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C9EB2" w14:textId="634EC357" w:rsidR="007059E7" w:rsidRPr="00CD7919" w:rsidRDefault="007059E7" w:rsidP="00CD7919">
      <w:pPr>
        <w:jc w:val="center"/>
        <w:rPr>
          <w:rFonts w:hint="eastAsia"/>
          <w:b/>
          <w:bCs/>
          <w:sz w:val="32"/>
          <w:szCs w:val="36"/>
        </w:rPr>
      </w:pPr>
      <w:r w:rsidRPr="00CD7919">
        <w:rPr>
          <w:b/>
          <w:bCs/>
          <w:sz w:val="32"/>
          <w:szCs w:val="36"/>
        </w:rPr>
        <w:t>基于Seeed XIAO的手语识别眼镜</w:t>
      </w:r>
      <w:r w:rsidR="00AE6118">
        <w:rPr>
          <w:rFonts w:hint="eastAsia"/>
          <w:b/>
          <w:bCs/>
          <w:sz w:val="32"/>
          <w:szCs w:val="36"/>
        </w:rPr>
        <w:t>项目</w:t>
      </w:r>
    </w:p>
    <w:p w14:paraId="0980F9C5" w14:textId="5B752AE5" w:rsidR="007059E7" w:rsidRPr="00CD7919" w:rsidRDefault="007059E7" w:rsidP="00AE6118">
      <w:pPr>
        <w:jc w:val="right"/>
        <w:rPr>
          <w:rFonts w:hint="eastAsia"/>
          <w:sz w:val="24"/>
          <w:szCs w:val="28"/>
        </w:rPr>
      </w:pPr>
      <w:r w:rsidRPr="00CD7919">
        <w:rPr>
          <w:b/>
          <w:bCs/>
          <w:sz w:val="24"/>
          <w:szCs w:val="28"/>
        </w:rPr>
        <w:t>——以无障碍沟通为目标的</w:t>
      </w:r>
      <w:r w:rsidR="00AE6118">
        <w:rPr>
          <w:rFonts w:hint="eastAsia"/>
          <w:b/>
          <w:bCs/>
          <w:sz w:val="24"/>
          <w:szCs w:val="28"/>
        </w:rPr>
        <w:t>工程实践</w:t>
      </w:r>
      <w:r w:rsidRPr="00CD7919">
        <w:rPr>
          <w:b/>
          <w:bCs/>
          <w:sz w:val="24"/>
          <w:szCs w:val="28"/>
        </w:rPr>
        <w:t>探索</w:t>
      </w:r>
    </w:p>
    <w:p w14:paraId="33FAABA5" w14:textId="77777777" w:rsidR="007059E7" w:rsidRPr="007059E7" w:rsidRDefault="007059E7" w:rsidP="007059E7">
      <w:pPr>
        <w:rPr>
          <w:rFonts w:hint="eastAsia"/>
          <w:b/>
          <w:bCs/>
        </w:rPr>
      </w:pPr>
      <w:r w:rsidRPr="007059E7">
        <w:rPr>
          <w:b/>
          <w:bCs/>
        </w:rPr>
        <w:t>一、项目背景与意义</w:t>
      </w:r>
    </w:p>
    <w:p w14:paraId="3297B1CF" w14:textId="2A6686EF" w:rsidR="007059E7" w:rsidRDefault="007059E7" w:rsidP="00CD7919">
      <w:pPr>
        <w:ind w:firstLineChars="200" w:firstLine="420"/>
        <w:rPr>
          <w:rFonts w:hint="eastAsia"/>
        </w:rPr>
      </w:pPr>
      <w:bookmarkStart w:id="0" w:name="OLE_LINK2"/>
      <w:r w:rsidRPr="007059E7">
        <w:t>在无障碍社会建设的倡导下，</w:t>
      </w:r>
      <w:r>
        <w:rPr>
          <w:rFonts w:hint="eastAsia"/>
        </w:rPr>
        <w:t>成都七中</w:t>
      </w:r>
      <w:r w:rsidRPr="007059E7">
        <w:t>创客</w:t>
      </w:r>
      <w:r w:rsidR="009C0AFF">
        <w:rPr>
          <w:rFonts w:hint="eastAsia"/>
        </w:rPr>
        <w:t>智造</w:t>
      </w:r>
      <w:r w:rsidRPr="007059E7">
        <w:t>社的学生关注到</w:t>
      </w:r>
      <w:r w:rsidR="009C0AFF">
        <w:rPr>
          <w:rFonts w:hint="eastAsia"/>
        </w:rPr>
        <w:t>绝大部分的</w:t>
      </w:r>
      <w:r>
        <w:rPr>
          <w:rFonts w:hint="eastAsia"/>
        </w:rPr>
        <w:t>普通人对手语没有了解，存在与</w:t>
      </w:r>
      <w:r w:rsidRPr="007059E7">
        <w:t>聋哑人群体的沟通难题。团队决定利用Seeed Studio的XIAO系列开发板（XIAO ESP32-S3 Sense，集成摄像头与AI算力），设计一款低成本、高便携的手语识别眼镜，</w:t>
      </w:r>
      <w:r w:rsidR="00B77A9C">
        <w:rPr>
          <w:rFonts w:hint="eastAsia"/>
        </w:rPr>
        <w:t>利用摄像头</w:t>
      </w:r>
      <w:r w:rsidRPr="007059E7">
        <w:t>将手语实时转化为文字或语音，帮助普通人</w:t>
      </w:r>
      <w:r w:rsidR="00D06858">
        <w:rPr>
          <w:rFonts w:hint="eastAsia"/>
        </w:rPr>
        <w:t>理解手语，</w:t>
      </w:r>
      <w:r w:rsidRPr="007059E7">
        <w:t>实现</w:t>
      </w:r>
      <w:r w:rsidR="00D06858">
        <w:rPr>
          <w:rFonts w:hint="eastAsia"/>
        </w:rPr>
        <w:t>普通人与聋哑人士的</w:t>
      </w:r>
      <w:r w:rsidRPr="007059E7">
        <w:t>无障碍交流。</w:t>
      </w:r>
    </w:p>
    <w:p w14:paraId="2A3B2668" w14:textId="44F3447B" w:rsidR="00D06858" w:rsidRDefault="00D06858" w:rsidP="00D06858">
      <w:pPr>
        <w:rPr>
          <w:rFonts w:hint="eastAsia"/>
          <w:b/>
          <w:bCs/>
        </w:rPr>
      </w:pPr>
      <w:r w:rsidRPr="00D06858">
        <w:rPr>
          <w:rFonts w:hint="eastAsia"/>
          <w:b/>
          <w:bCs/>
        </w:rPr>
        <w:t>二、</w:t>
      </w:r>
      <w:r w:rsidR="0007518A">
        <w:rPr>
          <w:rFonts w:hint="eastAsia"/>
          <w:b/>
          <w:bCs/>
        </w:rPr>
        <w:t>开发流程</w:t>
      </w:r>
      <w:r w:rsidR="001279C6">
        <w:rPr>
          <w:rFonts w:hint="eastAsia"/>
          <w:b/>
          <w:bCs/>
        </w:rPr>
        <w:t>及</w:t>
      </w:r>
      <w:r w:rsidR="00067477">
        <w:rPr>
          <w:rFonts w:hint="eastAsia"/>
          <w:b/>
          <w:bCs/>
        </w:rPr>
        <w:t>项目</w:t>
      </w:r>
      <w:r w:rsidR="001279C6">
        <w:rPr>
          <w:rFonts w:hint="eastAsia"/>
          <w:b/>
          <w:bCs/>
        </w:rPr>
        <w:t>管理</w:t>
      </w:r>
    </w:p>
    <w:p w14:paraId="004780A1" w14:textId="176E795E" w:rsidR="001279C6" w:rsidRDefault="0018334B" w:rsidP="00D06858">
      <w:pPr>
        <w:rPr>
          <w:rFonts w:hint="eastAsia"/>
        </w:rPr>
      </w:pPr>
      <w:r>
        <w:rPr>
          <w:rFonts w:hint="eastAsia"/>
          <w:b/>
          <w:bCs/>
        </w:rPr>
        <w:t xml:space="preserve">  </w:t>
      </w:r>
      <w:r w:rsidR="007A3B6C" w:rsidRPr="007A3B6C">
        <w:rPr>
          <w:rFonts w:hint="eastAsia"/>
        </w:rPr>
        <w:t>1.</w:t>
      </w:r>
      <w:r w:rsidR="00262BA1">
        <w:rPr>
          <w:rFonts w:hint="eastAsia"/>
        </w:rPr>
        <w:t xml:space="preserve"> </w:t>
      </w:r>
      <w:r w:rsidR="00EF7F83" w:rsidRPr="00EF7F83">
        <w:rPr>
          <w:rFonts w:hint="eastAsia"/>
          <w:b/>
          <w:bCs/>
        </w:rPr>
        <w:t>开发流程</w:t>
      </w:r>
      <w:r w:rsidR="005D2090">
        <w:rPr>
          <w:rFonts w:hint="eastAsia"/>
          <w:b/>
          <w:bCs/>
        </w:rPr>
        <w:t>：</w:t>
      </w:r>
    </w:p>
    <w:p w14:paraId="5450784E" w14:textId="77777777" w:rsidR="005D2090" w:rsidRDefault="00EF7F83" w:rsidP="00EF7F83">
      <w:pPr>
        <w:rPr>
          <w:rFonts w:hint="eastAsia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49CEFBB" wp14:editId="49BF8E13">
            <wp:simplePos x="0" y="0"/>
            <wp:positionH relativeFrom="margin">
              <wp:posOffset>211455</wp:posOffset>
            </wp:positionH>
            <wp:positionV relativeFrom="paragraph">
              <wp:posOffset>88265</wp:posOffset>
            </wp:positionV>
            <wp:extent cx="5267960" cy="819785"/>
            <wp:effectExtent l="0" t="19050" r="0" b="37465"/>
            <wp:wrapTight wrapText="bothSides">
              <wp:wrapPolygon edited="0">
                <wp:start x="4843" y="-502"/>
                <wp:lineTo x="1094" y="2008"/>
                <wp:lineTo x="0" y="3514"/>
                <wp:lineTo x="0" y="13050"/>
                <wp:lineTo x="312" y="16062"/>
                <wp:lineTo x="312" y="17568"/>
                <wp:lineTo x="3749" y="21583"/>
                <wp:lineTo x="4843" y="22085"/>
                <wp:lineTo x="19762" y="22085"/>
                <wp:lineTo x="20621" y="16062"/>
                <wp:lineTo x="21168" y="13552"/>
                <wp:lineTo x="21324" y="10039"/>
                <wp:lineTo x="19762" y="-502"/>
                <wp:lineTo x="4843" y="-502"/>
              </wp:wrapPolygon>
            </wp:wrapTight>
            <wp:docPr id="1498022236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BA1">
        <w:rPr>
          <w:rFonts w:hint="eastAsia"/>
        </w:rPr>
        <w:t xml:space="preserve">    </w:t>
      </w:r>
    </w:p>
    <w:p w14:paraId="2D8DA658" w14:textId="77777777" w:rsidR="00755E65" w:rsidRDefault="00755E65" w:rsidP="00755E65">
      <w:pPr>
        <w:rPr>
          <w:rFonts w:hint="eastAsia"/>
        </w:rPr>
      </w:pPr>
    </w:p>
    <w:p w14:paraId="70C42503" w14:textId="0432D7CE" w:rsidR="005D2090" w:rsidRDefault="00262BA1" w:rsidP="00755E65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2. </w:t>
      </w:r>
      <w:r w:rsidR="005751A1" w:rsidRPr="005751A1">
        <w:rPr>
          <w:rFonts w:hint="eastAsia"/>
          <w:b/>
          <w:bCs/>
        </w:rPr>
        <w:t>确定开发</w:t>
      </w:r>
      <w:r w:rsidR="003A484F">
        <w:rPr>
          <w:rFonts w:hint="eastAsia"/>
          <w:b/>
          <w:bCs/>
        </w:rPr>
        <w:t>性质和设计</w:t>
      </w:r>
      <w:r w:rsidR="005751A1" w:rsidRPr="005751A1">
        <w:rPr>
          <w:rFonts w:hint="eastAsia"/>
          <w:b/>
          <w:bCs/>
        </w:rPr>
        <w:t>重点</w:t>
      </w:r>
    </w:p>
    <w:p w14:paraId="14A32880" w14:textId="7BBB0B02" w:rsidR="005751A1" w:rsidRDefault="005751A1" w:rsidP="005D2090">
      <w:pPr>
        <w:ind w:firstLineChars="200" w:firstLine="420"/>
        <w:rPr>
          <w:rFonts w:hint="eastAsia"/>
        </w:rPr>
      </w:pPr>
      <w:r>
        <w:rPr>
          <w:rFonts w:hint="eastAsia"/>
        </w:rPr>
        <w:t>由于手语识别眼镜软硬件的开发量巨大，在项目伊始，为确保项目的完成度，经团队全体讨论，共同决定舍弃部分构件的设计，采用市面上已开源的设计用在本项目中，将设计重点放在功能的实现上</w:t>
      </w:r>
      <w:r w:rsidR="00625A4B">
        <w:rPr>
          <w:rFonts w:hint="eastAsia"/>
        </w:rPr>
        <w:t>。</w:t>
      </w:r>
    </w:p>
    <w:p w14:paraId="10E87111" w14:textId="4F8EFB4E" w:rsidR="005D2090" w:rsidRDefault="00F06B16" w:rsidP="005751A1">
      <w:pPr>
        <w:rPr>
          <w:rFonts w:hint="eastAsia"/>
        </w:rPr>
      </w:pPr>
      <w:r>
        <w:rPr>
          <w:rFonts w:hint="eastAsia"/>
        </w:rPr>
        <w:t xml:space="preserve"> 3. </w:t>
      </w:r>
      <w:r w:rsidR="005751A1" w:rsidRPr="005751A1">
        <w:rPr>
          <w:rFonts w:hint="eastAsia"/>
          <w:b/>
          <w:bCs/>
        </w:rPr>
        <w:t>分工协作</w:t>
      </w:r>
    </w:p>
    <w:p w14:paraId="3292E4B3" w14:textId="7629CD4A" w:rsidR="005751A1" w:rsidRDefault="005751A1" w:rsidP="005D2090">
      <w:pPr>
        <w:ind w:firstLineChars="200" w:firstLine="420"/>
        <w:rPr>
          <w:rFonts w:hint="eastAsia"/>
        </w:rPr>
      </w:pPr>
      <w:r>
        <w:rPr>
          <w:rFonts w:hint="eastAsia"/>
        </w:rPr>
        <w:t>团队开发人员有具体的任务，每周社团课结束前5分钟复盘各自的得失，知晓团队成员间的内容和进度，由项目经理形成开发日志</w:t>
      </w:r>
      <w:r w:rsidR="003A484F">
        <w:rPr>
          <w:rFonts w:hint="eastAsia"/>
        </w:rPr>
        <w:t>并发送至项目群</w:t>
      </w:r>
      <w:r>
        <w:rPr>
          <w:rFonts w:hint="eastAsia"/>
        </w:rPr>
        <w:t>。</w:t>
      </w:r>
    </w:p>
    <w:p w14:paraId="5CE618A5" w14:textId="52F29EFD" w:rsidR="00F06B16" w:rsidRDefault="005D2090" w:rsidP="00D06858">
      <w:pPr>
        <w:rPr>
          <w:rFonts w:hint="eastAsia"/>
        </w:rPr>
      </w:pPr>
      <w:r>
        <w:rPr>
          <w:rFonts w:hint="eastAsia"/>
        </w:rPr>
        <w:t xml:space="preserve"> 4. </w:t>
      </w:r>
      <w:r w:rsidRPr="005D2090">
        <w:rPr>
          <w:rFonts w:hint="eastAsia"/>
          <w:b/>
          <w:bCs/>
        </w:rPr>
        <w:t>进度计划</w:t>
      </w:r>
    </w:p>
    <w:tbl>
      <w:tblPr>
        <w:tblW w:w="4952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02"/>
        <w:gridCol w:w="4104"/>
        <w:gridCol w:w="237"/>
        <w:gridCol w:w="237"/>
        <w:gridCol w:w="238"/>
        <w:gridCol w:w="237"/>
        <w:gridCol w:w="237"/>
        <w:gridCol w:w="240"/>
        <w:gridCol w:w="569"/>
        <w:gridCol w:w="1415"/>
      </w:tblGrid>
      <w:tr w:rsidR="00AB301C" w:rsidRPr="00AB301C" w14:paraId="438B2491" w14:textId="77777777" w:rsidTr="0008164A">
        <w:trPr>
          <w:trHeight w:val="691"/>
        </w:trPr>
        <w:tc>
          <w:tcPr>
            <w:tcW w:w="500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62F09B85" w14:textId="09659854" w:rsidR="00AB301C" w:rsidRPr="00AB301C" w:rsidRDefault="00AB301C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 w:rsidRPr="007F2B12">
              <w:rPr>
                <w:rFonts w:ascii="微软雅黑" w:eastAsia="微软雅黑" w:hAnsi="微软雅黑" w:cs="Arial" w:hint="eastAsia"/>
                <w:b/>
                <w:bCs/>
                <w:kern w:val="24"/>
                <w:sz w:val="28"/>
                <w:szCs w:val="28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  <w14:textFill>
                  <w14:solidFill>
                    <w14:srgbClr w14:val="FFFFFF"/>
                  </w14:solidFill>
                </w14:textFill>
                <w14:ligatures w14:val="none"/>
              </w:rPr>
              <w:t>手语识别眼镜项目开发进度表</w:t>
            </w:r>
          </w:p>
        </w:tc>
      </w:tr>
      <w:tr w:rsidR="0008164A" w:rsidRPr="00AB301C" w14:paraId="3E8326CD" w14:textId="77777777" w:rsidTr="0008164A">
        <w:trPr>
          <w:trHeight w:val="251"/>
        </w:trPr>
        <w:tc>
          <w:tcPr>
            <w:tcW w:w="2926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8E8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C06B40E" w14:textId="77777777" w:rsidR="0008164A" w:rsidRPr="00944F82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944F82">
              <w:rPr>
                <w:rFonts w:ascii="微软雅黑" w:eastAsia="微软雅黑" w:hAnsi="微软雅黑" w:cs="Arial" w:hint="eastAsia"/>
                <w:b/>
                <w:bCs/>
                <w:color w:val="000000"/>
                <w:kern w:val="24"/>
                <w:sz w:val="20"/>
                <w:szCs w:val="20"/>
                <w14:ligatures w14:val="none"/>
              </w:rPr>
              <w:t>阶段任务</w:t>
            </w:r>
          </w:p>
        </w:tc>
        <w:tc>
          <w:tcPr>
            <w:tcW w:w="867" w:type="pct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0D8E8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8364DB6" w14:textId="7C836922" w:rsidR="0008164A" w:rsidRPr="00944F82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944F82">
              <w:rPr>
                <w:rFonts w:ascii="微软雅黑" w:eastAsia="微软雅黑" w:hAnsi="微软雅黑" w:cs="Arial" w:hint="eastAsia"/>
                <w:b/>
                <w:bCs/>
                <w:color w:val="000000"/>
                <w:kern w:val="24"/>
                <w:sz w:val="18"/>
                <w:szCs w:val="18"/>
                <w14:ligatures w14:val="none"/>
              </w:rPr>
              <w:t>时间/月</w:t>
            </w:r>
          </w:p>
        </w:tc>
        <w:tc>
          <w:tcPr>
            <w:tcW w:w="346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  <w:shd w:val="clear" w:color="auto" w:fill="D0D8E8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65003AE" w14:textId="77777777" w:rsidR="0008164A" w:rsidRPr="00944F82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944F82">
              <w:rPr>
                <w:rFonts w:ascii="微软雅黑" w:eastAsia="微软雅黑" w:hAnsi="微软雅黑" w:cs="Arial" w:hint="eastAsia"/>
                <w:b/>
                <w:bCs/>
                <w:color w:val="000000"/>
                <w:kern w:val="24"/>
                <w:sz w:val="18"/>
                <w:szCs w:val="18"/>
                <w14:ligatures w14:val="none"/>
              </w:rPr>
              <w:t>责任人</w:t>
            </w:r>
          </w:p>
        </w:tc>
        <w:tc>
          <w:tcPr>
            <w:tcW w:w="861" w:type="pct"/>
            <w:vMerge w:val="restart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  <w:shd w:val="clear" w:color="auto" w:fill="D0D8E8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0ED28D4B" w14:textId="77777777" w:rsidR="0008164A" w:rsidRPr="00944F82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944F82">
              <w:rPr>
                <w:rFonts w:ascii="微软雅黑" w:eastAsia="微软雅黑" w:hAnsi="微软雅黑" w:cs="Arial" w:hint="eastAsia"/>
                <w:b/>
                <w:bCs/>
                <w:color w:val="000000"/>
                <w:kern w:val="24"/>
                <w:sz w:val="18"/>
                <w:szCs w:val="18"/>
                <w14:ligatures w14:val="none"/>
              </w:rPr>
              <w:t>阶段目标</w:t>
            </w:r>
          </w:p>
        </w:tc>
      </w:tr>
      <w:tr w:rsidR="0008164A" w:rsidRPr="00AB301C" w14:paraId="47F0631F" w14:textId="77777777" w:rsidTr="0008164A">
        <w:trPr>
          <w:trHeight w:val="200"/>
        </w:trPr>
        <w:tc>
          <w:tcPr>
            <w:tcW w:w="2926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7454EC" w14:textId="77777777" w:rsidR="0008164A" w:rsidRPr="00AB301C" w:rsidRDefault="0008164A" w:rsidP="00AB301C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E1F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1EAC265" w14:textId="77777777" w:rsidR="0008164A" w:rsidRPr="00AB301C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144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6305C4F" w14:textId="77777777" w:rsidR="0008164A" w:rsidRPr="00AB301C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145" w:type="pc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851FE57" w14:textId="77777777" w:rsidR="0008164A" w:rsidRPr="00AB301C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144" w:type="pc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C973FEC" w14:textId="77777777" w:rsidR="0008164A" w:rsidRPr="00AB301C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144" w:type="pc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17C254A" w14:textId="77777777" w:rsidR="0008164A" w:rsidRPr="00AB301C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145" w:type="pc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02AF5896" w14:textId="77777777" w:rsidR="0008164A" w:rsidRPr="00AB301C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346" w:type="pct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66578" w14:textId="77777777" w:rsidR="0008164A" w:rsidRPr="00AB301C" w:rsidRDefault="0008164A" w:rsidP="00AB301C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6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05B04" w14:textId="77777777" w:rsidR="0008164A" w:rsidRPr="00AB301C" w:rsidRDefault="0008164A" w:rsidP="00AB301C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</w:p>
        </w:tc>
      </w:tr>
      <w:tr w:rsidR="0008164A" w:rsidRPr="00AB301C" w14:paraId="6711D271" w14:textId="77777777" w:rsidTr="0008164A">
        <w:trPr>
          <w:trHeight w:val="432"/>
        </w:trPr>
        <w:tc>
          <w:tcPr>
            <w:tcW w:w="42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D8E8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6C177EB7" w14:textId="77777777" w:rsidR="0008164A" w:rsidRPr="00AB301C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b/>
                <w:bCs/>
                <w:color w:val="000000"/>
                <w:kern w:val="24"/>
                <w:sz w:val="18"/>
                <w:szCs w:val="18"/>
                <w14:ligatures w14:val="none"/>
              </w:rPr>
              <w:t>确定设计课题</w:t>
            </w:r>
          </w:p>
        </w:tc>
        <w:tc>
          <w:tcPr>
            <w:tcW w:w="2498" w:type="pc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C65263E" w14:textId="77777777" w:rsidR="0008164A" w:rsidRPr="00AB301C" w:rsidRDefault="0008164A" w:rsidP="00AB301C">
            <w:pPr>
              <w:widowControl/>
              <w:spacing w:line="360" w:lineRule="exact"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>确定设计主题，确定分工；初步构思方案；</w:t>
            </w:r>
          </w:p>
        </w:tc>
        <w:tc>
          <w:tcPr>
            <w:tcW w:w="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2F790ACA" w14:textId="77777777" w:rsidR="0008164A" w:rsidRPr="00AB301C" w:rsidRDefault="0008164A" w:rsidP="00AB301C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19FC14C" w14:textId="77777777" w:rsidR="0008164A" w:rsidRPr="00AB301C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8C7593F" w14:textId="77777777" w:rsidR="0008164A" w:rsidRPr="00AB301C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2B7C186" w14:textId="77777777" w:rsidR="0008164A" w:rsidRPr="00AB301C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2E87DA11" w14:textId="77777777" w:rsidR="0008164A" w:rsidRPr="00AB301C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2CC59458" w14:textId="77777777" w:rsidR="0008164A" w:rsidRPr="00AB301C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1B5975F" w14:textId="77777777" w:rsidR="0008164A" w:rsidRPr="00AB301C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B85CCE2" w14:textId="77777777" w:rsidR="0008164A" w:rsidRPr="00AB301C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 xml:space="preserve">确定分工、主题　</w:t>
            </w:r>
          </w:p>
        </w:tc>
      </w:tr>
      <w:tr w:rsidR="0008164A" w:rsidRPr="00AB301C" w14:paraId="24C94852" w14:textId="77777777" w:rsidTr="0008164A">
        <w:trPr>
          <w:trHeight w:val="547"/>
        </w:trPr>
        <w:tc>
          <w:tcPr>
            <w:tcW w:w="42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C318CF" w14:textId="77777777" w:rsidR="0008164A" w:rsidRPr="00AB301C" w:rsidRDefault="0008164A" w:rsidP="00AB301C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249B9C49" w14:textId="69911AA0" w:rsidR="0008164A" w:rsidRPr="00AB301C" w:rsidRDefault="0008164A" w:rsidP="00AB301C">
            <w:pPr>
              <w:widowControl/>
              <w:spacing w:line="360" w:lineRule="exact"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>完成</w:t>
            </w: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>调研，收集整理</w:t>
            </w:r>
            <w:r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>智能眼镜、视觉识别模型、可用硬件、国家手语标准</w:t>
            </w: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>等资料，完成方案的构思；</w:t>
            </w:r>
          </w:p>
        </w:tc>
        <w:tc>
          <w:tcPr>
            <w:tcW w:w="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00C76342" w14:textId="77777777" w:rsidR="0008164A" w:rsidRPr="00AB301C" w:rsidRDefault="0008164A" w:rsidP="00AB301C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C377A12" w14:textId="77777777" w:rsidR="0008164A" w:rsidRPr="00AB301C" w:rsidRDefault="0008164A" w:rsidP="00AB301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752ECFD" w14:textId="77777777" w:rsidR="0008164A" w:rsidRPr="00AB301C" w:rsidRDefault="0008164A" w:rsidP="00AB301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35A933B" w14:textId="77777777" w:rsidR="0008164A" w:rsidRPr="00AB301C" w:rsidRDefault="0008164A" w:rsidP="00AB301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04CF18E0" w14:textId="77777777" w:rsidR="0008164A" w:rsidRPr="00AB301C" w:rsidRDefault="0008164A" w:rsidP="00AB301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7FA0612" w14:textId="77777777" w:rsidR="0008164A" w:rsidRPr="00AB301C" w:rsidRDefault="0008164A" w:rsidP="00AB301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D43E698" w14:textId="77777777" w:rsidR="0008164A" w:rsidRPr="00AB301C" w:rsidRDefault="0008164A" w:rsidP="00AB301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6FAEED0F" w14:textId="7A5CD63A" w:rsidR="0008164A" w:rsidRPr="00AB301C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>完成方案构思</w:t>
            </w:r>
            <w:r w:rsidRPr="00AB301C"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</w:tr>
      <w:tr w:rsidR="0008164A" w:rsidRPr="00AB301C" w14:paraId="7997BA52" w14:textId="77777777" w:rsidTr="0008164A">
        <w:trPr>
          <w:trHeight w:val="658"/>
        </w:trPr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E1F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8E82C9B" w14:textId="77777777" w:rsidR="0008164A" w:rsidRPr="00AB301C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b/>
                <w:bCs/>
                <w:color w:val="000000"/>
                <w:kern w:val="24"/>
                <w:sz w:val="18"/>
                <w:szCs w:val="18"/>
                <w14:ligatures w14:val="none"/>
              </w:rPr>
              <w:t>方案</w:t>
            </w:r>
            <w:r w:rsidRPr="00AB301C">
              <w:rPr>
                <w:rFonts w:ascii="微软雅黑" w:eastAsia="微软雅黑" w:hAnsi="微软雅黑" w:cs="Arial" w:hint="eastAsia"/>
                <w:b/>
                <w:bCs/>
                <w:color w:val="000000"/>
                <w:kern w:val="24"/>
                <w:sz w:val="18"/>
                <w:szCs w:val="18"/>
                <w14:ligatures w14:val="none"/>
              </w:rPr>
              <w:br/>
              <w:t>制定</w:t>
            </w:r>
          </w:p>
        </w:tc>
        <w:tc>
          <w:tcPr>
            <w:tcW w:w="249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E0426B3" w14:textId="42F1C3D9" w:rsidR="0008164A" w:rsidRPr="00AB301C" w:rsidRDefault="0008164A" w:rsidP="00AB301C">
            <w:pPr>
              <w:widowControl/>
              <w:spacing w:line="360" w:lineRule="exact"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>项目组讨论完成方案构思，根据现有技术和可行性选择合理的</w:t>
            </w:r>
            <w:r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>概念</w:t>
            </w: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>设计方案；</w:t>
            </w:r>
            <w:r w:rsidRPr="00AB301C"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14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604D8C8C" w14:textId="77777777" w:rsidR="0008164A" w:rsidRPr="00AB301C" w:rsidRDefault="0008164A" w:rsidP="00AB301C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99CC0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A15C9CD" w14:textId="77777777" w:rsidR="0008164A" w:rsidRPr="00AB301C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4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0EB8960" w14:textId="77777777" w:rsidR="0008164A" w:rsidRPr="00AB301C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4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70201C9" w14:textId="77777777" w:rsidR="0008164A" w:rsidRPr="00AB301C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4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230B7B06" w14:textId="77777777" w:rsidR="0008164A" w:rsidRPr="00AB301C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4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0A7B6A87" w14:textId="77777777" w:rsidR="0008164A" w:rsidRPr="00AB301C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6EF975C" w14:textId="77777777" w:rsidR="0008164A" w:rsidRPr="00AB301C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26327AA4" w14:textId="751C84C7" w:rsidR="0008164A" w:rsidRPr="00AB301C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>完成概念设计</w:t>
            </w:r>
          </w:p>
        </w:tc>
      </w:tr>
      <w:tr w:rsidR="0008164A" w:rsidRPr="00AB301C" w14:paraId="6279C907" w14:textId="77777777" w:rsidTr="0008164A">
        <w:trPr>
          <w:trHeight w:val="238"/>
        </w:trPr>
        <w:tc>
          <w:tcPr>
            <w:tcW w:w="42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7C045965" w14:textId="1ECFB69F" w:rsidR="0008164A" w:rsidRPr="00AB301C" w:rsidRDefault="0008164A" w:rsidP="00AB301C">
            <w:pPr>
              <w:jc w:val="center"/>
              <w:textAlignment w:val="center"/>
              <w:rPr>
                <w:rFonts w:ascii="微软雅黑" w:eastAsia="微软雅黑" w:hAnsi="微软雅黑" w:cs="Arial" w:hint="eastAsia"/>
                <w:b/>
                <w:bCs/>
                <w:color w:val="000000"/>
                <w:kern w:val="24"/>
                <w:sz w:val="18"/>
                <w:szCs w:val="18"/>
                <w14:ligatures w14:val="none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kern w:val="24"/>
                <w:sz w:val="18"/>
                <w:szCs w:val="18"/>
                <w14:ligatures w14:val="none"/>
              </w:rPr>
              <w:t>实体设计</w:t>
            </w:r>
          </w:p>
        </w:tc>
        <w:tc>
          <w:tcPr>
            <w:tcW w:w="2498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4DE67CFD" w14:textId="4A3372C4" w:rsidR="0008164A" w:rsidRPr="00AB301C" w:rsidRDefault="0008164A" w:rsidP="00AB301C">
            <w:pPr>
              <w:spacing w:line="360" w:lineRule="exact"/>
              <w:jc w:val="center"/>
              <w:textAlignment w:val="center"/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>完成产品架构设计；熟悉开发平台，分工学习对应的软硬件知识；购置材料；</w:t>
            </w: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1E55D525" w14:textId="77777777" w:rsidR="0008164A" w:rsidRPr="00AB301C" w:rsidRDefault="0008164A" w:rsidP="00AB301C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5DDEC11C" w14:textId="77777777" w:rsidR="0008164A" w:rsidRPr="00AB301C" w:rsidRDefault="0008164A" w:rsidP="00AB301C">
            <w:pPr>
              <w:jc w:val="center"/>
              <w:textAlignment w:val="center"/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0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45A332C0" w14:textId="77777777" w:rsidR="0008164A" w:rsidRPr="00AB301C" w:rsidRDefault="0008164A" w:rsidP="00AB301C">
            <w:pPr>
              <w:jc w:val="center"/>
              <w:textAlignment w:val="center"/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20DED8F4" w14:textId="77777777" w:rsidR="0008164A" w:rsidRPr="00AB301C" w:rsidRDefault="0008164A" w:rsidP="00AB301C">
            <w:pPr>
              <w:jc w:val="center"/>
              <w:textAlignment w:val="center"/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2035BD05" w14:textId="77777777" w:rsidR="0008164A" w:rsidRPr="00AB301C" w:rsidRDefault="0008164A" w:rsidP="00AB301C">
            <w:pPr>
              <w:jc w:val="center"/>
              <w:textAlignment w:val="center"/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48A11B05" w14:textId="77777777" w:rsidR="0008164A" w:rsidRPr="00AB301C" w:rsidRDefault="0008164A" w:rsidP="00AB301C">
            <w:pPr>
              <w:jc w:val="center"/>
              <w:textAlignment w:val="center"/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0E7F1A9F" w14:textId="77777777" w:rsidR="0008164A" w:rsidRPr="00AB301C" w:rsidRDefault="0008164A" w:rsidP="00AB301C">
            <w:pPr>
              <w:jc w:val="center"/>
              <w:textAlignment w:val="center"/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</w:pPr>
          </w:p>
        </w:tc>
        <w:tc>
          <w:tcPr>
            <w:tcW w:w="861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047047A9" w14:textId="21158B7D" w:rsidR="0008164A" w:rsidRPr="00AB301C" w:rsidRDefault="0008164A" w:rsidP="00AB301C">
            <w:pPr>
              <w:jc w:val="center"/>
              <w:textAlignment w:val="center"/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>完成实体设计</w:t>
            </w:r>
          </w:p>
        </w:tc>
      </w:tr>
      <w:tr w:rsidR="0008164A" w:rsidRPr="00AB301C" w14:paraId="168FC11B" w14:textId="77777777" w:rsidTr="0008164A">
        <w:trPr>
          <w:trHeight w:val="451"/>
        </w:trPr>
        <w:tc>
          <w:tcPr>
            <w:tcW w:w="42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CD3C656" w14:textId="77777777" w:rsidR="0008164A" w:rsidRPr="00AB301C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b/>
                <w:bCs/>
                <w:color w:val="000000"/>
                <w:kern w:val="24"/>
                <w:sz w:val="18"/>
                <w:szCs w:val="18"/>
                <w14:ligatures w14:val="none"/>
              </w:rPr>
              <w:t>用实物体现</w:t>
            </w:r>
          </w:p>
          <w:p w14:paraId="736CB678" w14:textId="77777777" w:rsidR="0008164A" w:rsidRPr="00AB301C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b/>
                <w:bCs/>
                <w:color w:val="000000"/>
                <w:kern w:val="24"/>
                <w:sz w:val="18"/>
                <w:szCs w:val="18"/>
                <w14:ligatures w14:val="none"/>
              </w:rPr>
              <w:t>设计结果</w:t>
            </w:r>
          </w:p>
        </w:tc>
        <w:tc>
          <w:tcPr>
            <w:tcW w:w="2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2CA102A5" w14:textId="29242E76" w:rsidR="0008164A" w:rsidRPr="00AB301C" w:rsidRDefault="0008164A" w:rsidP="00AB301C">
            <w:pPr>
              <w:widowControl/>
              <w:spacing w:line="360" w:lineRule="exact"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>编写程序，测试视觉模型</w:t>
            </w: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>；</w:t>
            </w:r>
            <w:r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>镜框的设计、打印；</w:t>
            </w:r>
          </w:p>
        </w:tc>
        <w:tc>
          <w:tcPr>
            <w:tcW w:w="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7EF40E5" w14:textId="77777777" w:rsidR="0008164A" w:rsidRPr="00AB301C" w:rsidRDefault="0008164A" w:rsidP="00AB301C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0995992" w14:textId="77777777" w:rsidR="0008164A" w:rsidRPr="00AB301C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58ED5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60E21B6" w14:textId="77777777" w:rsidR="0008164A" w:rsidRPr="00AB301C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58ED5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27301DB5" w14:textId="77777777" w:rsidR="0008164A" w:rsidRPr="00AB301C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C94D8" w:themeFill="text2" w:themeFillTint="8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7BF07361" w14:textId="77777777" w:rsidR="0008164A" w:rsidRPr="00C65123" w:rsidRDefault="0008164A" w:rsidP="00AB301C">
            <w:pPr>
              <w:widowControl/>
              <w:jc w:val="center"/>
              <w:textAlignment w:val="center"/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2874D25" w14:textId="77777777" w:rsidR="0008164A" w:rsidRPr="00C65123" w:rsidRDefault="0008164A" w:rsidP="00AB301C">
            <w:pPr>
              <w:widowControl/>
              <w:jc w:val="center"/>
              <w:textAlignment w:val="center"/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DADCF47" w14:textId="77777777" w:rsidR="0008164A" w:rsidRPr="00C65123" w:rsidRDefault="0008164A" w:rsidP="00AB301C">
            <w:pPr>
              <w:widowControl/>
              <w:jc w:val="center"/>
              <w:textAlignment w:val="center"/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3071BDEC" w14:textId="5A78927E" w:rsidR="0008164A" w:rsidRPr="00C65123" w:rsidRDefault="0008164A" w:rsidP="00AB301C">
            <w:pPr>
              <w:widowControl/>
              <w:jc w:val="center"/>
              <w:textAlignment w:val="center"/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>完成</w:t>
            </w:r>
            <w:r w:rsidRPr="00C65123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>程序编写</w:t>
            </w:r>
          </w:p>
        </w:tc>
      </w:tr>
      <w:tr w:rsidR="0008164A" w:rsidRPr="00AB301C" w14:paraId="57650F1A" w14:textId="77777777" w:rsidTr="0008164A">
        <w:trPr>
          <w:trHeight w:val="812"/>
        </w:trPr>
        <w:tc>
          <w:tcPr>
            <w:tcW w:w="42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EFEF65" w14:textId="77777777" w:rsidR="0008164A" w:rsidRPr="00AB301C" w:rsidRDefault="0008164A" w:rsidP="00AB301C">
            <w:pPr>
              <w:widowControl/>
              <w:jc w:val="left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6BFAD37" w14:textId="7BF3DA35" w:rsidR="0008164A" w:rsidRPr="00D7498A" w:rsidRDefault="0008164A" w:rsidP="00AB301C">
            <w:pPr>
              <w:widowControl/>
              <w:spacing w:line="360" w:lineRule="exact"/>
              <w:jc w:val="center"/>
              <w:textAlignment w:val="center"/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>硬件装配，整体调试；</w:t>
            </w:r>
          </w:p>
        </w:tc>
        <w:tc>
          <w:tcPr>
            <w:tcW w:w="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264E14F" w14:textId="77777777" w:rsidR="0008164A" w:rsidRPr="00D7498A" w:rsidRDefault="0008164A" w:rsidP="00AB301C">
            <w:pPr>
              <w:widowControl/>
              <w:jc w:val="left"/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</w:pPr>
          </w:p>
        </w:tc>
        <w:tc>
          <w:tcPr>
            <w:tcW w:w="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32474BC" w14:textId="77777777" w:rsidR="0008164A" w:rsidRPr="00D7498A" w:rsidRDefault="0008164A" w:rsidP="00AB301C">
            <w:pPr>
              <w:widowControl/>
              <w:jc w:val="center"/>
              <w:textAlignment w:val="center"/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89F0C64" w14:textId="77777777" w:rsidR="0008164A" w:rsidRPr="00D7498A" w:rsidRDefault="0008164A" w:rsidP="00AB301C">
            <w:pPr>
              <w:widowControl/>
              <w:jc w:val="center"/>
              <w:textAlignment w:val="center"/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28AB25BB" w14:textId="77777777" w:rsidR="0008164A" w:rsidRPr="00D7498A" w:rsidRDefault="0008164A" w:rsidP="00AB301C">
            <w:pPr>
              <w:widowControl/>
              <w:jc w:val="center"/>
              <w:textAlignment w:val="center"/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6C0A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8D342C3" w14:textId="77777777" w:rsidR="0008164A" w:rsidRPr="00D7498A" w:rsidRDefault="0008164A" w:rsidP="00AB301C">
            <w:pPr>
              <w:widowControl/>
              <w:jc w:val="center"/>
              <w:textAlignment w:val="center"/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46C0A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6BB505C8" w14:textId="77777777" w:rsidR="0008164A" w:rsidRPr="00D7498A" w:rsidRDefault="0008164A" w:rsidP="00AB301C">
            <w:pPr>
              <w:widowControl/>
              <w:jc w:val="center"/>
              <w:textAlignment w:val="center"/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BDBE9B3" w14:textId="77777777" w:rsidR="0008164A" w:rsidRPr="00D7498A" w:rsidRDefault="0008164A" w:rsidP="00AB301C">
            <w:pPr>
              <w:widowControl/>
              <w:jc w:val="center"/>
              <w:textAlignment w:val="center"/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1EBD1897" w14:textId="42F71F4C" w:rsidR="0008164A" w:rsidRPr="00D7498A" w:rsidRDefault="0008164A" w:rsidP="00AB301C">
            <w:pPr>
              <w:widowControl/>
              <w:jc w:val="center"/>
              <w:textAlignment w:val="center"/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>整体功能实现</w:t>
            </w:r>
          </w:p>
        </w:tc>
      </w:tr>
      <w:tr w:rsidR="0008164A" w:rsidRPr="00AB301C" w14:paraId="242EA12A" w14:textId="77777777" w:rsidTr="0008164A">
        <w:trPr>
          <w:trHeight w:val="548"/>
        </w:trPr>
        <w:tc>
          <w:tcPr>
            <w:tcW w:w="42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E1F2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B0145C4" w14:textId="4CC029A9" w:rsidR="0008164A" w:rsidRPr="00AB301C" w:rsidRDefault="0008164A" w:rsidP="00AB301C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b/>
                <w:bCs/>
                <w:color w:val="000000"/>
                <w:kern w:val="24"/>
                <w:sz w:val="18"/>
                <w:szCs w:val="18"/>
                <w14:ligatures w14:val="none"/>
              </w:rPr>
              <w:lastRenderedPageBreak/>
              <w:t>改进、优化</w:t>
            </w:r>
            <w:r>
              <w:rPr>
                <w:rFonts w:ascii="微软雅黑" w:eastAsia="微软雅黑" w:hAnsi="微软雅黑" w:cs="Arial" w:hint="eastAsia"/>
                <w:b/>
                <w:bCs/>
                <w:color w:val="000000"/>
                <w:kern w:val="24"/>
                <w:sz w:val="18"/>
                <w:szCs w:val="18"/>
                <w14:ligatures w14:val="none"/>
              </w:rPr>
              <w:t>设计</w:t>
            </w:r>
            <w:r w:rsidRPr="00AB301C">
              <w:rPr>
                <w:rFonts w:ascii="微软雅黑" w:eastAsia="微软雅黑" w:hAnsi="微软雅黑" w:cs="Arial" w:hint="eastAsia"/>
                <w:b/>
                <w:bCs/>
                <w:color w:val="000000"/>
                <w:kern w:val="24"/>
                <w:sz w:val="18"/>
                <w:szCs w:val="18"/>
                <w14:ligatures w14:val="none"/>
              </w:rPr>
              <w:t>方案</w:t>
            </w:r>
          </w:p>
        </w:tc>
        <w:tc>
          <w:tcPr>
            <w:tcW w:w="249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ADE4A91" w14:textId="5C4B0B32" w:rsidR="0008164A" w:rsidRPr="0008164A" w:rsidRDefault="0008164A" w:rsidP="00AB301C">
            <w:pPr>
              <w:widowControl/>
              <w:spacing w:line="360" w:lineRule="exact"/>
              <w:jc w:val="center"/>
              <w:textAlignment w:val="center"/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>项目</w:t>
            </w:r>
            <w:r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>发布</w:t>
            </w: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>展示、交流</w:t>
            </w:r>
            <w:r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>，改进、优化方案</w:t>
            </w:r>
          </w:p>
        </w:tc>
        <w:tc>
          <w:tcPr>
            <w:tcW w:w="14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CDF78C4" w14:textId="77777777" w:rsidR="0008164A" w:rsidRPr="0008164A" w:rsidRDefault="0008164A" w:rsidP="00AB301C">
            <w:pPr>
              <w:widowControl/>
              <w:jc w:val="left"/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</w:pPr>
          </w:p>
        </w:tc>
        <w:tc>
          <w:tcPr>
            <w:tcW w:w="14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428B3BF" w14:textId="77777777" w:rsidR="0008164A" w:rsidRPr="0008164A" w:rsidRDefault="0008164A" w:rsidP="00AB301C">
            <w:pPr>
              <w:widowControl/>
              <w:jc w:val="center"/>
              <w:textAlignment w:val="center"/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4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6884773B" w14:textId="77777777" w:rsidR="0008164A" w:rsidRPr="0008164A" w:rsidRDefault="0008164A" w:rsidP="00AB301C">
            <w:pPr>
              <w:widowControl/>
              <w:jc w:val="center"/>
              <w:textAlignment w:val="center"/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4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3CDF1243" w14:textId="77777777" w:rsidR="0008164A" w:rsidRPr="0008164A" w:rsidRDefault="0008164A" w:rsidP="00AB301C">
            <w:pPr>
              <w:widowControl/>
              <w:jc w:val="center"/>
              <w:textAlignment w:val="center"/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4CC6988" w14:textId="77777777" w:rsidR="0008164A" w:rsidRPr="0008164A" w:rsidRDefault="0008164A" w:rsidP="00AB301C">
            <w:pPr>
              <w:widowControl/>
              <w:jc w:val="center"/>
              <w:textAlignment w:val="center"/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1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0F97467" w14:textId="77777777" w:rsidR="0008164A" w:rsidRPr="0008164A" w:rsidRDefault="0008164A" w:rsidP="00AB301C">
            <w:pPr>
              <w:widowControl/>
              <w:jc w:val="center"/>
              <w:textAlignment w:val="center"/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FADE5ED" w14:textId="77777777" w:rsidR="0008164A" w:rsidRPr="0008164A" w:rsidRDefault="0008164A" w:rsidP="00AB301C">
            <w:pPr>
              <w:widowControl/>
              <w:jc w:val="center"/>
              <w:textAlignment w:val="center"/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</w:pPr>
            <w:r w:rsidRPr="00AB301C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 xml:space="preserve">　</w:t>
            </w:r>
          </w:p>
        </w:tc>
        <w:tc>
          <w:tcPr>
            <w:tcW w:w="8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08078965" w14:textId="0E87F4CC" w:rsidR="0008164A" w:rsidRPr="0008164A" w:rsidRDefault="0008164A" w:rsidP="00AB301C">
            <w:pPr>
              <w:widowControl/>
              <w:jc w:val="center"/>
              <w:textAlignment w:val="center"/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</w:pPr>
            <w:r w:rsidRPr="0008164A">
              <w:rPr>
                <w:rFonts w:ascii="微软雅黑" w:eastAsia="微软雅黑" w:hAnsi="微软雅黑" w:cs="Arial" w:hint="eastAsia"/>
                <w:color w:val="000000"/>
                <w:kern w:val="24"/>
                <w:sz w:val="18"/>
                <w:szCs w:val="18"/>
                <w14:ligatures w14:val="none"/>
              </w:rPr>
              <w:t>改进优化设计</w:t>
            </w:r>
          </w:p>
        </w:tc>
      </w:tr>
    </w:tbl>
    <w:p w14:paraId="65B2206C" w14:textId="77777777" w:rsidR="005D2090" w:rsidRDefault="005D2090" w:rsidP="00D06858">
      <w:pPr>
        <w:rPr>
          <w:rFonts w:hint="eastAsia"/>
        </w:rPr>
      </w:pPr>
    </w:p>
    <w:bookmarkEnd w:id="0"/>
    <w:p w14:paraId="008D1603" w14:textId="4B227A85" w:rsidR="007059E7" w:rsidRPr="007059E7" w:rsidRDefault="001279C6" w:rsidP="007059E7">
      <w:pPr>
        <w:rPr>
          <w:rFonts w:hint="eastAsia"/>
          <w:b/>
          <w:bCs/>
        </w:rPr>
      </w:pPr>
      <w:r>
        <w:rPr>
          <w:rFonts w:hint="eastAsia"/>
          <w:b/>
          <w:bCs/>
        </w:rPr>
        <w:t>三</w:t>
      </w:r>
      <w:r w:rsidR="007059E7" w:rsidRPr="007059E7">
        <w:rPr>
          <w:b/>
          <w:bCs/>
        </w:rPr>
        <w:t>、设计思路与技术方案</w:t>
      </w:r>
    </w:p>
    <w:p w14:paraId="3F923354" w14:textId="77777777" w:rsidR="007059E7" w:rsidRPr="007059E7" w:rsidRDefault="007059E7" w:rsidP="007059E7">
      <w:pPr>
        <w:numPr>
          <w:ilvl w:val="0"/>
          <w:numId w:val="7"/>
        </w:numPr>
        <w:rPr>
          <w:rFonts w:hint="eastAsia"/>
        </w:rPr>
      </w:pPr>
      <w:r w:rsidRPr="007059E7">
        <w:rPr>
          <w:b/>
          <w:bCs/>
        </w:rPr>
        <w:t>硬件架构</w:t>
      </w:r>
    </w:p>
    <w:p w14:paraId="66C7E6DF" w14:textId="77777777" w:rsidR="007059E7" w:rsidRPr="007059E7" w:rsidRDefault="007059E7" w:rsidP="0056263B">
      <w:pPr>
        <w:ind w:firstLineChars="200" w:firstLine="420"/>
        <w:rPr>
          <w:rFonts w:hint="eastAsia"/>
        </w:rPr>
      </w:pPr>
      <w:r w:rsidRPr="007059E7">
        <w:rPr>
          <w:b/>
          <w:bCs/>
        </w:rPr>
        <w:t>核心控制器</w:t>
      </w:r>
      <w:r w:rsidRPr="007059E7">
        <w:t>：选用Seeed XIAO ESP32-S3 Sense，因其轻量化设计、内置摄像头及机器学习加速能力，适合嵌入眼镜框架19。</w:t>
      </w:r>
    </w:p>
    <w:p w14:paraId="1DF0D7A6" w14:textId="77777777" w:rsidR="007059E7" w:rsidRPr="007059E7" w:rsidRDefault="007059E7" w:rsidP="0056263B">
      <w:pPr>
        <w:ind w:firstLineChars="200" w:firstLine="420"/>
        <w:rPr>
          <w:rFonts w:hint="eastAsia"/>
        </w:rPr>
      </w:pPr>
      <w:r w:rsidRPr="007059E7">
        <w:rPr>
          <w:b/>
          <w:bCs/>
        </w:rPr>
        <w:t>传感器模块</w:t>
      </w:r>
      <w:r w:rsidRPr="007059E7">
        <w:t>：通过板载摄像头捕捉手部动作，辅以扩展麦克风（选配）采集环境语音，实现多模态输入6。</w:t>
      </w:r>
    </w:p>
    <w:p w14:paraId="3B8DBE97" w14:textId="77777777" w:rsidR="007059E7" w:rsidRPr="007059E7" w:rsidRDefault="007059E7" w:rsidP="0056263B">
      <w:pPr>
        <w:ind w:firstLineChars="200" w:firstLine="420"/>
        <w:rPr>
          <w:rFonts w:hint="eastAsia"/>
        </w:rPr>
      </w:pPr>
      <w:r w:rsidRPr="007059E7">
        <w:rPr>
          <w:b/>
          <w:bCs/>
        </w:rPr>
        <w:t>输出模块</w:t>
      </w:r>
      <w:r w:rsidRPr="007059E7">
        <w:t>：集成微型OLED屏幕或</w:t>
      </w:r>
      <w:bookmarkStart w:id="1" w:name="OLE_LINK3"/>
      <w:r w:rsidRPr="007059E7">
        <w:t>HUD镜片</w:t>
      </w:r>
      <w:bookmarkEnd w:id="1"/>
      <w:r w:rsidRPr="007059E7">
        <w:t>显示翻译文字，搭配蓝牙模块连接手机或扬声器进行语音播报24。</w:t>
      </w:r>
    </w:p>
    <w:p w14:paraId="47D5850A" w14:textId="77777777" w:rsidR="007059E7" w:rsidRPr="007059E7" w:rsidRDefault="007059E7" w:rsidP="007059E7">
      <w:pPr>
        <w:numPr>
          <w:ilvl w:val="0"/>
          <w:numId w:val="7"/>
        </w:numPr>
        <w:rPr>
          <w:rFonts w:hint="eastAsia"/>
        </w:rPr>
      </w:pPr>
      <w:r w:rsidRPr="007059E7">
        <w:rPr>
          <w:b/>
          <w:bCs/>
        </w:rPr>
        <w:t>软件与算法</w:t>
      </w:r>
    </w:p>
    <w:p w14:paraId="655DB6D5" w14:textId="77777777" w:rsidR="007059E7" w:rsidRPr="007059E7" w:rsidRDefault="007059E7" w:rsidP="0056263B">
      <w:pPr>
        <w:ind w:firstLineChars="200" w:firstLine="420"/>
        <w:rPr>
          <w:rFonts w:hint="eastAsia"/>
        </w:rPr>
      </w:pPr>
      <w:r w:rsidRPr="007059E7">
        <w:rPr>
          <w:b/>
          <w:bCs/>
        </w:rPr>
        <w:t>手势识别</w:t>
      </w:r>
      <w:r w:rsidRPr="007059E7">
        <w:t>：</w:t>
      </w:r>
      <w:bookmarkStart w:id="2" w:name="OLE_LINK1"/>
      <w:r w:rsidRPr="007059E7">
        <w:t>基于MediaPipe框架的手部关键点检测模型</w:t>
      </w:r>
      <w:bookmarkEnd w:id="2"/>
      <w:r w:rsidRPr="007059E7">
        <w:t>，提取手部21个关节点坐标，通过角度计算与动态轨迹分析识别手势9。</w:t>
      </w:r>
    </w:p>
    <w:p w14:paraId="573C004A" w14:textId="77777777" w:rsidR="007059E7" w:rsidRPr="007059E7" w:rsidRDefault="007059E7" w:rsidP="0056263B">
      <w:pPr>
        <w:ind w:firstLineChars="200" w:firstLine="420"/>
        <w:rPr>
          <w:rFonts w:hint="eastAsia"/>
        </w:rPr>
      </w:pPr>
      <w:r w:rsidRPr="007059E7">
        <w:rPr>
          <w:b/>
          <w:bCs/>
        </w:rPr>
        <w:t>模型优化</w:t>
      </w:r>
      <w:r w:rsidRPr="007059E7">
        <w:t>：采用TensorFlow Lite将预训练模型量化后部署至XIAO，平衡计算效率与精度16。</w:t>
      </w:r>
    </w:p>
    <w:p w14:paraId="33E3FAD7" w14:textId="77777777" w:rsidR="007059E7" w:rsidRPr="007059E7" w:rsidRDefault="007059E7" w:rsidP="0056263B">
      <w:pPr>
        <w:ind w:firstLineChars="200" w:firstLine="420"/>
        <w:rPr>
          <w:rFonts w:hint="eastAsia"/>
        </w:rPr>
      </w:pPr>
      <w:r w:rsidRPr="007059E7">
        <w:rPr>
          <w:b/>
          <w:bCs/>
        </w:rPr>
        <w:t>交互逻辑</w:t>
      </w:r>
      <w:r w:rsidRPr="007059E7">
        <w:t>：定义常用手语词汇库（如数字、问候语），支持实时翻译与本地存储，减少云端依赖以提升响应速度49。</w:t>
      </w:r>
    </w:p>
    <w:p w14:paraId="4C1AC96B" w14:textId="77777777" w:rsidR="007059E7" w:rsidRPr="007059E7" w:rsidRDefault="007059E7" w:rsidP="007059E7">
      <w:pPr>
        <w:numPr>
          <w:ilvl w:val="0"/>
          <w:numId w:val="7"/>
        </w:numPr>
        <w:rPr>
          <w:rFonts w:hint="eastAsia"/>
        </w:rPr>
      </w:pPr>
      <w:r w:rsidRPr="007059E7">
        <w:rPr>
          <w:b/>
          <w:bCs/>
        </w:rPr>
        <w:t>结构设计</w:t>
      </w:r>
    </w:p>
    <w:p w14:paraId="3AADFA5E" w14:textId="77777777" w:rsidR="007059E7" w:rsidRPr="007059E7" w:rsidRDefault="007059E7" w:rsidP="0018334B">
      <w:pPr>
        <w:rPr>
          <w:rFonts w:hint="eastAsia"/>
        </w:rPr>
      </w:pPr>
      <w:r w:rsidRPr="007059E7">
        <w:t>参考专利中的可调节镜架与伸缩带设计，增强佩戴舒适性2。</w:t>
      </w:r>
    </w:p>
    <w:p w14:paraId="3F6AC296" w14:textId="77777777" w:rsidR="007059E7" w:rsidRPr="007059E7" w:rsidRDefault="007059E7" w:rsidP="0018334B">
      <w:pPr>
        <w:rPr>
          <w:rFonts w:hint="eastAsia"/>
        </w:rPr>
      </w:pPr>
      <w:r w:rsidRPr="007059E7">
        <w:t>采用模块化组装，便于后期升级（如增加肌电传感器捕捉面部表情5）。</w:t>
      </w:r>
    </w:p>
    <w:p w14:paraId="7DB7D78B" w14:textId="77777777" w:rsidR="007059E7" w:rsidRPr="007059E7" w:rsidRDefault="007059E7" w:rsidP="007059E7">
      <w:pPr>
        <w:rPr>
          <w:rFonts w:hint="eastAsia"/>
          <w:b/>
          <w:bCs/>
        </w:rPr>
      </w:pPr>
      <w:r w:rsidRPr="007059E7">
        <w:rPr>
          <w:b/>
          <w:bCs/>
        </w:rPr>
        <w:t>三、创新点与突破</w:t>
      </w:r>
    </w:p>
    <w:p w14:paraId="10D4F4A6" w14:textId="523988D0" w:rsidR="007059E7" w:rsidRPr="007059E7" w:rsidRDefault="007059E7" w:rsidP="007059E7">
      <w:pPr>
        <w:numPr>
          <w:ilvl w:val="0"/>
          <w:numId w:val="8"/>
        </w:numPr>
        <w:rPr>
          <w:rFonts w:hint="eastAsia"/>
        </w:rPr>
      </w:pPr>
      <w:r w:rsidRPr="007059E7">
        <w:rPr>
          <w:b/>
          <w:bCs/>
        </w:rPr>
        <w:t>低成本与开源适配</w:t>
      </w:r>
      <w:r w:rsidRPr="007059E7">
        <w:br/>
      </w:r>
      <w:r w:rsidR="009B4A3E">
        <w:rPr>
          <w:rFonts w:hint="eastAsia"/>
        </w:rPr>
        <w:t xml:space="preserve">    </w:t>
      </w:r>
      <w:r w:rsidRPr="007059E7">
        <w:t>相比市面高价设备（如黑龙江大学团队产品5），XIAO开发板成本仅百元级，结合开源算法（MediaPipe、OpenCV），适合教育场景推广9。</w:t>
      </w:r>
    </w:p>
    <w:p w14:paraId="54BA2F3D" w14:textId="77777777" w:rsidR="007059E7" w:rsidRPr="007059E7" w:rsidRDefault="007059E7" w:rsidP="007059E7">
      <w:pPr>
        <w:numPr>
          <w:ilvl w:val="0"/>
          <w:numId w:val="8"/>
        </w:numPr>
        <w:rPr>
          <w:rFonts w:hint="eastAsia"/>
        </w:rPr>
      </w:pPr>
      <w:r w:rsidRPr="007059E7">
        <w:rPr>
          <w:b/>
          <w:bCs/>
        </w:rPr>
        <w:t>多场景适应性</w:t>
      </w:r>
    </w:p>
    <w:p w14:paraId="05B31413" w14:textId="77777777" w:rsidR="007059E7" w:rsidRPr="007059E7" w:rsidRDefault="007059E7" w:rsidP="007059E7">
      <w:pPr>
        <w:numPr>
          <w:ilvl w:val="1"/>
          <w:numId w:val="8"/>
        </w:numPr>
        <w:rPr>
          <w:rFonts w:hint="eastAsia"/>
        </w:rPr>
      </w:pPr>
      <w:r w:rsidRPr="007059E7">
        <w:t>支持离线模式，适用于网络受限环境（如课堂、户外）4。</w:t>
      </w:r>
    </w:p>
    <w:p w14:paraId="4215D95F" w14:textId="77777777" w:rsidR="007059E7" w:rsidRPr="007059E7" w:rsidRDefault="007059E7" w:rsidP="007059E7">
      <w:pPr>
        <w:numPr>
          <w:ilvl w:val="1"/>
          <w:numId w:val="8"/>
        </w:numPr>
        <w:rPr>
          <w:rFonts w:hint="eastAsia"/>
        </w:rPr>
      </w:pPr>
      <w:r w:rsidRPr="007059E7">
        <w:t>可扩展为双向翻译：听障者手语转语音，健听者语音转文字投影至HUD镜片25。</w:t>
      </w:r>
    </w:p>
    <w:p w14:paraId="5B40DB64" w14:textId="65E127A4" w:rsidR="007059E7" w:rsidRPr="007059E7" w:rsidRDefault="007059E7" w:rsidP="007059E7">
      <w:pPr>
        <w:numPr>
          <w:ilvl w:val="0"/>
          <w:numId w:val="8"/>
        </w:numPr>
        <w:rPr>
          <w:rFonts w:hint="eastAsia"/>
        </w:rPr>
      </w:pPr>
      <w:r w:rsidRPr="007059E7">
        <w:rPr>
          <w:b/>
          <w:bCs/>
        </w:rPr>
        <w:t>学生主导的技术整合</w:t>
      </w:r>
      <w:r w:rsidRPr="007059E7">
        <w:br/>
      </w:r>
      <w:r w:rsidR="009B4A3E">
        <w:rPr>
          <w:rFonts w:hint="eastAsia"/>
        </w:rPr>
        <w:t xml:space="preserve">    </w:t>
      </w:r>
      <w:r w:rsidRPr="007059E7">
        <w:t>团队通过自学Python与嵌入式开发，将XIAO的AI能力与硬件设计结合，攻克了实时图像处理中的算力瓶颈，最终实现0.5秒内响应9。</w:t>
      </w:r>
    </w:p>
    <w:p w14:paraId="622D68E9" w14:textId="77777777" w:rsidR="007059E7" w:rsidRPr="007059E7" w:rsidRDefault="007059E7" w:rsidP="007059E7">
      <w:pPr>
        <w:rPr>
          <w:rFonts w:hint="eastAsia"/>
          <w:b/>
          <w:bCs/>
        </w:rPr>
      </w:pPr>
      <w:r w:rsidRPr="007059E7">
        <w:rPr>
          <w:b/>
          <w:bCs/>
        </w:rPr>
        <w:t>四、成果与影响</w:t>
      </w:r>
    </w:p>
    <w:p w14:paraId="031EADD5" w14:textId="06CAAD66" w:rsidR="007059E7" w:rsidRPr="007059E7" w:rsidRDefault="007059E7" w:rsidP="007059E7">
      <w:pPr>
        <w:numPr>
          <w:ilvl w:val="0"/>
          <w:numId w:val="9"/>
        </w:numPr>
        <w:rPr>
          <w:rFonts w:hint="eastAsia"/>
        </w:rPr>
      </w:pPr>
      <w:r w:rsidRPr="007059E7">
        <w:rPr>
          <w:b/>
          <w:bCs/>
        </w:rPr>
        <w:t>功能验证</w:t>
      </w:r>
      <w:r w:rsidRPr="007059E7">
        <w:br/>
      </w:r>
      <w:r w:rsidR="009B4A3E">
        <w:rPr>
          <w:rFonts w:hint="eastAsia"/>
        </w:rPr>
        <w:t xml:space="preserve">    </w:t>
      </w:r>
      <w:r w:rsidRPr="007059E7">
        <w:t>在校园开放日演示中，眼镜成功识别30个基础手语词汇，准确率达85%，并通过蓝牙播报语音，获师生高度评价。</w:t>
      </w:r>
    </w:p>
    <w:p w14:paraId="4AFF692B" w14:textId="78AE86E3" w:rsidR="007059E7" w:rsidRPr="007059E7" w:rsidRDefault="007059E7" w:rsidP="007059E7">
      <w:pPr>
        <w:numPr>
          <w:ilvl w:val="0"/>
          <w:numId w:val="9"/>
        </w:numPr>
        <w:rPr>
          <w:rFonts w:hint="eastAsia"/>
        </w:rPr>
      </w:pPr>
      <w:r w:rsidRPr="007059E7">
        <w:rPr>
          <w:b/>
          <w:bCs/>
        </w:rPr>
        <w:t>社会价值</w:t>
      </w:r>
      <w:r w:rsidRPr="007059E7">
        <w:br/>
      </w:r>
      <w:r w:rsidR="009B4A3E">
        <w:rPr>
          <w:rFonts w:hint="eastAsia"/>
        </w:rPr>
        <w:t xml:space="preserve">    </w:t>
      </w:r>
      <w:r w:rsidRPr="007059E7">
        <w:t>项目呼应了歌尔科技等企业推动的无障碍技术趋势67，为社区听障服务提供了轻量化解决方案。</w:t>
      </w:r>
    </w:p>
    <w:p w14:paraId="43727795" w14:textId="547AC99D" w:rsidR="007059E7" w:rsidRPr="007059E7" w:rsidRDefault="007059E7" w:rsidP="007059E7">
      <w:pPr>
        <w:numPr>
          <w:ilvl w:val="0"/>
          <w:numId w:val="9"/>
        </w:numPr>
        <w:rPr>
          <w:rFonts w:hint="eastAsia"/>
        </w:rPr>
      </w:pPr>
      <w:r w:rsidRPr="007059E7">
        <w:rPr>
          <w:b/>
          <w:bCs/>
        </w:rPr>
        <w:t>教育意义</w:t>
      </w:r>
      <w:r w:rsidRPr="007059E7">
        <w:br/>
      </w:r>
      <w:r w:rsidR="009B4A3E">
        <w:rPr>
          <w:rFonts w:hint="eastAsia"/>
        </w:rPr>
        <w:t xml:space="preserve">    </w:t>
      </w:r>
      <w:r w:rsidRPr="007059E7">
        <w:t>学生通过实践掌握AIoT开发全流程，作品获省级科技创新竞赛一等奖（参考乐山学生案例9），并受邀在区域创客展分享经验。</w:t>
      </w:r>
    </w:p>
    <w:p w14:paraId="19625B42" w14:textId="77777777" w:rsidR="007059E7" w:rsidRPr="007059E7" w:rsidRDefault="007059E7" w:rsidP="007059E7">
      <w:pPr>
        <w:rPr>
          <w:rFonts w:hint="eastAsia"/>
          <w:b/>
          <w:bCs/>
        </w:rPr>
      </w:pPr>
      <w:r w:rsidRPr="007059E7">
        <w:rPr>
          <w:b/>
          <w:bCs/>
        </w:rPr>
        <w:t>五、未来展望</w:t>
      </w:r>
    </w:p>
    <w:p w14:paraId="6D53BB6E" w14:textId="77777777" w:rsidR="007059E7" w:rsidRPr="007059E7" w:rsidRDefault="007059E7" w:rsidP="007059E7">
      <w:pPr>
        <w:numPr>
          <w:ilvl w:val="0"/>
          <w:numId w:val="10"/>
        </w:numPr>
        <w:rPr>
          <w:rFonts w:hint="eastAsia"/>
        </w:rPr>
      </w:pPr>
      <w:r w:rsidRPr="007059E7">
        <w:rPr>
          <w:b/>
          <w:bCs/>
        </w:rPr>
        <w:lastRenderedPageBreak/>
        <w:t>技术迭代</w:t>
      </w:r>
      <w:r w:rsidRPr="007059E7">
        <w:t>：引入Transformer模型提升复杂语句识别能力7，探索与AR眼镜结合实现3D手势追踪5。</w:t>
      </w:r>
    </w:p>
    <w:p w14:paraId="404A5D9A" w14:textId="77777777" w:rsidR="007059E7" w:rsidRPr="007059E7" w:rsidRDefault="007059E7" w:rsidP="007059E7">
      <w:pPr>
        <w:numPr>
          <w:ilvl w:val="0"/>
          <w:numId w:val="10"/>
        </w:numPr>
        <w:rPr>
          <w:rFonts w:hint="eastAsia"/>
        </w:rPr>
      </w:pPr>
      <w:r w:rsidRPr="007059E7">
        <w:rPr>
          <w:b/>
          <w:bCs/>
        </w:rPr>
        <w:t>应用拓展</w:t>
      </w:r>
      <w:r w:rsidRPr="007059E7">
        <w:t>：与特殊教育学校合作，开发定制化词库；探索手语控制智能家居等交互场景46。</w:t>
      </w:r>
    </w:p>
    <w:p w14:paraId="33F2DEF4" w14:textId="77777777" w:rsidR="00550DB0" w:rsidRDefault="007059E7" w:rsidP="00550DB0">
      <w:pPr>
        <w:jc w:val="left"/>
        <w:rPr>
          <w:rFonts w:hint="eastAsia"/>
          <w:b/>
          <w:bCs/>
        </w:rPr>
      </w:pPr>
      <w:r w:rsidRPr="007059E7">
        <w:rPr>
          <w:b/>
          <w:bCs/>
        </w:rPr>
        <w:t>结语</w:t>
      </w:r>
    </w:p>
    <w:p w14:paraId="0AE6960D" w14:textId="23BB839F" w:rsidR="00550DB0" w:rsidRDefault="00550DB0" w:rsidP="00550DB0">
      <w:pPr>
        <w:ind w:firstLineChars="200" w:firstLine="420"/>
        <w:jc w:val="left"/>
        <w:rPr>
          <w:rFonts w:hint="eastAsia"/>
          <w:b/>
          <w:bCs/>
        </w:rPr>
      </w:pPr>
      <w:r w:rsidRPr="007059E7">
        <w:t>该案例展现了高中生利用开源硬件与AI技术解决社会问题的潜力，体现了科技教育中“做中学”的理念。通过跨学科协作与迭代创新，学生不仅完成了技术突破，更传递了人文关怀，为无障碍社会的建设贡献了年轻力量。</w:t>
      </w:r>
    </w:p>
    <w:p w14:paraId="707E19E3" w14:textId="77777777" w:rsidR="001D4D45" w:rsidRPr="007059E7" w:rsidRDefault="001D4D45">
      <w:pPr>
        <w:rPr>
          <w:rFonts w:hint="eastAsia"/>
        </w:rPr>
      </w:pPr>
    </w:p>
    <w:sectPr w:rsidR="001D4D45" w:rsidRPr="007059E7" w:rsidSect="00AB301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63DA6" w14:textId="77777777" w:rsidR="00241E8A" w:rsidRDefault="00241E8A" w:rsidP="0008164A">
      <w:pPr>
        <w:rPr>
          <w:rFonts w:hint="eastAsia"/>
        </w:rPr>
      </w:pPr>
      <w:r>
        <w:separator/>
      </w:r>
    </w:p>
  </w:endnote>
  <w:endnote w:type="continuationSeparator" w:id="0">
    <w:p w14:paraId="278D8FA9" w14:textId="77777777" w:rsidR="00241E8A" w:rsidRDefault="00241E8A" w:rsidP="0008164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96399" w14:textId="77777777" w:rsidR="0008164A" w:rsidRDefault="0008164A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5FC72" w14:textId="77777777" w:rsidR="0008164A" w:rsidRDefault="0008164A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15BCC" w14:textId="77777777" w:rsidR="0008164A" w:rsidRDefault="0008164A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47112" w14:textId="77777777" w:rsidR="00241E8A" w:rsidRDefault="00241E8A" w:rsidP="0008164A">
      <w:pPr>
        <w:rPr>
          <w:rFonts w:hint="eastAsia"/>
        </w:rPr>
      </w:pPr>
      <w:r>
        <w:separator/>
      </w:r>
    </w:p>
  </w:footnote>
  <w:footnote w:type="continuationSeparator" w:id="0">
    <w:p w14:paraId="3BA108CC" w14:textId="77777777" w:rsidR="00241E8A" w:rsidRDefault="00241E8A" w:rsidP="0008164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CAF49" w14:textId="77777777" w:rsidR="0008164A" w:rsidRDefault="0008164A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DEAD2" w14:textId="77777777" w:rsidR="0008164A" w:rsidRDefault="0008164A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59FC3" w14:textId="77777777" w:rsidR="0008164A" w:rsidRDefault="0008164A">
    <w:pPr>
      <w:pStyle w:val="ae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73AF7"/>
    <w:multiLevelType w:val="multilevel"/>
    <w:tmpl w:val="ACA4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A744A"/>
    <w:multiLevelType w:val="multilevel"/>
    <w:tmpl w:val="10B4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050D2"/>
    <w:multiLevelType w:val="multilevel"/>
    <w:tmpl w:val="A8684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37E28"/>
    <w:multiLevelType w:val="multilevel"/>
    <w:tmpl w:val="131E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C3F8D"/>
    <w:multiLevelType w:val="multilevel"/>
    <w:tmpl w:val="83B2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1E7E27"/>
    <w:multiLevelType w:val="multilevel"/>
    <w:tmpl w:val="D1FA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E58CB"/>
    <w:multiLevelType w:val="multilevel"/>
    <w:tmpl w:val="6A1C3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FF4332"/>
    <w:multiLevelType w:val="multilevel"/>
    <w:tmpl w:val="322E9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071401"/>
    <w:multiLevelType w:val="multilevel"/>
    <w:tmpl w:val="2F8EB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F2288C"/>
    <w:multiLevelType w:val="multilevel"/>
    <w:tmpl w:val="7D2A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290554">
    <w:abstractNumId w:val="3"/>
  </w:num>
  <w:num w:numId="2" w16cid:durableId="1282371918">
    <w:abstractNumId w:val="9"/>
  </w:num>
  <w:num w:numId="3" w16cid:durableId="1757437612">
    <w:abstractNumId w:val="2"/>
  </w:num>
  <w:num w:numId="4" w16cid:durableId="869339154">
    <w:abstractNumId w:val="4"/>
  </w:num>
  <w:num w:numId="5" w16cid:durableId="1211696694">
    <w:abstractNumId w:val="5"/>
  </w:num>
  <w:num w:numId="6" w16cid:durableId="666589764">
    <w:abstractNumId w:val="0"/>
  </w:num>
  <w:num w:numId="7" w16cid:durableId="1955940533">
    <w:abstractNumId w:val="8"/>
  </w:num>
  <w:num w:numId="8" w16cid:durableId="1846937282">
    <w:abstractNumId w:val="1"/>
  </w:num>
  <w:num w:numId="9" w16cid:durableId="1384019384">
    <w:abstractNumId w:val="7"/>
  </w:num>
  <w:num w:numId="10" w16cid:durableId="10894719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94"/>
    <w:rsid w:val="00067477"/>
    <w:rsid w:val="0007518A"/>
    <w:rsid w:val="0008164A"/>
    <w:rsid w:val="00094CF4"/>
    <w:rsid w:val="001279C6"/>
    <w:rsid w:val="0018334B"/>
    <w:rsid w:val="001D4D45"/>
    <w:rsid w:val="00241E8A"/>
    <w:rsid w:val="00262BA1"/>
    <w:rsid w:val="00271B80"/>
    <w:rsid w:val="00290746"/>
    <w:rsid w:val="00292223"/>
    <w:rsid w:val="0029509F"/>
    <w:rsid w:val="00343204"/>
    <w:rsid w:val="00351733"/>
    <w:rsid w:val="003752BF"/>
    <w:rsid w:val="003A484F"/>
    <w:rsid w:val="003B7A3D"/>
    <w:rsid w:val="00550DB0"/>
    <w:rsid w:val="0056263B"/>
    <w:rsid w:val="005751A1"/>
    <w:rsid w:val="005B0C1A"/>
    <w:rsid w:val="005D2090"/>
    <w:rsid w:val="00625A4B"/>
    <w:rsid w:val="006630AA"/>
    <w:rsid w:val="006C3C38"/>
    <w:rsid w:val="007059E7"/>
    <w:rsid w:val="00730D18"/>
    <w:rsid w:val="00753567"/>
    <w:rsid w:val="00755E65"/>
    <w:rsid w:val="00762F06"/>
    <w:rsid w:val="00765E57"/>
    <w:rsid w:val="00793D4F"/>
    <w:rsid w:val="007A21FE"/>
    <w:rsid w:val="007A3B6C"/>
    <w:rsid w:val="007F2B12"/>
    <w:rsid w:val="00825FC1"/>
    <w:rsid w:val="008616AB"/>
    <w:rsid w:val="008B7449"/>
    <w:rsid w:val="008F500D"/>
    <w:rsid w:val="00944F82"/>
    <w:rsid w:val="00974DC3"/>
    <w:rsid w:val="00987E64"/>
    <w:rsid w:val="009B4A3E"/>
    <w:rsid w:val="009C0AFF"/>
    <w:rsid w:val="00A956B4"/>
    <w:rsid w:val="00AB301C"/>
    <w:rsid w:val="00AB5D6E"/>
    <w:rsid w:val="00AE6118"/>
    <w:rsid w:val="00B0541B"/>
    <w:rsid w:val="00B30794"/>
    <w:rsid w:val="00B562D2"/>
    <w:rsid w:val="00B77A9C"/>
    <w:rsid w:val="00BC482C"/>
    <w:rsid w:val="00BC626D"/>
    <w:rsid w:val="00BC6B5D"/>
    <w:rsid w:val="00C65123"/>
    <w:rsid w:val="00C66D22"/>
    <w:rsid w:val="00C81B18"/>
    <w:rsid w:val="00C91EE4"/>
    <w:rsid w:val="00CB12DE"/>
    <w:rsid w:val="00CD7919"/>
    <w:rsid w:val="00CE2A70"/>
    <w:rsid w:val="00D06858"/>
    <w:rsid w:val="00D1462C"/>
    <w:rsid w:val="00D36C22"/>
    <w:rsid w:val="00D7498A"/>
    <w:rsid w:val="00D9773D"/>
    <w:rsid w:val="00EE2AA4"/>
    <w:rsid w:val="00EF5A7B"/>
    <w:rsid w:val="00EF7F83"/>
    <w:rsid w:val="00F00317"/>
    <w:rsid w:val="00F05A67"/>
    <w:rsid w:val="00F06B16"/>
    <w:rsid w:val="00F83FA4"/>
    <w:rsid w:val="00FD5497"/>
    <w:rsid w:val="00FE5126"/>
    <w:rsid w:val="00FF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A91EAD"/>
  <w15:chartTrackingRefBased/>
  <w15:docId w15:val="{5934C944-4981-42C7-BE53-F28C555B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07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0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07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079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079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079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079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079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079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079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30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30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3079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3079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3079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3079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3079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3079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307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30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079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307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07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307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07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07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0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307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079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8164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8164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81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816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6F07DD-D6DD-4CD1-B0EB-5021788814C3}" type="doc">
      <dgm:prSet loTypeId="urn:microsoft.com/office/officeart/2005/8/layout/hProcess6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zh-CN" altLang="en-US"/>
        </a:p>
      </dgm:t>
    </dgm:pt>
    <dgm:pt modelId="{EB2D8234-60A9-4727-A4FA-FE4D6367E156}">
      <dgm:prSet phldrT="[文本]" custT="1"/>
      <dgm:spPr/>
      <dgm:t>
        <a:bodyPr/>
        <a:lstStyle/>
        <a:p>
          <a:r>
            <a:rPr lang="zh-CN" altLang="en-US" sz="900" b="1"/>
            <a:t>概念设计</a:t>
          </a:r>
        </a:p>
      </dgm:t>
    </dgm:pt>
    <dgm:pt modelId="{6FF13C82-1403-424A-BAB7-9A47F3BF93E4}" type="parTrans" cxnId="{6B822B92-CC33-499B-A552-6B173FEB98F0}">
      <dgm:prSet/>
      <dgm:spPr/>
      <dgm:t>
        <a:bodyPr/>
        <a:lstStyle/>
        <a:p>
          <a:endParaRPr lang="zh-CN" altLang="en-US" sz="1600"/>
        </a:p>
      </dgm:t>
    </dgm:pt>
    <dgm:pt modelId="{F6346768-A70D-40B1-8970-01B5DC422762}" type="sibTrans" cxnId="{6B822B92-CC33-499B-A552-6B173FEB98F0}">
      <dgm:prSet/>
      <dgm:spPr/>
      <dgm:t>
        <a:bodyPr/>
        <a:lstStyle/>
        <a:p>
          <a:endParaRPr lang="zh-CN" altLang="en-US" sz="1600"/>
        </a:p>
      </dgm:t>
    </dgm:pt>
    <dgm:pt modelId="{EBC8A137-F1A2-4D7D-B867-361762A774EE}">
      <dgm:prSet phldrT="[文本]" custT="1"/>
      <dgm:spPr/>
      <dgm:t>
        <a:bodyPr/>
        <a:lstStyle/>
        <a:p>
          <a:pPr algn="l"/>
          <a:r>
            <a:rPr lang="zh-CN" altLang="en-US" sz="800"/>
            <a:t>确定需求</a:t>
          </a:r>
        </a:p>
      </dgm:t>
    </dgm:pt>
    <dgm:pt modelId="{916A7891-A8E6-4A37-A0D2-2EAC2D916D33}" type="parTrans" cxnId="{39A095BF-DFE3-47C8-81A9-D8D0BAC6A2CD}">
      <dgm:prSet/>
      <dgm:spPr/>
      <dgm:t>
        <a:bodyPr/>
        <a:lstStyle/>
        <a:p>
          <a:endParaRPr lang="zh-CN" altLang="en-US" sz="1600"/>
        </a:p>
      </dgm:t>
    </dgm:pt>
    <dgm:pt modelId="{BFC79B16-59C6-436B-BF37-77F591239A82}" type="sibTrans" cxnId="{39A095BF-DFE3-47C8-81A9-D8D0BAC6A2CD}">
      <dgm:prSet/>
      <dgm:spPr/>
      <dgm:t>
        <a:bodyPr/>
        <a:lstStyle/>
        <a:p>
          <a:endParaRPr lang="zh-CN" altLang="en-US" sz="1600"/>
        </a:p>
      </dgm:t>
    </dgm:pt>
    <dgm:pt modelId="{B2D401F2-EF8C-4356-9CE8-BE8CBC2F41AB}">
      <dgm:prSet phldrT="[文本]" custT="1"/>
      <dgm:spPr/>
      <dgm:t>
        <a:bodyPr/>
        <a:lstStyle/>
        <a:p>
          <a:pPr algn="l"/>
          <a:r>
            <a:rPr lang="zh-CN" altLang="en-US" sz="800"/>
            <a:t>收集资料</a:t>
          </a:r>
        </a:p>
      </dgm:t>
    </dgm:pt>
    <dgm:pt modelId="{14979D10-044C-4D87-942E-DA3625553669}" type="parTrans" cxnId="{50B83124-AA7F-4BC1-BF57-0BC974CF21D0}">
      <dgm:prSet/>
      <dgm:spPr/>
      <dgm:t>
        <a:bodyPr/>
        <a:lstStyle/>
        <a:p>
          <a:endParaRPr lang="zh-CN" altLang="en-US" sz="1600"/>
        </a:p>
      </dgm:t>
    </dgm:pt>
    <dgm:pt modelId="{47CF975D-266E-4034-B6A1-33F60E17E9C5}" type="sibTrans" cxnId="{50B83124-AA7F-4BC1-BF57-0BC974CF21D0}">
      <dgm:prSet/>
      <dgm:spPr/>
      <dgm:t>
        <a:bodyPr/>
        <a:lstStyle/>
        <a:p>
          <a:endParaRPr lang="zh-CN" altLang="en-US" sz="1600"/>
        </a:p>
      </dgm:t>
    </dgm:pt>
    <dgm:pt modelId="{32E03FC9-8E8A-4D51-8470-E3435C5E07A1}">
      <dgm:prSet phldrT="[文本]" custT="1"/>
      <dgm:spPr/>
      <dgm:t>
        <a:bodyPr/>
        <a:lstStyle/>
        <a:p>
          <a:r>
            <a:rPr lang="zh-CN" altLang="en-US" sz="900" b="1"/>
            <a:t>实体设计</a:t>
          </a:r>
        </a:p>
      </dgm:t>
    </dgm:pt>
    <dgm:pt modelId="{5DDA6DBB-78F0-4F99-9C28-389F23E38AFF}" type="parTrans" cxnId="{AC3BA580-0963-4D4A-B02C-71532DC0D710}">
      <dgm:prSet/>
      <dgm:spPr/>
      <dgm:t>
        <a:bodyPr/>
        <a:lstStyle/>
        <a:p>
          <a:endParaRPr lang="zh-CN" altLang="en-US" sz="1600"/>
        </a:p>
      </dgm:t>
    </dgm:pt>
    <dgm:pt modelId="{B3F03D2E-7D48-4917-AD9A-2C1F4196B21B}" type="sibTrans" cxnId="{AC3BA580-0963-4D4A-B02C-71532DC0D710}">
      <dgm:prSet/>
      <dgm:spPr/>
      <dgm:t>
        <a:bodyPr/>
        <a:lstStyle/>
        <a:p>
          <a:endParaRPr lang="zh-CN" altLang="en-US" sz="1600"/>
        </a:p>
      </dgm:t>
    </dgm:pt>
    <dgm:pt modelId="{2BBC4ED1-2B9A-4359-B547-6DFB4759AA9B}">
      <dgm:prSet phldrT="[文本]" custT="1"/>
      <dgm:spPr/>
      <dgm:t>
        <a:bodyPr lIns="0" rIns="0"/>
        <a:lstStyle/>
        <a:p>
          <a:r>
            <a:rPr lang="zh-CN" altLang="en-US" sz="800"/>
            <a:t>产品架构</a:t>
          </a:r>
        </a:p>
      </dgm:t>
    </dgm:pt>
    <dgm:pt modelId="{8AC4C684-77C7-43DE-B09F-4F66E4E5A966}" type="parTrans" cxnId="{9ADB55A5-8AB0-4859-A31D-2D2A21043E78}">
      <dgm:prSet/>
      <dgm:spPr/>
      <dgm:t>
        <a:bodyPr/>
        <a:lstStyle/>
        <a:p>
          <a:endParaRPr lang="zh-CN" altLang="en-US" sz="1600"/>
        </a:p>
      </dgm:t>
    </dgm:pt>
    <dgm:pt modelId="{88F3F158-89F2-4AAF-BBE9-5B9F86CE7381}" type="sibTrans" cxnId="{9ADB55A5-8AB0-4859-A31D-2D2A21043E78}">
      <dgm:prSet/>
      <dgm:spPr/>
      <dgm:t>
        <a:bodyPr/>
        <a:lstStyle/>
        <a:p>
          <a:endParaRPr lang="zh-CN" altLang="en-US" sz="1600"/>
        </a:p>
      </dgm:t>
    </dgm:pt>
    <dgm:pt modelId="{2478B352-4291-4071-A48B-9AC652FC7946}">
      <dgm:prSet phldrT="[文本]" custT="1"/>
      <dgm:spPr/>
      <dgm:t>
        <a:bodyPr lIns="0" rIns="0"/>
        <a:lstStyle/>
        <a:p>
          <a:r>
            <a:rPr lang="zh-CN" altLang="en-US" sz="800"/>
            <a:t>配置设计</a:t>
          </a:r>
        </a:p>
      </dgm:t>
    </dgm:pt>
    <dgm:pt modelId="{7F4BA31F-F225-4686-89D0-B1FF12BAE9A8}" type="parTrans" cxnId="{01760D93-6917-47EE-8509-74DC9CEB1E58}">
      <dgm:prSet/>
      <dgm:spPr/>
      <dgm:t>
        <a:bodyPr/>
        <a:lstStyle/>
        <a:p>
          <a:endParaRPr lang="zh-CN" altLang="en-US" sz="1600"/>
        </a:p>
      </dgm:t>
    </dgm:pt>
    <dgm:pt modelId="{86F1245A-7725-418C-BF7A-4D5463D6708C}" type="sibTrans" cxnId="{01760D93-6917-47EE-8509-74DC9CEB1E58}">
      <dgm:prSet/>
      <dgm:spPr/>
      <dgm:t>
        <a:bodyPr/>
        <a:lstStyle/>
        <a:p>
          <a:endParaRPr lang="zh-CN" altLang="en-US" sz="1600"/>
        </a:p>
      </dgm:t>
    </dgm:pt>
    <dgm:pt modelId="{373329C0-CF50-4ADB-8B9B-224DBF7AC3D5}">
      <dgm:prSet phldrT="[文本]" custT="1"/>
      <dgm:spPr/>
      <dgm:t>
        <a:bodyPr/>
        <a:lstStyle/>
        <a:p>
          <a:r>
            <a:rPr lang="zh-CN" altLang="en-US" sz="900" b="1"/>
            <a:t>实体制作</a:t>
          </a:r>
        </a:p>
      </dgm:t>
    </dgm:pt>
    <dgm:pt modelId="{DEF720F5-0753-4C93-A56F-5AB0E257DC15}" type="parTrans" cxnId="{A52423F7-52F8-43CC-AEA9-4F079CC4EBE9}">
      <dgm:prSet/>
      <dgm:spPr/>
      <dgm:t>
        <a:bodyPr/>
        <a:lstStyle/>
        <a:p>
          <a:endParaRPr lang="zh-CN" altLang="en-US" sz="1600"/>
        </a:p>
      </dgm:t>
    </dgm:pt>
    <dgm:pt modelId="{0A7823E1-8C84-4576-8249-53C56CDF5EF6}" type="sibTrans" cxnId="{A52423F7-52F8-43CC-AEA9-4F079CC4EBE9}">
      <dgm:prSet/>
      <dgm:spPr/>
      <dgm:t>
        <a:bodyPr/>
        <a:lstStyle/>
        <a:p>
          <a:endParaRPr lang="zh-CN" altLang="en-US" sz="1600"/>
        </a:p>
      </dgm:t>
    </dgm:pt>
    <dgm:pt modelId="{BBF362F1-6A11-46CA-A829-916E8B1BC6F7}">
      <dgm:prSet phldrT="[文本]" custT="1"/>
      <dgm:spPr/>
      <dgm:t>
        <a:bodyPr/>
        <a:lstStyle/>
        <a:p>
          <a:r>
            <a:rPr lang="zh-CN" altLang="en-US" sz="800"/>
            <a:t>程序编写</a:t>
          </a:r>
        </a:p>
      </dgm:t>
    </dgm:pt>
    <dgm:pt modelId="{55B956B9-8AEA-4452-9A57-CA72F60A859D}" type="parTrans" cxnId="{23FC122B-6D74-48A9-B0AA-BD25ED0478D7}">
      <dgm:prSet/>
      <dgm:spPr/>
      <dgm:t>
        <a:bodyPr/>
        <a:lstStyle/>
        <a:p>
          <a:endParaRPr lang="zh-CN" altLang="en-US" sz="1600"/>
        </a:p>
      </dgm:t>
    </dgm:pt>
    <dgm:pt modelId="{107F8091-DBA2-459D-BB54-BBB2A5238B1E}" type="sibTrans" cxnId="{23FC122B-6D74-48A9-B0AA-BD25ED0478D7}">
      <dgm:prSet/>
      <dgm:spPr/>
      <dgm:t>
        <a:bodyPr/>
        <a:lstStyle/>
        <a:p>
          <a:endParaRPr lang="zh-CN" altLang="en-US" sz="1600"/>
        </a:p>
      </dgm:t>
    </dgm:pt>
    <dgm:pt modelId="{A49773DA-7AF0-4946-87A0-3C396877EA54}">
      <dgm:prSet phldrT="[文本]" custT="1"/>
      <dgm:spPr/>
      <dgm:t>
        <a:bodyPr/>
        <a:lstStyle/>
        <a:p>
          <a:r>
            <a:rPr lang="zh-CN" altLang="en-US" sz="800"/>
            <a:t>硬件装配</a:t>
          </a:r>
        </a:p>
      </dgm:t>
    </dgm:pt>
    <dgm:pt modelId="{09918BF9-B531-4BBF-B6E1-274BFAC7AC2B}" type="parTrans" cxnId="{CE0259A9-370D-4FCE-BEBA-CFFC72CB663A}">
      <dgm:prSet/>
      <dgm:spPr/>
      <dgm:t>
        <a:bodyPr/>
        <a:lstStyle/>
        <a:p>
          <a:endParaRPr lang="zh-CN" altLang="en-US" sz="1600"/>
        </a:p>
      </dgm:t>
    </dgm:pt>
    <dgm:pt modelId="{61BE7935-E9E7-4DFF-82BA-4271A33609BD}" type="sibTrans" cxnId="{CE0259A9-370D-4FCE-BEBA-CFFC72CB663A}">
      <dgm:prSet/>
      <dgm:spPr/>
      <dgm:t>
        <a:bodyPr/>
        <a:lstStyle/>
        <a:p>
          <a:endParaRPr lang="zh-CN" altLang="en-US" sz="1600"/>
        </a:p>
      </dgm:t>
    </dgm:pt>
    <dgm:pt modelId="{ED23EE31-4291-400C-BC11-43E2963FDA47}">
      <dgm:prSet phldrT="[文本]" custT="1"/>
      <dgm:spPr/>
      <dgm:t>
        <a:bodyPr/>
        <a:lstStyle/>
        <a:p>
          <a:pPr algn="l"/>
          <a:r>
            <a:rPr lang="zh-CN" altLang="en-US" sz="800"/>
            <a:t>形成方案</a:t>
          </a:r>
        </a:p>
      </dgm:t>
    </dgm:pt>
    <dgm:pt modelId="{BF2403F1-F811-4EBD-BC60-4119694B9E69}" type="parTrans" cxnId="{15712935-1117-4E01-8967-7F19CD8E03A0}">
      <dgm:prSet/>
      <dgm:spPr/>
      <dgm:t>
        <a:bodyPr/>
        <a:lstStyle/>
        <a:p>
          <a:endParaRPr lang="zh-CN" altLang="en-US" sz="1600"/>
        </a:p>
      </dgm:t>
    </dgm:pt>
    <dgm:pt modelId="{5DB579C3-FC32-40A3-8A6A-DD2CBD85099F}" type="sibTrans" cxnId="{15712935-1117-4E01-8967-7F19CD8E03A0}">
      <dgm:prSet/>
      <dgm:spPr/>
      <dgm:t>
        <a:bodyPr/>
        <a:lstStyle/>
        <a:p>
          <a:endParaRPr lang="zh-CN" altLang="en-US" sz="1600"/>
        </a:p>
      </dgm:t>
    </dgm:pt>
    <dgm:pt modelId="{DAF0086C-03E5-415E-AC44-762B4FD88104}">
      <dgm:prSet phldrT="[文本]" custT="1"/>
      <dgm:spPr/>
      <dgm:t>
        <a:bodyPr/>
        <a:lstStyle/>
        <a:p>
          <a:pPr algn="l"/>
          <a:r>
            <a:rPr lang="zh-CN" altLang="en-US" sz="800"/>
            <a:t>评价、决策</a:t>
          </a:r>
        </a:p>
      </dgm:t>
    </dgm:pt>
    <dgm:pt modelId="{F8B02CE0-419F-4B68-89FC-7041A7882A6B}" type="parTrans" cxnId="{CBC6882C-0B93-462A-8425-F5AF483CD26E}">
      <dgm:prSet/>
      <dgm:spPr/>
      <dgm:t>
        <a:bodyPr/>
        <a:lstStyle/>
        <a:p>
          <a:endParaRPr lang="zh-CN" altLang="en-US" sz="1600"/>
        </a:p>
      </dgm:t>
    </dgm:pt>
    <dgm:pt modelId="{EFFC0002-1470-42AC-AC63-1E25E77B2188}" type="sibTrans" cxnId="{CBC6882C-0B93-462A-8425-F5AF483CD26E}">
      <dgm:prSet/>
      <dgm:spPr/>
      <dgm:t>
        <a:bodyPr/>
        <a:lstStyle/>
        <a:p>
          <a:endParaRPr lang="zh-CN" altLang="en-US" sz="1600"/>
        </a:p>
      </dgm:t>
    </dgm:pt>
    <dgm:pt modelId="{5FBD1C9C-ED13-4293-9E3C-B1B94385A8AE}">
      <dgm:prSet phldrT="[文本]" custT="1"/>
      <dgm:spPr/>
      <dgm:t>
        <a:bodyPr lIns="0" rIns="0"/>
        <a:lstStyle/>
        <a:p>
          <a:r>
            <a:rPr lang="zh-CN" altLang="en-US" sz="800"/>
            <a:t>细化软硬件参数</a:t>
          </a:r>
        </a:p>
      </dgm:t>
    </dgm:pt>
    <dgm:pt modelId="{B0BB57A4-65CB-496A-912E-7D0354F9D27E}" type="parTrans" cxnId="{01479A14-69BF-4567-AFCE-301B1CEDAB19}">
      <dgm:prSet/>
      <dgm:spPr/>
      <dgm:t>
        <a:bodyPr/>
        <a:lstStyle/>
        <a:p>
          <a:endParaRPr lang="zh-CN" altLang="en-US" sz="1600"/>
        </a:p>
      </dgm:t>
    </dgm:pt>
    <dgm:pt modelId="{26F83EF3-2A7D-48B3-88A4-D15B663EC981}" type="sibTrans" cxnId="{01479A14-69BF-4567-AFCE-301B1CEDAB19}">
      <dgm:prSet/>
      <dgm:spPr/>
      <dgm:t>
        <a:bodyPr/>
        <a:lstStyle/>
        <a:p>
          <a:endParaRPr lang="zh-CN" altLang="en-US" sz="1600"/>
        </a:p>
      </dgm:t>
    </dgm:pt>
    <dgm:pt modelId="{F7A0AB23-F817-4796-BC3D-C9DE11BCDFEA}">
      <dgm:prSet phldrT="[文本]" custT="1"/>
      <dgm:spPr/>
      <dgm:t>
        <a:bodyPr/>
        <a:lstStyle/>
        <a:p>
          <a:r>
            <a:rPr lang="zh-CN" altLang="en-US" sz="800"/>
            <a:t>整体调试</a:t>
          </a:r>
        </a:p>
      </dgm:t>
    </dgm:pt>
    <dgm:pt modelId="{9DE64CE6-BEDA-476B-9049-85EF1054B409}" type="parTrans" cxnId="{CEC96013-EF84-4BF6-AB31-9AAAAE5DE148}">
      <dgm:prSet/>
      <dgm:spPr/>
    </dgm:pt>
    <dgm:pt modelId="{992566E5-8844-40C4-876D-1F724C245853}" type="sibTrans" cxnId="{CEC96013-EF84-4BF6-AB31-9AAAAE5DE148}">
      <dgm:prSet/>
      <dgm:spPr/>
    </dgm:pt>
    <dgm:pt modelId="{1B8E623F-DA26-4FAC-A059-E0EA375F555B}" type="pres">
      <dgm:prSet presAssocID="{9D6F07DD-D6DD-4CD1-B0EB-5021788814C3}" presName="theList" presStyleCnt="0">
        <dgm:presLayoutVars>
          <dgm:dir/>
          <dgm:animLvl val="lvl"/>
          <dgm:resizeHandles val="exact"/>
        </dgm:presLayoutVars>
      </dgm:prSet>
      <dgm:spPr/>
    </dgm:pt>
    <dgm:pt modelId="{1BF14EAF-FED4-407A-B6BC-6BC9A4D20671}" type="pres">
      <dgm:prSet presAssocID="{EB2D8234-60A9-4727-A4FA-FE4D6367E156}" presName="compNode" presStyleCnt="0"/>
      <dgm:spPr/>
    </dgm:pt>
    <dgm:pt modelId="{A70217FF-4ECC-4A99-B9D4-40A9D630B64E}" type="pres">
      <dgm:prSet presAssocID="{EB2D8234-60A9-4727-A4FA-FE4D6367E156}" presName="noGeometry" presStyleCnt="0"/>
      <dgm:spPr/>
    </dgm:pt>
    <dgm:pt modelId="{4D08B15B-9753-4755-BFEB-9A628226C101}" type="pres">
      <dgm:prSet presAssocID="{EB2D8234-60A9-4727-A4FA-FE4D6367E156}" presName="childTextVisible" presStyleLbl="bgAccFollowNode1" presStyleIdx="0" presStyleCnt="3" custScaleX="148576" custLinFactNeighborX="-19679" custLinFactNeighborY="2047">
        <dgm:presLayoutVars>
          <dgm:bulletEnabled val="1"/>
        </dgm:presLayoutVars>
      </dgm:prSet>
      <dgm:spPr/>
    </dgm:pt>
    <dgm:pt modelId="{FD05C6FA-7A66-49D6-8520-CE47AF869944}" type="pres">
      <dgm:prSet presAssocID="{EB2D8234-60A9-4727-A4FA-FE4D6367E156}" presName="childTextHidden" presStyleLbl="bgAccFollowNode1" presStyleIdx="0" presStyleCnt="3"/>
      <dgm:spPr/>
    </dgm:pt>
    <dgm:pt modelId="{A3E2C3A6-79F8-46A9-99F1-2EC76D758B56}" type="pres">
      <dgm:prSet presAssocID="{EB2D8234-60A9-4727-A4FA-FE4D6367E156}" presName="parentText" presStyleLbl="node1" presStyleIdx="0" presStyleCnt="3" custLinFactNeighborX="-90389" custLinFactNeighborY="-1789">
        <dgm:presLayoutVars>
          <dgm:chMax val="1"/>
          <dgm:bulletEnabled val="1"/>
        </dgm:presLayoutVars>
      </dgm:prSet>
      <dgm:spPr/>
    </dgm:pt>
    <dgm:pt modelId="{2355D590-7E26-42C3-A729-83A76799473B}" type="pres">
      <dgm:prSet presAssocID="{EB2D8234-60A9-4727-A4FA-FE4D6367E156}" presName="aSpace" presStyleCnt="0"/>
      <dgm:spPr/>
    </dgm:pt>
    <dgm:pt modelId="{C4E1D2DF-D63E-44FB-BDD2-9B4256458FAC}" type="pres">
      <dgm:prSet presAssocID="{32E03FC9-8E8A-4D51-8470-E3435C5E07A1}" presName="compNode" presStyleCnt="0"/>
      <dgm:spPr/>
    </dgm:pt>
    <dgm:pt modelId="{97349185-6085-45F4-978A-0874BBF333E3}" type="pres">
      <dgm:prSet presAssocID="{32E03FC9-8E8A-4D51-8470-E3435C5E07A1}" presName="noGeometry" presStyleCnt="0"/>
      <dgm:spPr/>
    </dgm:pt>
    <dgm:pt modelId="{5D2F527C-564B-46C2-9705-167C60DEA8ED}" type="pres">
      <dgm:prSet presAssocID="{32E03FC9-8E8A-4D51-8470-E3435C5E07A1}" presName="childTextVisible" presStyleLbl="bgAccFollowNode1" presStyleIdx="1" presStyleCnt="3" custScaleX="153545" custLinFactNeighborX="8049">
        <dgm:presLayoutVars>
          <dgm:bulletEnabled val="1"/>
        </dgm:presLayoutVars>
      </dgm:prSet>
      <dgm:spPr/>
    </dgm:pt>
    <dgm:pt modelId="{88BFE14D-C652-4696-A1BF-26F56E658534}" type="pres">
      <dgm:prSet presAssocID="{32E03FC9-8E8A-4D51-8470-E3435C5E07A1}" presName="childTextHidden" presStyleLbl="bgAccFollowNode1" presStyleIdx="1" presStyleCnt="3"/>
      <dgm:spPr/>
    </dgm:pt>
    <dgm:pt modelId="{84D1BB31-56C9-47A8-A1F3-43357531D6B7}" type="pres">
      <dgm:prSet presAssocID="{32E03FC9-8E8A-4D51-8470-E3435C5E07A1}" presName="parentText" presStyleLbl="node1" presStyleIdx="1" presStyleCnt="3" custLinFactNeighborX="-41148">
        <dgm:presLayoutVars>
          <dgm:chMax val="1"/>
          <dgm:bulletEnabled val="1"/>
        </dgm:presLayoutVars>
      </dgm:prSet>
      <dgm:spPr/>
    </dgm:pt>
    <dgm:pt modelId="{621C4CF7-C550-46A5-AFAA-5910E6A914E6}" type="pres">
      <dgm:prSet presAssocID="{32E03FC9-8E8A-4D51-8470-E3435C5E07A1}" presName="aSpace" presStyleCnt="0"/>
      <dgm:spPr/>
    </dgm:pt>
    <dgm:pt modelId="{7E6FE4D5-AAC4-4F39-BB5E-E28ED551CFBA}" type="pres">
      <dgm:prSet presAssocID="{373329C0-CF50-4ADB-8B9B-224DBF7AC3D5}" presName="compNode" presStyleCnt="0"/>
      <dgm:spPr/>
    </dgm:pt>
    <dgm:pt modelId="{61091CA7-3605-4D46-97D8-C07E72D4E8E2}" type="pres">
      <dgm:prSet presAssocID="{373329C0-CF50-4ADB-8B9B-224DBF7AC3D5}" presName="noGeometry" presStyleCnt="0"/>
      <dgm:spPr/>
    </dgm:pt>
    <dgm:pt modelId="{2BD48CB6-C23C-432D-80AB-5B91EAD7F9B0}" type="pres">
      <dgm:prSet presAssocID="{373329C0-CF50-4ADB-8B9B-224DBF7AC3D5}" presName="childTextVisible" presStyleLbl="bgAccFollowNode1" presStyleIdx="2" presStyleCnt="3" custScaleX="153545" custLinFactNeighborX="36675">
        <dgm:presLayoutVars>
          <dgm:bulletEnabled val="1"/>
        </dgm:presLayoutVars>
      </dgm:prSet>
      <dgm:spPr/>
    </dgm:pt>
    <dgm:pt modelId="{5EE6010D-D781-454C-8B3A-91337CB60BF1}" type="pres">
      <dgm:prSet presAssocID="{373329C0-CF50-4ADB-8B9B-224DBF7AC3D5}" presName="childTextHidden" presStyleLbl="bgAccFollowNode1" presStyleIdx="2" presStyleCnt="3"/>
      <dgm:spPr/>
    </dgm:pt>
    <dgm:pt modelId="{097AFCB2-6D31-46BB-A176-1312E18F16BF}" type="pres">
      <dgm:prSet presAssocID="{373329C0-CF50-4ADB-8B9B-224DBF7AC3D5}" presName="parentText" presStyleLbl="node1" presStyleIdx="2" presStyleCnt="3" custLinFactNeighborX="7156">
        <dgm:presLayoutVars>
          <dgm:chMax val="1"/>
          <dgm:bulletEnabled val="1"/>
        </dgm:presLayoutVars>
      </dgm:prSet>
      <dgm:spPr/>
    </dgm:pt>
  </dgm:ptLst>
  <dgm:cxnLst>
    <dgm:cxn modelId="{4C925E0F-CF04-43B1-A97C-0816B434D252}" type="presOf" srcId="{A49773DA-7AF0-4946-87A0-3C396877EA54}" destId="{2BD48CB6-C23C-432D-80AB-5B91EAD7F9B0}" srcOrd="0" destOrd="1" presId="urn:microsoft.com/office/officeart/2005/8/layout/hProcess6"/>
    <dgm:cxn modelId="{599B830F-ED64-43B2-A62D-3B5ABF0A3BD2}" type="presOf" srcId="{DAF0086C-03E5-415E-AC44-762B4FD88104}" destId="{4D08B15B-9753-4755-BFEB-9A628226C101}" srcOrd="0" destOrd="3" presId="urn:microsoft.com/office/officeart/2005/8/layout/hProcess6"/>
    <dgm:cxn modelId="{CEC96013-EF84-4BF6-AB31-9AAAAE5DE148}" srcId="{373329C0-CF50-4ADB-8B9B-224DBF7AC3D5}" destId="{F7A0AB23-F817-4796-BC3D-C9DE11BCDFEA}" srcOrd="2" destOrd="0" parTransId="{9DE64CE6-BEDA-476B-9049-85EF1054B409}" sibTransId="{992566E5-8844-40C4-876D-1F724C245853}"/>
    <dgm:cxn modelId="{01479A14-69BF-4567-AFCE-301B1CEDAB19}" srcId="{32E03FC9-8E8A-4D51-8470-E3435C5E07A1}" destId="{5FBD1C9C-ED13-4293-9E3C-B1B94385A8AE}" srcOrd="2" destOrd="0" parTransId="{B0BB57A4-65CB-496A-912E-7D0354F9D27E}" sibTransId="{26F83EF3-2A7D-48B3-88A4-D15B663EC981}"/>
    <dgm:cxn modelId="{0A440E1E-0AFC-4EF0-9C0B-C91A39761138}" type="presOf" srcId="{EBC8A137-F1A2-4D7D-B867-361762A774EE}" destId="{4D08B15B-9753-4755-BFEB-9A628226C101}" srcOrd="0" destOrd="0" presId="urn:microsoft.com/office/officeart/2005/8/layout/hProcess6"/>
    <dgm:cxn modelId="{A9F9C722-3651-4F8E-AF69-4A8F005659ED}" type="presOf" srcId="{9D6F07DD-D6DD-4CD1-B0EB-5021788814C3}" destId="{1B8E623F-DA26-4FAC-A059-E0EA375F555B}" srcOrd="0" destOrd="0" presId="urn:microsoft.com/office/officeart/2005/8/layout/hProcess6"/>
    <dgm:cxn modelId="{50B83124-AA7F-4BC1-BF57-0BC974CF21D0}" srcId="{EB2D8234-60A9-4727-A4FA-FE4D6367E156}" destId="{B2D401F2-EF8C-4356-9CE8-BE8CBC2F41AB}" srcOrd="1" destOrd="0" parTransId="{14979D10-044C-4D87-942E-DA3625553669}" sibTransId="{47CF975D-266E-4034-B6A1-33F60E17E9C5}"/>
    <dgm:cxn modelId="{23FC122B-6D74-48A9-B0AA-BD25ED0478D7}" srcId="{373329C0-CF50-4ADB-8B9B-224DBF7AC3D5}" destId="{BBF362F1-6A11-46CA-A829-916E8B1BC6F7}" srcOrd="0" destOrd="0" parTransId="{55B956B9-8AEA-4452-9A57-CA72F60A859D}" sibTransId="{107F8091-DBA2-459D-BB54-BBB2A5238B1E}"/>
    <dgm:cxn modelId="{CBC6882C-0B93-462A-8425-F5AF483CD26E}" srcId="{EB2D8234-60A9-4727-A4FA-FE4D6367E156}" destId="{DAF0086C-03E5-415E-AC44-762B4FD88104}" srcOrd="3" destOrd="0" parTransId="{F8B02CE0-419F-4B68-89FC-7041A7882A6B}" sibTransId="{EFFC0002-1470-42AC-AC63-1E25E77B2188}"/>
    <dgm:cxn modelId="{15712935-1117-4E01-8967-7F19CD8E03A0}" srcId="{EB2D8234-60A9-4727-A4FA-FE4D6367E156}" destId="{ED23EE31-4291-400C-BC11-43E2963FDA47}" srcOrd="2" destOrd="0" parTransId="{BF2403F1-F811-4EBD-BC60-4119694B9E69}" sibTransId="{5DB579C3-FC32-40A3-8A6A-DD2CBD85099F}"/>
    <dgm:cxn modelId="{A9C9383C-7D03-4181-A6EB-B21905BE38AB}" type="presOf" srcId="{A49773DA-7AF0-4946-87A0-3C396877EA54}" destId="{5EE6010D-D781-454C-8B3A-91337CB60BF1}" srcOrd="1" destOrd="1" presId="urn:microsoft.com/office/officeart/2005/8/layout/hProcess6"/>
    <dgm:cxn modelId="{284A225D-6620-4267-9015-5A188A4139E2}" type="presOf" srcId="{ED23EE31-4291-400C-BC11-43E2963FDA47}" destId="{FD05C6FA-7A66-49D6-8520-CE47AF869944}" srcOrd="1" destOrd="2" presId="urn:microsoft.com/office/officeart/2005/8/layout/hProcess6"/>
    <dgm:cxn modelId="{C5FE504D-4EC4-4517-9827-343053BED73F}" type="presOf" srcId="{F7A0AB23-F817-4796-BC3D-C9DE11BCDFEA}" destId="{5EE6010D-D781-454C-8B3A-91337CB60BF1}" srcOrd="1" destOrd="2" presId="urn:microsoft.com/office/officeart/2005/8/layout/hProcess6"/>
    <dgm:cxn modelId="{7D8DAA75-2CD0-46E7-99ED-BC480B8853BE}" type="presOf" srcId="{BBF362F1-6A11-46CA-A829-916E8B1BC6F7}" destId="{2BD48CB6-C23C-432D-80AB-5B91EAD7F9B0}" srcOrd="0" destOrd="0" presId="urn:microsoft.com/office/officeart/2005/8/layout/hProcess6"/>
    <dgm:cxn modelId="{189B4958-5D3A-46B0-A52A-C3B55CE223F5}" type="presOf" srcId="{5FBD1C9C-ED13-4293-9E3C-B1B94385A8AE}" destId="{88BFE14D-C652-4696-A1BF-26F56E658534}" srcOrd="1" destOrd="2" presId="urn:microsoft.com/office/officeart/2005/8/layout/hProcess6"/>
    <dgm:cxn modelId="{2BCAD479-6440-4FB9-9652-2768E06EB03F}" type="presOf" srcId="{2BBC4ED1-2B9A-4359-B547-6DFB4759AA9B}" destId="{5D2F527C-564B-46C2-9705-167C60DEA8ED}" srcOrd="0" destOrd="0" presId="urn:microsoft.com/office/officeart/2005/8/layout/hProcess6"/>
    <dgm:cxn modelId="{1EF5227F-347F-4BC1-8AA5-9227D42836D9}" type="presOf" srcId="{2BBC4ED1-2B9A-4359-B547-6DFB4759AA9B}" destId="{88BFE14D-C652-4696-A1BF-26F56E658534}" srcOrd="1" destOrd="0" presId="urn:microsoft.com/office/officeart/2005/8/layout/hProcess6"/>
    <dgm:cxn modelId="{AC3BA580-0963-4D4A-B02C-71532DC0D710}" srcId="{9D6F07DD-D6DD-4CD1-B0EB-5021788814C3}" destId="{32E03FC9-8E8A-4D51-8470-E3435C5E07A1}" srcOrd="1" destOrd="0" parTransId="{5DDA6DBB-78F0-4F99-9C28-389F23E38AFF}" sibTransId="{B3F03D2E-7D48-4917-AD9A-2C1F4196B21B}"/>
    <dgm:cxn modelId="{9FA59B8D-0F7F-4B1F-8B65-894E501ECC73}" type="presOf" srcId="{BBF362F1-6A11-46CA-A829-916E8B1BC6F7}" destId="{5EE6010D-D781-454C-8B3A-91337CB60BF1}" srcOrd="1" destOrd="0" presId="urn:microsoft.com/office/officeart/2005/8/layout/hProcess6"/>
    <dgm:cxn modelId="{6B822B92-CC33-499B-A552-6B173FEB98F0}" srcId="{9D6F07DD-D6DD-4CD1-B0EB-5021788814C3}" destId="{EB2D8234-60A9-4727-A4FA-FE4D6367E156}" srcOrd="0" destOrd="0" parTransId="{6FF13C82-1403-424A-BAB7-9A47F3BF93E4}" sibTransId="{F6346768-A70D-40B1-8970-01B5DC422762}"/>
    <dgm:cxn modelId="{01760D93-6917-47EE-8509-74DC9CEB1E58}" srcId="{32E03FC9-8E8A-4D51-8470-E3435C5E07A1}" destId="{2478B352-4291-4071-A48B-9AC652FC7946}" srcOrd="1" destOrd="0" parTransId="{7F4BA31F-F225-4686-89D0-B1FF12BAE9A8}" sibTransId="{86F1245A-7725-418C-BF7A-4D5463D6708C}"/>
    <dgm:cxn modelId="{DAF0A5A0-59DA-43D4-9A64-06085CB0B04E}" type="presOf" srcId="{DAF0086C-03E5-415E-AC44-762B4FD88104}" destId="{FD05C6FA-7A66-49D6-8520-CE47AF869944}" srcOrd="1" destOrd="3" presId="urn:microsoft.com/office/officeart/2005/8/layout/hProcess6"/>
    <dgm:cxn modelId="{C153E6A1-C240-46C8-A50B-DE6EF4448A37}" type="presOf" srcId="{5FBD1C9C-ED13-4293-9E3C-B1B94385A8AE}" destId="{5D2F527C-564B-46C2-9705-167C60DEA8ED}" srcOrd="0" destOrd="2" presId="urn:microsoft.com/office/officeart/2005/8/layout/hProcess6"/>
    <dgm:cxn modelId="{337770A2-1FC3-4B7C-A4EC-51F20918269A}" type="presOf" srcId="{2478B352-4291-4071-A48B-9AC652FC7946}" destId="{88BFE14D-C652-4696-A1BF-26F56E658534}" srcOrd="1" destOrd="1" presId="urn:microsoft.com/office/officeart/2005/8/layout/hProcess6"/>
    <dgm:cxn modelId="{9ADB55A5-8AB0-4859-A31D-2D2A21043E78}" srcId="{32E03FC9-8E8A-4D51-8470-E3435C5E07A1}" destId="{2BBC4ED1-2B9A-4359-B547-6DFB4759AA9B}" srcOrd="0" destOrd="0" parTransId="{8AC4C684-77C7-43DE-B09F-4F66E4E5A966}" sibTransId="{88F3F158-89F2-4AAF-BBE9-5B9F86CE7381}"/>
    <dgm:cxn modelId="{CE0259A9-370D-4FCE-BEBA-CFFC72CB663A}" srcId="{373329C0-CF50-4ADB-8B9B-224DBF7AC3D5}" destId="{A49773DA-7AF0-4946-87A0-3C396877EA54}" srcOrd="1" destOrd="0" parTransId="{09918BF9-B531-4BBF-B6E1-274BFAC7AC2B}" sibTransId="{61BE7935-E9E7-4DFF-82BA-4271A33609BD}"/>
    <dgm:cxn modelId="{FD80F7AE-E038-48B3-8091-CC25CB6F1C9A}" type="presOf" srcId="{EB2D8234-60A9-4727-A4FA-FE4D6367E156}" destId="{A3E2C3A6-79F8-46A9-99F1-2EC76D758B56}" srcOrd="0" destOrd="0" presId="urn:microsoft.com/office/officeart/2005/8/layout/hProcess6"/>
    <dgm:cxn modelId="{AF7F4BB4-01AA-464E-A9D2-D2A61F66BE15}" type="presOf" srcId="{B2D401F2-EF8C-4356-9CE8-BE8CBC2F41AB}" destId="{4D08B15B-9753-4755-BFEB-9A628226C101}" srcOrd="0" destOrd="1" presId="urn:microsoft.com/office/officeart/2005/8/layout/hProcess6"/>
    <dgm:cxn modelId="{EDD99AB6-0857-4651-9854-FFDFC721A19A}" type="presOf" srcId="{EBC8A137-F1A2-4D7D-B867-361762A774EE}" destId="{FD05C6FA-7A66-49D6-8520-CE47AF869944}" srcOrd="1" destOrd="0" presId="urn:microsoft.com/office/officeart/2005/8/layout/hProcess6"/>
    <dgm:cxn modelId="{943D9ABC-B464-428A-8B18-9C733746DC59}" type="presOf" srcId="{B2D401F2-EF8C-4356-9CE8-BE8CBC2F41AB}" destId="{FD05C6FA-7A66-49D6-8520-CE47AF869944}" srcOrd="1" destOrd="1" presId="urn:microsoft.com/office/officeart/2005/8/layout/hProcess6"/>
    <dgm:cxn modelId="{39A095BF-DFE3-47C8-81A9-D8D0BAC6A2CD}" srcId="{EB2D8234-60A9-4727-A4FA-FE4D6367E156}" destId="{EBC8A137-F1A2-4D7D-B867-361762A774EE}" srcOrd="0" destOrd="0" parTransId="{916A7891-A8E6-4A37-A0D2-2EAC2D916D33}" sibTransId="{BFC79B16-59C6-436B-BF37-77F591239A82}"/>
    <dgm:cxn modelId="{99BFC6DA-528F-42AE-8D95-5F500B601E2A}" type="presOf" srcId="{ED23EE31-4291-400C-BC11-43E2963FDA47}" destId="{4D08B15B-9753-4755-BFEB-9A628226C101}" srcOrd="0" destOrd="2" presId="urn:microsoft.com/office/officeart/2005/8/layout/hProcess6"/>
    <dgm:cxn modelId="{4D68B8DB-B193-4625-BDAB-A88FE58AD91A}" type="presOf" srcId="{F7A0AB23-F817-4796-BC3D-C9DE11BCDFEA}" destId="{2BD48CB6-C23C-432D-80AB-5B91EAD7F9B0}" srcOrd="0" destOrd="2" presId="urn:microsoft.com/office/officeart/2005/8/layout/hProcess6"/>
    <dgm:cxn modelId="{C9C5D1EF-9CB3-4605-8B91-0E18C82308DC}" type="presOf" srcId="{2478B352-4291-4071-A48B-9AC652FC7946}" destId="{5D2F527C-564B-46C2-9705-167C60DEA8ED}" srcOrd="0" destOrd="1" presId="urn:microsoft.com/office/officeart/2005/8/layout/hProcess6"/>
    <dgm:cxn modelId="{5878F2F0-FF5E-4B94-B17E-80567A08A53E}" type="presOf" srcId="{32E03FC9-8E8A-4D51-8470-E3435C5E07A1}" destId="{84D1BB31-56C9-47A8-A1F3-43357531D6B7}" srcOrd="0" destOrd="0" presId="urn:microsoft.com/office/officeart/2005/8/layout/hProcess6"/>
    <dgm:cxn modelId="{BBF4DEF5-F43E-4384-8AB8-C3E31C08BC92}" type="presOf" srcId="{373329C0-CF50-4ADB-8B9B-224DBF7AC3D5}" destId="{097AFCB2-6D31-46BB-A176-1312E18F16BF}" srcOrd="0" destOrd="0" presId="urn:microsoft.com/office/officeart/2005/8/layout/hProcess6"/>
    <dgm:cxn modelId="{A52423F7-52F8-43CC-AEA9-4F079CC4EBE9}" srcId="{9D6F07DD-D6DD-4CD1-B0EB-5021788814C3}" destId="{373329C0-CF50-4ADB-8B9B-224DBF7AC3D5}" srcOrd="2" destOrd="0" parTransId="{DEF720F5-0753-4C93-A56F-5AB0E257DC15}" sibTransId="{0A7823E1-8C84-4576-8249-53C56CDF5EF6}"/>
    <dgm:cxn modelId="{3B8C5BCF-16D4-4415-8EB6-4FCEA22135D1}" type="presParOf" srcId="{1B8E623F-DA26-4FAC-A059-E0EA375F555B}" destId="{1BF14EAF-FED4-407A-B6BC-6BC9A4D20671}" srcOrd="0" destOrd="0" presId="urn:microsoft.com/office/officeart/2005/8/layout/hProcess6"/>
    <dgm:cxn modelId="{168C1BAC-7B0F-485B-B879-31F043943FE0}" type="presParOf" srcId="{1BF14EAF-FED4-407A-B6BC-6BC9A4D20671}" destId="{A70217FF-4ECC-4A99-B9D4-40A9D630B64E}" srcOrd="0" destOrd="0" presId="urn:microsoft.com/office/officeart/2005/8/layout/hProcess6"/>
    <dgm:cxn modelId="{B7A646BB-B27B-4572-8B33-A6F85812F11E}" type="presParOf" srcId="{1BF14EAF-FED4-407A-B6BC-6BC9A4D20671}" destId="{4D08B15B-9753-4755-BFEB-9A628226C101}" srcOrd="1" destOrd="0" presId="urn:microsoft.com/office/officeart/2005/8/layout/hProcess6"/>
    <dgm:cxn modelId="{3814769A-83FB-457E-BAAA-5A8E7B89A324}" type="presParOf" srcId="{1BF14EAF-FED4-407A-B6BC-6BC9A4D20671}" destId="{FD05C6FA-7A66-49D6-8520-CE47AF869944}" srcOrd="2" destOrd="0" presId="urn:microsoft.com/office/officeart/2005/8/layout/hProcess6"/>
    <dgm:cxn modelId="{D50F7C40-5637-43EC-AB31-641FCFC48166}" type="presParOf" srcId="{1BF14EAF-FED4-407A-B6BC-6BC9A4D20671}" destId="{A3E2C3A6-79F8-46A9-99F1-2EC76D758B56}" srcOrd="3" destOrd="0" presId="urn:microsoft.com/office/officeart/2005/8/layout/hProcess6"/>
    <dgm:cxn modelId="{EDEBDFED-D505-4F7C-B651-6C020960E65D}" type="presParOf" srcId="{1B8E623F-DA26-4FAC-A059-E0EA375F555B}" destId="{2355D590-7E26-42C3-A729-83A76799473B}" srcOrd="1" destOrd="0" presId="urn:microsoft.com/office/officeart/2005/8/layout/hProcess6"/>
    <dgm:cxn modelId="{628813F7-6893-4CD9-8EF0-421D0FE3836B}" type="presParOf" srcId="{1B8E623F-DA26-4FAC-A059-E0EA375F555B}" destId="{C4E1D2DF-D63E-44FB-BDD2-9B4256458FAC}" srcOrd="2" destOrd="0" presId="urn:microsoft.com/office/officeart/2005/8/layout/hProcess6"/>
    <dgm:cxn modelId="{34A91F0F-E2D2-4F54-A314-88F0D5DDF5A7}" type="presParOf" srcId="{C4E1D2DF-D63E-44FB-BDD2-9B4256458FAC}" destId="{97349185-6085-45F4-978A-0874BBF333E3}" srcOrd="0" destOrd="0" presId="urn:microsoft.com/office/officeart/2005/8/layout/hProcess6"/>
    <dgm:cxn modelId="{D7944D6E-DB94-462B-915E-28BA0040FA23}" type="presParOf" srcId="{C4E1D2DF-D63E-44FB-BDD2-9B4256458FAC}" destId="{5D2F527C-564B-46C2-9705-167C60DEA8ED}" srcOrd="1" destOrd="0" presId="urn:microsoft.com/office/officeart/2005/8/layout/hProcess6"/>
    <dgm:cxn modelId="{BB2DB669-A689-4BC5-881C-AF3031D24DA7}" type="presParOf" srcId="{C4E1D2DF-D63E-44FB-BDD2-9B4256458FAC}" destId="{88BFE14D-C652-4696-A1BF-26F56E658534}" srcOrd="2" destOrd="0" presId="urn:microsoft.com/office/officeart/2005/8/layout/hProcess6"/>
    <dgm:cxn modelId="{36B29297-6E4E-4032-86BD-90FCBD29AD3C}" type="presParOf" srcId="{C4E1D2DF-D63E-44FB-BDD2-9B4256458FAC}" destId="{84D1BB31-56C9-47A8-A1F3-43357531D6B7}" srcOrd="3" destOrd="0" presId="urn:microsoft.com/office/officeart/2005/8/layout/hProcess6"/>
    <dgm:cxn modelId="{C904D631-96C5-4FE2-8FCE-FEDBE8E36C37}" type="presParOf" srcId="{1B8E623F-DA26-4FAC-A059-E0EA375F555B}" destId="{621C4CF7-C550-46A5-AFAA-5910E6A914E6}" srcOrd="3" destOrd="0" presId="urn:microsoft.com/office/officeart/2005/8/layout/hProcess6"/>
    <dgm:cxn modelId="{D201CD71-EBB5-4100-BEA9-15CE5A8C9F9B}" type="presParOf" srcId="{1B8E623F-DA26-4FAC-A059-E0EA375F555B}" destId="{7E6FE4D5-AAC4-4F39-BB5E-E28ED551CFBA}" srcOrd="4" destOrd="0" presId="urn:microsoft.com/office/officeart/2005/8/layout/hProcess6"/>
    <dgm:cxn modelId="{2727AF03-D5E4-4698-B559-99637FC357A9}" type="presParOf" srcId="{7E6FE4D5-AAC4-4F39-BB5E-E28ED551CFBA}" destId="{61091CA7-3605-4D46-97D8-C07E72D4E8E2}" srcOrd="0" destOrd="0" presId="urn:microsoft.com/office/officeart/2005/8/layout/hProcess6"/>
    <dgm:cxn modelId="{44BF4CBB-DF0E-4422-946A-B9DA8C9A7B5E}" type="presParOf" srcId="{7E6FE4D5-AAC4-4F39-BB5E-E28ED551CFBA}" destId="{2BD48CB6-C23C-432D-80AB-5B91EAD7F9B0}" srcOrd="1" destOrd="0" presId="urn:microsoft.com/office/officeart/2005/8/layout/hProcess6"/>
    <dgm:cxn modelId="{F63A836C-073A-4991-AB53-7D1CD0C23FDE}" type="presParOf" srcId="{7E6FE4D5-AAC4-4F39-BB5E-E28ED551CFBA}" destId="{5EE6010D-D781-454C-8B3A-91337CB60BF1}" srcOrd="2" destOrd="0" presId="urn:microsoft.com/office/officeart/2005/8/layout/hProcess6"/>
    <dgm:cxn modelId="{162FBEB3-F877-4872-8A4D-444A8BC78B21}" type="presParOf" srcId="{7E6FE4D5-AAC4-4F39-BB5E-E28ED551CFBA}" destId="{097AFCB2-6D31-46BB-A176-1312E18F16BF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08B15B-9753-4755-BFEB-9A628226C101}">
      <dsp:nvSpPr>
        <dsp:cNvPr id="0" name=""/>
        <dsp:cNvSpPr/>
      </dsp:nvSpPr>
      <dsp:spPr>
        <a:xfrm>
          <a:off x="245973" y="0"/>
          <a:ext cx="1393396" cy="819785"/>
        </a:xfrm>
        <a:prstGeom prst="rightArrow">
          <a:avLst>
            <a:gd name="adj1" fmla="val 70000"/>
            <a:gd name="adj2" fmla="val 5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1016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800" kern="1200"/>
            <a:t>确定需求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800" kern="1200"/>
            <a:t>收集资料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800" kern="1200"/>
            <a:t>形成方案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800" kern="1200"/>
            <a:t>评价、决策</a:t>
          </a:r>
        </a:p>
      </dsp:txBody>
      <dsp:txXfrm>
        <a:off x="594322" y="122968"/>
        <a:ext cx="758122" cy="573849"/>
      </dsp:txXfrm>
    </dsp:sp>
    <dsp:sp modelId="{A3E2C3A6-79F8-46A9-99F1-2EC76D758B56}">
      <dsp:nvSpPr>
        <dsp:cNvPr id="0" name=""/>
        <dsp:cNvSpPr/>
      </dsp:nvSpPr>
      <dsp:spPr>
        <a:xfrm>
          <a:off x="2" y="167045"/>
          <a:ext cx="468917" cy="46891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概念设计</a:t>
          </a:r>
        </a:p>
      </dsp:txBody>
      <dsp:txXfrm>
        <a:off x="68673" y="235716"/>
        <a:ext cx="331575" cy="331575"/>
      </dsp:txXfrm>
    </dsp:sp>
    <dsp:sp modelId="{5D2F527C-564B-46C2-9705-167C60DEA8ED}">
      <dsp:nvSpPr>
        <dsp:cNvPr id="0" name=""/>
        <dsp:cNvSpPr/>
      </dsp:nvSpPr>
      <dsp:spPr>
        <a:xfrm>
          <a:off x="1969505" y="0"/>
          <a:ext cx="1439997" cy="819785"/>
        </a:xfrm>
        <a:prstGeom prst="rightArrow">
          <a:avLst>
            <a:gd name="adj1" fmla="val 70000"/>
            <a:gd name="adj2" fmla="val 5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5080" rIns="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800" kern="1200"/>
            <a:t>产品架构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800" kern="1200"/>
            <a:t>配置设计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800" kern="1200"/>
            <a:t>细化软硬件参数</a:t>
          </a:r>
        </a:p>
      </dsp:txBody>
      <dsp:txXfrm>
        <a:off x="2329505" y="122968"/>
        <a:ext cx="793072" cy="573849"/>
      </dsp:txXfrm>
    </dsp:sp>
    <dsp:sp modelId="{84D1BB31-56C9-47A8-A1F3-43357531D6B7}">
      <dsp:nvSpPr>
        <dsp:cNvPr id="0" name=""/>
        <dsp:cNvSpPr/>
      </dsp:nvSpPr>
      <dsp:spPr>
        <a:xfrm>
          <a:off x="1717692" y="175433"/>
          <a:ext cx="468917" cy="46891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实体设计</a:t>
          </a:r>
        </a:p>
      </dsp:txBody>
      <dsp:txXfrm>
        <a:off x="1786363" y="244104"/>
        <a:ext cx="331575" cy="331575"/>
      </dsp:txXfrm>
    </dsp:sp>
    <dsp:sp modelId="{2BD48CB6-C23C-432D-80AB-5B91EAD7F9B0}">
      <dsp:nvSpPr>
        <dsp:cNvPr id="0" name=""/>
        <dsp:cNvSpPr/>
      </dsp:nvSpPr>
      <dsp:spPr>
        <a:xfrm>
          <a:off x="3748061" y="0"/>
          <a:ext cx="1439997" cy="819785"/>
        </a:xfrm>
        <a:prstGeom prst="rightArrow">
          <a:avLst>
            <a:gd name="adj1" fmla="val 70000"/>
            <a:gd name="adj2" fmla="val 5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1016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800" kern="1200"/>
            <a:t>程序编写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800" kern="1200"/>
            <a:t>硬件装配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800" kern="1200"/>
            <a:t>整体调试</a:t>
          </a:r>
        </a:p>
      </dsp:txBody>
      <dsp:txXfrm>
        <a:off x="4108060" y="122968"/>
        <a:ext cx="793072" cy="573849"/>
      </dsp:txXfrm>
    </dsp:sp>
    <dsp:sp modelId="{097AFCB2-6D31-46BB-A176-1312E18F16BF}">
      <dsp:nvSpPr>
        <dsp:cNvPr id="0" name=""/>
        <dsp:cNvSpPr/>
      </dsp:nvSpPr>
      <dsp:spPr>
        <a:xfrm>
          <a:off x="3454289" y="175433"/>
          <a:ext cx="468917" cy="46891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b="1" kern="1200"/>
            <a:t>实体制作</a:t>
          </a:r>
        </a:p>
      </dsp:txBody>
      <dsp:txXfrm>
        <a:off x="3522960" y="244104"/>
        <a:ext cx="331575" cy="3315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927</Words>
  <Characters>1012</Characters>
  <Application>Microsoft Office Word</Application>
  <DocSecurity>0</DocSecurity>
  <Lines>101</Lines>
  <Paragraphs>74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LIUJUANJIE</dc:creator>
  <cp:keywords/>
  <dc:description/>
  <cp:lastModifiedBy>LIUJUANJIE</cp:lastModifiedBy>
  <cp:revision>3</cp:revision>
  <dcterms:created xsi:type="dcterms:W3CDTF">2025-03-28T01:46:00Z</dcterms:created>
  <dcterms:modified xsi:type="dcterms:W3CDTF">2025-03-28T01:47:00Z</dcterms:modified>
</cp:coreProperties>
</file>