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C3A8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12 — Cost, Credits and Economic Governance</w:t>
      </w:r>
    </w:p>
    <w:p w14:paraId="2EDF0B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C8933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 Chapter Status</w:t>
      </w:r>
    </w:p>
    <w:p w14:paraId="52C3EEB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AA68A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chapter defines the canonical architecture, governance model, lifecycle, contracts and operational responsibilities for cost, credits, budgets, pricing, reservations, usage and financial accountability within the Omnira Intelligence Fabric.</w:t>
      </w:r>
    </w:p>
    <w:p w14:paraId="417DBE0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EF4FC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establishes:</w:t>
      </w:r>
    </w:p>
    <w:p w14:paraId="6AD48B9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FB005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estimated, reserved, provisional and confirmed cost remain distinct,</w:t>
      </w:r>
    </w:p>
    <w:p w14:paraId="1648A1C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how user-owned, Project-owned, Tenant-owned and Omnira-managed funding sources coexist,</w:t>
      </w:r>
    </w:p>
    <w:p w14:paraId="7B744F7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subscriptions, credits, quotas, local compute and direct charges are represented,</w:t>
      </w:r>
    </w:p>
    <w:p w14:paraId="3818D3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spending authority remains separate from technical Provider access,</w:t>
      </w:r>
    </w:p>
    <w:p w14:paraId="2B64B51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budgets are defined, allocated, reserved, consumed, released and reconciled,</w:t>
      </w:r>
    </w:p>
    <w:p w14:paraId="518435B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paid retries, fallbacks, variants and speculative execution remain bounded,</w:t>
      </w:r>
    </w:p>
    <w:p w14:paraId="580E22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cost is attributed to the correct Tenant, Project, Plan, Step, Execution and Provider Account,</w:t>
      </w:r>
    </w:p>
    <w:p w14:paraId="315C99F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currency conversion and Provider credit systems are normalised,</w:t>
      </w:r>
    </w:p>
    <w:p w14:paraId="488C0B4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refunds, failed charges, delayed usage and disputed amounts are handled,</w:t>
      </w:r>
    </w:p>
    <w:p w14:paraId="3F99552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how local and self-hosted execution receives honest economic treatment,</w:t>
      </w:r>
    </w:p>
    <w:p w14:paraId="786448A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economic routing remains subordinate to quality, rights, privacy, security and authority,</w:t>
      </w:r>
    </w:p>
    <w:p w14:paraId="3A4505B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users receive transparent explanations before and after spending,</w:t>
      </w:r>
    </w:p>
    <w:p w14:paraId="04F81FE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Omnira-managed plans and future commercial margins remain governed,</w:t>
      </w:r>
    </w:p>
    <w:p w14:paraId="3DECE17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economic learning may improve estimates without gaining authority,</w:t>
      </w:r>
    </w:p>
    <w:p w14:paraId="4393934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how Stage 1 shall implement the smallest trustworthy economic control plane.</w:t>
      </w:r>
    </w:p>
    <w:p w14:paraId="0F8642A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B86A3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 governance exists to help Omnira use intelligence resources efficiently without allowing convenience, automation or Provider billing systems to become uncontrolled spending authority.</w:t>
      </w:r>
    </w:p>
    <w:p w14:paraId="39CFC6D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0C713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connected Provider Account does not create permission to spend.</w:t>
      </w:r>
    </w:p>
    <w:p w14:paraId="3F60F50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A5969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Available credits do not create permission to consume them.</w:t>
      </w:r>
    </w:p>
    <w:p w14:paraId="3C8DFDE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52A73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subscription does not create unlimited capacity.</w:t>
      </w:r>
    </w:p>
    <w:p w14:paraId="33E4CA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3C906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Model does not create zero total cost.</w:t>
      </w:r>
    </w:p>
    <w:p w14:paraId="0D7D2DF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5A29F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cheap resource does not create permission to lower quality, privacy, rights or safety.</w:t>
      </w:r>
    </w:p>
    <w:p w14:paraId="1C07ACA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77AC6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high-value request does not create unlimited budget.</w:t>
      </w:r>
    </w:p>
    <w:p w14:paraId="231CEF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0B186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This chapter is normative after formal approval.</w:t>
      </w:r>
    </w:p>
    <w:p w14:paraId="4CB3924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FFF22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Implementation and financial conformance must be verified independently.</w:t>
      </w:r>
    </w:p>
    <w:p w14:paraId="38FAAB9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96D59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8CF21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 Purpose of Economic Governance</w:t>
      </w:r>
    </w:p>
    <w:p w14:paraId="563086A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AB22F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Intelligence Fabric may execute work through resources with very different economic models.</w:t>
      </w:r>
    </w:p>
    <w:p w14:paraId="266842B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D3D45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may include:</w:t>
      </w:r>
    </w:p>
    <w:p w14:paraId="418635D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CB8AC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usage-based APIs,</w:t>
      </w:r>
    </w:p>
    <w:p w14:paraId="1F99190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monthly subscriptions,</w:t>
      </w:r>
    </w:p>
    <w:p w14:paraId="4F6184E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prepaid credits,</w:t>
      </w:r>
    </w:p>
    <w:p w14:paraId="6B351CB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promotional credits,</w:t>
      </w:r>
    </w:p>
    <w:p w14:paraId="6F9C51A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bundled Omnira capacity,</w:t>
      </w:r>
    </w:p>
    <w:p w14:paraId="5AF663F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enterprise contracts,</w:t>
      </w:r>
    </w:p>
    <w:p w14:paraId="3964E56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free tiers,</w:t>
      </w:r>
    </w:p>
    <w:p w14:paraId="6EC1538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Models,</w:t>
      </w:r>
    </w:p>
    <w:p w14:paraId="09ADEA8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servers,</w:t>
      </w:r>
    </w:p>
    <w:p w14:paraId="700A6B4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human-assisted services,</w:t>
      </w:r>
    </w:p>
    <w:p w14:paraId="5AC315E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marketplace products,</w:t>
      </w:r>
    </w:p>
    <w:p w14:paraId="092D24B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interfaces whose true cost is visible only after completion.</w:t>
      </w:r>
    </w:p>
    <w:p w14:paraId="23E5CDA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1060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 one canonical economic architecture, spending would become distributed across:</w:t>
      </w:r>
    </w:p>
    <w:p w14:paraId="09479C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4B02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dashboards,</w:t>
      </w:r>
    </w:p>
    <w:p w14:paraId="27AFF2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personal subscriptions,</w:t>
      </w:r>
    </w:p>
    <w:p w14:paraId="23E53B8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accounts,</w:t>
      </w:r>
    </w:p>
    <w:p w14:paraId="2C29985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local hardware,</w:t>
      </w:r>
    </w:p>
    <w:p w14:paraId="52C6037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 decisions,</w:t>
      </w:r>
    </w:p>
    <w:p w14:paraId="117FDF7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hidden retries,</w:t>
      </w:r>
    </w:p>
    <w:p w14:paraId="71ACE65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browser sessions,</w:t>
      </w:r>
    </w:p>
    <w:p w14:paraId="110E93F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manual workflows.</w:t>
      </w:r>
    </w:p>
    <w:p w14:paraId="774E5EB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9373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would make it difficult to answer:</w:t>
      </w:r>
    </w:p>
    <w:p w14:paraId="77C224F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10745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Who paid?</w:t>
      </w:r>
    </w:p>
    <w:p w14:paraId="084CF7D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Project consumed the value?</w:t>
      </w:r>
    </w:p>
    <w:p w14:paraId="0BCBD34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was approved?</w:t>
      </w:r>
    </w:p>
    <w:p w14:paraId="2575608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was estimated?</w:t>
      </w:r>
    </w:p>
    <w:p w14:paraId="2303E53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was actually charged?</w:t>
      </w:r>
    </w:p>
    <w:p w14:paraId="677C68B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retries consumed cost?</w:t>
      </w:r>
    </w:p>
    <w:p w14:paraId="2AC9D4C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Provider Account was used?</w:t>
      </w:r>
    </w:p>
    <w:p w14:paraId="1BF494C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Did the result meet the Quality Contract?</w:t>
      </w:r>
    </w:p>
    <w:p w14:paraId="10FCA93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Was a cheaper eligible path available?</w:t>
      </w:r>
    </w:p>
    <w:p w14:paraId="47F4F77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Did Omnira or a Provider receive a commercial benefit?</w:t>
      </w:r>
    </w:p>
    <w:p w14:paraId="1BC6E24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 the cost be reproduced or disputed?</w:t>
      </w:r>
    </w:p>
    <w:p w14:paraId="37E2B6C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8A97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economic control plane exists to make those questions answerable.</w:t>
      </w:r>
    </w:p>
    <w:p w14:paraId="52E7E33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03914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E8959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 Economic Governance Is Not Accounting</w:t>
      </w:r>
    </w:p>
    <w:p w14:paraId="39BFFBC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29E78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Intelligence Fabric economic architecture governs intelligence-resource spending.</w:t>
      </w:r>
    </w:p>
    <w:p w14:paraId="03A47D7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6DFA0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not a complete:</w:t>
      </w:r>
    </w:p>
    <w:p w14:paraId="0E1D90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2CDED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bookkeeping system,</w:t>
      </w:r>
    </w:p>
    <w:p w14:paraId="176E22A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tax system,</w:t>
      </w:r>
    </w:p>
    <w:p w14:paraId="7733D86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payroll system,</w:t>
      </w:r>
    </w:p>
    <w:p w14:paraId="1B02A83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invoice-payment platform,</w:t>
      </w:r>
    </w:p>
    <w:p w14:paraId="4FFB042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corporate accounting ledger.</w:t>
      </w:r>
    </w:p>
    <w:p w14:paraId="6BDAB69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9B8CB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produce records consumed by those systems.</w:t>
      </w:r>
    </w:p>
    <w:p w14:paraId="2A71CB1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898BF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silently claim to replace them.</w:t>
      </w:r>
    </w:p>
    <w:p w14:paraId="39CC908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D14B2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3E102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 Economic Governance Is Not Routing</w:t>
      </w:r>
    </w:p>
    <w:p w14:paraId="6EFDBBE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1E2E5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compares eligible resources and may use economic evidence.</w:t>
      </w:r>
    </w:p>
    <w:p w14:paraId="7BE4738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30FD8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cost system defines and verifies that evidence.</w:t>
      </w:r>
    </w:p>
    <w:p w14:paraId="207AE4B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A4C43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may select the lowest expected total-cost Candidate under Economy.</w:t>
      </w:r>
    </w:p>
    <w:p w14:paraId="3D08C20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097CE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not invent:</w:t>
      </w:r>
    </w:p>
    <w:p w14:paraId="4B08D63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0F26A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price,</w:t>
      </w:r>
    </w:p>
    <w:p w14:paraId="394B3F6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available credits,</w:t>
      </w:r>
    </w:p>
    <w:p w14:paraId="16CCC8C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exchange rate,</w:t>
      </w:r>
    </w:p>
    <w:p w14:paraId="493F83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budget,</w:t>
      </w:r>
    </w:p>
    <w:p w14:paraId="24A41C4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spending authority.</w:t>
      </w:r>
    </w:p>
    <w:p w14:paraId="46DE207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90706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355DA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 Economic Governance Is Not Authority</w:t>
      </w:r>
    </w:p>
    <w:p w14:paraId="3C56FD5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42412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Budget describes how much may be spent within a defined scope.</w:t>
      </w:r>
    </w:p>
    <w:p w14:paraId="38CB799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04AE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does not prove that the action itself is authorised.</w:t>
      </w:r>
    </w:p>
    <w:p w14:paraId="5B9565B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6CCEA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request may have sufficient budget but still lack:</w:t>
      </w:r>
    </w:p>
    <w:p w14:paraId="224122C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E0100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 authority,</w:t>
      </w:r>
    </w:p>
    <w:p w14:paraId="29D386F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data-processing permission,</w:t>
      </w:r>
    </w:p>
    <w:p w14:paraId="32ED112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 rights,</w:t>
      </w:r>
    </w:p>
    <w:p w14:paraId="4BB7450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consent,</w:t>
      </w:r>
    </w:p>
    <w:p w14:paraId="50E00B2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Provider approval.</w:t>
      </w:r>
    </w:p>
    <w:p w14:paraId="3E191A2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0C55F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Financial permission and operational authority shall remain separate.</w:t>
      </w:r>
    </w:p>
    <w:p w14:paraId="484A560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D3CD1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70F2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12.6 Economic Governance Is Not Provider Billing</w:t>
      </w:r>
    </w:p>
    <w:p w14:paraId="1601F99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D10A2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billing records what the Provider claims or charges.</w:t>
      </w:r>
    </w:p>
    <w:p w14:paraId="427F03A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BD2D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economic governance records:</w:t>
      </w:r>
    </w:p>
    <w:p w14:paraId="7D7591A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61964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was approved,</w:t>
      </w:r>
    </w:p>
    <w:p w14:paraId="14CED6C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was estimated,</w:t>
      </w:r>
    </w:p>
    <w:p w14:paraId="5E1207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was attempted,</w:t>
      </w:r>
    </w:p>
    <w:p w14:paraId="74A936D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the Provider reported,</w:t>
      </w:r>
    </w:p>
    <w:p w14:paraId="1AAA92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Omnira attributed,</w:t>
      </w:r>
    </w:p>
    <w:p w14:paraId="1CB0026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what remains unresolved.</w:t>
      </w:r>
    </w:p>
    <w:p w14:paraId="27594C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C5EF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billing is evidence.</w:t>
      </w:r>
    </w:p>
    <w:p w14:paraId="6F71798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5010C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not the only source of economic truth.</w:t>
      </w:r>
    </w:p>
    <w:p w14:paraId="6DA068F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E717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72198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12.7 Economic Governance Is Not Business Value</w:t>
      </w:r>
    </w:p>
    <w:p w14:paraId="65494E1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46B01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 measures resource consumption.</w:t>
      </w:r>
    </w:p>
    <w:p w14:paraId="5ADE18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4BBA4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Business Value measures the expected or realised benefit of the work.</w:t>
      </w:r>
    </w:p>
    <w:p w14:paraId="1536F0F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C626A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low-cost Output may have low value.</w:t>
      </w:r>
    </w:p>
    <w:p w14:paraId="07C53A4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5A2B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high-cost Output may be justified by:</w:t>
      </w:r>
    </w:p>
    <w:p w14:paraId="0242FE8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2B49A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strategic importance,</w:t>
      </w:r>
    </w:p>
    <w:p w14:paraId="1AB53F8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reuse,</w:t>
      </w:r>
    </w:p>
    <w:p w14:paraId="3652B67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conversion,</w:t>
      </w:r>
    </w:p>
    <w:p w14:paraId="1E2EFBA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0B79ECC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 reduction,</w:t>
      </w:r>
    </w:p>
    <w:p w14:paraId="5F7D21F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time saved.</w:t>
      </w:r>
    </w:p>
    <w:p w14:paraId="5E8E2B1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173FE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 and value shall remain distinct.</w:t>
      </w:r>
    </w:p>
    <w:p w14:paraId="09FB967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C88F1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25B40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12.8 Economic Control Plane</w:t>
      </w:r>
    </w:p>
    <w:p w14:paraId="117942F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0BF62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Economic Control Plane is the collection of governed services and canonical objects responsible for:</w:t>
      </w:r>
    </w:p>
    <w:p w14:paraId="09EFBF0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80C05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budgets,</w:t>
      </w:r>
    </w:p>
    <w:p w14:paraId="5F60B8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funding sources,</w:t>
      </w:r>
    </w:p>
    <w:p w14:paraId="1CA25F3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pricing,</w:t>
      </w:r>
    </w:p>
    <w:p w14:paraId="1C2ABC8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estimation,</w:t>
      </w:r>
    </w:p>
    <w:p w14:paraId="2E8E9BA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reservations,</w:t>
      </w:r>
    </w:p>
    <w:p w14:paraId="2FF6E42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usage,</w:t>
      </w:r>
    </w:p>
    <w:p w14:paraId="2D9BC81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confirmation,</w:t>
      </w:r>
    </w:p>
    <w:p w14:paraId="4C581A5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credits,</w:t>
      </w:r>
    </w:p>
    <w:p w14:paraId="6AF7120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quotas,</w:t>
      </w:r>
    </w:p>
    <w:p w14:paraId="237ABC7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reconciliation,</w:t>
      </w:r>
    </w:p>
    <w:p w14:paraId="369D87C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alerts,</w:t>
      </w:r>
    </w:p>
    <w:p w14:paraId="546F005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reporting.</w:t>
      </w:r>
    </w:p>
    <w:p w14:paraId="416CC6A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0E8FC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interact with:</w:t>
      </w:r>
    </w:p>
    <w:p w14:paraId="1AAD755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7C6EF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Requests,</w:t>
      </w:r>
    </w:p>
    <w:p w14:paraId="3FB9CF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Plans,</w:t>
      </w:r>
    </w:p>
    <w:p w14:paraId="5649E17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Routing,</w:t>
      </w:r>
    </w:p>
    <w:p w14:paraId="6B5BA31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Accounts,</w:t>
      </w:r>
    </w:p>
    <w:p w14:paraId="358BA14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Connections,</w:t>
      </w:r>
    </w:p>
    <w:p w14:paraId="48B74CC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Executions,</w:t>
      </w:r>
    </w:p>
    <w:p w14:paraId="3B085CC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Approvals,</w:t>
      </w:r>
    </w:p>
    <w:p w14:paraId="4ADC483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Assets,</w:t>
      </w:r>
    </w:p>
    <w:p w14:paraId="7FCC0EF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Evidence.</w:t>
      </w:r>
    </w:p>
    <w:p w14:paraId="5268276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BB668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shall not expose raw payment credentials to Agents or Models.</w:t>
      </w:r>
    </w:p>
    <w:p w14:paraId="3058AB3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AD784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ED426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12.9 Economic Object Model</w:t>
      </w:r>
    </w:p>
    <w:p w14:paraId="321A626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3D1D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canonical economic object model should include or reference:</w:t>
      </w:r>
    </w:p>
    <w:p w14:paraId="789122B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EDA4E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Funding Source,</w:t>
      </w:r>
    </w:p>
    <w:p w14:paraId="21DB939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7FB932A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Allocation,</w:t>
      </w:r>
    </w:p>
    <w:p w14:paraId="7ED9697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Envelope,</w:t>
      </w:r>
    </w:p>
    <w:p w14:paraId="75AEEB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Reservation,</w:t>
      </w:r>
    </w:p>
    <w:p w14:paraId="527BDA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 Record,</w:t>
      </w:r>
    </w:p>
    <w:p w14:paraId="7479D0F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 Unit,</w:t>
      </w:r>
    </w:p>
    <w:p w14:paraId="0053631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Estimate,</w:t>
      </w:r>
    </w:p>
    <w:p w14:paraId="1A0E03E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Range,</w:t>
      </w:r>
    </w:p>
    <w:p w14:paraId="26B8DA3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Usage Record,</w:t>
      </w:r>
    </w:p>
    <w:p w14:paraId="1C98264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Charge,</w:t>
      </w:r>
    </w:p>
    <w:p w14:paraId="1401945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Record,</w:t>
      </w:r>
    </w:p>
    <w:p w14:paraId="1BA39A1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Adjustment,</w:t>
      </w:r>
    </w:p>
    <w:p w14:paraId="6E5AC30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 System,</w:t>
      </w:r>
    </w:p>
    <w:p w14:paraId="2AF82A7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 Balance,</w:t>
      </w:r>
    </w:p>
    <w:p w14:paraId="0D8147E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 Reservation,</w:t>
      </w:r>
    </w:p>
    <w:p w14:paraId="33AF753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Quota,</w:t>
      </w:r>
    </w:p>
    <w:p w14:paraId="6D3120E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Subscription,</w:t>
      </w:r>
    </w:p>
    <w:p w14:paraId="10C7971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Refund Record,</w:t>
      </w:r>
    </w:p>
    <w:p w14:paraId="53FCBD3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Financial Approval,</w:t>
      </w:r>
    </w:p>
    <w:p w14:paraId="21F337E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Anomaly,</w:t>
      </w:r>
    </w:p>
    <w:p w14:paraId="0AB5563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Reconciliation Record.</w:t>
      </w:r>
    </w:p>
    <w:p w14:paraId="69BA458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09AD4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4830F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12.10 Funding Source</w:t>
      </w:r>
    </w:p>
    <w:p w14:paraId="7C8C315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4E229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Funding Source identifies the economic source expected to pay for an intelligence execution.</w:t>
      </w:r>
    </w:p>
    <w:p w14:paraId="3590B22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0E37D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Funding Source may be:</w:t>
      </w:r>
    </w:p>
    <w:p w14:paraId="3B81E2A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E080C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user-owned,</w:t>
      </w:r>
    </w:p>
    <w:p w14:paraId="3FB8110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Project-owned,</w:t>
      </w:r>
    </w:p>
    <w:p w14:paraId="13730E9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Tenant-owned,</w:t>
      </w:r>
    </w:p>
    <w:p w14:paraId="4004A21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Omnira-managed,</w:t>
      </w:r>
    </w:p>
    <w:p w14:paraId="0CCBD6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customer-managed,</w:t>
      </w:r>
    </w:p>
    <w:p w14:paraId="02EDEDA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subscription-included,</w:t>
      </w:r>
    </w:p>
    <w:p w14:paraId="7CC352F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prepaid credit,</w:t>
      </w:r>
    </w:p>
    <w:p w14:paraId="6C52E7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promotional credit,</w:t>
      </w:r>
    </w:p>
    <w:p w14:paraId="4387665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compute allocation,</w:t>
      </w:r>
    </w:p>
    <w:p w14:paraId="3C6D55B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external partner-funded.</w:t>
      </w:r>
    </w:p>
    <w:p w14:paraId="497F40D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E6C09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Every paid Execution shall identify a Funding Source or explicitly unresolved funding state.</w:t>
      </w:r>
    </w:p>
    <w:p w14:paraId="7C76FD7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E719F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DD1C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12.11 Funding Source Identity</w:t>
      </w:r>
    </w:p>
    <w:p w14:paraId="1C895B5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82CD6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persistent Funding Source shall have stable identity.</w:t>
      </w:r>
    </w:p>
    <w:p w14:paraId="210E173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9CB6E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 identity shall remain separate from:</w:t>
      </w:r>
    </w:p>
    <w:p w14:paraId="7B21784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1157F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0A68CD3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7196789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349C69F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 Balance,</w:t>
      </w:r>
    </w:p>
    <w:p w14:paraId="6F99ABA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payment method.</w:t>
      </w:r>
    </w:p>
    <w:p w14:paraId="755B02B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848A5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One Funding Source may support several Provider Accounts.</w:t>
      </w:r>
    </w:p>
    <w:p w14:paraId="5ABBED5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8C21B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Provider Account may draw from several Funding Sources only when the Provider permits it and attribution remains clear.</w:t>
      </w:r>
    </w:p>
    <w:p w14:paraId="78F6CC9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1385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F999E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12.12 Funding Source Owner</w:t>
      </w:r>
    </w:p>
    <w:p w14:paraId="7491D9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4F38B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Funding Source shall have an explicit owner.</w:t>
      </w:r>
    </w:p>
    <w:p w14:paraId="6C40742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B5505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Possible owners include:</w:t>
      </w:r>
    </w:p>
    <w:p w14:paraId="69D8E9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7785F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user,</w:t>
      </w:r>
    </w:p>
    <w:p w14:paraId="215B74A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4C960FC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Tenant,</w:t>
      </w:r>
    </w:p>
    <w:p w14:paraId="33E8A74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Omnira,</w:t>
      </w:r>
    </w:p>
    <w:p w14:paraId="7F66220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customer organisation,</w:t>
      </w:r>
    </w:p>
    <w:p w14:paraId="0C34ABE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external partner.</w:t>
      </w:r>
    </w:p>
    <w:p w14:paraId="5BB3A7B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3504E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Ownership determines who may:</w:t>
      </w:r>
    </w:p>
    <w:p w14:paraId="0B0AA0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BB8B3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allocate,</w:t>
      </w:r>
    </w:p>
    <w:p w14:paraId="02D8927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approve,</w:t>
      </w:r>
    </w:p>
    <w:p w14:paraId="49780F7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suspend,</w:t>
      </w:r>
    </w:p>
    <w:p w14:paraId="1DF604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review spending.</w:t>
      </w:r>
    </w:p>
    <w:p w14:paraId="020828F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179B0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A3A14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12.13 User-Owned Funding Source</w:t>
      </w:r>
    </w:p>
    <w:p w14:paraId="326F1F0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06EBA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User-Owned Funding Source belongs directly to the user.</w:t>
      </w:r>
    </w:p>
    <w:p w14:paraId="608BF6E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8CF36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Examples include:</w:t>
      </w:r>
    </w:p>
    <w:p w14:paraId="5E61D82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AE636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personal subscription,</w:t>
      </w:r>
    </w:p>
    <w:p w14:paraId="3F283D5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personal Provider credits,</w:t>
      </w:r>
    </w:p>
    <w:p w14:paraId="05C5DAB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personal API billing,</w:t>
      </w:r>
    </w:p>
    <w:p w14:paraId="126398F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personal local hardware.</w:t>
      </w:r>
    </w:p>
    <w:p w14:paraId="11EFD4F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CA833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not use it silently for Project work.</w:t>
      </w:r>
    </w:p>
    <w:p w14:paraId="4C17B8C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17A8A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Explicit permission and Project attribution are required.</w:t>
      </w:r>
    </w:p>
    <w:p w14:paraId="37AE78D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5DDBD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C6BE5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12.14 Project-Owned Funding Source</w:t>
      </w:r>
    </w:p>
    <w:p w14:paraId="5581BCA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2FBF8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Project-Owned Funding Source exists primarily for one Project.</w:t>
      </w:r>
    </w:p>
    <w:p w14:paraId="5BD30B2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60066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 use shall remain:</w:t>
      </w:r>
    </w:p>
    <w:p w14:paraId="60E357F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B28CC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Project-scoped,</w:t>
      </w:r>
    </w:p>
    <w:p w14:paraId="38D067C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budgeted,</w:t>
      </w:r>
    </w:p>
    <w:p w14:paraId="2E2AAFF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attributable.</w:t>
      </w:r>
    </w:p>
    <w:p w14:paraId="36AE3D3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6EA18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Familje-Stunden funds shall not be consumed for GainPilot merely because one person owns both Projects.</w:t>
      </w:r>
    </w:p>
    <w:p w14:paraId="10375CE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F418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51809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12.15 Tenant-Owned Funding Source</w:t>
      </w:r>
    </w:p>
    <w:p w14:paraId="4AC025A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718C5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Tenant-Owned Funding Source may support several Projects.</w:t>
      </w:r>
    </w:p>
    <w:p w14:paraId="4721346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E33A1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Project-level attribution remains mandatory.</w:t>
      </w:r>
    </w:p>
    <w:p w14:paraId="2B39525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17907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0F0BE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12.16 Omnira-Managed Funding Source</w:t>
      </w:r>
    </w:p>
    <w:p w14:paraId="2C48D73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743BB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Omnira-Managed Funding Source uses capacity, credits or contracts controlled by Omnira.</w:t>
      </w:r>
    </w:p>
    <w:p w14:paraId="63235E7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EC525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support:</w:t>
      </w:r>
    </w:p>
    <w:p w14:paraId="2B20187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56876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bundled plans,</w:t>
      </w:r>
    </w:p>
    <w:p w14:paraId="5795913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shared Provider Accounts,</w:t>
      </w:r>
    </w:p>
    <w:p w14:paraId="1FF2106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internal compute,</w:t>
      </w:r>
    </w:p>
    <w:p w14:paraId="246B21B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future customer subscriptions.</w:t>
      </w:r>
    </w:p>
    <w:p w14:paraId="3CF875F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D174F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preserve:</w:t>
      </w:r>
    </w:p>
    <w:p w14:paraId="58802BF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22E06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 isolation,</w:t>
      </w:r>
    </w:p>
    <w:p w14:paraId="7D084C3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attribution,</w:t>
      </w:r>
    </w:p>
    <w:p w14:paraId="4261215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transparent pricing,</w:t>
      </w:r>
    </w:p>
    <w:p w14:paraId="2349D3F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commercial-interest disclosure.</w:t>
      </w:r>
    </w:p>
    <w:p w14:paraId="625562C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BB410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BAE0D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12.17 Customer-Managed Funding Source</w:t>
      </w:r>
    </w:p>
    <w:p w14:paraId="5E4F97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60E7F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future customer may connect their own billing relationship.</w:t>
      </w:r>
    </w:p>
    <w:p w14:paraId="56B0458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6902F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shall preserve:</w:t>
      </w:r>
    </w:p>
    <w:p w14:paraId="2EA4C32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DEC8A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customer ownership,</w:t>
      </w:r>
    </w:p>
    <w:p w14:paraId="5AC50F6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billing scope,</w:t>
      </w:r>
    </w:p>
    <w:p w14:paraId="54EBCC1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allocation,</w:t>
      </w:r>
    </w:p>
    <w:p w14:paraId="7502572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revocation rights.</w:t>
      </w:r>
    </w:p>
    <w:p w14:paraId="75D5DB6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4F5B8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774B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12.18 Partner-Funded Source</w:t>
      </w:r>
    </w:p>
    <w:p w14:paraId="068AA30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9C52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external partner may fund experimentation or production.</w:t>
      </w:r>
    </w:p>
    <w:p w14:paraId="7B03A94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815D8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relationship shall identify:</w:t>
      </w:r>
    </w:p>
    <w:p w14:paraId="3BEF184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835A1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70253A8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conditions,</w:t>
      </w:r>
    </w:p>
    <w:p w14:paraId="5F43B3D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expiry,</w:t>
      </w:r>
    </w:p>
    <w:p w14:paraId="43566A8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 influence,</w:t>
      </w:r>
    </w:p>
    <w:p w14:paraId="6540FAA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data implications.</w:t>
      </w:r>
    </w:p>
    <w:p w14:paraId="08DCDB6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DA704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Partner funding shall not silently control Provider selection.</w:t>
      </w:r>
    </w:p>
    <w:p w14:paraId="2612874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DB56D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9FB04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12.19 Local Compute Allocation</w:t>
      </w:r>
    </w:p>
    <w:p w14:paraId="653B624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35EB4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compute may be represented through a Local Compute Funding Source or Allocation.</w:t>
      </w:r>
    </w:p>
    <w:p w14:paraId="598FC01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C8D5C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track:</w:t>
      </w:r>
    </w:p>
    <w:p w14:paraId="05BEC9B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4DBD8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energy,</w:t>
      </w:r>
    </w:p>
    <w:p w14:paraId="586C155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 use,</w:t>
      </w:r>
    </w:p>
    <w:p w14:paraId="457C9BA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586B503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GPU time,</w:t>
      </w:r>
    </w:p>
    <w:p w14:paraId="27F1614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opportunity cost.</w:t>
      </w:r>
    </w:p>
    <w:p w14:paraId="722E31C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381CE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may use simplified estimates.</w:t>
      </w:r>
    </w:p>
    <w:p w14:paraId="10B95E3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60933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shall not claim that local execution has no cost merely because no Provider invoice exists.</w:t>
      </w:r>
    </w:p>
    <w:p w14:paraId="3DFD5F8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46AC1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45A7D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12.20 Budget</w:t>
      </w:r>
    </w:p>
    <w:p w14:paraId="514555C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F959D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Budget is a governed limit on permitted economic consumption within a defined scope and period.</w:t>
      </w:r>
    </w:p>
    <w:p w14:paraId="57F841B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FD83D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Budget shall include or reference:</w:t>
      </w:r>
    </w:p>
    <w:p w14:paraId="3DB8773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C299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budgetId,</w:t>
      </w:r>
    </w:p>
    <w:p w14:paraId="0C8999E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15E1168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Funding Source,</w:t>
      </w:r>
    </w:p>
    <w:p w14:paraId="772AA91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currency or accounting unit,</w:t>
      </w:r>
    </w:p>
    <w:p w14:paraId="3AA6967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total limit,</w:t>
      </w:r>
    </w:p>
    <w:p w14:paraId="23E7912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remaining amount,</w:t>
      </w:r>
    </w:p>
    <w:p w14:paraId="05B9306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effective period,</w:t>
      </w:r>
    </w:p>
    <w:p w14:paraId="2C83D7E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58FFBB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65D64D5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696311A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permitted Capabilities,</w:t>
      </w:r>
    </w:p>
    <w:p w14:paraId="18A9DD5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permitted Providers,</w:t>
      </w:r>
    </w:p>
    <w:p w14:paraId="479DDF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permitted cost classes,</w:t>
      </w:r>
    </w:p>
    <w:p w14:paraId="0E868EA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rules,</w:t>
      </w:r>
    </w:p>
    <w:p w14:paraId="5B1B21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3AE55D6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3DECD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B3266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12.21 Budget Identity</w:t>
      </w:r>
    </w:p>
    <w:p w14:paraId="79D52FC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96065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persistent Budget shall have stable identity.</w:t>
      </w:r>
    </w:p>
    <w:p w14:paraId="507ECC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65921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Budget may receive new versions or periods.</w:t>
      </w:r>
    </w:p>
    <w:p w14:paraId="72A1742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F1340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Executions shall remain linked to the Budget in effect at execution time.</w:t>
      </w:r>
    </w:p>
    <w:p w14:paraId="5E6534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8BA6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870D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12.22 Budget Owner</w:t>
      </w:r>
    </w:p>
    <w:p w14:paraId="431048D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C7385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Budget Owner is responsible for:</w:t>
      </w:r>
    </w:p>
    <w:p w14:paraId="0FCA6D4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D0062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purpose,</w:t>
      </w:r>
    </w:p>
    <w:p w14:paraId="3E89D91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limit,</w:t>
      </w:r>
    </w:p>
    <w:p w14:paraId="4959508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0272D50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renewal,</w:t>
      </w:r>
    </w:p>
    <w:p w14:paraId="0A628DA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policy.</w:t>
      </w:r>
    </w:p>
    <w:p w14:paraId="01E06CE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BDA2D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Budget Owner need not possess raw Provider billing credentials.</w:t>
      </w:r>
    </w:p>
    <w:p w14:paraId="1B1DA62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7CBE2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97DE3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12.23 Budget Scope</w:t>
      </w:r>
    </w:p>
    <w:p w14:paraId="6C34F47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9274A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Budget Scope may include:</w:t>
      </w:r>
    </w:p>
    <w:p w14:paraId="7B932B1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EA446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Platform,</w:t>
      </w:r>
    </w:p>
    <w:p w14:paraId="514E7B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4AD2BF6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120639B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Production,</w:t>
      </w:r>
    </w:p>
    <w:p w14:paraId="13E13D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Workflow,</w:t>
      </w:r>
    </w:p>
    <w:p w14:paraId="4300784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Plan,</w:t>
      </w:r>
    </w:p>
    <w:p w14:paraId="0412A7B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Phase,</w:t>
      </w:r>
    </w:p>
    <w:p w14:paraId="5AB8D73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Step,</w:t>
      </w:r>
    </w:p>
    <w:p w14:paraId="0026557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59A99E4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5B2AFBA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Account,</w:t>
      </w:r>
    </w:p>
    <w:p w14:paraId="1B049A9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class,</w:t>
      </w:r>
    </w:p>
    <w:p w14:paraId="1AAC89A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Environment.</w:t>
      </w:r>
    </w:p>
    <w:p w14:paraId="68296E8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815CD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 shall be explicit.</w:t>
      </w:r>
    </w:p>
    <w:p w14:paraId="35D2DE3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A3124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 scope shall fail closed.</w:t>
      </w:r>
    </w:p>
    <w:p w14:paraId="0C023AF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9DD1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6BC07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12.24 Platform Budget</w:t>
      </w:r>
    </w:p>
    <w:p w14:paraId="09C27B6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04FBC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Platform Budget governs Omnira-wide economic consumption.</w:t>
      </w:r>
    </w:p>
    <w:p w14:paraId="2B3BE79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2FA38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support:</w:t>
      </w:r>
    </w:p>
    <w:p w14:paraId="22A25E6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0D14E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registry benchmarking,</w:t>
      </w:r>
    </w:p>
    <w:p w14:paraId="72E88AB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infrastructure,</w:t>
      </w:r>
    </w:p>
    <w:p w14:paraId="5E1E2DF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shared evaluation,</w:t>
      </w:r>
    </w:p>
    <w:p w14:paraId="46D5A8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managed services.</w:t>
      </w:r>
    </w:p>
    <w:p w14:paraId="0DA2C66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A3473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become a substitute for Project attribution.</w:t>
      </w:r>
    </w:p>
    <w:p w14:paraId="6AF11B3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AD28C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03200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12.25 Tenant Budget</w:t>
      </w:r>
    </w:p>
    <w:p w14:paraId="56EFB6E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48B56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Tenant Budget governs aggregated Tenant spending.</w:t>
      </w:r>
    </w:p>
    <w:p w14:paraId="11630E9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32EA0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sub-budgets may draw from it.</w:t>
      </w:r>
    </w:p>
    <w:p w14:paraId="5C49EDF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3AA5C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F75C2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12.26 Project Budget</w:t>
      </w:r>
    </w:p>
    <w:p w14:paraId="3396095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F261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Project Budget governs spending for one Project.</w:t>
      </w:r>
    </w:p>
    <w:p w14:paraId="76A1721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A3B50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contain:</w:t>
      </w:r>
    </w:p>
    <w:p w14:paraId="656495F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DB4A4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monthly operating budget,</w:t>
      </w:r>
    </w:p>
    <w:p w14:paraId="1DBD5C3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campaign budget,</w:t>
      </w:r>
    </w:p>
    <w:p w14:paraId="0486617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 budget,</w:t>
      </w:r>
    </w:p>
    <w:p w14:paraId="325636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research budget,</w:t>
      </w:r>
    </w:p>
    <w:p w14:paraId="3066407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development budget.</w:t>
      </w:r>
    </w:p>
    <w:p w14:paraId="5DC2DCF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A4704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7477F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12.27 Production Budget</w:t>
      </w:r>
    </w:p>
    <w:p w14:paraId="012AF13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754E9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Production Budget applies to one bounded deliverable such as:</w:t>
      </w:r>
    </w:p>
    <w:p w14:paraId="1A5578E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0C577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Nova and Pling episode,</w:t>
      </w:r>
    </w:p>
    <w:p w14:paraId="60843B6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The Prompt news video,</w:t>
      </w:r>
    </w:p>
    <w:p w14:paraId="4BE6FF8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GainPilot reel,</w:t>
      </w:r>
    </w:p>
    <w:p w14:paraId="77E6EC6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Omnira architecture audit.</w:t>
      </w:r>
    </w:p>
    <w:p w14:paraId="710956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3D21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 Budgets should include retries and derivatives where authorised.</w:t>
      </w:r>
    </w:p>
    <w:p w14:paraId="5A2A861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66A59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EBD3D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12.28 Plan Budget</w:t>
      </w:r>
    </w:p>
    <w:p w14:paraId="0A2AE99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4F79A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Plan Budget is the maximum amount authorised for one Plan Version.</w:t>
      </w:r>
    </w:p>
    <w:p w14:paraId="22FADFE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6D3BE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Plan changes may require a new Budget Envelope or approval.</w:t>
      </w:r>
    </w:p>
    <w:p w14:paraId="32A0A8B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76835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98DC1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12.29 Step Budget</w:t>
      </w:r>
    </w:p>
    <w:p w14:paraId="64416A5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99D76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Step Budget is the maximum cost one Step may consume.</w:t>
      </w:r>
    </w:p>
    <w:p w14:paraId="74E9B36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93811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69CBCB3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40970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first attempt,</w:t>
      </w:r>
    </w:p>
    <w:p w14:paraId="2AEE1C3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allowance,</w:t>
      </w:r>
    </w:p>
    <w:p w14:paraId="0BBE3B5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 allowance,</w:t>
      </w:r>
    </w:p>
    <w:p w14:paraId="1BF615C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evaluation cost.</w:t>
      </w:r>
    </w:p>
    <w:p w14:paraId="4AAF139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906C7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9CEEE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12.30 Capability Budget</w:t>
      </w:r>
    </w:p>
    <w:p w14:paraId="4387366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3E860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Budget limits cost for a class of operations such as:</w:t>
      </w:r>
    </w:p>
    <w:p w14:paraId="3AA7888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2CF3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 generation,</w:t>
      </w:r>
    </w:p>
    <w:p w14:paraId="7F8AA8B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speech synthesis,</w:t>
      </w:r>
    </w:p>
    <w:p w14:paraId="0576ACA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search,</w:t>
      </w:r>
    </w:p>
    <w:p w14:paraId="34C9489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code analysis.</w:t>
      </w:r>
    </w:p>
    <w:p w14:paraId="28F3D51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42278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F30F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12.31 Provider Budget</w:t>
      </w:r>
    </w:p>
    <w:p w14:paraId="50A8863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30C3D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Budget limits spending with one Provider or Provider Account.</w:t>
      </w:r>
    </w:p>
    <w:p w14:paraId="25D5F83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A0C34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reduce exposure to:</w:t>
      </w:r>
    </w:p>
    <w:p w14:paraId="5E705E7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E42B9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unexpected charges,</w:t>
      </w:r>
    </w:p>
    <w:p w14:paraId="2768C9B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single-source dependence,</w:t>
      </w:r>
    </w:p>
    <w:p w14:paraId="7A107D5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Provider pricing errors.</w:t>
      </w:r>
    </w:p>
    <w:p w14:paraId="65A4CA4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F183B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57404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12.32 Environment Budget</w:t>
      </w:r>
    </w:p>
    <w:p w14:paraId="6F4A999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F445D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Development, staging and production budgets shall remain separate where appropriate.</w:t>
      </w:r>
    </w:p>
    <w:p w14:paraId="05277A0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82531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Development experiments shall not consume production capacity without explicit authority.</w:t>
      </w:r>
    </w:p>
    <w:p w14:paraId="60BA515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CED14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3FF28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12.33 Periodic Budget</w:t>
      </w:r>
    </w:p>
    <w:p w14:paraId="5B48EFE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2935B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Periodic Budget resets or renews on a schedule such as:</w:t>
      </w:r>
    </w:p>
    <w:p w14:paraId="7FFF309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F7A24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daily,</w:t>
      </w:r>
    </w:p>
    <w:p w14:paraId="661ABD5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weekly,</w:t>
      </w:r>
    </w:p>
    <w:p w14:paraId="2ADE8A3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monthly,</w:t>
      </w:r>
    </w:p>
    <w:p w14:paraId="366886F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quarterly,</w:t>
      </w:r>
    </w:p>
    <w:p w14:paraId="630E93A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annually.</w:t>
      </w:r>
    </w:p>
    <w:p w14:paraId="4143A3B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ED98B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Reset behaviour shall be explicit.</w:t>
      </w:r>
    </w:p>
    <w:p w14:paraId="6807DB5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76DAB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B29D1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12.34 Fixed Budget</w:t>
      </w:r>
    </w:p>
    <w:p w14:paraId="71405A2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D0A21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Fixed Budget applies to a bounded initiative and does not automatically renew.</w:t>
      </w:r>
    </w:p>
    <w:p w14:paraId="7AE6AD6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976E4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6FAC6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12.35 Rolling Budget</w:t>
      </w:r>
    </w:p>
    <w:p w14:paraId="613503C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DF549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Rolling Budget covers a moving time window.</w:t>
      </w:r>
    </w:p>
    <w:p w14:paraId="17BC26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0ABA5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calculation method shall be explicit.</w:t>
      </w:r>
    </w:p>
    <w:p w14:paraId="3E9BB4D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753AA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58DCE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12.36 Budget Version</w:t>
      </w:r>
    </w:p>
    <w:p w14:paraId="0E1EA27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4AA8C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changes to:</w:t>
      </w:r>
    </w:p>
    <w:p w14:paraId="733AEC4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87734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limit,</w:t>
      </w:r>
    </w:p>
    <w:p w14:paraId="055D4A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66EF7CF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0C9AD7B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Funding Source,</w:t>
      </w:r>
    </w:p>
    <w:p w14:paraId="2B517CB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approval rules</w:t>
      </w:r>
    </w:p>
    <w:p w14:paraId="702A43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5A7FD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 create a new Budget Version or attributable amendment.</w:t>
      </w:r>
    </w:p>
    <w:p w14:paraId="4AE7579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16FDD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14E25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12.37 Budget Lifecycle</w:t>
      </w:r>
    </w:p>
    <w:p w14:paraId="5D3D12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E892B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Budget lifecycle states may include:</w:t>
      </w:r>
    </w:p>
    <w:p w14:paraId="17526FD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989B3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proposed,</w:t>
      </w:r>
    </w:p>
    <w:p w14:paraId="098845B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awaiting approval,</w:t>
      </w:r>
    </w:p>
    <w:p w14:paraId="4BE7F73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active,</w:t>
      </w:r>
    </w:p>
    <w:p w14:paraId="1D03E27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partially reserved,</w:t>
      </w:r>
    </w:p>
    <w:p w14:paraId="391458E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fully reserved,</w:t>
      </w:r>
    </w:p>
    <w:p w14:paraId="5CA490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nearing limit,</w:t>
      </w:r>
    </w:p>
    <w:p w14:paraId="3057E41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exhausted,</w:t>
      </w:r>
    </w:p>
    <w:p w14:paraId="36D5BE4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suspended,</w:t>
      </w:r>
    </w:p>
    <w:p w14:paraId="40F0F8D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expired,</w:t>
      </w:r>
    </w:p>
    <w:p w14:paraId="77881F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closed,</w:t>
      </w:r>
    </w:p>
    <w:p w14:paraId="3C1B739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archived.</w:t>
      </w:r>
    </w:p>
    <w:p w14:paraId="042D265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23C47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342D2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12.38 Proposed Budget</w:t>
      </w:r>
    </w:p>
    <w:p w14:paraId="52B4B53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98D17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Proposed Budget has not yet been approved for spending.</w:t>
      </w:r>
    </w:p>
    <w:p w14:paraId="76A90E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A34A7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6CD3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12.39 Awaiting-Approval Budget</w:t>
      </w:r>
    </w:p>
    <w:p w14:paraId="0F0A3DD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F3B47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amount and scope are defined but authority remains incomplete.</w:t>
      </w:r>
    </w:p>
    <w:p w14:paraId="1E5F95D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03698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F49B3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12.40 Active Budget</w:t>
      </w:r>
    </w:p>
    <w:p w14:paraId="3FF35CC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3B294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Active Budget may support eligible reservations and spending.</w:t>
      </w:r>
    </w:p>
    <w:p w14:paraId="56ABE46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66529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7BE29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12.41 Partially Reserved Budget</w:t>
      </w:r>
    </w:p>
    <w:p w14:paraId="0EAFC1D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AC6E4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Part of the Budget is committed to pending work.</w:t>
      </w:r>
    </w:p>
    <w:p w14:paraId="7D0EBE4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A7987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91F1A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12.42 Fully Reserved Budget</w:t>
      </w:r>
    </w:p>
    <w:p w14:paraId="12F0E3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43FAF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available amount is fully reserved.</w:t>
      </w:r>
    </w:p>
    <w:p w14:paraId="5100806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4A7D4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additional spending may begin unless reservations are released or the Budget is increased.</w:t>
      </w:r>
    </w:p>
    <w:p w14:paraId="13B4FDC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78DE9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FF0C4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12.43 Nearing-Limit Budget</w:t>
      </w:r>
    </w:p>
    <w:p w14:paraId="37871B6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33BBF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remaining amount has crossed a defined warning threshold.</w:t>
      </w:r>
    </w:p>
    <w:p w14:paraId="3CBF331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171DC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DECFF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12.44 Exhausted Budget</w:t>
      </w:r>
    </w:p>
    <w:p w14:paraId="29DBDFD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26F0A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additional cost may be authorised under the Budget.</w:t>
      </w:r>
    </w:p>
    <w:p w14:paraId="37EC182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6875C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Existing paid external jobs may still need reconciliation.</w:t>
      </w:r>
    </w:p>
    <w:p w14:paraId="7D7C122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D297A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11926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12.45 Suspended Budget</w:t>
      </w:r>
    </w:p>
    <w:p w14:paraId="322A48F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3F0E5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 reservations are blocked temporarily.</w:t>
      </w:r>
    </w:p>
    <w:p w14:paraId="5D16FAA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9B801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Suspension may result from:</w:t>
      </w:r>
    </w:p>
    <w:p w14:paraId="498E940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D1B2E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anomaly,</w:t>
      </w:r>
    </w:p>
    <w:p w14:paraId="70C9F48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Incident,</w:t>
      </w:r>
    </w:p>
    <w:p w14:paraId="0EB6D55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review,</w:t>
      </w:r>
    </w:p>
    <w:p w14:paraId="1723D6B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owner action.</w:t>
      </w:r>
    </w:p>
    <w:p w14:paraId="54F09EA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02DEF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302DA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12.46 Expired Budget</w:t>
      </w:r>
    </w:p>
    <w:p w14:paraId="36533E0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8033E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Budget period has ended.</w:t>
      </w:r>
    </w:p>
    <w:p w14:paraId="7B5484E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7A82A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 work requires a new active Budget.</w:t>
      </w:r>
    </w:p>
    <w:p w14:paraId="1AF335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57906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4C1F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12.47 Closed Budget</w:t>
      </w:r>
    </w:p>
    <w:p w14:paraId="4C5F830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326DE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Budget has completed its economic lifecycle and all known charges have been reconciled.</w:t>
      </w:r>
    </w:p>
    <w:p w14:paraId="34ADE50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38B97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2F648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12.48 Archived Budget</w:t>
      </w:r>
    </w:p>
    <w:p w14:paraId="0230F45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19E71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Budget remains for history and audit.</w:t>
      </w:r>
    </w:p>
    <w:p w14:paraId="1BC386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18F85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FCF73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12.49 Budget Envelope</w:t>
      </w:r>
    </w:p>
    <w:p w14:paraId="2AA463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8BF40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Budget Envelope is the request- or Plan-specific economic boundary derived from one or more Budgets and Funding Sources.</w:t>
      </w:r>
    </w:p>
    <w:p w14:paraId="371CDE1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822C9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41F59B2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4F3D5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budgetEnvelopeId,</w:t>
      </w:r>
    </w:p>
    <w:p w14:paraId="28F1996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parent Budgets,</w:t>
      </w:r>
    </w:p>
    <w:p w14:paraId="57962FD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authorised cost,</w:t>
      </w:r>
    </w:p>
    <w:p w14:paraId="37B588B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cost,</w:t>
      </w:r>
    </w:p>
    <w:p w14:paraId="4A4AD73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currency,</w:t>
      </w:r>
    </w:p>
    <w:p w14:paraId="342FCAD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Step allocations,</w:t>
      </w:r>
    </w:p>
    <w:p w14:paraId="2885CD8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allocation,</w:t>
      </w:r>
    </w:p>
    <w:p w14:paraId="302BC1E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 allocation,</w:t>
      </w:r>
    </w:p>
    <w:p w14:paraId="19BAF51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optional-work allocation,</w:t>
      </w:r>
    </w:p>
    <w:p w14:paraId="345A41D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validity,</w:t>
      </w:r>
    </w:p>
    <w:p w14:paraId="059C829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Funding Source priority,</w:t>
      </w:r>
    </w:p>
    <w:p w14:paraId="604A982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overrun behaviour.</w:t>
      </w:r>
    </w:p>
    <w:p w14:paraId="28BBB39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E63E4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F075D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12.50 Budget Envelope Identity</w:t>
      </w:r>
    </w:p>
    <w:p w14:paraId="0DE4EA6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02627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Budget Envelope shall have stable identity and version.</w:t>
      </w:r>
    </w:p>
    <w:p w14:paraId="508752C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7F924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 shall bind to the exact Envelope Version.</w:t>
      </w:r>
    </w:p>
    <w:p w14:paraId="231C976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E8EE7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10E68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12.51 Maximum Authorised Cost</w:t>
      </w:r>
    </w:p>
    <w:p w14:paraId="2467C13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6B8F6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Maximum Authorised Cost is the hard upper boundary for the approved scope.</w:t>
      </w:r>
    </w:p>
    <w:p w14:paraId="28684B8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25C12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stop before knowingly exceeding it.</w:t>
      </w:r>
    </w:p>
    <w:p w14:paraId="777093F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EA5D6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0E02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12.52 Expected Cost</w:t>
      </w:r>
    </w:p>
    <w:p w14:paraId="1A725B9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30445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 Cost is the estimated likely total under ordinary execution.</w:t>
      </w:r>
    </w:p>
    <w:p w14:paraId="46B97B1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B40CE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remain distinct from the maximum.</w:t>
      </w:r>
    </w:p>
    <w:p w14:paraId="1A5EE05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D04F5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80236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12.53 Minimum Estimated Cost</w:t>
      </w:r>
    </w:p>
    <w:p w14:paraId="7CDC0B9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B5E83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Minimum Estimated Cost represents the lowest plausible valid cost under favourable conditions.</w:t>
      </w:r>
    </w:p>
    <w:p w14:paraId="7D9A549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ABA05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33C72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12.54 Cost Range</w:t>
      </w:r>
    </w:p>
    <w:p w14:paraId="486C2C4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EBD5C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Cost Range may include:</w:t>
      </w:r>
    </w:p>
    <w:p w14:paraId="0A75AE7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B26C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minimum,</w:t>
      </w:r>
    </w:p>
    <w:p w14:paraId="5AFC852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expected,</w:t>
      </w:r>
    </w:p>
    <w:p w14:paraId="248D91D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maximum,</w:t>
      </w:r>
    </w:p>
    <w:p w14:paraId="661FFE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confidence.</w:t>
      </w:r>
    </w:p>
    <w:p w14:paraId="7482C70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1AFD1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Ranges are appropriate when Provider usage or retries are uncertain.</w:t>
      </w:r>
    </w:p>
    <w:p w14:paraId="1E6D0EA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D7598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9299D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12.55 Budget Headroom</w:t>
      </w:r>
    </w:p>
    <w:p w14:paraId="0B24820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9C435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Budget Headroom is the difference between:</w:t>
      </w:r>
    </w:p>
    <w:p w14:paraId="0FD05EC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D11A5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authorised cost,</w:t>
      </w:r>
    </w:p>
    <w:p w14:paraId="3BED375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current confirmed plus reserved cost.</w:t>
      </w:r>
    </w:p>
    <w:p w14:paraId="1671622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CFE9B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Headroom may be allocated to:</w:t>
      </w:r>
    </w:p>
    <w:p w14:paraId="41468A2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2F684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retries,</w:t>
      </w:r>
    </w:p>
    <w:p w14:paraId="17C0C27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58F1121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optional work.</w:t>
      </w:r>
    </w:p>
    <w:p w14:paraId="334EF0E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7D199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4AEAB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12.56 Budget Allocation</w:t>
      </w:r>
    </w:p>
    <w:p w14:paraId="2D1ACE3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64D64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Budget Allocation assigns part of a Budget to a narrower scope.</w:t>
      </w:r>
    </w:p>
    <w:p w14:paraId="4F7CA57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E50AC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be created for:</w:t>
      </w:r>
    </w:p>
    <w:p w14:paraId="1CDAEC0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9E895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7E068CB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Plan,</w:t>
      </w:r>
    </w:p>
    <w:p w14:paraId="5C5038D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Step,</w:t>
      </w:r>
    </w:p>
    <w:p w14:paraId="0CA1888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2BFF05D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718F294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time period.</w:t>
      </w:r>
    </w:p>
    <w:p w14:paraId="1C2F300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5369D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0F63D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12.57 Allocation Hierarchy</w:t>
      </w:r>
    </w:p>
    <w:p w14:paraId="19773FE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DB24F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Allocations may form a hierarchy such as:</w:t>
      </w:r>
    </w:p>
    <w:p w14:paraId="0825B30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510B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 Budget</w:t>
      </w:r>
    </w:p>
    <w:p w14:paraId="253A9FC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116A2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→ Project Budget</w:t>
      </w:r>
    </w:p>
    <w:p w14:paraId="1821CBC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93964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→ Production Budget</w:t>
      </w:r>
    </w:p>
    <w:p w14:paraId="2FF97E8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78059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→ Plan Budget</w:t>
      </w:r>
    </w:p>
    <w:p w14:paraId="447B580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EE07F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→ Step Budget</w:t>
      </w:r>
    </w:p>
    <w:p w14:paraId="28B5A59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9E778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 allocations shall not exceed available parent capacity.</w:t>
      </w:r>
    </w:p>
    <w:p w14:paraId="695C88E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FCE05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37E61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12.58 Hard Allocation</w:t>
      </w:r>
    </w:p>
    <w:p w14:paraId="4083C55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35AC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Hard Allocation cannot be exceeded without amendment or new approval.</w:t>
      </w:r>
    </w:p>
    <w:p w14:paraId="1814C50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D7AAD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C2836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12.59 Soft Allocation</w:t>
      </w:r>
    </w:p>
    <w:p w14:paraId="2438CDC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3B3BB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Soft Allocation is a planning target that may draw from shared reserve when policy permits.</w:t>
      </w:r>
    </w:p>
    <w:p w14:paraId="256D941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D74FA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17D24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12.60 Shared Reserve</w:t>
      </w:r>
    </w:p>
    <w:p w14:paraId="1EEB879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BDD83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Shared Reserve supports unexpected but approved:</w:t>
      </w:r>
    </w:p>
    <w:p w14:paraId="2A1BA0F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FA594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retries,</w:t>
      </w:r>
    </w:p>
    <w:p w14:paraId="1F3ED75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48D7544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corrections.</w:t>
      </w:r>
    </w:p>
    <w:p w14:paraId="07C93E4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675C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reserve shall remain bounded.</w:t>
      </w:r>
    </w:p>
    <w:p w14:paraId="6E62B57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D9A4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95FF4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12.61 Optional-Work Allocation</w:t>
      </w:r>
    </w:p>
    <w:p w14:paraId="606E6C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428F8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Optional variants, derivatives or enhancements should use a separate discretionary allocation where practical.</w:t>
      </w:r>
    </w:p>
    <w:p w14:paraId="1F89FB0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6FF71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67D68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12.62 Retry Allocation</w:t>
      </w:r>
    </w:p>
    <w:p w14:paraId="679D94F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69A49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Retry budget shall remain explicit.</w:t>
      </w:r>
    </w:p>
    <w:p w14:paraId="26DC50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0E228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Retries shall not silently consume unrelated Project funds.</w:t>
      </w:r>
    </w:p>
    <w:p w14:paraId="524F806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FE479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0D209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12.63 Fallback Allocation</w:t>
      </w:r>
    </w:p>
    <w:p w14:paraId="6EA8AF5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5BEFC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 budget may be reserved separately when alternative Providers have higher costs.</w:t>
      </w:r>
    </w:p>
    <w:p w14:paraId="5A0993B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74635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14D41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12.64 Human-Correction Allocation</w:t>
      </w:r>
    </w:p>
    <w:p w14:paraId="3219EA2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3976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Plans involving review or manual production may allocate expected human effort or external service cost.</w:t>
      </w:r>
    </w:p>
    <w:p w14:paraId="6273737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20AD4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A3BCC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12.65 Budget Priority</w:t>
      </w:r>
    </w:p>
    <w:p w14:paraId="368F00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01118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several Funding Sources are eligible, the Budget Envelope may define priority.</w:t>
      </w:r>
    </w:p>
    <w:p w14:paraId="6F0AC4C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2C0AD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Examples include:</w:t>
      </w:r>
    </w:p>
    <w:p w14:paraId="33A8C06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E9471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Project-included capacity.</w:t>
      </w:r>
    </w:p>
    <w:p w14:paraId="6F5A29B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Project-owned credits.</w:t>
      </w:r>
    </w:p>
    <w:p w14:paraId="70FFD10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Tenant shared allocation.</w:t>
      </w:r>
    </w:p>
    <w:p w14:paraId="21041C7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User-owned credits with permission.</w:t>
      </w:r>
    </w:p>
    <w:p w14:paraId="35C4F05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Omnira-managed credits.</w:t>
      </w:r>
    </w:p>
    <w:p w14:paraId="5F456E7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Paid on-demand source.</w:t>
      </w:r>
    </w:p>
    <w:p w14:paraId="05AC50F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AA8C8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Priority remains subordinate to routing eligibility and user choice.</w:t>
      </w:r>
    </w:p>
    <w:p w14:paraId="2FDE533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2A361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6A38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12.66 Funding Source Substitution</w:t>
      </w:r>
    </w:p>
    <w:p w14:paraId="33148A1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03893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Changing Funding Source after approval may be material.</w:t>
      </w:r>
    </w:p>
    <w:p w14:paraId="40B33D5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46492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system shall evaluate:</w:t>
      </w:r>
    </w:p>
    <w:p w14:paraId="1E71C0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EFEC3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6B45D2E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price,</w:t>
      </w:r>
    </w:p>
    <w:p w14:paraId="70B9728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156AF01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 relationship,</w:t>
      </w:r>
    </w:p>
    <w:p w14:paraId="4288AC5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user expectation.</w:t>
      </w:r>
    </w:p>
    <w:p w14:paraId="1048829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C68D6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2CA61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12.67 Budget Reservation</w:t>
      </w:r>
    </w:p>
    <w:p w14:paraId="3FED17E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BBA8D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Budget Reservation temporarily commits capacity before cost is confirmed.</w:t>
      </w:r>
    </w:p>
    <w:p w14:paraId="0B489CA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AF02D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prevents several concurrent operations from overspending the same Budget.</w:t>
      </w:r>
    </w:p>
    <w:p w14:paraId="040BFCB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E9FA6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Reservation shall include or reference:</w:t>
      </w:r>
    </w:p>
    <w:p w14:paraId="5D371A2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F4205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reservationId,</w:t>
      </w:r>
    </w:p>
    <w:p w14:paraId="218A7ED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Envelope,</w:t>
      </w:r>
    </w:p>
    <w:p w14:paraId="59306C3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Plan,</w:t>
      </w:r>
    </w:p>
    <w:p w14:paraId="31B3AA8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Step,</w:t>
      </w:r>
    </w:p>
    <w:p w14:paraId="54A2F51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Candidate,</w:t>
      </w:r>
    </w:p>
    <w:p w14:paraId="0AA1FFC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cost,</w:t>
      </w:r>
    </w:p>
    <w:p w14:paraId="03DD34A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reservable cost,</w:t>
      </w:r>
    </w:p>
    <w:p w14:paraId="5839C4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currency,</w:t>
      </w:r>
    </w:p>
    <w:p w14:paraId="3B3760C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expiration,</w:t>
      </w:r>
    </w:p>
    <w:p w14:paraId="56883AD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status,</w:t>
      </w:r>
    </w:p>
    <w:p w14:paraId="4345F25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6D6EE23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E89C4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BF992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12.68 Reservation Identity</w:t>
      </w:r>
    </w:p>
    <w:p w14:paraId="4863F6D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0259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Reservation shall have stable identity.</w:t>
      </w:r>
    </w:p>
    <w:p w14:paraId="7B3E94D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E07A8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C9947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12.69 Reservation Purpose</w:t>
      </w:r>
    </w:p>
    <w:p w14:paraId="50506F2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C4ABD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Reservation purpose shall identify the exact work being protected.</w:t>
      </w:r>
    </w:p>
    <w:p w14:paraId="6C0154C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1D87C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Generic permanent reservations are discouraged.</w:t>
      </w:r>
    </w:p>
    <w:p w14:paraId="29EE5C9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64014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90C4A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12.70 Reservation Amount</w:t>
      </w:r>
    </w:p>
    <w:p w14:paraId="1FD4EA5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2E39B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reserved amount should reflect:</w:t>
      </w:r>
    </w:p>
    <w:p w14:paraId="7668C07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ADCFF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Provider charge,</w:t>
      </w:r>
    </w:p>
    <w:p w14:paraId="4610B62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allowance,</w:t>
      </w:r>
    </w:p>
    <w:p w14:paraId="0A2924E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minimum charge,</w:t>
      </w:r>
    </w:p>
    <w:p w14:paraId="67797B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uncertainty.</w:t>
      </w:r>
    </w:p>
    <w:p w14:paraId="3A91FE9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DFD16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exceed the Step or Plan boundary.</w:t>
      </w:r>
    </w:p>
    <w:p w14:paraId="5E701B6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D81BD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B1677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12.71 Reservation Currency</w:t>
      </w:r>
    </w:p>
    <w:p w14:paraId="4EDA2D7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0E4EA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Reservation currency shall match the parent Budget or use an explicit conversion basis.</w:t>
      </w:r>
    </w:p>
    <w:p w14:paraId="76EB0C4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436D9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D10E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12.72 Reservation Lifecycle</w:t>
      </w:r>
    </w:p>
    <w:p w14:paraId="7216F52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C6CC3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Reservation states may include:</w:t>
      </w:r>
    </w:p>
    <w:p w14:paraId="6695B3C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1F74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proposed,</w:t>
      </w:r>
    </w:p>
    <w:p w14:paraId="09B7A3E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pending,</w:t>
      </w:r>
    </w:p>
    <w:p w14:paraId="6516D2E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active,</w:t>
      </w:r>
    </w:p>
    <w:p w14:paraId="37A6559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partially consumed,</w:t>
      </w:r>
    </w:p>
    <w:p w14:paraId="032E61F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fully consumed,</w:t>
      </w:r>
    </w:p>
    <w:p w14:paraId="2572027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released,</w:t>
      </w:r>
    </w:p>
    <w:p w14:paraId="21D5B4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expired,</w:t>
      </w:r>
    </w:p>
    <w:p w14:paraId="1E787E1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cancelled,</w:t>
      </w:r>
    </w:p>
    <w:p w14:paraId="0F8AEC5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disputed.</w:t>
      </w:r>
    </w:p>
    <w:p w14:paraId="5F98815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A7D7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10A4D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12.73 Active Reservation</w:t>
      </w:r>
    </w:p>
    <w:p w14:paraId="4B9042B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5D31C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Active Reservation reduces available Budget capacity.</w:t>
      </w:r>
    </w:p>
    <w:p w14:paraId="2A4CDAA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6CBCF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992A9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12.74 Partial Consumption</w:t>
      </w:r>
    </w:p>
    <w:p w14:paraId="4603AFC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7C60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Part of the reserved amount has become provisional or confirmed cost.</w:t>
      </w:r>
    </w:p>
    <w:p w14:paraId="3C91F97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1B183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7C468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12.75 Full Consumption</w:t>
      </w:r>
    </w:p>
    <w:p w14:paraId="3BAB69E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09FB1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full reserved amount has been consumed or allocated to confirmed charge.</w:t>
      </w:r>
    </w:p>
    <w:p w14:paraId="2BF1673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123B2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73C5D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12.76 Reservation Release</w:t>
      </w:r>
    </w:p>
    <w:p w14:paraId="1178D8C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218C8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Unused reservation capacity shall be released when:</w:t>
      </w:r>
    </w:p>
    <w:p w14:paraId="761829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0B374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 completes,</w:t>
      </w:r>
    </w:p>
    <w:p w14:paraId="0153EAB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 is cancelled,</w:t>
      </w:r>
    </w:p>
    <w:p w14:paraId="0B60657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is lower than expected,</w:t>
      </w:r>
    </w:p>
    <w:p w14:paraId="0C21712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the reservation expires safely.</w:t>
      </w:r>
    </w:p>
    <w:p w14:paraId="79FED23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D3D03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E8185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12.77 Reservation Expiry</w:t>
      </w:r>
    </w:p>
    <w:p w14:paraId="51FB72B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6CA28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Reservations shall have expiry or explicit long-running status.</w:t>
      </w:r>
    </w:p>
    <w:p w14:paraId="00A4234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E96B6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Expired reservations must not disappear while active external jobs remain unresolved.</w:t>
      </w:r>
    </w:p>
    <w:p w14:paraId="1CC917E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A67F3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6C8E4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12.78 Reservation Renewal</w:t>
      </w:r>
    </w:p>
    <w:p w14:paraId="669B421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432F5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Long-running jobs may renew reservations before expiry.</w:t>
      </w:r>
    </w:p>
    <w:p w14:paraId="457C054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E36B8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Renewal shall remain inside the Budget Envelope.</w:t>
      </w:r>
    </w:p>
    <w:p w14:paraId="4CA1FC9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648DD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A3430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12.79 Concurrent Reservation Control</w:t>
      </w:r>
    </w:p>
    <w:p w14:paraId="334F6B6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D79A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Reservation creation shall use concurrency-safe checks.</w:t>
      </w:r>
    </w:p>
    <w:p w14:paraId="525D11A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7C5B0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Two workers shall not reserve the same remaining budget simultaneously beyond the allowed limit.</w:t>
      </w:r>
    </w:p>
    <w:p w14:paraId="58BC664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AC394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1E85A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12.80 Reservation Idempotency</w:t>
      </w:r>
    </w:p>
    <w:p w14:paraId="6DFA333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8C36E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Repeated Reservation requests for the same Step and attempt shall not duplicate committed capacity.</w:t>
      </w:r>
    </w:p>
    <w:p w14:paraId="4823E98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C1D7A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7BCB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12.81 Reservation Before Paid Execution</w:t>
      </w:r>
    </w:p>
    <w:p w14:paraId="172F956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8398D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Paid execution should normally require an active Reservation before Provider submission.</w:t>
      </w:r>
    </w:p>
    <w:p w14:paraId="2E8C273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C8FCB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92BD0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12.82 Reservation for Subscription Capacity</w:t>
      </w:r>
    </w:p>
    <w:p w14:paraId="6669E41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605BE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Even when no marginal charge is expected, a logical Reservation may protect:</w:t>
      </w:r>
    </w:p>
    <w:p w14:paraId="16B2E8C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9868F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included quota,</w:t>
      </w:r>
    </w:p>
    <w:p w14:paraId="3A009E2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concurrency,</w:t>
      </w:r>
    </w:p>
    <w:p w14:paraId="44C1369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monthly capacity.</w:t>
      </w:r>
    </w:p>
    <w:p w14:paraId="4358C7B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F3083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8F9B3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12.83 Reservation for Local Compute</w:t>
      </w:r>
    </w:p>
    <w:p w14:paraId="4542A0B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1D53F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jobs may reserve:</w:t>
      </w:r>
    </w:p>
    <w:p w14:paraId="082C0F3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517A7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GPU time,</w:t>
      </w:r>
    </w:p>
    <w:p w14:paraId="59D30E6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battery allowance,</w:t>
      </w:r>
    </w:p>
    <w:p w14:paraId="10DB64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energy allocation,</w:t>
      </w:r>
    </w:p>
    <w:p w14:paraId="4B9BEA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node capacity.</w:t>
      </w:r>
    </w:p>
    <w:p w14:paraId="3772903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12803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may be operational rather than financial.</w:t>
      </w:r>
    </w:p>
    <w:p w14:paraId="7DCDA4B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348EB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53EFF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12.84 Reservation for Human-Assisted Work</w:t>
      </w:r>
    </w:p>
    <w:p w14:paraId="1B2925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9372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Manual Provider work may reserve the approved maximum spend before the operator begins.</w:t>
      </w:r>
    </w:p>
    <w:p w14:paraId="77A0AE5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4C965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2F9E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12.85 Pricing Record</w:t>
      </w:r>
    </w:p>
    <w:p w14:paraId="18DFB49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1FF1E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Pricing Record represents Provider, local or managed pricing evidence.</w:t>
      </w:r>
    </w:p>
    <w:p w14:paraId="398F033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7BB4A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2ACDD8F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0A1A7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pricingRecordId,</w:t>
      </w:r>
    </w:p>
    <w:p w14:paraId="3CA6BFD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641A8F2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 class,</w:t>
      </w:r>
    </w:p>
    <w:p w14:paraId="69F34C5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Product,</w:t>
      </w:r>
    </w:p>
    <w:p w14:paraId="35C3CE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or Capability,</w:t>
      </w:r>
    </w:p>
    <w:p w14:paraId="33DA3B4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5621996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Pricing Unit,</w:t>
      </w:r>
    </w:p>
    <w:p w14:paraId="62076A4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currency,</w:t>
      </w:r>
    </w:p>
    <w:p w14:paraId="5185C9F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effective time,</w:t>
      </w:r>
    </w:p>
    <w:p w14:paraId="14A0DE5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 or review,</w:t>
      </w:r>
    </w:p>
    <w:p w14:paraId="7A7EADD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68E0AD3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confidence,</w:t>
      </w:r>
    </w:p>
    <w:p w14:paraId="0E62A83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79DD3D5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8840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0FF02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12.86 Pricing Record Identity</w:t>
      </w:r>
    </w:p>
    <w:p w14:paraId="5B7CBF5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C4544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Pricing Record shall have stable identity and version.</w:t>
      </w:r>
    </w:p>
    <w:p w14:paraId="15E2028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87F3F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A765C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12.87 Pricing Source</w:t>
      </w:r>
    </w:p>
    <w:p w14:paraId="6CF7963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49EA6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Pricing sources may include:</w:t>
      </w:r>
    </w:p>
    <w:p w14:paraId="3BB192E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5EB2D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official Provider price list,</w:t>
      </w:r>
    </w:p>
    <w:p w14:paraId="1A00B28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API,</w:t>
      </w:r>
    </w:p>
    <w:p w14:paraId="27CDFAF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contract,</w:t>
      </w:r>
    </w:p>
    <w:p w14:paraId="24220E0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invoice,</w:t>
      </w:r>
    </w:p>
    <w:p w14:paraId="498202A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subscription dashboard,</w:t>
      </w:r>
    </w:p>
    <w:p w14:paraId="1BABC8A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manually verified terms,</w:t>
      </w:r>
    </w:p>
    <w:p w14:paraId="283CC92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local cost model.</w:t>
      </w:r>
    </w:p>
    <w:p w14:paraId="3EFD3F3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6E483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Source quality and freshness shall remain visible.</w:t>
      </w:r>
    </w:p>
    <w:p w14:paraId="65D4504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186A6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B74E4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12.88 Pricing Effective Date</w:t>
      </w:r>
    </w:p>
    <w:p w14:paraId="2F43F27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B9507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Pricing shall include an effective date where known.</w:t>
      </w:r>
    </w:p>
    <w:p w14:paraId="4C50B68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7735F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5DB47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12.89 Pricing Retrieval Date</w:t>
      </w:r>
    </w:p>
    <w:p w14:paraId="44E14FD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C0A25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effective date is unknown, retrieval date shall be preserved.</w:t>
      </w:r>
    </w:p>
    <w:p w14:paraId="0320455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10BF6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8B66A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12.90 Pricing Expiry</w:t>
      </w:r>
    </w:p>
    <w:p w14:paraId="4FEDE0C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D55E9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Volatile pricing may expire quickly.</w:t>
      </w:r>
    </w:p>
    <w:p w14:paraId="5B9A4BB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57F11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Stale pricing shall not be represented as current certainty.</w:t>
      </w:r>
    </w:p>
    <w:p w14:paraId="4DC7F2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AE930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4B69C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12.91 Pricing Confidence</w:t>
      </w:r>
    </w:p>
    <w:p w14:paraId="7625E94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726D6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Pricing confidence may be:</w:t>
      </w:r>
    </w:p>
    <w:p w14:paraId="6BDB0B5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4FC28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exact,</w:t>
      </w:r>
    </w:p>
    <w:p w14:paraId="07E79E4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high,</w:t>
      </w:r>
    </w:p>
    <w:p w14:paraId="5BAFB15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moderate,</w:t>
      </w:r>
    </w:p>
    <w:p w14:paraId="7E33C64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low,</w:t>
      </w:r>
    </w:p>
    <w:p w14:paraId="234B547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opaque,</w:t>
      </w:r>
    </w:p>
    <w:p w14:paraId="1BF305B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unknown.</w:t>
      </w:r>
    </w:p>
    <w:p w14:paraId="552ED35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6F4BC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BA3B6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12.92 Pricing Unit</w:t>
      </w:r>
    </w:p>
    <w:p w14:paraId="2B86984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8D566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Pricing Unit defines the Provider billing measure.</w:t>
      </w:r>
    </w:p>
    <w:p w14:paraId="7A3983F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896C7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3211AAF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D90BB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token,</w:t>
      </w:r>
    </w:p>
    <w:p w14:paraId="23A25B1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token,</w:t>
      </w:r>
    </w:p>
    <w:p w14:paraId="268D80C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cached token,</w:t>
      </w:r>
    </w:p>
    <w:p w14:paraId="1D935DE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image,</w:t>
      </w:r>
    </w:p>
    <w:p w14:paraId="3986B63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megapixel,</w:t>
      </w:r>
    </w:p>
    <w:p w14:paraId="000A595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 second,</w:t>
      </w:r>
    </w:p>
    <w:p w14:paraId="281333C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 second,</w:t>
      </w:r>
    </w:p>
    <w:p w14:paraId="03B54D5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character,</w:t>
      </w:r>
    </w:p>
    <w:p w14:paraId="5D646B4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request,</w:t>
      </w:r>
    </w:p>
    <w:p w14:paraId="7075565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job,</w:t>
      </w:r>
    </w:p>
    <w:p w14:paraId="607F357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compute second,</w:t>
      </w:r>
    </w:p>
    <w:p w14:paraId="0B3387B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GPU minute,</w:t>
      </w:r>
    </w:p>
    <w:p w14:paraId="52EAAE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credit,</w:t>
      </w:r>
    </w:p>
    <w:p w14:paraId="103387B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seat,</w:t>
      </w:r>
    </w:p>
    <w:p w14:paraId="23EA165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 unit,</w:t>
      </w:r>
    </w:p>
    <w:p w14:paraId="66684E3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subscription period.</w:t>
      </w:r>
    </w:p>
    <w:p w14:paraId="4A8E684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4452A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22993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12.93 Composite Pricing</w:t>
      </w:r>
    </w:p>
    <w:p w14:paraId="365DC6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96DFB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charge through several units.</w:t>
      </w:r>
    </w:p>
    <w:p w14:paraId="25108CA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F0A61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59211F9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C4DB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tokens,</w:t>
      </w:r>
    </w:p>
    <w:p w14:paraId="292ACD8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tokens,</w:t>
      </w:r>
    </w:p>
    <w:p w14:paraId="6A1AF78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use,</w:t>
      </w:r>
    </w:p>
    <w:p w14:paraId="2795CC5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38CCA2C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search calls.</w:t>
      </w:r>
    </w:p>
    <w:p w14:paraId="1D8CCA1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309C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estimate shall include every material component.</w:t>
      </w:r>
    </w:p>
    <w:p w14:paraId="0CF5BE0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870D5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16DE4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12.94 Tiered Pricing</w:t>
      </w:r>
    </w:p>
    <w:p w14:paraId="1A5A1B5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D6BDE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Pricing may change after volume thresholds.</w:t>
      </w:r>
    </w:p>
    <w:p w14:paraId="023F373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35B74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Pricing Record shall represent the tier logic.</w:t>
      </w:r>
    </w:p>
    <w:p w14:paraId="7DC431F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BEFE5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314A3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12.95 Regional Pricing</w:t>
      </w:r>
    </w:p>
    <w:p w14:paraId="49F919A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5A67F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Price may vary by region.</w:t>
      </w:r>
    </w:p>
    <w:p w14:paraId="4B54884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FD52E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selected Deployment or Account shall determine the applicable record.</w:t>
      </w:r>
    </w:p>
    <w:p w14:paraId="05614CF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D287A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AB0F6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12.96 Account-Tier Pricing</w:t>
      </w:r>
    </w:p>
    <w:p w14:paraId="687A8DF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A49D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Subscription or enterprise tiers may alter:</w:t>
      </w:r>
    </w:p>
    <w:p w14:paraId="062AB2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0CC9B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unit price,</w:t>
      </w:r>
    </w:p>
    <w:p w14:paraId="18A3F0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included quota,</w:t>
      </w:r>
    </w:p>
    <w:p w14:paraId="64527D2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rights.</w:t>
      </w:r>
    </w:p>
    <w:p w14:paraId="4B98B50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66E38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Pricing shall remain Account-aware.</w:t>
      </w:r>
    </w:p>
    <w:p w14:paraId="5232AAA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C9738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61D7F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12.97 Promotional Pricing</w:t>
      </w:r>
    </w:p>
    <w:p w14:paraId="5FA7C59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5368E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Promotional prices shall include:</w:t>
      </w:r>
    </w:p>
    <w:p w14:paraId="14EB365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91513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expiry,</w:t>
      </w:r>
    </w:p>
    <w:p w14:paraId="47E5BD7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restrictions,</w:t>
      </w:r>
    </w:p>
    <w:p w14:paraId="53A25C3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applicable Products.</w:t>
      </w:r>
    </w:p>
    <w:p w14:paraId="16B795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DFBCF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623F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12.98 Minimum Charge</w:t>
      </w:r>
    </w:p>
    <w:p w14:paraId="611BB8B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89158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Provider operations impose minimum billable amounts.</w:t>
      </w:r>
    </w:p>
    <w:p w14:paraId="490B8A8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CD1BA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estimate shall include them.</w:t>
      </w:r>
    </w:p>
    <w:p w14:paraId="09AAB6A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2CF39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8A9F8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12.99 Rounded Usage</w:t>
      </w:r>
    </w:p>
    <w:p w14:paraId="5917FC6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3AD1E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 may round:</w:t>
      </w:r>
    </w:p>
    <w:p w14:paraId="5392BC7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551A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tokens,</w:t>
      </w:r>
    </w:p>
    <w:p w14:paraId="3EEADCC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seconds,</w:t>
      </w:r>
    </w:p>
    <w:p w14:paraId="53241BF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compute,</w:t>
      </w:r>
    </w:p>
    <w:p w14:paraId="2B52185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storage.</w:t>
      </w:r>
    </w:p>
    <w:p w14:paraId="077BB4B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D1A44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Rounding rules shall be represented where material.</w:t>
      </w:r>
    </w:p>
    <w:p w14:paraId="18982E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2AB48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5BC3A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12.100 Failed-Request Pricing</w:t>
      </w:r>
    </w:p>
    <w:p w14:paraId="216CE0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F1BAE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 may charge for:</w:t>
      </w:r>
    </w:p>
    <w:p w14:paraId="1C9B2D6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29458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rejected requests,</w:t>
      </w:r>
    </w:p>
    <w:p w14:paraId="325BEFC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 generations,</w:t>
      </w:r>
    </w:p>
    <w:p w14:paraId="0C09980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 jobs,</w:t>
      </w:r>
    </w:p>
    <w:p w14:paraId="671B1BD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moderation checks.</w:t>
      </w:r>
    </w:p>
    <w:p w14:paraId="1608D1C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6415E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not assume failed means free.</w:t>
      </w:r>
    </w:p>
    <w:p w14:paraId="79AA417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9E9C1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D7162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12.101 Cancellation Pricing</w:t>
      </w:r>
    </w:p>
    <w:p w14:paraId="447A341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2DCA6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Cancellation may result in:</w:t>
      </w:r>
    </w:p>
    <w:p w14:paraId="3ABA75A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41911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charge,</w:t>
      </w:r>
    </w:p>
    <w:p w14:paraId="5468FDD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 charge,</w:t>
      </w:r>
    </w:p>
    <w:p w14:paraId="5AE022E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full charge,</w:t>
      </w:r>
    </w:p>
    <w:p w14:paraId="63A828B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unknown charge.</w:t>
      </w:r>
    </w:p>
    <w:p w14:paraId="45301B0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88B34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Provider-specific behaviour shall be preserved.</w:t>
      </w:r>
    </w:p>
    <w:p w14:paraId="54519FC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6C57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650BF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12.102 Retry Pricing</w:t>
      </w:r>
    </w:p>
    <w:p w14:paraId="0489978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867C0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retry may create a new charge.</w:t>
      </w:r>
    </w:p>
    <w:p w14:paraId="1B518AB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43445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Retry cost shall be estimated and recorded separately.</w:t>
      </w:r>
    </w:p>
    <w:p w14:paraId="09A2218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ED73B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7DF3E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12.103 Fallback Pricing</w:t>
      </w:r>
    </w:p>
    <w:p w14:paraId="2E01A68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5E4DD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 to another Provider or Model shall use its own Pricing Record.</w:t>
      </w:r>
    </w:p>
    <w:p w14:paraId="0CDC8E1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44CF0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C7B10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12.104 Subscription</w:t>
      </w:r>
    </w:p>
    <w:p w14:paraId="2DDF908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B8078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Subscription represents recurring access purchased from a Provider or through Omnira.</w:t>
      </w:r>
    </w:p>
    <w:p w14:paraId="530564E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FD388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5D6F675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DD5B7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subscriptionId,</w:t>
      </w:r>
    </w:p>
    <w:p w14:paraId="6809ACC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563741D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Provider,</w:t>
      </w:r>
    </w:p>
    <w:p w14:paraId="20E68BC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478C6E7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Product,</w:t>
      </w:r>
    </w:p>
    <w:p w14:paraId="71768EA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tier,</w:t>
      </w:r>
    </w:p>
    <w:p w14:paraId="6C4BFBE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billing period,</w:t>
      </w:r>
    </w:p>
    <w:p w14:paraId="3A0AC4C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recurring price,</w:t>
      </w:r>
    </w:p>
    <w:p w14:paraId="4A2BB84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included capacity,</w:t>
      </w:r>
    </w:p>
    <w:p w14:paraId="0A490ED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overage rules,</w:t>
      </w:r>
    </w:p>
    <w:p w14:paraId="2FCA93B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renewal,</w:t>
      </w:r>
    </w:p>
    <w:p w14:paraId="0992806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cancellation,</w:t>
      </w:r>
    </w:p>
    <w:p w14:paraId="545468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452C624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52C2396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20B31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83DD5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12.105 Subscription Ownership</w:t>
      </w:r>
    </w:p>
    <w:p w14:paraId="3AD0085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DD95E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Subscription ownership shall remain explicit.</w:t>
      </w:r>
    </w:p>
    <w:p w14:paraId="24CC0A2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AEF24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personal subscription shall not become a shared Project asset automatically.</w:t>
      </w:r>
    </w:p>
    <w:p w14:paraId="4C90914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21958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721BE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12.106 Subscription Billing Period</w:t>
      </w:r>
    </w:p>
    <w:p w14:paraId="14A47DA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752D4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billing period may be:</w:t>
      </w:r>
    </w:p>
    <w:p w14:paraId="7B5622A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7C4D2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monthly,</w:t>
      </w:r>
    </w:p>
    <w:p w14:paraId="65A91EB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annual,</w:t>
      </w:r>
    </w:p>
    <w:p w14:paraId="240B75B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prepaid term,</w:t>
      </w:r>
    </w:p>
    <w:p w14:paraId="66AFF2A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custom contract.</w:t>
      </w:r>
    </w:p>
    <w:p w14:paraId="06FBDBB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28AB1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37456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12.107 Subscription Included Capacity</w:t>
      </w:r>
    </w:p>
    <w:p w14:paraId="696E49E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16C3D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Included capacity may consist of:</w:t>
      </w:r>
    </w:p>
    <w:p w14:paraId="4F63F88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4242B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credits,</w:t>
      </w:r>
    </w:p>
    <w:p w14:paraId="0E05262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tokens,</w:t>
      </w:r>
    </w:p>
    <w:p w14:paraId="7695028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jobs,</w:t>
      </w:r>
    </w:p>
    <w:p w14:paraId="4D8DD70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 duration,</w:t>
      </w:r>
    </w:p>
    <w:p w14:paraId="557EB1A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787267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seats,</w:t>
      </w:r>
    </w:p>
    <w:p w14:paraId="5807E12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priority,</w:t>
      </w:r>
    </w:p>
    <w:p w14:paraId="41557A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API access.</w:t>
      </w:r>
    </w:p>
    <w:p w14:paraId="07569CF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D08A2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5176A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12.108 Subscription Marginal Cost</w:t>
      </w:r>
    </w:p>
    <w:p w14:paraId="7F42A9A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727D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Usage within included capacity may have zero immediate marginal Provider charge.</w:t>
      </w:r>
    </w:p>
    <w:p w14:paraId="3237F7C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29EA2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still consumes limited value.</w:t>
      </w:r>
    </w:p>
    <w:p w14:paraId="6B09D2D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EA135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F4C1E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12.109 Subscription Allocation</w:t>
      </w:r>
    </w:p>
    <w:p w14:paraId="00BF97E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3362B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subscription may be allocated across:</w:t>
      </w:r>
    </w:p>
    <w:p w14:paraId="3B5EF29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8DE75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Projects,</w:t>
      </w:r>
    </w:p>
    <w:p w14:paraId="12F1F0C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users,</w:t>
      </w:r>
    </w:p>
    <w:p w14:paraId="66AF67F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Capabilities,</w:t>
      </w:r>
    </w:p>
    <w:p w14:paraId="7233A4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environments.</w:t>
      </w:r>
    </w:p>
    <w:p w14:paraId="4242558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D8B2B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Allocation shall be governed when capacity is shared.</w:t>
      </w:r>
    </w:p>
    <w:p w14:paraId="654C6A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ACD1C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F917F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12.110 Subscription Renewal</w:t>
      </w:r>
    </w:p>
    <w:p w14:paraId="661A04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1B2B7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Renewal is a financial commitment.</w:t>
      </w:r>
    </w:p>
    <w:p w14:paraId="205F30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D64D2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Automatic renewal policy shall remain explicit.</w:t>
      </w:r>
    </w:p>
    <w:p w14:paraId="7E5B2A1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6A622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43B1F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12.111 Subscription Upgrade</w:t>
      </w:r>
    </w:p>
    <w:p w14:paraId="760EC44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8D453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Upgrades may change:</w:t>
      </w:r>
    </w:p>
    <w:p w14:paraId="59A626D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2C5B8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price,</w:t>
      </w:r>
    </w:p>
    <w:p w14:paraId="7EC0DD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47EF271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3CBB15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retention,</w:t>
      </w:r>
    </w:p>
    <w:p w14:paraId="7022F44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API access.</w:t>
      </w:r>
    </w:p>
    <w:p w14:paraId="0801305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A9360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upgrades require authority.</w:t>
      </w:r>
    </w:p>
    <w:p w14:paraId="668A87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6A10B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1151F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12.112 Subscription Downgrade</w:t>
      </w:r>
    </w:p>
    <w:p w14:paraId="368358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EB429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Downgrade impact shall be assessed for:</w:t>
      </w:r>
    </w:p>
    <w:p w14:paraId="4767A17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A9DB3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running workflows,</w:t>
      </w:r>
    </w:p>
    <w:p w14:paraId="284BEBC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 rights,</w:t>
      </w:r>
    </w:p>
    <w:p w14:paraId="03A0210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capacity.</w:t>
      </w:r>
    </w:p>
    <w:p w14:paraId="3120FD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98322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C849D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12.113 Subscription Cancellation</w:t>
      </w:r>
    </w:p>
    <w:p w14:paraId="24C4E6B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D3C3C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Cancellation shall preserve:</w:t>
      </w:r>
    </w:p>
    <w:p w14:paraId="4709DC0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4B616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end-of-service date,</w:t>
      </w:r>
    </w:p>
    <w:p w14:paraId="46E5346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remaining credits,</w:t>
      </w:r>
    </w:p>
    <w:p w14:paraId="6217B71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export deadlines,</w:t>
      </w:r>
    </w:p>
    <w:p w14:paraId="42D7FA9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affected Plans.</w:t>
      </w:r>
    </w:p>
    <w:p w14:paraId="72B5821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4D9E2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B81AC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12.114 Subscription Expiry</w:t>
      </w:r>
    </w:p>
    <w:p w14:paraId="75E70B8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B1CA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Expired subscription status shall affect Provider Account eligibility.</w:t>
      </w:r>
    </w:p>
    <w:p w14:paraId="2E9F565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C10AF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CFB0F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12.115 Credit System</w:t>
      </w:r>
    </w:p>
    <w:p w14:paraId="1BC546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317A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Credit System is a Provider- or Omnira-defined unit system through which capacity is purchased or consumed.</w:t>
      </w:r>
    </w:p>
    <w:p w14:paraId="5742C3E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6346E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76A48DD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E193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creditSystemId,</w:t>
      </w:r>
    </w:p>
    <w:p w14:paraId="65D3F50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issuer,</w:t>
      </w:r>
    </w:p>
    <w:p w14:paraId="0F6BDF1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unit definition,</w:t>
      </w:r>
    </w:p>
    <w:p w14:paraId="38595AA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applicable Products,</w:t>
      </w:r>
    </w:p>
    <w:p w14:paraId="56F6A8F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purchase conversion,</w:t>
      </w:r>
    </w:p>
    <w:p w14:paraId="4FBC8A0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 conversion,</w:t>
      </w:r>
    </w:p>
    <w:p w14:paraId="0F0741C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expiry,</w:t>
      </w:r>
    </w:p>
    <w:p w14:paraId="2472201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transferability,</w:t>
      </w:r>
    </w:p>
    <w:p w14:paraId="4946EFA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refundability,</w:t>
      </w:r>
    </w:p>
    <w:p w14:paraId="41656BF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6AEC557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98D6C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73A0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12.116 Provider Credit</w:t>
      </w:r>
    </w:p>
    <w:p w14:paraId="27DE482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8379E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Credit is issued by one Provider and normally usable only within that Provider ecosystem.</w:t>
      </w:r>
    </w:p>
    <w:p w14:paraId="6FE87C6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F9E51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D79E6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12.117 Omnira Credit</w:t>
      </w:r>
    </w:p>
    <w:p w14:paraId="07E545A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AD651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future Omnira Credit may represent managed capacity across one or more Providers.</w:t>
      </w:r>
    </w:p>
    <w:p w14:paraId="740C0C4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3EFE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 conversion, margin, expiry and permitted use shall be transparent.</w:t>
      </w:r>
    </w:p>
    <w:p w14:paraId="44C37E2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CBAE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F7381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12.118 Promotional Credit</w:t>
      </w:r>
    </w:p>
    <w:p w14:paraId="3130CAB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DE877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Promotional credits may have:</w:t>
      </w:r>
    </w:p>
    <w:p w14:paraId="6EFF625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6C0DA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expiry,</w:t>
      </w:r>
    </w:p>
    <w:p w14:paraId="0A54911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restrictions,</w:t>
      </w:r>
    </w:p>
    <w:p w14:paraId="694FF06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non-commercial conditions,</w:t>
      </w:r>
    </w:p>
    <w:p w14:paraId="3AC5BA3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Product limits.</w:t>
      </w:r>
    </w:p>
    <w:p w14:paraId="4E84B4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0AB68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0844D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12.119 Non-Transferable Credit</w:t>
      </w:r>
    </w:p>
    <w:p w14:paraId="6A4594A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643BB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Credits may be bound to:</w:t>
      </w:r>
    </w:p>
    <w:p w14:paraId="425275D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7F03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53C5B67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user,</w:t>
      </w:r>
    </w:p>
    <w:p w14:paraId="62F5F5A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workspace,</w:t>
      </w:r>
    </w:p>
    <w:p w14:paraId="10DEF71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Product.</w:t>
      </w:r>
    </w:p>
    <w:p w14:paraId="54BB0AB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981AD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not assume transferability.</w:t>
      </w:r>
    </w:p>
    <w:p w14:paraId="344AF26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41ADF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BB82B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12.120 Credit Balance</w:t>
      </w:r>
    </w:p>
    <w:p w14:paraId="2892AA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98732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Credit Balance records observed available credits.</w:t>
      </w:r>
    </w:p>
    <w:p w14:paraId="7C87102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82EE8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include:</w:t>
      </w:r>
    </w:p>
    <w:p w14:paraId="0E0656F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43F17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balanceId,</w:t>
      </w:r>
    </w:p>
    <w:p w14:paraId="5D9430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 System,</w:t>
      </w:r>
    </w:p>
    <w:p w14:paraId="1914EA5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526F485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observed balance,</w:t>
      </w:r>
    </w:p>
    <w:p w14:paraId="12376D6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reserved amount,</w:t>
      </w:r>
    </w:p>
    <w:p w14:paraId="736BDD0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available amount,</w:t>
      </w:r>
    </w:p>
    <w:p w14:paraId="0C0C527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observedAt,</w:t>
      </w:r>
    </w:p>
    <w:p w14:paraId="4FC4FDD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534B140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confidence.</w:t>
      </w:r>
    </w:p>
    <w:p w14:paraId="024CDC4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AAD04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04264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12.121 Credit Balance Freshness</w:t>
      </w:r>
    </w:p>
    <w:p w14:paraId="7F3C77E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D004F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 balance is dynamic.</w:t>
      </w:r>
    </w:p>
    <w:p w14:paraId="405C9A0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8EE8B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expose freshness.</w:t>
      </w:r>
    </w:p>
    <w:p w14:paraId="7483C32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E35C6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5BD69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12.122 Stale Credit Balance</w:t>
      </w:r>
    </w:p>
    <w:p w14:paraId="5C43771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3C248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stale balance shall not be used as exact current capacity for high-cost work without revalidation.</w:t>
      </w:r>
    </w:p>
    <w:p w14:paraId="5551A52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39DB2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98548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12.123 Credit Reservation</w:t>
      </w:r>
    </w:p>
    <w:p w14:paraId="54EFD3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93A28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 Reservation commits Provider or managed credits for planned work.</w:t>
      </w:r>
    </w:p>
    <w:p w14:paraId="2DCE50B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FB16C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remain linked to the Budget Reservation.</w:t>
      </w:r>
    </w:p>
    <w:p w14:paraId="61A5C72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D519F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524F4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12.124 Credit Consumption</w:t>
      </w:r>
    </w:p>
    <w:p w14:paraId="79B75CB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6D764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 consumption shall be linked to:</w:t>
      </w:r>
    </w:p>
    <w:p w14:paraId="245E934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44C15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77BA096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Attempt,</w:t>
      </w:r>
    </w:p>
    <w:p w14:paraId="3708D79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job,</w:t>
      </w:r>
    </w:p>
    <w:p w14:paraId="6942B34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Account.</w:t>
      </w:r>
    </w:p>
    <w:p w14:paraId="3EE3E62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017E0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4D735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12.125 Credit Expiry</w:t>
      </w:r>
    </w:p>
    <w:p w14:paraId="424DC5E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AE739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Credits nearing expiry may influence Economy routing only when:</w:t>
      </w:r>
    </w:p>
    <w:p w14:paraId="0B95D3B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E87F4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work is authorised,</w:t>
      </w:r>
    </w:p>
    <w:p w14:paraId="2B67B88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is sufficient,</w:t>
      </w:r>
    </w:p>
    <w:p w14:paraId="451F2F4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user value remains primary.</w:t>
      </w:r>
    </w:p>
    <w:p w14:paraId="5865393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4FDF7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3BFFA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12.126 Credit Purchase</w:t>
      </w:r>
    </w:p>
    <w:p w14:paraId="2DCC022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7AC95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Purchasing new credits is a financial side effect.</w:t>
      </w:r>
    </w:p>
    <w:p w14:paraId="2F8AD32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D3D3D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requires separate authority from consuming already approved credits.</w:t>
      </w:r>
    </w:p>
    <w:p w14:paraId="0871BF7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C9DC5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15E4D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12.127 Automatic Credit Purchase</w:t>
      </w:r>
    </w:p>
    <w:p w14:paraId="6FF90F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C17FC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 top-up shall be disabled by default unless explicitly governed.</w:t>
      </w:r>
    </w:p>
    <w:p w14:paraId="5A504DE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C9C23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 enabled, it shall have:</w:t>
      </w:r>
    </w:p>
    <w:p w14:paraId="382C279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F6EE5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maximum amount,</w:t>
      </w:r>
    </w:p>
    <w:p w14:paraId="6C228BC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period limit,</w:t>
      </w:r>
    </w:p>
    <w:p w14:paraId="0459E52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Funding Source,</w:t>
      </w:r>
    </w:p>
    <w:p w14:paraId="07B9E7E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0202931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alerting.</w:t>
      </w:r>
    </w:p>
    <w:p w14:paraId="37D18AB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C41CA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8CE32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12.128 Credit Transfer</w:t>
      </w:r>
    </w:p>
    <w:p w14:paraId="59F4166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0B69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 transfer between Accounts or Projects requires explicit Provider support and governance.</w:t>
      </w:r>
    </w:p>
    <w:p w14:paraId="44E29F1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FD1B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01C84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12.129 Credit Refund</w:t>
      </w:r>
    </w:p>
    <w:p w14:paraId="086E5B7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B792C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 refunds shall be recorded separately from cash refunds.</w:t>
      </w:r>
    </w:p>
    <w:p w14:paraId="798614F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DEFE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CAECD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12.130 Credit Value</w:t>
      </w:r>
    </w:p>
    <w:p w14:paraId="73EC55F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AB7DA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effective currency value of one credit may depend on:</w:t>
      </w:r>
    </w:p>
    <w:p w14:paraId="69FFAF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E99C9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purchase package,</w:t>
      </w:r>
    </w:p>
    <w:p w14:paraId="6D28536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subscription tier,</w:t>
      </w:r>
    </w:p>
    <w:p w14:paraId="3F14390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promotion,</w:t>
      </w:r>
    </w:p>
    <w:p w14:paraId="05DCE4F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time.</w:t>
      </w:r>
    </w:p>
    <w:p w14:paraId="0648914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FA17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universal credit-to-currency value may be inaccurate.</w:t>
      </w:r>
    </w:p>
    <w:p w14:paraId="1D627B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2DBC0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946CD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12.131 Credit Normalisation</w:t>
      </w:r>
    </w:p>
    <w:p w14:paraId="7020EC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1D7CE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Fabric may normalise expected credit consumption into budget currency while preserving original Provider units.</w:t>
      </w:r>
    </w:p>
    <w:p w14:paraId="184EAA8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F0BE6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C4781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12.132 Quota</w:t>
      </w:r>
    </w:p>
    <w:p w14:paraId="3E3EDC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8D8BB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Quota limits usage independently of financial budget.</w:t>
      </w:r>
    </w:p>
    <w:p w14:paraId="2D35918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1D65D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Quota may include:</w:t>
      </w:r>
    </w:p>
    <w:p w14:paraId="31D831C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FBAA1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requests,</w:t>
      </w:r>
    </w:p>
    <w:p w14:paraId="4AB910A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tokens,</w:t>
      </w:r>
    </w:p>
    <w:p w14:paraId="38C1419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images,</w:t>
      </w:r>
    </w:p>
    <w:p w14:paraId="68FD428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 minutes,</w:t>
      </w:r>
    </w:p>
    <w:p w14:paraId="56EDE94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 seconds,</w:t>
      </w:r>
    </w:p>
    <w:p w14:paraId="001AC6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concurrent jobs,</w:t>
      </w:r>
    </w:p>
    <w:p w14:paraId="1E4571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storage,</w:t>
      </w:r>
    </w:p>
    <w:p w14:paraId="6914D03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seats.</w:t>
      </w:r>
    </w:p>
    <w:p w14:paraId="5E851E5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EA685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B2B9C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12.133 Quota Identity</w:t>
      </w:r>
    </w:p>
    <w:p w14:paraId="5D8E337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59B8E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governed Quota shall identify:</w:t>
      </w:r>
    </w:p>
    <w:p w14:paraId="1417006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77801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707A5BF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Product,</w:t>
      </w:r>
    </w:p>
    <w:p w14:paraId="212793A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limit,</w:t>
      </w:r>
    </w:p>
    <w:p w14:paraId="06588E6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period,</w:t>
      </w:r>
    </w:p>
    <w:p w14:paraId="0E5B5D8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usage,</w:t>
      </w:r>
    </w:p>
    <w:p w14:paraId="6220F88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reset,</w:t>
      </w:r>
    </w:p>
    <w:p w14:paraId="25EA90F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32C7D8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freshness.</w:t>
      </w:r>
    </w:p>
    <w:p w14:paraId="37D8DDD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C3B60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2C2A5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12.134 Quota Versus Budget</w:t>
      </w:r>
    </w:p>
    <w:p w14:paraId="096099E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FE08E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Quota answers:</w:t>
      </w:r>
    </w:p>
    <w:p w14:paraId="01A7ECF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3AAD4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 the Provider Account perform more work?</w:t>
      </w:r>
    </w:p>
    <w:p w14:paraId="401645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7CBF4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Budget answers:</w:t>
      </w:r>
    </w:p>
    <w:p w14:paraId="19C1ECF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AC9D1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 Omnira spend or allocate more value?</w:t>
      </w:r>
    </w:p>
    <w:p w14:paraId="5C1361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955B5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Both may be required.</w:t>
      </w:r>
    </w:p>
    <w:p w14:paraId="72DF04F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CEF74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F281B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12.135 Quota Reset</w:t>
      </w:r>
    </w:p>
    <w:p w14:paraId="4867389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F32DB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Reset timing shall be explicit where known.</w:t>
      </w:r>
    </w:p>
    <w:p w14:paraId="1E2E4B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07F5C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6D0F7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12.136 Quota Reservation</w:t>
      </w:r>
    </w:p>
    <w:p w14:paraId="47F6196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3A26F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scarce quotas, Omnira may reserve capacity before scheduling work.</w:t>
      </w:r>
    </w:p>
    <w:p w14:paraId="1CF6A13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9269C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F0F21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12.137 Quota Exhaustion</w:t>
      </w:r>
    </w:p>
    <w:p w14:paraId="51849E1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B2DA7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Quota exhaustion shall be classified separately from budget exhaustion.</w:t>
      </w:r>
    </w:p>
    <w:p w14:paraId="5373BA7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C5E3D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C1885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12.138 Rate Limit</w:t>
      </w:r>
    </w:p>
    <w:p w14:paraId="3697588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2C095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Rate limits affect scheduling and latency.</w:t>
      </w:r>
    </w:p>
    <w:p w14:paraId="1F6FF1D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9E137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They are not direct financial limits.</w:t>
      </w:r>
    </w:p>
    <w:p w14:paraId="5F5D52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3236D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6F91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12.139 Cost Estimate</w:t>
      </w:r>
    </w:p>
    <w:p w14:paraId="3A32A30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A63A8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Cost Estimate predicts the economic consumption of a planned operation.</w:t>
      </w:r>
    </w:p>
    <w:p w14:paraId="5B215E0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2244A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7FB1C23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75A8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estimateId,</w:t>
      </w:r>
    </w:p>
    <w:p w14:paraId="79BED6B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Plan,</w:t>
      </w:r>
    </w:p>
    <w:p w14:paraId="294032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Step,</w:t>
      </w:r>
    </w:p>
    <w:p w14:paraId="1EE01FA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Candidate,</w:t>
      </w:r>
    </w:p>
    <w:p w14:paraId="172BB1C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 Records,</w:t>
      </w:r>
    </w:p>
    <w:p w14:paraId="0250AE5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usage,</w:t>
      </w:r>
    </w:p>
    <w:p w14:paraId="6C3BE65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assumptions,</w:t>
      </w:r>
    </w:p>
    <w:p w14:paraId="50FF6E3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 assumptions,</w:t>
      </w:r>
    </w:p>
    <w:p w14:paraId="72334A8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currency,</w:t>
      </w:r>
    </w:p>
    <w:p w14:paraId="34C013F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minimum,</w:t>
      </w:r>
    </w:p>
    <w:p w14:paraId="47CB81B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expected,</w:t>
      </w:r>
    </w:p>
    <w:p w14:paraId="653B204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maximum,</w:t>
      </w:r>
    </w:p>
    <w:p w14:paraId="2852B18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confidence,</w:t>
      </w:r>
    </w:p>
    <w:p w14:paraId="0771E23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createdAt.</w:t>
      </w:r>
    </w:p>
    <w:p w14:paraId="3700EF3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E6D00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C7605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12.140 Cost Estimate Identity</w:t>
      </w:r>
    </w:p>
    <w:p w14:paraId="09C8454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173DF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material estimate shall have stable identity and version.</w:t>
      </w:r>
    </w:p>
    <w:p w14:paraId="0DB0FF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560C3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1FAF3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12.141 Estimate Scope</w:t>
      </w:r>
    </w:p>
    <w:p w14:paraId="04928A6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D48A0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estimate may apply to:</w:t>
      </w:r>
    </w:p>
    <w:p w14:paraId="68C0FF7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167EC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request,</w:t>
      </w:r>
    </w:p>
    <w:p w14:paraId="2D09A73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Plan,</w:t>
      </w:r>
    </w:p>
    <w:p w14:paraId="6661323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Phase,</w:t>
      </w:r>
    </w:p>
    <w:p w14:paraId="39D123A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Step,</w:t>
      </w:r>
    </w:p>
    <w:p w14:paraId="2751A12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01A0F73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retry,</w:t>
      </w:r>
    </w:p>
    <w:p w14:paraId="1738D7D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7ABD2B4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derivative set.</w:t>
      </w:r>
    </w:p>
    <w:p w14:paraId="4632DFE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C5A37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1D360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12.142 Estimate Inputs</w:t>
      </w:r>
    </w:p>
    <w:p w14:paraId="18AE283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49D45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Estimate Inputs may include:</w:t>
      </w:r>
    </w:p>
    <w:p w14:paraId="6764124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1F083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token count,</w:t>
      </w:r>
    </w:p>
    <w:p w14:paraId="1289E8B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 duration,</w:t>
      </w:r>
    </w:p>
    <w:p w14:paraId="4FB16E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resolution,</w:t>
      </w:r>
    </w:p>
    <w:p w14:paraId="64F0A80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variant count,</w:t>
      </w:r>
    </w:p>
    <w:p w14:paraId="7F6B476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 size,</w:t>
      </w:r>
    </w:p>
    <w:p w14:paraId="519EDD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context size,</w:t>
      </w:r>
    </w:p>
    <w:p w14:paraId="56A977E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attempts,</w:t>
      </w:r>
    </w:p>
    <w:p w14:paraId="3E6AA46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cost,</w:t>
      </w:r>
    </w:p>
    <w:p w14:paraId="1C31CD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minimum charges.</w:t>
      </w:r>
    </w:p>
    <w:p w14:paraId="3D951A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29A75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04721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12.143 Pre-Execution Estimate</w:t>
      </w:r>
    </w:p>
    <w:p w14:paraId="1699C7E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95CF5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pre-execution estimate is generated before resource use.</w:t>
      </w:r>
    </w:p>
    <w:p w14:paraId="223F225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14CA6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A6B69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12.144 Updated Estimate</w:t>
      </w:r>
    </w:p>
    <w:p w14:paraId="71B8074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FC77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estimate may be updated after:</w:t>
      </w:r>
    </w:p>
    <w:p w14:paraId="5F7F614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C2B25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exact resource selection,</w:t>
      </w:r>
    </w:p>
    <w:p w14:paraId="2C4152A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known Input size,</w:t>
      </w:r>
    </w:p>
    <w:p w14:paraId="610CCB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queue,</w:t>
      </w:r>
    </w:p>
    <w:p w14:paraId="42EF759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first-stage result.</w:t>
      </w:r>
    </w:p>
    <w:p w14:paraId="777FA48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D6E9F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increases may require new approval.</w:t>
      </w:r>
    </w:p>
    <w:p w14:paraId="2DDA815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A1EED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551D2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12.145 Estimate Confidence</w:t>
      </w:r>
    </w:p>
    <w:p w14:paraId="214B3F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C0803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Estimate confidence depends on:</w:t>
      </w:r>
    </w:p>
    <w:p w14:paraId="1A02B7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34A8F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 certainty,</w:t>
      </w:r>
    </w:p>
    <w:p w14:paraId="0041E2C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certainty,</w:t>
      </w:r>
    </w:p>
    <w:p w14:paraId="7AA5627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billing transparency,</w:t>
      </w:r>
    </w:p>
    <w:p w14:paraId="35BFC40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retry uncertainty.</w:t>
      </w:r>
    </w:p>
    <w:p w14:paraId="18D0236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E9E3C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D340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12.146 Exact Estimate</w:t>
      </w:r>
    </w:p>
    <w:p w14:paraId="4965E7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7C3AF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Exact Estimate is possible only when all billing inputs are known and the Provider pricing model is deterministic.</w:t>
      </w:r>
    </w:p>
    <w:p w14:paraId="69EFB68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394E5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remains an estimate until confirmed.</w:t>
      </w:r>
    </w:p>
    <w:p w14:paraId="2D7FA43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CBC3C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233F9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12.147 Range Estimate</w:t>
      </w:r>
    </w:p>
    <w:p w14:paraId="2B4ADBC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DDE79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Range estimates are appropriate for variable outputs or uncertain retries.</w:t>
      </w:r>
    </w:p>
    <w:p w14:paraId="690A493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A7E08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5E810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12.148 Opaque Estimate</w:t>
      </w:r>
    </w:p>
    <w:p w14:paraId="3589A4E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88930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Some Provider products expose only approximate or post-hoc pricing.</w:t>
      </w:r>
    </w:p>
    <w:p w14:paraId="1E7C59B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8A9EE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estimate shall be labelled opaque or low confidence.</w:t>
      </w:r>
    </w:p>
    <w:p w14:paraId="17FF644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B5E50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1F5DE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12.149 No Estimate</w:t>
      </w:r>
    </w:p>
    <w:p w14:paraId="6A637C5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A6836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meaningful estimation is impossible, paid execution should normally require:</w:t>
      </w:r>
    </w:p>
    <w:p w14:paraId="600CDAA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2DA57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conservative maximum,</w:t>
      </w:r>
    </w:p>
    <w:p w14:paraId="3A30B94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 approval,</w:t>
      </w:r>
    </w:p>
    <w:p w14:paraId="7A41328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refusal.</w:t>
      </w:r>
    </w:p>
    <w:p w14:paraId="323C85C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E47B8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62F2C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12.150 Estimate Currency</w:t>
      </w:r>
    </w:p>
    <w:p w14:paraId="6D07CFB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B8BE7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estimate shall identify currency.</w:t>
      </w:r>
    </w:p>
    <w:p w14:paraId="4D70391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4B215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4AD55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12.151 Base Currency</w:t>
      </w:r>
    </w:p>
    <w:p w14:paraId="67E7DA3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ABB89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Budget may use a canonical Base Currency.</w:t>
      </w:r>
    </w:p>
    <w:p w14:paraId="0AD44FD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06E72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André’s current context, Swedish kronor may be the user-facing default where appropriate.</w:t>
      </w:r>
    </w:p>
    <w:p w14:paraId="39DEC86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BA7C8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charges may remain in other currencies.</w:t>
      </w:r>
    </w:p>
    <w:p w14:paraId="3747CC2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6F42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4565F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12.152 Provider Currency</w:t>
      </w:r>
    </w:p>
    <w:p w14:paraId="64661AA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1A96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Original Provider currency shall always be preserved.</w:t>
      </w:r>
    </w:p>
    <w:p w14:paraId="631AC70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52EFA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BFA5E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12.153 Currency Conversion</w:t>
      </w:r>
    </w:p>
    <w:p w14:paraId="384CE53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02355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Currency conversion shall include:</w:t>
      </w:r>
    </w:p>
    <w:p w14:paraId="64C513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8D382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exchange rate,</w:t>
      </w:r>
    </w:p>
    <w:p w14:paraId="7FB142F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4E63843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timestamp,</w:t>
      </w:r>
    </w:p>
    <w:p w14:paraId="5AD3A3D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rounding.</w:t>
      </w:r>
    </w:p>
    <w:p w14:paraId="04407C7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F3BE8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E0AD4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12.154 Exchange-Rate Risk</w:t>
      </w:r>
    </w:p>
    <w:p w14:paraId="3B63BEF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A25C5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Material foreign-currency uncertainty may require additional headroom.</w:t>
      </w:r>
    </w:p>
    <w:p w14:paraId="7BBDD93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43CC4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FFC46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12.155 Currency Rounding</w:t>
      </w:r>
    </w:p>
    <w:p w14:paraId="2B1DDD9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CA923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Rounding rules shall be consistent and versioned.</w:t>
      </w:r>
    </w:p>
    <w:p w14:paraId="7D592AB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C79DC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FD585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12.156 Tax and Fee Treatment</w:t>
      </w:r>
    </w:p>
    <w:p w14:paraId="6632515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67C46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Estimates may include or exclude:</w:t>
      </w:r>
    </w:p>
    <w:p w14:paraId="2EE7AEE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2D2F2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VAT,</w:t>
      </w:r>
    </w:p>
    <w:p w14:paraId="2575D7B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taxes,</w:t>
      </w:r>
    </w:p>
    <w:p w14:paraId="34E128F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card fees,</w:t>
      </w:r>
    </w:p>
    <w:p w14:paraId="3CEDB9B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currency fees,</w:t>
      </w:r>
    </w:p>
    <w:p w14:paraId="06FA727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platform fees.</w:t>
      </w:r>
    </w:p>
    <w:p w14:paraId="510699B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441B2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treatment shall be explicit.</w:t>
      </w:r>
    </w:p>
    <w:p w14:paraId="20D2BC4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8DB5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6980F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12.157 Usage Record</w:t>
      </w:r>
    </w:p>
    <w:p w14:paraId="0C8521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50E43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Usage Record represents measured resource consumption.</w:t>
      </w:r>
    </w:p>
    <w:p w14:paraId="3C4F96D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5AFB9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4173AEB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03A0C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usageRecordId,</w:t>
      </w:r>
    </w:p>
    <w:p w14:paraId="3C3B4EB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4A471E8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Attempt,</w:t>
      </w:r>
    </w:p>
    <w:p w14:paraId="256A809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01D454D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49C754C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or Tool,</w:t>
      </w:r>
    </w:p>
    <w:p w14:paraId="7F0B671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Pricing Unit,</w:t>
      </w:r>
    </w:p>
    <w:p w14:paraId="737F2C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quantity,</w:t>
      </w:r>
    </w:p>
    <w:p w14:paraId="70C8213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measurement source,</w:t>
      </w:r>
    </w:p>
    <w:p w14:paraId="48AF28C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observedAt,</w:t>
      </w:r>
    </w:p>
    <w:p w14:paraId="02BB2BA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status,</w:t>
      </w:r>
    </w:p>
    <w:p w14:paraId="6185D68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6684738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50FB8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CD483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12.158 Usage Record Identity</w:t>
      </w:r>
    </w:p>
    <w:p w14:paraId="1957992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9C63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Usage Record shall have stable identity.</w:t>
      </w:r>
    </w:p>
    <w:p w14:paraId="1AA53E3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50C42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8310B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12.159 Usage Source</w:t>
      </w:r>
    </w:p>
    <w:p w14:paraId="502648C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C2C88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Usage may be reported by:</w:t>
      </w:r>
    </w:p>
    <w:p w14:paraId="3693621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26188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response,</w:t>
      </w:r>
    </w:p>
    <w:p w14:paraId="038760D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dashboard,</w:t>
      </w:r>
    </w:p>
    <w:p w14:paraId="7B9AC64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invoice,</w:t>
      </w:r>
    </w:p>
    <w:p w14:paraId="7BB4CDF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telemetry,</w:t>
      </w:r>
    </w:p>
    <w:p w14:paraId="624F07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calculation,</w:t>
      </w:r>
    </w:p>
    <w:p w14:paraId="0CE73F1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manual operator.</w:t>
      </w:r>
    </w:p>
    <w:p w14:paraId="1E6B04E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A805B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EED66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12.160 Provider-Reported Usage</w:t>
      </w:r>
    </w:p>
    <w:p w14:paraId="67A4005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AECCA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Provider-reported usage shall preserve the Provider’s original units.</w:t>
      </w:r>
    </w:p>
    <w:p w14:paraId="61ECCB9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4C872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E8B3D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12.161 Locally Measured Usage</w:t>
      </w:r>
    </w:p>
    <w:p w14:paraId="7847F11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F8926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telemetry may measure:</w:t>
      </w:r>
    </w:p>
    <w:p w14:paraId="2D14BF0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F21C8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token estimates,</w:t>
      </w:r>
    </w:p>
    <w:p w14:paraId="563D59D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GPU time,</w:t>
      </w:r>
    </w:p>
    <w:p w14:paraId="0AAC24B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CPU time,</w:t>
      </w:r>
    </w:p>
    <w:p w14:paraId="090915E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energy,</w:t>
      </w:r>
    </w:p>
    <w:p w14:paraId="3C9A638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 duration,</w:t>
      </w:r>
    </w:p>
    <w:p w14:paraId="09E95B1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storage.</w:t>
      </w:r>
    </w:p>
    <w:p w14:paraId="585806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EDF1C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602D5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12.162 Estimated Usage</w:t>
      </w:r>
    </w:p>
    <w:p w14:paraId="76B82D3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AC2D5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Estimated Usage is not confirmed usage.</w:t>
      </w:r>
    </w:p>
    <w:p w14:paraId="725434A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74C08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remain distinct.</w:t>
      </w:r>
    </w:p>
    <w:p w14:paraId="510B27C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00E4B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54076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12.163 Provisional Usage</w:t>
      </w:r>
    </w:p>
    <w:p w14:paraId="2FAC744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F57F5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Provisional Usage has stronger evidence but may still change before final billing.</w:t>
      </w:r>
    </w:p>
    <w:p w14:paraId="362210C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E99D2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3E76E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12.164 Confirmed Usage</w:t>
      </w:r>
    </w:p>
    <w:p w14:paraId="2B6422F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9DDCD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Confirmed Usage is reconciled with authoritative Provider or local evidence.</w:t>
      </w:r>
    </w:p>
    <w:p w14:paraId="322DAA5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EC0EE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04FB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12.165 Usage Timing</w:t>
      </w:r>
    </w:p>
    <w:p w14:paraId="05409F0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221F7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Usage may be reported:</w:t>
      </w:r>
    </w:p>
    <w:p w14:paraId="071E1A7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E9C88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synchronously,</w:t>
      </w:r>
    </w:p>
    <w:p w14:paraId="2BBDDA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after job completion,</w:t>
      </w:r>
    </w:p>
    <w:p w14:paraId="2D63E33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later through billing,</w:t>
      </w:r>
    </w:p>
    <w:p w14:paraId="6C11A14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only through monthly invoice.</w:t>
      </w:r>
    </w:p>
    <w:p w14:paraId="7B65263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78DF5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1C8C6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12.166 Delayed Usage</w:t>
      </w:r>
    </w:p>
    <w:p w14:paraId="3C42509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1B55A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Delayed Provider usage shall keep cost provisional until reconciliation.</w:t>
      </w:r>
    </w:p>
    <w:p w14:paraId="4EB2A1F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FD667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4FB65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12.167 Missing Usage</w:t>
      </w:r>
    </w:p>
    <w:p w14:paraId="6E1432A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E7155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 usage shall not be assumed to be zero.</w:t>
      </w:r>
    </w:p>
    <w:p w14:paraId="172A962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CE3C9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F652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12.168 Duplicate Usage Record</w:t>
      </w:r>
    </w:p>
    <w:p w14:paraId="0DCAD1A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DAD8D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Duplicate Provider usage events shall be deduplicated through stable correlation.</w:t>
      </w:r>
    </w:p>
    <w:p w14:paraId="3EBDF87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F1BBD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BFA2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12.169 Usage Correction</w:t>
      </w:r>
    </w:p>
    <w:p w14:paraId="2ECE186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8B308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Corrected usage shall create an adjustment or new revision.</w:t>
      </w:r>
    </w:p>
    <w:p w14:paraId="7DD1E1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B344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evidence shall remain visible.</w:t>
      </w:r>
    </w:p>
    <w:p w14:paraId="335F81D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04BD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E660F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12.170 Provider Charge</w:t>
      </w:r>
    </w:p>
    <w:p w14:paraId="3321D30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AA308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Charge represents an amount claimed or charged by a Provider.</w:t>
      </w:r>
    </w:p>
    <w:p w14:paraId="231380B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3E64C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7AAD97E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AAA40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providerChargeId,</w:t>
      </w:r>
    </w:p>
    <w:p w14:paraId="5D62C80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Provider,</w:t>
      </w:r>
    </w:p>
    <w:p w14:paraId="31A1872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1CCA69E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Product,</w:t>
      </w:r>
    </w:p>
    <w:p w14:paraId="1C4DF6D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job or transaction,</w:t>
      </w:r>
    </w:p>
    <w:p w14:paraId="7602B4B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amount,</w:t>
      </w:r>
    </w:p>
    <w:p w14:paraId="60DB0BC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currency,</w:t>
      </w:r>
    </w:p>
    <w:p w14:paraId="4E5F6F3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tax or fee treatment,</w:t>
      </w:r>
    </w:p>
    <w:p w14:paraId="3E3970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status,</w:t>
      </w:r>
    </w:p>
    <w:p w14:paraId="3C9D1C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7249810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time.</w:t>
      </w:r>
    </w:p>
    <w:p w14:paraId="08E8AC4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25466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0AC2D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12.171 Charge Status</w:t>
      </w:r>
    </w:p>
    <w:p w14:paraId="2DE2BC9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6A46D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Charge states may include:</w:t>
      </w:r>
    </w:p>
    <w:p w14:paraId="7E2BCF2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B849A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expected,</w:t>
      </w:r>
    </w:p>
    <w:p w14:paraId="45EEE7E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pending,</w:t>
      </w:r>
    </w:p>
    <w:p w14:paraId="79429CF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authorised,</w:t>
      </w:r>
    </w:p>
    <w:p w14:paraId="0B8BD39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provisional,</w:t>
      </w:r>
    </w:p>
    <w:p w14:paraId="0E4051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settled,</w:t>
      </w:r>
    </w:p>
    <w:p w14:paraId="5490A21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refunded,</w:t>
      </w:r>
    </w:p>
    <w:p w14:paraId="4BA6FEE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partially refunded,</w:t>
      </w:r>
    </w:p>
    <w:p w14:paraId="608EE19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disputed,</w:t>
      </w:r>
    </w:p>
    <w:p w14:paraId="6471B56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reversed,</w:t>
      </w:r>
    </w:p>
    <w:p w14:paraId="7949E05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failed,</w:t>
      </w:r>
    </w:p>
    <w:p w14:paraId="222FC62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unknown.</w:t>
      </w:r>
    </w:p>
    <w:p w14:paraId="1DD2166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B1F21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A033B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12.172 Pending Charge</w:t>
      </w:r>
    </w:p>
    <w:p w14:paraId="04EBEC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C9F95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or payment system has indicated a charge but settlement remains incomplete.</w:t>
      </w:r>
    </w:p>
    <w:p w14:paraId="046F7F0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693C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422E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12.173 Settled Charge</w:t>
      </w:r>
    </w:p>
    <w:p w14:paraId="49EE5E4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A2A4C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charge is considered final under available evidence.</w:t>
      </w:r>
    </w:p>
    <w:p w14:paraId="7299275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87DAE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E67C2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12.174 Unknown Charge</w:t>
      </w:r>
    </w:p>
    <w:p w14:paraId="3B35DE1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956D0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cannot determine whether a charge occurred.</w:t>
      </w:r>
    </w:p>
    <w:p w14:paraId="2B853FA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E7986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state requires reconciliation.</w:t>
      </w:r>
    </w:p>
    <w:p w14:paraId="1CCF4E4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FA30D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2F78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12.175 Duplicate Charge</w:t>
      </w:r>
    </w:p>
    <w:p w14:paraId="1C307CA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2B252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duplicate charge is a billing anomaly or potential Provider Incident.</w:t>
      </w:r>
    </w:p>
    <w:p w14:paraId="113D272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12EE4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4C43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12.176 Cost Record</w:t>
      </w:r>
    </w:p>
    <w:p w14:paraId="17C3B5C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21F6A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Cost Record is Omnira’s canonical attributed economic record for one bounded scope.</w:t>
      </w:r>
    </w:p>
    <w:p w14:paraId="13FF35B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BC5BF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151FD15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AED79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costRecordId,</w:t>
      </w:r>
    </w:p>
    <w:p w14:paraId="4E908AC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1A29AC0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4BB82C8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Plan,</w:t>
      </w:r>
    </w:p>
    <w:p w14:paraId="739212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Step,</w:t>
      </w:r>
    </w:p>
    <w:p w14:paraId="45CAC3E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0ECB411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Attempt,</w:t>
      </w:r>
    </w:p>
    <w:p w14:paraId="268C57E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71154F9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599B852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Funding Source,</w:t>
      </w:r>
    </w:p>
    <w:p w14:paraId="3E4F606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 Records,</w:t>
      </w:r>
    </w:p>
    <w:p w14:paraId="06328E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Charges,</w:t>
      </w:r>
    </w:p>
    <w:p w14:paraId="5C7FCCB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amount,</w:t>
      </w:r>
    </w:p>
    <w:p w14:paraId="2DDD02A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currency,</w:t>
      </w:r>
    </w:p>
    <w:p w14:paraId="12BAFA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state,</w:t>
      </w:r>
    </w:p>
    <w:p w14:paraId="2A2D12E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attribution,</w:t>
      </w:r>
    </w:p>
    <w:p w14:paraId="1E3A244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378E3F7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24736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6BBD0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12.177 Cost Record Identity</w:t>
      </w:r>
    </w:p>
    <w:p w14:paraId="4C3EF55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567E3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Cost Record shall have stable identity.</w:t>
      </w:r>
    </w:p>
    <w:p w14:paraId="5F35EB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97E18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B36D4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12.178 Cost State</w:t>
      </w:r>
    </w:p>
    <w:p w14:paraId="09732A7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30AE2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 states may include:</w:t>
      </w:r>
    </w:p>
    <w:p w14:paraId="409624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0ABDA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estimated,</w:t>
      </w:r>
    </w:p>
    <w:p w14:paraId="461A3BE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reserved,</w:t>
      </w:r>
    </w:p>
    <w:p w14:paraId="777817E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provisional,</w:t>
      </w:r>
    </w:p>
    <w:p w14:paraId="5538F73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confirmed,</w:t>
      </w:r>
    </w:p>
    <w:p w14:paraId="0570E92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adjusted,</w:t>
      </w:r>
    </w:p>
    <w:p w14:paraId="57AD2D6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refunded,</w:t>
      </w:r>
    </w:p>
    <w:p w14:paraId="29B4612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disputed,</w:t>
      </w:r>
    </w:p>
    <w:p w14:paraId="0800C62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written off,</w:t>
      </w:r>
    </w:p>
    <w:p w14:paraId="20BD9E1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unknown.</w:t>
      </w:r>
    </w:p>
    <w:p w14:paraId="25673B8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63ECC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7F91B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12.179 Estimated Cost</w:t>
      </w:r>
    </w:p>
    <w:p w14:paraId="21060A4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C3FAE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Estimated cost is predictive.</w:t>
      </w:r>
    </w:p>
    <w:p w14:paraId="1C7CB4C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30EA5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9A41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12.180 Reserved Cost</w:t>
      </w:r>
    </w:p>
    <w:p w14:paraId="7ACCD32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CE6AB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Reserved cost represents committed Budget capacity.</w:t>
      </w:r>
    </w:p>
    <w:p w14:paraId="6FE0FAF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08EC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53FD5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12.181 Provisional Cost</w:t>
      </w:r>
    </w:p>
    <w:p w14:paraId="4B2AFE4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698D1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Provisional cost is based on usage or Provider evidence that may still change.</w:t>
      </w:r>
    </w:p>
    <w:p w14:paraId="2B564DA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EEA0A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968A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12.182 Confirmed Cost</w:t>
      </w:r>
    </w:p>
    <w:p w14:paraId="5B3EBF5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3EC61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Confirmed cost has completed reconciliation under current economic policy.</w:t>
      </w:r>
    </w:p>
    <w:p w14:paraId="3042529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6877A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C400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12.183 Adjusted Cost</w:t>
      </w:r>
    </w:p>
    <w:p w14:paraId="075390C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E511C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Adjusted cost reflects a correction after prior confirmation or provisional state.</w:t>
      </w:r>
    </w:p>
    <w:p w14:paraId="0DE70A8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8CC39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37BE0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12.184 Refunded Cost</w:t>
      </w:r>
    </w:p>
    <w:p w14:paraId="47814A3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09D53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Refunded cost has been returned through currency, credits or billing reversal.</w:t>
      </w:r>
    </w:p>
    <w:p w14:paraId="0245444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59DC9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717E6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12.185 Disputed Cost</w:t>
      </w:r>
    </w:p>
    <w:p w14:paraId="0D0B209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ED2AC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Disputed cost remains unresolved with the Provider, payment system or internal attribution.</w:t>
      </w:r>
    </w:p>
    <w:p w14:paraId="6B8ECE6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9276B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E1A7E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12.186 Unknown Cost</w:t>
      </w:r>
    </w:p>
    <w:p w14:paraId="04F2CC5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96F34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cost shall remain visible.</w:t>
      </w:r>
    </w:p>
    <w:p w14:paraId="46FF254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453F9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 converted to zero.</w:t>
      </w:r>
    </w:p>
    <w:p w14:paraId="0CA5BC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42437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239B1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12.187 Cost Attribution</w:t>
      </w:r>
    </w:p>
    <w:p w14:paraId="2B0210F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52538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paid cost shall be attributed to:</w:t>
      </w:r>
    </w:p>
    <w:p w14:paraId="365BA44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B94A9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03709D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Project,</w:t>
      </w:r>
    </w:p>
    <w:p w14:paraId="1244617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 or operational purpose,</w:t>
      </w:r>
    </w:p>
    <w:p w14:paraId="645C093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39DA6D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Funding Source.</w:t>
      </w:r>
    </w:p>
    <w:p w14:paraId="0BB7187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32C6D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Attribution shall be preserved even when the Account is shared.</w:t>
      </w:r>
    </w:p>
    <w:p w14:paraId="590289E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72644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7DB21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12.188 Attempt-Level Cost</w:t>
      </w:r>
    </w:p>
    <w:p w14:paraId="6D25DBF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749B1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Retry and fallback Attempts shall have separate cost attribution.</w:t>
      </w:r>
    </w:p>
    <w:p w14:paraId="746EFE6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22739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B9F86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12.189 Step-Level Cost</w:t>
      </w:r>
    </w:p>
    <w:p w14:paraId="567A20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2BFD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Step cost aggregates Attempts and related evaluation or transformation cost.</w:t>
      </w:r>
    </w:p>
    <w:p w14:paraId="009879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7714E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6AA92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12.190 Plan-Level Cost</w:t>
      </w:r>
    </w:p>
    <w:p w14:paraId="71E744E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4B640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 cost aggregates all Step costs.</w:t>
      </w:r>
    </w:p>
    <w:p w14:paraId="7749420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76C61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99EEA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12.191 Production-Level Cost</w:t>
      </w:r>
    </w:p>
    <w:p w14:paraId="6765E43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F0365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 cost may aggregate:</w:t>
      </w:r>
    </w:p>
    <w:p w14:paraId="7C61A22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97EB9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master generation,</w:t>
      </w:r>
    </w:p>
    <w:p w14:paraId="07351BA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retries,</w:t>
      </w:r>
    </w:p>
    <w:p w14:paraId="1B739B4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review,</w:t>
      </w:r>
    </w:p>
    <w:p w14:paraId="3D19E8E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derivatives,</w:t>
      </w:r>
    </w:p>
    <w:p w14:paraId="260909D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preparation.</w:t>
      </w:r>
    </w:p>
    <w:p w14:paraId="43CC273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0A6C1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E062E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12.192 Project-Level Cost</w:t>
      </w:r>
    </w:p>
    <w:p w14:paraId="573FF2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346E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cost supports:</w:t>
      </w:r>
    </w:p>
    <w:p w14:paraId="356FBAF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63D34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reporting,</w:t>
      </w:r>
    </w:p>
    <w:p w14:paraId="02ACD3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budgeting,</w:t>
      </w:r>
    </w:p>
    <w:p w14:paraId="3B3A18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economic learning.</w:t>
      </w:r>
    </w:p>
    <w:p w14:paraId="3ECDF2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DC4E2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AFC0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12.193 Tenant-Level Cost</w:t>
      </w:r>
    </w:p>
    <w:p w14:paraId="7C7DC7D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6762E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 cost aggregates Projects while preserving Project detail.</w:t>
      </w:r>
    </w:p>
    <w:p w14:paraId="194A51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17E3B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88B61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12.194 Provider-Level Cost</w:t>
      </w:r>
    </w:p>
    <w:p w14:paraId="55BD5F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F81EC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cost supports portfolio and dependency analysis.</w:t>
      </w:r>
    </w:p>
    <w:p w14:paraId="35C0A5C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A5CBE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8CC86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12.195 Capability-Level Cost</w:t>
      </w:r>
    </w:p>
    <w:p w14:paraId="04F186B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CAE0A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Capability-level cost supports comparison across Providers and Models.</w:t>
      </w:r>
    </w:p>
    <w:p w14:paraId="4218E79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78866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C930B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12.196 Model-Level Cost</w:t>
      </w:r>
    </w:p>
    <w:p w14:paraId="535F2D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5FABD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Model-level cost shall remain Deployment- and Account-aware.</w:t>
      </w:r>
    </w:p>
    <w:p w14:paraId="424FEB6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06FD9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3BCA5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12.197 Asset Cost</w:t>
      </w:r>
    </w:p>
    <w:p w14:paraId="02CE842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B0EBD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Asset may reference the costs required to create, modify and validate it.</w:t>
      </w:r>
    </w:p>
    <w:p w14:paraId="695473D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EDF78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Asset cost should preserve:</w:t>
      </w:r>
    </w:p>
    <w:p w14:paraId="2F3E7EE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97B4A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original master,</w:t>
      </w:r>
    </w:p>
    <w:p w14:paraId="55FADFE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derivatives,</w:t>
      </w:r>
    </w:p>
    <w:p w14:paraId="146CB4A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retries,</w:t>
      </w:r>
    </w:p>
    <w:p w14:paraId="295C322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rejected attempts where relevant.</w:t>
      </w:r>
    </w:p>
    <w:p w14:paraId="50FDE6A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875E2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32E55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12.198 Rejected-Output Cost</w:t>
      </w:r>
    </w:p>
    <w:p w14:paraId="3E94194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9ADC9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Rejected Outputs still consume cost.</w:t>
      </w:r>
    </w:p>
    <w:p w14:paraId="1A0D42E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CB8A2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cost shall not disappear because quality failed.</w:t>
      </w:r>
    </w:p>
    <w:p w14:paraId="607FE0E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E38C2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84A1A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12.199 Cancelled-Job Cost</w:t>
      </w:r>
    </w:p>
    <w:p w14:paraId="2339D28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4DE5C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Cancelled jobs may still incur partial or full cost.</w:t>
      </w:r>
    </w:p>
    <w:p w14:paraId="5375A6C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8B77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615E5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12.200 Failed-Execution Cost</w:t>
      </w:r>
    </w:p>
    <w:p w14:paraId="4A6D2EE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AD6B7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Failed execution cost shall remain recorded.</w:t>
      </w:r>
    </w:p>
    <w:p w14:paraId="6D01D2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F88A1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D6D78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12.201 Unknown-Outcome Cost</w:t>
      </w:r>
    </w:p>
    <w:p w14:paraId="2317D01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966E4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Unknown-outcome executions shall reserve or provisionally record the maximum plausible charge until reconciled.</w:t>
      </w:r>
    </w:p>
    <w:p w14:paraId="1D11598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A58C8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0CFF1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12.202 Cost Adjustment</w:t>
      </w:r>
    </w:p>
    <w:p w14:paraId="74A4073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B51F8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Cost Adjustment modifies the economic interpretation without rewriting the original record.</w:t>
      </w:r>
    </w:p>
    <w:p w14:paraId="668806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729D3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Adjustment reasons may include:</w:t>
      </w:r>
    </w:p>
    <w:p w14:paraId="4705005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EB1BD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correction,</w:t>
      </w:r>
    </w:p>
    <w:p w14:paraId="4798DCB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refund,</w:t>
      </w:r>
    </w:p>
    <w:p w14:paraId="4E57C30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exchange-rate update,</w:t>
      </w:r>
    </w:p>
    <w:p w14:paraId="17E2A58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attribution correction,</w:t>
      </w:r>
    </w:p>
    <w:p w14:paraId="6CF4599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duplicate removal,</w:t>
      </w:r>
    </w:p>
    <w:p w14:paraId="751F0A1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invoice reconciliation.</w:t>
      </w:r>
    </w:p>
    <w:p w14:paraId="42D312C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8386C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D736A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12.203 Positive Adjustment</w:t>
      </w:r>
    </w:p>
    <w:p w14:paraId="51583F6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85BFD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positive adjustment increases recognised cost.</w:t>
      </w:r>
    </w:p>
    <w:p w14:paraId="431E72E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29E34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01D85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12.204 Negative Adjustment</w:t>
      </w:r>
    </w:p>
    <w:p w14:paraId="0DD5538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F15AC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negative adjustment reduces recognised cost.</w:t>
      </w:r>
    </w:p>
    <w:p w14:paraId="0535234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96DBC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79D5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12.205 Attribution Adjustment</w:t>
      </w:r>
    </w:p>
    <w:p w14:paraId="6D0FE7B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3A424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 may move between Project or Funding Source only through attributable correction.</w:t>
      </w:r>
    </w:p>
    <w:p w14:paraId="540DB15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58AFF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original attribution history shall remain visible.</w:t>
      </w:r>
    </w:p>
    <w:p w14:paraId="616294E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F65DE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7CF21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12.206 Refund Record</w:t>
      </w:r>
    </w:p>
    <w:p w14:paraId="475FEBF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EB4DF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Refund Record represents value returned by:</w:t>
      </w:r>
    </w:p>
    <w:p w14:paraId="6F1C1A7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30E1A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cash,</w:t>
      </w:r>
    </w:p>
    <w:p w14:paraId="024CF4E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credit,</w:t>
      </w:r>
    </w:p>
    <w:p w14:paraId="5D5CB8E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invoice reduction,</w:t>
      </w:r>
    </w:p>
    <w:p w14:paraId="492D83F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Provider balance.</w:t>
      </w:r>
    </w:p>
    <w:p w14:paraId="722C0DE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1EC7E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identify the original charge and affected Budget.</w:t>
      </w:r>
    </w:p>
    <w:p w14:paraId="7AE72F4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0E5CA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05A85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12.207 Partial Refund</w:t>
      </w:r>
    </w:p>
    <w:p w14:paraId="10190A5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AEB6E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Partial refunds shall preserve the remaining confirmed cost.</w:t>
      </w:r>
    </w:p>
    <w:p w14:paraId="68AB62B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F77D3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8BACA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12.208 Credit Refund</w:t>
      </w:r>
    </w:p>
    <w:p w14:paraId="2F6B5E4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0DB5C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credits returned after failure shall restore the Credit Balance after verification.</w:t>
      </w:r>
    </w:p>
    <w:p w14:paraId="3A04165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D91F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8753B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12.209 Refund Pending</w:t>
      </w:r>
    </w:p>
    <w:p w14:paraId="47A2571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F4B4A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Refund promises shall remain pending until confirmed.</w:t>
      </w:r>
    </w:p>
    <w:p w14:paraId="7BC3183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852D5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28DBA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12.210 Refund Failure</w:t>
      </w:r>
    </w:p>
    <w:p w14:paraId="407EDA2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84C1A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failed or denied refund may produce a dispute.</w:t>
      </w:r>
    </w:p>
    <w:p w14:paraId="4905B3D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D1950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4EF76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12.211 Reconciliation</w:t>
      </w:r>
    </w:p>
    <w:p w14:paraId="5176C7D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DC981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Reconciliation compares Omnira economic state with Provider or financial evidence.</w:t>
      </w:r>
    </w:p>
    <w:p w14:paraId="2DC4355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3E921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compare:</w:t>
      </w:r>
    </w:p>
    <w:p w14:paraId="0A7817A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307FE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Reservations,</w:t>
      </w:r>
    </w:p>
    <w:p w14:paraId="2BA825D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 Records,</w:t>
      </w:r>
    </w:p>
    <w:p w14:paraId="6CBFE61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Charges,</w:t>
      </w:r>
    </w:p>
    <w:p w14:paraId="18EBFE4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 balances,</w:t>
      </w:r>
    </w:p>
    <w:p w14:paraId="308649C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invoices,</w:t>
      </w:r>
    </w:p>
    <w:p w14:paraId="2ACA01C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Budget consumption.</w:t>
      </w:r>
    </w:p>
    <w:p w14:paraId="22B42ED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76341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B845F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12.212 Reconciliation Record</w:t>
      </w:r>
    </w:p>
    <w:p w14:paraId="0261143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5027C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Reconciliation Record shall include:</w:t>
      </w:r>
    </w:p>
    <w:p w14:paraId="5B134C9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6F513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reconciliationId,</w:t>
      </w:r>
    </w:p>
    <w:p w14:paraId="5F8C9D6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308039A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values,</w:t>
      </w:r>
    </w:p>
    <w:p w14:paraId="422FF04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observed values,</w:t>
      </w:r>
    </w:p>
    <w:p w14:paraId="44222B1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discrepancies,</w:t>
      </w:r>
    </w:p>
    <w:p w14:paraId="6DDAD9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resolution,</w:t>
      </w:r>
    </w:p>
    <w:p w14:paraId="7FC4E80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actor or service,</w:t>
      </w:r>
    </w:p>
    <w:p w14:paraId="4006A34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time,</w:t>
      </w:r>
    </w:p>
    <w:p w14:paraId="59B26D9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2D23772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9DD9B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B6528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12.213 Execution Reconciliation</w:t>
      </w:r>
    </w:p>
    <w:p w14:paraId="4B896B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E063B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reconciliation confirms whether the Provider charged and delivered the expected Output.</w:t>
      </w:r>
    </w:p>
    <w:p w14:paraId="485F998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910B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72662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12.214 Provider Account Reconciliation</w:t>
      </w:r>
    </w:p>
    <w:p w14:paraId="20C65C7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D5D05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 reconciliation compares Omnira usage with Provider dashboard or invoice.</w:t>
      </w:r>
    </w:p>
    <w:p w14:paraId="49A774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1FB31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2658A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12.215 Credit Reconciliation</w:t>
      </w:r>
    </w:p>
    <w:p w14:paraId="61244D6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B9FB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 reconciliation compares expected and observed balance changes.</w:t>
      </w:r>
    </w:p>
    <w:p w14:paraId="21E4CA6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34C2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14C67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12.216 Subscription Reconciliation</w:t>
      </w:r>
    </w:p>
    <w:p w14:paraId="780E936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39BDE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Subscription reconciliation checks:</w:t>
      </w:r>
    </w:p>
    <w:p w14:paraId="5C36CE2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90D2A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recurring price,</w:t>
      </w:r>
    </w:p>
    <w:p w14:paraId="77EEABA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included usage,</w:t>
      </w:r>
    </w:p>
    <w:p w14:paraId="1A3D2FF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overage,</w:t>
      </w:r>
    </w:p>
    <w:p w14:paraId="3865027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renewal.</w:t>
      </w:r>
    </w:p>
    <w:p w14:paraId="161BBDB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49B0F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175A0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12.217 Local Compute Reconciliation</w:t>
      </w:r>
    </w:p>
    <w:p w14:paraId="71E6D93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284F8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compute reconciliation may compare estimated and measured:</w:t>
      </w:r>
    </w:p>
    <w:p w14:paraId="657EBBA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F149C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GPU time,</w:t>
      </w:r>
    </w:p>
    <w:p w14:paraId="48A786B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energy,</w:t>
      </w:r>
    </w:p>
    <w:p w14:paraId="5DE91D1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resource occupancy.</w:t>
      </w:r>
    </w:p>
    <w:p w14:paraId="530E9F3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FE542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F0045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12.218 Manual Workflow Reconciliation</w:t>
      </w:r>
    </w:p>
    <w:p w14:paraId="0FE4185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85753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Human-assisted execution shall reconcile:</w:t>
      </w:r>
    </w:p>
    <w:p w14:paraId="66EE11F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336AB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operator-reported spend,</w:t>
      </w:r>
    </w:p>
    <w:p w14:paraId="0D93089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evidence,</w:t>
      </w:r>
    </w:p>
    <w:p w14:paraId="5CBC5AB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downloaded Output,</w:t>
      </w:r>
    </w:p>
    <w:p w14:paraId="40F13FF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Budget Reservation.</w:t>
      </w:r>
    </w:p>
    <w:p w14:paraId="022F37D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7D7EB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73A70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12.219 Reconciliation Frequency</w:t>
      </w:r>
    </w:p>
    <w:p w14:paraId="3CDC636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DE63C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Frequency should reflect:</w:t>
      </w:r>
    </w:p>
    <w:p w14:paraId="07A6785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63CA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criticality,</w:t>
      </w:r>
    </w:p>
    <w:p w14:paraId="476A8D0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5DB017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billing delay,</w:t>
      </w:r>
    </w:p>
    <w:p w14:paraId="4781CBC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usage volume.</w:t>
      </w:r>
    </w:p>
    <w:p w14:paraId="5972B7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05FE6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FC5A1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12.220 Real-Time Reconciliation</w:t>
      </w:r>
    </w:p>
    <w:p w14:paraId="55197E3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0D18D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Providers expose immediate usage and charge data.</w:t>
      </w:r>
    </w:p>
    <w:p w14:paraId="677DF34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EAAD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FFB52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12.221 Deferred Reconciliation</w:t>
      </w:r>
    </w:p>
    <w:p w14:paraId="4AD4A86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4D432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Other Providers may reconcile:</w:t>
      </w:r>
    </w:p>
    <w:p w14:paraId="3E16BAF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0F504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daily,</w:t>
      </w:r>
    </w:p>
    <w:p w14:paraId="2B867BC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weekly,</w:t>
      </w:r>
    </w:p>
    <w:p w14:paraId="61470A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at invoice time.</w:t>
      </w:r>
    </w:p>
    <w:p w14:paraId="7D5F84B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727AA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D8385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12.222 Reconciliation Discrepancy</w:t>
      </w:r>
    </w:p>
    <w:p w14:paraId="6FF6ACC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50726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Discrepancy types may include:</w:t>
      </w:r>
    </w:p>
    <w:p w14:paraId="5A42380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6C57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missing charge,</w:t>
      </w:r>
    </w:p>
    <w:p w14:paraId="0C64FBF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unexpected charge,</w:t>
      </w:r>
    </w:p>
    <w:p w14:paraId="1922733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quantity mismatch,</w:t>
      </w:r>
    </w:p>
    <w:p w14:paraId="59A9F77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currency mismatch,</w:t>
      </w:r>
    </w:p>
    <w:p w14:paraId="68867F5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 mismatch,</w:t>
      </w:r>
    </w:p>
    <w:p w14:paraId="0ACF3B6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duplicate charge,</w:t>
      </w:r>
    </w:p>
    <w:p w14:paraId="4B26338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wrong Project attribution,</w:t>
      </w:r>
    </w:p>
    <w:p w14:paraId="1394D2B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unknown Provider job.</w:t>
      </w:r>
    </w:p>
    <w:p w14:paraId="4F63665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598DC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A1601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12.223 Reconciliation Tolerance</w:t>
      </w:r>
    </w:p>
    <w:p w14:paraId="02F026C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0D55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Small rounding differences may be accepted within a defined tolerance.</w:t>
      </w:r>
    </w:p>
    <w:p w14:paraId="648862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24B0F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Tolerance shall be versioned.</w:t>
      </w:r>
    </w:p>
    <w:p w14:paraId="1DA6674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D3C27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D81C4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12.224 Reconciliation Failure</w:t>
      </w:r>
    </w:p>
    <w:p w14:paraId="26C0DF5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445AB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Unresolved material discrepancy shall remain open.</w:t>
      </w:r>
    </w:p>
    <w:p w14:paraId="6958864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24384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trigger:</w:t>
      </w:r>
    </w:p>
    <w:p w14:paraId="7C9081A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CB509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Anomaly,</w:t>
      </w:r>
    </w:p>
    <w:p w14:paraId="68DF98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suspension,</w:t>
      </w:r>
    </w:p>
    <w:p w14:paraId="64D8495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Incident,</w:t>
      </w:r>
    </w:p>
    <w:p w14:paraId="58817D2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human review.</w:t>
      </w:r>
    </w:p>
    <w:p w14:paraId="7AABC52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B7E7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40993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12.225 Cost Anomaly</w:t>
      </w:r>
    </w:p>
    <w:p w14:paraId="0542AEF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4022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Cost Anomaly is an observed or predicted economic condition outside expected boundaries.</w:t>
      </w:r>
    </w:p>
    <w:p w14:paraId="396D469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39C1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32C449D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51BFB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unexpected price,</w:t>
      </w:r>
    </w:p>
    <w:p w14:paraId="6E344D3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rapid spending,</w:t>
      </w:r>
    </w:p>
    <w:p w14:paraId="6783BF6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repeated failed generations,</w:t>
      </w:r>
    </w:p>
    <w:p w14:paraId="4452ACB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duplicate charges,</w:t>
      </w:r>
    </w:p>
    <w:p w14:paraId="32B870E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unexplained credit loss,</w:t>
      </w:r>
    </w:p>
    <w:p w14:paraId="68CF020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wrong Provider Account,</w:t>
      </w:r>
    </w:p>
    <w:p w14:paraId="688E0A1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budget overrun.</w:t>
      </w:r>
    </w:p>
    <w:p w14:paraId="2C268AC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A7778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A1FB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12.226 Cost Anomaly Identity</w:t>
      </w:r>
    </w:p>
    <w:p w14:paraId="6D3EBA5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802CB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anomaly shall have stable identity and severity.</w:t>
      </w:r>
    </w:p>
    <w:p w14:paraId="42406BD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758DD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CE50B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12.227 Cost Anomaly Severity</w:t>
      </w:r>
    </w:p>
    <w:p w14:paraId="79FA278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CB841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Severity may depend on:</w:t>
      </w:r>
    </w:p>
    <w:p w14:paraId="76965D2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80D7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absolute amount,</w:t>
      </w:r>
    </w:p>
    <w:p w14:paraId="46DF8D6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percentage variance,</w:t>
      </w:r>
    </w:p>
    <w:p w14:paraId="0941463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importance,</w:t>
      </w:r>
    </w:p>
    <w:p w14:paraId="282EC8E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recurrence,</w:t>
      </w:r>
    </w:p>
    <w:p w14:paraId="25DF00F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fraud or compromise risk.</w:t>
      </w:r>
    </w:p>
    <w:p w14:paraId="7735E26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3B198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4F2BF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12.228 Estimate Variance</w:t>
      </w:r>
    </w:p>
    <w:p w14:paraId="4757112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39DE4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Estimate Variance is the difference between estimated and actual cost.</w:t>
      </w:r>
    </w:p>
    <w:p w14:paraId="311062B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A6FC8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3304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12.229 Warning Variance</w:t>
      </w:r>
    </w:p>
    <w:p w14:paraId="7944C3A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1244C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warning threshold may trigger explanation or recalibration.</w:t>
      </w:r>
    </w:p>
    <w:p w14:paraId="7DE5EDE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E4555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AABAB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12.230 Critical Variance</w:t>
      </w:r>
    </w:p>
    <w:p w14:paraId="32C96BF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400E7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critical threshold may pause new spending.</w:t>
      </w:r>
    </w:p>
    <w:p w14:paraId="5877D15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A7801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E947F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12.231 Spending Velocity</w:t>
      </w:r>
    </w:p>
    <w:p w14:paraId="7379F01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FCB91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Spending Velocity measures cost over time.</w:t>
      </w:r>
    </w:p>
    <w:p w14:paraId="255652B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AF433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Unexpected acceleration may indicate:</w:t>
      </w:r>
    </w:p>
    <w:p w14:paraId="0DB36D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79C89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loop,</w:t>
      </w:r>
    </w:p>
    <w:p w14:paraId="561102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 race,</w:t>
      </w:r>
    </w:p>
    <w:p w14:paraId="658A709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compromised Credential,</w:t>
      </w:r>
    </w:p>
    <w:p w14:paraId="0B0E463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Provider pricing change.</w:t>
      </w:r>
    </w:p>
    <w:p w14:paraId="3DA7B0E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394A8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EC1B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12.232 Cost Spike</w:t>
      </w:r>
    </w:p>
    <w:p w14:paraId="39E7887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6A1E7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Cost Spike is a sudden increase compared with normal scope-specific patterns.</w:t>
      </w:r>
    </w:p>
    <w:p w14:paraId="3C1F4C5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BF82C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09552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12.233 Repeated-Failure Spend</w:t>
      </w:r>
    </w:p>
    <w:p w14:paraId="6615785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B7598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Repeated paid failures may trigger automatic pause before the full Budget is exhausted.</w:t>
      </w:r>
    </w:p>
    <w:p w14:paraId="74F296C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8EA74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B54DE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12.234 Wrong-Account Cost</w:t>
      </w:r>
    </w:p>
    <w:p w14:paraId="167A665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B5061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Using the wrong Provider Account is both an attribution defect and possible governance Incident.</w:t>
      </w:r>
    </w:p>
    <w:p w14:paraId="6BB8D06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1F73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937AD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12.235 Shadow Spend</w:t>
      </w:r>
    </w:p>
    <w:p w14:paraId="2DDD5C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31BF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Shadow Spend occurs outside governed Fabric Connections.</w:t>
      </w:r>
    </w:p>
    <w:p w14:paraId="2F90B73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D16F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46BED03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471CB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personal browser generation,</w:t>
      </w:r>
    </w:p>
    <w:p w14:paraId="40252B3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direct script,</w:t>
      </w:r>
    </w:p>
    <w:p w14:paraId="6CF7A03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unregistered API call,</w:t>
      </w:r>
    </w:p>
    <w:p w14:paraId="72C94F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hidden subscription use.</w:t>
      </w:r>
    </w:p>
    <w:p w14:paraId="2FE936C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E7408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Shadow Spend shall be reconciled or explicitly excluded from canonical project economics.</w:t>
      </w:r>
    </w:p>
    <w:p w14:paraId="62A3DC9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51E99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7A245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12.236 Cost Incident</w:t>
      </w:r>
    </w:p>
    <w:p w14:paraId="40CFD33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E71A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Cost Incident may involve:</w:t>
      </w:r>
    </w:p>
    <w:p w14:paraId="5FEED1C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F34A1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unauthorised spending,</w:t>
      </w:r>
    </w:p>
    <w:p w14:paraId="7B6F0D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bypass,</w:t>
      </w:r>
    </w:p>
    <w:p w14:paraId="6E67E45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duplicate Provider charge,</w:t>
      </w:r>
    </w:p>
    <w:p w14:paraId="22AEC84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compromised payment path,</w:t>
      </w:r>
    </w:p>
    <w:p w14:paraId="2645FEF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wrong Account,</w:t>
      </w:r>
    </w:p>
    <w:p w14:paraId="66534C4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concealed margin,</w:t>
      </w:r>
    </w:p>
    <w:p w14:paraId="24A143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unbounded retry.</w:t>
      </w:r>
    </w:p>
    <w:p w14:paraId="59A6DF2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CB1B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ECE84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12.237 Cost Incident Containment</w:t>
      </w:r>
    </w:p>
    <w:p w14:paraId="7697055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B5B56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Containment may include:</w:t>
      </w:r>
    </w:p>
    <w:p w14:paraId="47FBEFA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24BF7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suspend Budget,</w:t>
      </w:r>
    </w:p>
    <w:p w14:paraId="47D2191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disable Connection,</w:t>
      </w:r>
    </w:p>
    <w:p w14:paraId="621A420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revoke Credential,</w:t>
      </w:r>
    </w:p>
    <w:p w14:paraId="2464E8B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stop retries,</w:t>
      </w:r>
    </w:p>
    <w:p w14:paraId="4E41190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block Provider,</w:t>
      </w:r>
    </w:p>
    <w:p w14:paraId="3269621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freeze managed credits.</w:t>
      </w:r>
    </w:p>
    <w:p w14:paraId="0FE478E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FDFA8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80B5A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12.238 Cost Incident Recovery</w:t>
      </w:r>
    </w:p>
    <w:p w14:paraId="40C5B2B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66EC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Recovery may include:</w:t>
      </w:r>
    </w:p>
    <w:p w14:paraId="367E78C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ED01D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reconciliation,</w:t>
      </w:r>
    </w:p>
    <w:p w14:paraId="1B6CD69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refund request,</w:t>
      </w:r>
    </w:p>
    <w:p w14:paraId="397078B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attribution correction,</w:t>
      </w:r>
    </w:p>
    <w:p w14:paraId="2AD461A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new Budget control,</w:t>
      </w:r>
    </w:p>
    <w:p w14:paraId="30B3BEC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routing-policy update.</w:t>
      </w:r>
    </w:p>
    <w:p w14:paraId="7AA9BF9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27D6A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62939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12.239 Spending Authority</w:t>
      </w:r>
    </w:p>
    <w:p w14:paraId="4CC405C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1E96E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Spending Authority determines who may approve economic consumption.</w:t>
      </w:r>
    </w:p>
    <w:p w14:paraId="0B90268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2330F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remain separate from:</w:t>
      </w:r>
    </w:p>
    <w:p w14:paraId="451A03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F28C6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credential ownership,</w:t>
      </w:r>
    </w:p>
    <w:p w14:paraId="2100AD4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technical execution,</w:t>
      </w:r>
    </w:p>
    <w:p w14:paraId="320515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Output approval.</w:t>
      </w:r>
    </w:p>
    <w:p w14:paraId="081E4CB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72F14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9E61D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12.240 Spending Authority Scope</w:t>
      </w:r>
    </w:p>
    <w:p w14:paraId="101B7DE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B9946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 may include:</w:t>
      </w:r>
    </w:p>
    <w:p w14:paraId="2F7F27E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2BC09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amount,</w:t>
      </w:r>
    </w:p>
    <w:p w14:paraId="7588F0C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period,</w:t>
      </w:r>
    </w:p>
    <w:p w14:paraId="2189961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364F2EF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Capability,</w:t>
      </w:r>
    </w:p>
    <w:p w14:paraId="16C8BDC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2E262AA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 class,</w:t>
      </w:r>
    </w:p>
    <w:p w14:paraId="09401A7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action type.</w:t>
      </w:r>
    </w:p>
    <w:p w14:paraId="7B435AF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0557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ED271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12.241 Human Spending Authority</w:t>
      </w:r>
    </w:p>
    <w:p w14:paraId="020198D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5130C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human may approve one:</w:t>
      </w:r>
    </w:p>
    <w:p w14:paraId="4FC8DD0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D494E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request,</w:t>
      </w:r>
    </w:p>
    <w:p w14:paraId="61623CF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Plan,</w:t>
      </w:r>
    </w:p>
    <w:p w14:paraId="10CA772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Production,</w:t>
      </w:r>
    </w:p>
    <w:p w14:paraId="424AB4D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subscription,</w:t>
      </w:r>
    </w:p>
    <w:p w14:paraId="47087E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2BE947D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Budget period.</w:t>
      </w:r>
    </w:p>
    <w:p w14:paraId="2F75F96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EE507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90DF5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12.242 Delegated Spending Authority</w:t>
      </w:r>
    </w:p>
    <w:p w14:paraId="30D4A96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72BE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human may delegate bounded spending authority to:</w:t>
      </w:r>
    </w:p>
    <w:p w14:paraId="720289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61769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Manager,</w:t>
      </w:r>
    </w:p>
    <w:p w14:paraId="440EAA1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Service Principal,</w:t>
      </w:r>
    </w:p>
    <w:p w14:paraId="01A0E3A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Workflow,</w:t>
      </w:r>
    </w:p>
    <w:p w14:paraId="144AD56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Agent.</w:t>
      </w:r>
    </w:p>
    <w:p w14:paraId="15E90EA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E32FC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Delegation shall preserve:</w:t>
      </w:r>
    </w:p>
    <w:p w14:paraId="2EAC11F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38E7F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amount,</w:t>
      </w:r>
    </w:p>
    <w:p w14:paraId="14279A4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4E575A9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expiry,</w:t>
      </w:r>
    </w:p>
    <w:p w14:paraId="083A660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revocation.</w:t>
      </w:r>
    </w:p>
    <w:p w14:paraId="4368C14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CBBD7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30AE6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12.243 Agent Spending Authority</w:t>
      </w:r>
    </w:p>
    <w:p w14:paraId="619EE73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197F0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Agent may receive only bounded economic authority.</w:t>
      </w:r>
    </w:p>
    <w:p w14:paraId="752BED8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449C7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hold unrestricted purchase or billing permissions.</w:t>
      </w:r>
    </w:p>
    <w:p w14:paraId="3033C9F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D7D3C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E5863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12.244 Service Spending Authority</w:t>
      </w:r>
    </w:p>
    <w:p w14:paraId="5F59BF0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03008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service may reserve and consume budget only for authorised Plans and Steps.</w:t>
      </w:r>
    </w:p>
    <w:p w14:paraId="3B374A3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26719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E0EA1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12.245 Approval Threshold</w:t>
      </w:r>
    </w:p>
    <w:p w14:paraId="4380BF8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409C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Approval may be required when:</w:t>
      </w:r>
    </w:p>
    <w:p w14:paraId="72B04C4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6C508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cost exceeds threshold,</w:t>
      </w:r>
    </w:p>
    <w:p w14:paraId="065974F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cost exceeds threshold,</w:t>
      </w:r>
    </w:p>
    <w:p w14:paraId="30E8738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premium resource is selected,</w:t>
      </w:r>
    </w:p>
    <w:p w14:paraId="60A404E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Funding Source changes,</w:t>
      </w:r>
    </w:p>
    <w:p w14:paraId="0F5D51D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new Provider is used,</w:t>
      </w:r>
    </w:p>
    <w:p w14:paraId="0A18530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opaque pricing applies.</w:t>
      </w:r>
    </w:p>
    <w:p w14:paraId="6235414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161A8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05AAA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12.246 Per-Action Approval</w:t>
      </w:r>
    </w:p>
    <w:p w14:paraId="0370A62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A4009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High-cost or high-risk work may require approval for every execution.</w:t>
      </w:r>
    </w:p>
    <w:p w14:paraId="15B6639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17521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B481E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12.247 Bounded Job Approval</w:t>
      </w:r>
    </w:p>
    <w:p w14:paraId="15E8ADC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5F4E8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Bounded Job Approval authorises:</w:t>
      </w:r>
    </w:p>
    <w:p w14:paraId="5553B94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F8A44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defined objective,</w:t>
      </w:r>
    </w:p>
    <w:p w14:paraId="68C3017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cost,</w:t>
      </w:r>
    </w:p>
    <w:p w14:paraId="1C1B617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permitted Providers or classes,</w:t>
      </w:r>
    </w:p>
    <w:p w14:paraId="6176A6A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limit,</w:t>
      </w:r>
    </w:p>
    <w:p w14:paraId="1FE577F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 limit,</w:t>
      </w:r>
    </w:p>
    <w:p w14:paraId="41382A4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validity period.</w:t>
      </w:r>
    </w:p>
    <w:p w14:paraId="22B9CC3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DB3FB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operate autonomously inside those bounds.</w:t>
      </w:r>
    </w:p>
    <w:p w14:paraId="1227B64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89A6F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D79A1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12.248 Production Approval</w:t>
      </w:r>
    </w:p>
    <w:p w14:paraId="313F32F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92A94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Production Approval may cover a complete media or document production.</w:t>
      </w:r>
    </w:p>
    <w:p w14:paraId="7576206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C5EE0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shall identify:</w:t>
      </w:r>
    </w:p>
    <w:p w14:paraId="774A527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49C49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cost,</w:t>
      </w:r>
    </w:p>
    <w:p w14:paraId="1E06D0C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cost,</w:t>
      </w:r>
    </w:p>
    <w:p w14:paraId="0683737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optional derivatives,</w:t>
      </w:r>
    </w:p>
    <w:p w14:paraId="7BF1D05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retries,</w:t>
      </w:r>
    </w:p>
    <w:p w14:paraId="06D3266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stop conditions.</w:t>
      </w:r>
    </w:p>
    <w:p w14:paraId="6D73F95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30FE2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931AE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12.249 Subscription Approval</w:t>
      </w:r>
    </w:p>
    <w:p w14:paraId="0D7CBA2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FD817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Starting or changing a subscription is separate from approving one execution.</w:t>
      </w:r>
    </w:p>
    <w:p w14:paraId="0C5DA22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21A04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0ED14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12.250 Credit-Purchase Approval</w:t>
      </w:r>
    </w:p>
    <w:p w14:paraId="7B7EA86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0FE9B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Purchasing credits is a financial side effect requiring explicit authority.</w:t>
      </w:r>
    </w:p>
    <w:p w14:paraId="0E86BB7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D2D33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FCEE8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12.251 Auto-Renewal Approval</w:t>
      </w:r>
    </w:p>
    <w:p w14:paraId="555737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F881B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Subscription auto-renewal shall be governed separately.</w:t>
      </w:r>
    </w:p>
    <w:p w14:paraId="119512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E0D05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A5458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12.252 Auto-Top-Up Approval</w:t>
      </w:r>
    </w:p>
    <w:p w14:paraId="2C689D5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69CC6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Auto-top-up shall require:</w:t>
      </w:r>
    </w:p>
    <w:p w14:paraId="29D3808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F6B79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per-top-up limit,</w:t>
      </w:r>
    </w:p>
    <w:p w14:paraId="60ED57E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period limit,</w:t>
      </w:r>
    </w:p>
    <w:p w14:paraId="0C51CF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Funding Source,</w:t>
      </w:r>
    </w:p>
    <w:p w14:paraId="3999C1E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notification.</w:t>
      </w:r>
    </w:p>
    <w:p w14:paraId="5AB04D0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88C3E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D0B9D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12.253 Approval Binding</w:t>
      </w:r>
    </w:p>
    <w:p w14:paraId="6F75E15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52B3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 Approval shall bind to:</w:t>
      </w:r>
    </w:p>
    <w:p w14:paraId="37AAE71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70252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Envelope Version,</w:t>
      </w:r>
    </w:p>
    <w:p w14:paraId="134D8A0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 Version,</w:t>
      </w:r>
    </w:p>
    <w:p w14:paraId="20B41D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38DBDEB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expiry.</w:t>
      </w:r>
    </w:p>
    <w:p w14:paraId="65FBBC9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7EC9D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1226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12.254 Approval Expiry</w:t>
      </w:r>
    </w:p>
    <w:p w14:paraId="0F6B580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1D55A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 may expire after:</w:t>
      </w:r>
    </w:p>
    <w:p w14:paraId="146C596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AE03C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time,</w:t>
      </w:r>
    </w:p>
    <w:p w14:paraId="7DD2E65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price change,</w:t>
      </w:r>
    </w:p>
    <w:p w14:paraId="1EDA9E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 change,</w:t>
      </w:r>
    </w:p>
    <w:p w14:paraId="43F1E0D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change,</w:t>
      </w:r>
    </w:p>
    <w:p w14:paraId="314C35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Budget amendment.</w:t>
      </w:r>
    </w:p>
    <w:p w14:paraId="53B070E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E8AE6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7786C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12.255 Approval Invalidation</w:t>
      </w:r>
    </w:p>
    <w:p w14:paraId="3B794BB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5A8EC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 shall be invalidated by material increase in:</w:t>
      </w:r>
    </w:p>
    <w:p w14:paraId="28239C2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2AE27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7D3F5FB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retries,</w:t>
      </w:r>
    </w:p>
    <w:p w14:paraId="0349252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 count,</w:t>
      </w:r>
    </w:p>
    <w:p w14:paraId="282288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risk,</w:t>
      </w:r>
    </w:p>
    <w:p w14:paraId="4FD0209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Funding Source impact.</w:t>
      </w:r>
    </w:p>
    <w:p w14:paraId="7E7F085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6FB00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C0957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12.256 Approval Conditions</w:t>
      </w:r>
    </w:p>
    <w:p w14:paraId="4C33EF4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6F048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Conditions such as:</w:t>
      </w:r>
    </w:p>
    <w:p w14:paraId="610CABE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2C352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more than two video retries,</w:t>
      </w:r>
    </w:p>
    <w:p w14:paraId="410010C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 Project credits first,</w:t>
      </w:r>
    </w:p>
    <w:p w14:paraId="3A8F920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subscription purchase,</w:t>
      </w:r>
    </w:p>
    <w:p w14:paraId="30E30A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stop before premium fallback</w:t>
      </w:r>
    </w:p>
    <w:p w14:paraId="1104EB2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BD7ED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 become enforceable controls.</w:t>
      </w:r>
    </w:p>
    <w:p w14:paraId="74B727B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7B60C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3BE5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12.257 Approval Summary</w:t>
      </w:r>
    </w:p>
    <w:p w14:paraId="45CEA66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D3456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user-facing economic summary should include:</w:t>
      </w:r>
    </w:p>
    <w:p w14:paraId="7B19E41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50539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will be produced,</w:t>
      </w:r>
    </w:p>
    <w:p w14:paraId="43A3D73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expected cost,</w:t>
      </w:r>
    </w:p>
    <w:p w14:paraId="7F835EF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cost,</w:t>
      </w:r>
    </w:p>
    <w:p w14:paraId="6DE0419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Funding Source,</w:t>
      </w:r>
    </w:p>
    <w:p w14:paraId="4F4024E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Accounts or classes,</w:t>
      </w:r>
    </w:p>
    <w:p w14:paraId="6AD57C6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allowance,</w:t>
      </w:r>
    </w:p>
    <w:p w14:paraId="1B1343C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optional work,</w:t>
      </w:r>
    </w:p>
    <w:p w14:paraId="4D1B1B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stop conditions.</w:t>
      </w:r>
    </w:p>
    <w:p w14:paraId="23E7D1A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63AB4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AF471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12.258 Spend Disclosure</w:t>
      </w:r>
    </w:p>
    <w:p w14:paraId="48473E4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2E276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 material paid execution, the system should disclose:</w:t>
      </w:r>
    </w:p>
    <w:p w14:paraId="35AA77E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C7B34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charge,</w:t>
      </w:r>
    </w:p>
    <w:p w14:paraId="7336D35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charge,</w:t>
      </w:r>
    </w:p>
    <w:p w14:paraId="19566AD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who pays,</w:t>
      </w:r>
    </w:p>
    <w:p w14:paraId="234CFFB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what may cause cost variation.</w:t>
      </w:r>
    </w:p>
    <w:p w14:paraId="5BFBBC6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7734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187E4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12.259 Post-Execution Disclosure</w:t>
      </w:r>
    </w:p>
    <w:p w14:paraId="19B0656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2EAF2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After completion, the system should report:</w:t>
      </w:r>
    </w:p>
    <w:p w14:paraId="5D03493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1D4E3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estimated cost,</w:t>
      </w:r>
    </w:p>
    <w:p w14:paraId="194FC3B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confirmed cost,</w:t>
      </w:r>
    </w:p>
    <w:p w14:paraId="241434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retries,</w:t>
      </w:r>
    </w:p>
    <w:p w14:paraId="363C3BD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refunds,</w:t>
      </w:r>
    </w:p>
    <w:p w14:paraId="3FD0FDE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remaining budget.</w:t>
      </w:r>
    </w:p>
    <w:p w14:paraId="4FAA3D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14668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AD628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12.260 Small-Cost Autonomy</w:t>
      </w:r>
    </w:p>
    <w:p w14:paraId="14AA35C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DCFCF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Low-cost recurring work may operate without per-action approval when covered </w:t>
      </w: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by an active bounded Budget and Authority policy.</w:t>
      </w:r>
    </w:p>
    <w:p w14:paraId="18E2418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F822F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63536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12.261 High-Cost Autonomy</w:t>
      </w:r>
    </w:p>
    <w:p w14:paraId="698343D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CDD25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High-cost work should require stronger:</w:t>
      </w:r>
    </w:p>
    <w:p w14:paraId="520B218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1234A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257AA0C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6C765E9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anomaly controls.</w:t>
      </w:r>
    </w:p>
    <w:p w14:paraId="141783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0D316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2DBFD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12.262 Unclear-Cost Autonomy</w:t>
      </w:r>
    </w:p>
    <w:p w14:paraId="6424AEF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59CF4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Opaque pricing reduces permitted autonomous scope.</w:t>
      </w:r>
    </w:p>
    <w:p w14:paraId="067135C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27DCB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4A594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12.263 Spend Stop</w:t>
      </w:r>
    </w:p>
    <w:p w14:paraId="434EDC1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5F4C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Spend Stop prevents new cost-incurring operations.</w:t>
      </w:r>
    </w:p>
    <w:p w14:paraId="39F3ABC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122DA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be:</w:t>
      </w:r>
    </w:p>
    <w:p w14:paraId="586E9EF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D512C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initiated,</w:t>
      </w:r>
    </w:p>
    <w:p w14:paraId="573EBD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initiated,</w:t>
      </w:r>
    </w:p>
    <w:p w14:paraId="1D081DB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 initiated,</w:t>
      </w:r>
    </w:p>
    <w:p w14:paraId="5B67A97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policy initiated.</w:t>
      </w:r>
    </w:p>
    <w:p w14:paraId="32DC89A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9A97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A29CF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12.264 Soft Spend Stop</w:t>
      </w:r>
    </w:p>
    <w:p w14:paraId="236C097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B314D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Soft Spend Stop blocks new work while allowing:</w:t>
      </w:r>
    </w:p>
    <w:p w14:paraId="2B34097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5C40B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in-flight completion,</w:t>
      </w:r>
    </w:p>
    <w:p w14:paraId="1C2BDAE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reconciliation,</w:t>
      </w:r>
    </w:p>
    <w:p w14:paraId="597A177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refunds.</w:t>
      </w:r>
    </w:p>
    <w:p w14:paraId="3BE28BD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1AA01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7DC53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12.265 Hard Spend Stop</w:t>
      </w:r>
    </w:p>
    <w:p w14:paraId="5104984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5334A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Hard Spend Stop attempts to cancel all cancellable paid operations immediately.</w:t>
      </w:r>
    </w:p>
    <w:p w14:paraId="6B1729C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AAABF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93A8C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12.266 Spend Resume</w:t>
      </w:r>
    </w:p>
    <w:p w14:paraId="73BF8F5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EC139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Resuming requires:</w:t>
      </w:r>
    </w:p>
    <w:p w14:paraId="79B961A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E4018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 Budget,</w:t>
      </w:r>
    </w:p>
    <w:p w14:paraId="611CA62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resolved anomaly,</w:t>
      </w:r>
    </w:p>
    <w:p w14:paraId="231E68B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valid approval,</w:t>
      </w:r>
    </w:p>
    <w:p w14:paraId="60A4838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current pricing.</w:t>
      </w:r>
    </w:p>
    <w:p w14:paraId="2255E73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93424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61905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12.267 Budget Overrun</w:t>
      </w:r>
    </w:p>
    <w:p w14:paraId="29EAC2C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3E309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Budget Overrun occurs when confirmed or unavoidable cost exceeds the approved maximum.</w:t>
      </w:r>
    </w:p>
    <w:p w14:paraId="22DAFFD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951BD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5AE1C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12.268 Prevented Overrun</w:t>
      </w:r>
    </w:p>
    <w:p w14:paraId="76953A4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E8C6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preferred behaviour is to stop before overrun.</w:t>
      </w:r>
    </w:p>
    <w:p w14:paraId="5E03A7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3D1F0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DD423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12.269 Unavoidable Overrun</w:t>
      </w:r>
    </w:p>
    <w:p w14:paraId="0F42019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42B30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external Provider may charge beyond estimate despite controls.</w:t>
      </w:r>
    </w:p>
    <w:p w14:paraId="03DAD2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C9A8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overrun shall be:</w:t>
      </w:r>
    </w:p>
    <w:p w14:paraId="5F59CA1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A9F5B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recorded,</w:t>
      </w:r>
    </w:p>
    <w:p w14:paraId="1D44843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explained,</w:t>
      </w:r>
    </w:p>
    <w:p w14:paraId="6891DD5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reconciled,</w:t>
      </w:r>
    </w:p>
    <w:p w14:paraId="3EE45F5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reviewed.</w:t>
      </w:r>
    </w:p>
    <w:p w14:paraId="5A2B650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D07DA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70AED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12.270 Intentional Overrun</w:t>
      </w:r>
    </w:p>
    <w:p w14:paraId="47F0DCD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547F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Intentional overrun requires new approval before spending where possible.</w:t>
      </w:r>
    </w:p>
    <w:p w14:paraId="0AB098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DC363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190B7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12.271 Overrun Attribution</w:t>
      </w:r>
    </w:p>
    <w:p w14:paraId="35D9972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8821C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Overrun shall identify:</w:t>
      </w:r>
    </w:p>
    <w:p w14:paraId="3C84F07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09D3F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trigger,</w:t>
      </w:r>
    </w:p>
    <w:p w14:paraId="3B161A5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59FDC43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Attempt,</w:t>
      </w:r>
    </w:p>
    <w:p w14:paraId="775C48F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 evidence,</w:t>
      </w:r>
    </w:p>
    <w:p w14:paraId="2A6727C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control failure.</w:t>
      </w:r>
    </w:p>
    <w:p w14:paraId="526E029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663A0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CC792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12.272 Economic Routing</w:t>
      </w:r>
    </w:p>
    <w:p w14:paraId="2450B4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37917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may optimise economic outcomes only after mandatory eligibility.</w:t>
      </w:r>
    </w:p>
    <w:p w14:paraId="39D4AD3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06042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 routing should minimise expected completed cost.</w:t>
      </w:r>
    </w:p>
    <w:p w14:paraId="14DA189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EE63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Balanced routing should optimise overall value.</w:t>
      </w:r>
    </w:p>
    <w:p w14:paraId="0D6DD40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6B755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Premium routing should maximise justified quality within Budget.</w:t>
      </w:r>
    </w:p>
    <w:p w14:paraId="3A818D4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15D49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Private routing should preserve privacy even if cost is higher.</w:t>
      </w:r>
    </w:p>
    <w:p w14:paraId="3B8A02C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9A005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Pinned routing should honour the specified resource when eligible and affordable.</w:t>
      </w:r>
    </w:p>
    <w:p w14:paraId="070BADE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1A1A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798B9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12.273 Cost Before Quality Floor Prohibition</w:t>
      </w:r>
    </w:p>
    <w:p w14:paraId="5BEBBB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9257E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cost saving may justify falling below the mandatory Quality Floor.</w:t>
      </w:r>
    </w:p>
    <w:p w14:paraId="72445F7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0E30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54EBA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12.274 Cost Before Privacy Prohibition</w:t>
      </w:r>
    </w:p>
    <w:p w14:paraId="27E2776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0CB58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cheaper Candidate may bypass Data Classification or privacy requirements.</w:t>
      </w:r>
    </w:p>
    <w:p w14:paraId="209C5AC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53454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94BAF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12.275 Cost Before Rights Prohibition</w:t>
      </w:r>
    </w:p>
    <w:p w14:paraId="36D53B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669F0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cheaper Candidate may use unclear or incompatible commercial rights.</w:t>
      </w:r>
    </w:p>
    <w:p w14:paraId="54EF67D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6EB7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7FF6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12.276 Cost Before Security Prohibition</w:t>
      </w:r>
    </w:p>
    <w:p w14:paraId="291FF91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A3E5D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No cheaper Candidate may use compromised credentials or untrusted resources.</w:t>
      </w:r>
    </w:p>
    <w:p w14:paraId="0CB50D9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D76BA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4A44B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12.277 Cost Before Authority Prohibition</w:t>
      </w:r>
    </w:p>
    <w:p w14:paraId="0B3B89F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28558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Available credits shall not create authority.</w:t>
      </w:r>
    </w:p>
    <w:p w14:paraId="546691A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EEC3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DE680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12.278 Cheapest Advertised Price</w:t>
      </w:r>
    </w:p>
    <w:p w14:paraId="2E48EE9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F5025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Cheapest advertised price is not equivalent to lowest expected completed cost.</w:t>
      </w:r>
    </w:p>
    <w:p w14:paraId="5867E9B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7E2C6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7B6A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12.279 Expected Completed Cost</w:t>
      </w:r>
    </w:p>
    <w:p w14:paraId="3DA14D3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1D246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Expected Completed Cost may include:</w:t>
      </w:r>
    </w:p>
    <w:p w14:paraId="290A7E4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9C259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generation,</w:t>
      </w:r>
    </w:p>
    <w:p w14:paraId="0B5BE97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retries,</w:t>
      </w:r>
    </w:p>
    <w:p w14:paraId="6018C74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correction,</w:t>
      </w:r>
    </w:p>
    <w:p w14:paraId="31A3014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557604D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post-processing,</w:t>
      </w:r>
    </w:p>
    <w:p w14:paraId="2BA4C7C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 effort.</w:t>
      </w:r>
    </w:p>
    <w:p w14:paraId="6B9214E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38F7C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864B8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12.280 Quality-Adjusted Cost</w:t>
      </w:r>
    </w:p>
    <w:p w14:paraId="1D0D849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A568C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Quality-Adjusted Cost compares cost with the probability of passing the Quality Contract.</w:t>
      </w:r>
    </w:p>
    <w:p w14:paraId="26B284A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9797A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A239E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12.281 Reliability-Adjusted Cost</w:t>
      </w:r>
    </w:p>
    <w:p w14:paraId="659481B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418D7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Reliability-Adjusted Cost includes expected cost of failures and fallbacks.</w:t>
      </w:r>
    </w:p>
    <w:p w14:paraId="26DDFB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FAF15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08EB8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12.282 Latency-Adjusted Cost</w:t>
      </w:r>
    </w:p>
    <w:p w14:paraId="1B403C8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5E365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cheaper resource that misses a deadline may have higher practical cost.</w:t>
      </w:r>
    </w:p>
    <w:p w14:paraId="5B57B61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F2892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85228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12.283 Privacy-Adjusted Cost</w:t>
      </w:r>
    </w:p>
    <w:p w14:paraId="138A116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C9472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private resource may have higher direct cost but lower privacy risk.</w:t>
      </w:r>
    </w:p>
    <w:p w14:paraId="6EBC3EC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C0F8F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1BD6B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12.284 Lock-In Cost</w:t>
      </w:r>
    </w:p>
    <w:p w14:paraId="6B0868F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B0BB8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lock-in may create future migration and Asset-portability cost.</w:t>
      </w:r>
    </w:p>
    <w:p w14:paraId="631803F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5DCCB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84419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12.285 Human-Effort Cost</w:t>
      </w:r>
    </w:p>
    <w:p w14:paraId="14D5B4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69EB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review and correction should be considered where material.</w:t>
      </w:r>
    </w:p>
    <w:p w14:paraId="2B79D37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B1993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51081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12.286 Opportunity Cost</w:t>
      </w:r>
    </w:p>
    <w:p w14:paraId="2AB10E8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877AF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compute or human time may prevent other valuable work.</w:t>
      </w:r>
    </w:p>
    <w:p w14:paraId="1985C78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443F7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Opportunity cost may remain estimated.</w:t>
      </w:r>
    </w:p>
    <w:p w14:paraId="21428AC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D294A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9E033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12.287 Economic Preference</w:t>
      </w:r>
    </w:p>
    <w:p w14:paraId="3DEE3D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B786B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Users and Projects may prefer:</w:t>
      </w:r>
    </w:p>
    <w:p w14:paraId="56B9026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9F4D3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lower direct spend,</w:t>
      </w:r>
    </w:p>
    <w:p w14:paraId="046313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included subscriptions,</w:t>
      </w:r>
    </w:p>
    <w:p w14:paraId="67E07C2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capacity,</w:t>
      </w:r>
    </w:p>
    <w:p w14:paraId="2A0898E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predictable billing.</w:t>
      </w:r>
    </w:p>
    <w:p w14:paraId="26DD8AA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1C71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Preferences do not override mandatory policy.</w:t>
      </w:r>
    </w:p>
    <w:p w14:paraId="0A2AA1E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92A12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3DBE9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12.288 Free-First Principle</w:t>
      </w:r>
    </w:p>
    <w:p w14:paraId="3FC4B99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1175F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prefer free or already-included eligible capacity where it satisfies:</w:t>
      </w:r>
    </w:p>
    <w:p w14:paraId="2DE6FB2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3D645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Floor,</w:t>
      </w:r>
    </w:p>
    <w:p w14:paraId="7B3EB29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2F56676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20C8DF5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reliability,</w:t>
      </w:r>
    </w:p>
    <w:p w14:paraId="552BC93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deadline.</w:t>
      </w:r>
    </w:p>
    <w:p w14:paraId="0BD2416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24F0A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Free-first does not mean free-only.</w:t>
      </w:r>
    </w:p>
    <w:p w14:paraId="503017E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118A0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E80BB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12.289 Local-First Economic Principle</w:t>
      </w:r>
    </w:p>
    <w:p w14:paraId="30169D5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9FB48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execution may be preferred for:</w:t>
      </w:r>
    </w:p>
    <w:p w14:paraId="7FDC89C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9EC4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47E3674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ownership,</w:t>
      </w:r>
    </w:p>
    <w:p w14:paraId="79FE50D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low marginal charge.</w:t>
      </w:r>
    </w:p>
    <w:p w14:paraId="2C70CC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672C0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still be evaluated for:</w:t>
      </w:r>
    </w:p>
    <w:p w14:paraId="571200A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B10D1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6B5126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energy,</w:t>
      </w:r>
    </w:p>
    <w:p w14:paraId="232D4E4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1C211BB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hardware impact.</w:t>
      </w:r>
    </w:p>
    <w:p w14:paraId="3D31031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513BE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7350D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12.290 User-Owned Capacity Preference</w:t>
      </w:r>
    </w:p>
    <w:p w14:paraId="29F094E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8E460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user may choose to use their own subscription or credits.</w:t>
      </w:r>
    </w:p>
    <w:p w14:paraId="2622478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1EC1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choice shall remain explicit.</w:t>
      </w:r>
    </w:p>
    <w:p w14:paraId="12F6670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DB137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87991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12.291 Omnira-Managed Capacity Preference</w:t>
      </w:r>
    </w:p>
    <w:p w14:paraId="1909232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959B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Omnira-managed capacity may be used when:</w:t>
      </w:r>
    </w:p>
    <w:p w14:paraId="1C6946E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D264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allocated,</w:t>
      </w:r>
    </w:p>
    <w:p w14:paraId="5B539B3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transparent,</w:t>
      </w:r>
    </w:p>
    <w:p w14:paraId="317725F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competitive under the selected Routing Profile.</w:t>
      </w:r>
    </w:p>
    <w:p w14:paraId="42F82E0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0B80D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5A82F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12.292 Mixed Funding</w:t>
      </w:r>
    </w:p>
    <w:p w14:paraId="255EDC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3C13C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Plan may use several Funding Sources.</w:t>
      </w:r>
    </w:p>
    <w:p w14:paraId="72CE7CC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95917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62FA84D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C6A9E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local compute for preprocessing,</w:t>
      </w:r>
    </w:p>
    <w:p w14:paraId="4372056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subscription for voice,</w:t>
      </w:r>
    </w:p>
    <w:p w14:paraId="0845F02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user-owned credits for experimental video,</w:t>
      </w:r>
    </w:p>
    <w:p w14:paraId="7E1AB05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Omnira-managed credits for fallback.</w:t>
      </w:r>
    </w:p>
    <w:p w14:paraId="60EB6E2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ED3D0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Step shall identify its Funding Source.</w:t>
      </w:r>
    </w:p>
    <w:p w14:paraId="224A5F1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2E449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09B21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12.293 Funding Waterfall</w:t>
      </w:r>
    </w:p>
    <w:p w14:paraId="1B01EB6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B0C08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Funding Waterfall defines the order in which eligible Funding Sources are used.</w:t>
      </w:r>
    </w:p>
    <w:p w14:paraId="1ED713C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1D674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waterfall shall be:</w:t>
      </w:r>
    </w:p>
    <w:p w14:paraId="4F0F969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10CE2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explicit,</w:t>
      </w:r>
    </w:p>
    <w:p w14:paraId="33C0DFC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approved,</w:t>
      </w:r>
    </w:p>
    <w:p w14:paraId="095648B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Project-scoped.</w:t>
      </w:r>
    </w:p>
    <w:p w14:paraId="4E3133E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A11C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CC76E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12.294 Funding Waterfall Stop</w:t>
      </w:r>
    </w:p>
    <w:p w14:paraId="71FB99E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4BD5A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If the next Funding Source requires new authority, execution shall pause rather than substitute silently.</w:t>
      </w:r>
    </w:p>
    <w:p w14:paraId="64517F3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89C58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6CC65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12.295 Subscription Optimisation</w:t>
      </w:r>
    </w:p>
    <w:p w14:paraId="35026E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64245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recommend:</w:t>
      </w:r>
    </w:p>
    <w:p w14:paraId="51D435A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1B9CD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using existing subscriptions,</w:t>
      </w:r>
    </w:p>
    <w:p w14:paraId="1F5CB5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cancelling unused subscriptions,</w:t>
      </w:r>
    </w:p>
    <w:p w14:paraId="4299ADF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consolidating duplicate plans,</w:t>
      </w:r>
    </w:p>
    <w:p w14:paraId="1CB420E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changing tier.</w:t>
      </w:r>
    </w:p>
    <w:p w14:paraId="455EB93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F3A25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Recommendations are not automatic financial actions.</w:t>
      </w:r>
    </w:p>
    <w:p w14:paraId="66A86C2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4AE27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E00E6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12.296 Duplicate Subscription</w:t>
      </w:r>
    </w:p>
    <w:p w14:paraId="6B9597A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E8B74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Duplicate subscriptions may create unnecessary fixed cost.</w:t>
      </w:r>
    </w:p>
    <w:p w14:paraId="4ECB897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64707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may identify overlap while preserving resilience needs.</w:t>
      </w:r>
    </w:p>
    <w:p w14:paraId="353A885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8CB9F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C5E13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12.297 Underused Subscription</w:t>
      </w:r>
    </w:p>
    <w:p w14:paraId="785EABB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EE5B0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subscription may be underused relative to its fixed cost.</w:t>
      </w:r>
    </w:p>
    <w:p w14:paraId="6D27FE2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4EF93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analysis shall consider:</w:t>
      </w:r>
    </w:p>
    <w:p w14:paraId="1ABC5A6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E5C31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strategic availability,</w:t>
      </w:r>
    </w:p>
    <w:p w14:paraId="777A2BB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24ECB81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fallback value.</w:t>
      </w:r>
    </w:p>
    <w:p w14:paraId="285F40A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40B2B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1410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12.298 Overused Subscription</w:t>
      </w:r>
    </w:p>
    <w:p w14:paraId="06CD0D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90A9B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Frequent overage may justify tier review.</w:t>
      </w:r>
    </w:p>
    <w:p w14:paraId="5FCC7FB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4D6BD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2E424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12.299 Subscription Break-Even</w:t>
      </w:r>
    </w:p>
    <w:p w14:paraId="65B1D30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FA35B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estimate when a subscription becomes cheaper than usage-based access.</w:t>
      </w:r>
    </w:p>
    <w:p w14:paraId="26ECB7A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4F593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estimate shall preserve assumptions.</w:t>
      </w:r>
    </w:p>
    <w:p w14:paraId="191E66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3BF1B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B563B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12.300 Provider Portfolio Cost</w:t>
      </w:r>
    </w:p>
    <w:p w14:paraId="75BEE93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07159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Portfolio Cost includes:</w:t>
      </w:r>
    </w:p>
    <w:p w14:paraId="02D322F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EFFAB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subscriptions,</w:t>
      </w:r>
    </w:p>
    <w:p w14:paraId="297170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usage,</w:t>
      </w:r>
    </w:p>
    <w:p w14:paraId="7FFACBE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compute,</w:t>
      </w:r>
    </w:p>
    <w:p w14:paraId="536CF04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maintenance,</w:t>
      </w:r>
    </w:p>
    <w:p w14:paraId="15499B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human-assisted services.</w:t>
      </w:r>
    </w:p>
    <w:p w14:paraId="43EC8A1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7A0E9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8E6AD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12.301 Provider Concentration Risk</w:t>
      </w:r>
    </w:p>
    <w:p w14:paraId="27A62FA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7EAF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Heavy spending with one Provider may create dependency.</w:t>
      </w:r>
    </w:p>
    <w:p w14:paraId="702CE8A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E734A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 optimisation may consider diversification when justified.</w:t>
      </w:r>
    </w:p>
    <w:p w14:paraId="11DCA60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DABBA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5CDBD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12.302 Provider Switching Cost</w:t>
      </w:r>
    </w:p>
    <w:p w14:paraId="376AA47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344F8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Switching cost may include:</w:t>
      </w:r>
    </w:p>
    <w:p w14:paraId="1EDB05B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7829D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migration,</w:t>
      </w:r>
    </w:p>
    <w:p w14:paraId="43EA9C9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retesting,</w:t>
      </w:r>
    </w:p>
    <w:p w14:paraId="1A86F5A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export,</w:t>
      </w:r>
    </w:p>
    <w:p w14:paraId="468AA72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 adaptation,</w:t>
      </w:r>
    </w:p>
    <w:p w14:paraId="503ACEA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quality loss.</w:t>
      </w:r>
    </w:p>
    <w:p w14:paraId="7B165D1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FF253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425B7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12.303 Model Switching Cost</w:t>
      </w:r>
    </w:p>
    <w:p w14:paraId="22BB7A1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485F8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Changing an Embedding Model may require re-embedding data.</w:t>
      </w:r>
    </w:p>
    <w:p w14:paraId="2C84E82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CBDA0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Changing a creative Model may require style recalibration.</w:t>
      </w:r>
    </w:p>
    <w:p w14:paraId="0478ADB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AD178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6C82E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12.304 Cost of Reproducibility</w:t>
      </w:r>
    </w:p>
    <w:p w14:paraId="20E6F3E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285EF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Pinned or fixed-version execution may cost more than routed execution.</w:t>
      </w:r>
    </w:p>
    <w:p w14:paraId="42CF95A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ACE76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value of reproducibility may justify it.</w:t>
      </w:r>
    </w:p>
    <w:p w14:paraId="743756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0DC3F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24CCA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12.305 Cost of Evaluation</w:t>
      </w:r>
    </w:p>
    <w:p w14:paraId="17CBF34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4148C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 consumes:</w:t>
      </w:r>
    </w:p>
    <w:p w14:paraId="1192E86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EA313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Models,</w:t>
      </w:r>
    </w:p>
    <w:p w14:paraId="726E487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Tools,</w:t>
      </w:r>
    </w:p>
    <w:p w14:paraId="0BDE0BD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effort,</w:t>
      </w:r>
    </w:p>
    <w:p w14:paraId="6079FE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time.</w:t>
      </w:r>
    </w:p>
    <w:p w14:paraId="4312CC6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3842F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 cost shall be included in the Plan.</w:t>
      </w:r>
    </w:p>
    <w:p w14:paraId="606CE1E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2255C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41490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12.306 Cost of Provenance</w:t>
      </w:r>
    </w:p>
    <w:p w14:paraId="4F9B389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D677F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 and storage create operational cost.</w:t>
      </w:r>
    </w:p>
    <w:p w14:paraId="0EC4C4F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C47B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They remain necessary for meaningful Outputs.</w:t>
      </w:r>
    </w:p>
    <w:p w14:paraId="65B1038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E1242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353C1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12.307 Cost of Rejected Variants</w:t>
      </w:r>
    </w:p>
    <w:p w14:paraId="6F4F409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6D622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races and variant generation shall include all rejected-output costs.</w:t>
      </w:r>
    </w:p>
    <w:p w14:paraId="555A694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8581B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CF0B4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12.308 Cost of Derivatives</w:t>
      </w:r>
    </w:p>
    <w:p w14:paraId="15F1421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806FB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Trailers, thumbnails, captions and alternate formats shall have separate or allocated cost.</w:t>
      </w:r>
    </w:p>
    <w:p w14:paraId="514BEFF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41C10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98064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12.309 Cost of Publication</w:t>
      </w:r>
    </w:p>
    <w:p w14:paraId="5534F9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52AB0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 may incur:</w:t>
      </w:r>
    </w:p>
    <w:p w14:paraId="3A7949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F523A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platform fees,</w:t>
      </w:r>
    </w:p>
    <w:p w14:paraId="2C65E85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advertising cost,</w:t>
      </w:r>
    </w:p>
    <w:p w14:paraId="5C8FBC5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delivery services,</w:t>
      </w:r>
    </w:p>
    <w:p w14:paraId="1139CBF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tool usage.</w:t>
      </w:r>
    </w:p>
    <w:p w14:paraId="7152CBE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660CF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 cost remains outside generation unless explicitly included.</w:t>
      </w:r>
    </w:p>
    <w:p w14:paraId="360CB06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D85A9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18911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12.310 Cost of Storage</w:t>
      </w:r>
    </w:p>
    <w:p w14:paraId="2B834D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2F541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and Omnira storage may incur recurring cost.</w:t>
      </w:r>
    </w:p>
    <w:p w14:paraId="1DBAFAC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33BC7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Long-lived Assets should preserve storage attribution.</w:t>
      </w:r>
    </w:p>
    <w:p w14:paraId="40D2446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97D49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C3EAF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12.311 Cost of Retention</w:t>
      </w:r>
    </w:p>
    <w:p w14:paraId="0B19E97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1E24A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Retention policy may affect ongoing storage and compliance cost.</w:t>
      </w:r>
    </w:p>
    <w:p w14:paraId="2B707A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08044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997F7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12.312 Cost of Deletion</w:t>
      </w:r>
    </w:p>
    <w:p w14:paraId="6EBC10B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D9E22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Deletion may incur:</w:t>
      </w:r>
    </w:p>
    <w:p w14:paraId="24C6738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4B993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API cost,</w:t>
      </w:r>
    </w:p>
    <w:p w14:paraId="2B4217F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operator effort,</w:t>
      </w:r>
    </w:p>
    <w:p w14:paraId="219E4D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migration effort.</w:t>
      </w:r>
    </w:p>
    <w:p w14:paraId="5100A74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1E17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remains a separate governed action.</w:t>
      </w:r>
    </w:p>
    <w:p w14:paraId="1A7A3E0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A9BEF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11288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12.313 Cost of Recovery</w:t>
      </w:r>
    </w:p>
    <w:p w14:paraId="7A4CD8D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26F44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Incident recovery, reruns and migration may consume budget.</w:t>
      </w:r>
    </w:p>
    <w:p w14:paraId="7E777C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FD7E4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Recovery cost shall be attributed separately.</w:t>
      </w:r>
    </w:p>
    <w:p w14:paraId="3FE3385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F589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9B2FF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12.314 Economic Learning</w:t>
      </w:r>
    </w:p>
    <w:p w14:paraId="448C540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7F571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improve:</w:t>
      </w:r>
    </w:p>
    <w:p w14:paraId="6E3D1E6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C4BB8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 estimates,</w:t>
      </w:r>
    </w:p>
    <w:p w14:paraId="4B5AD6A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probability,</w:t>
      </w:r>
    </w:p>
    <w:p w14:paraId="76E894E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compute estimates,</w:t>
      </w:r>
    </w:p>
    <w:p w14:paraId="53A49D5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total-cost estimates,</w:t>
      </w:r>
    </w:p>
    <w:p w14:paraId="6D35A49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subscription recommendations.</w:t>
      </w:r>
    </w:p>
    <w:p w14:paraId="3DF9253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1513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 shall remain evidence-based.</w:t>
      </w:r>
    </w:p>
    <w:p w14:paraId="359EFC3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3F16C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58FA9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12.315 Cost Learning Candidate</w:t>
      </w:r>
    </w:p>
    <w:p w14:paraId="4A91BB0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C115B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Cost Learning Candidate may state:</w:t>
      </w:r>
    </w:p>
    <w:p w14:paraId="316C132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28C0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 averages 18 percent more cost than estimate for five-second video jobs.</w:t>
      </w:r>
    </w:p>
    <w:p w14:paraId="287D14B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Model B has lower marginal cost but higher review cost for Swedish scripts.</w:t>
      </w:r>
    </w:p>
    <w:p w14:paraId="618F9BA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Preview-first reduces premium video waste for Familje-Stunden.</w:t>
      </w:r>
    </w:p>
    <w:p w14:paraId="5D53F95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92437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include:</w:t>
      </w:r>
    </w:p>
    <w:p w14:paraId="7B34296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24BB7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6B38B1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790BC81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confidence,</w:t>
      </w:r>
    </w:p>
    <w:p w14:paraId="5407262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validity.</w:t>
      </w:r>
    </w:p>
    <w:p w14:paraId="314F178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4792A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D2ECD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12.316 Estimate Calibration</w:t>
      </w:r>
    </w:p>
    <w:p w14:paraId="0CD590F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27DDF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Estimate models should compare expected and confirmed cost.</w:t>
      </w:r>
    </w:p>
    <w:p w14:paraId="2C7A9B4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A3D12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9AACC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12.317 Calibration Scope</w:t>
      </w:r>
    </w:p>
    <w:p w14:paraId="19E2A38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A796E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Calibration shall remain scoped to:</w:t>
      </w:r>
    </w:p>
    <w:p w14:paraId="0656071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5B0D5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191CAD5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Account tier,</w:t>
      </w:r>
    </w:p>
    <w:p w14:paraId="7C327C1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37CF022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1B935C6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class,</w:t>
      </w:r>
    </w:p>
    <w:p w14:paraId="7F4BBB8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Project where relevant.</w:t>
      </w:r>
    </w:p>
    <w:p w14:paraId="1765C5B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5DF23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2101F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12.318 Learning Expiry</w:t>
      </w:r>
    </w:p>
    <w:p w14:paraId="065440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3F742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 learning may expire after:</w:t>
      </w:r>
    </w:p>
    <w:p w14:paraId="4257704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7A4C0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 change,</w:t>
      </w:r>
    </w:p>
    <w:p w14:paraId="01C356E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change,</w:t>
      </w:r>
    </w:p>
    <w:p w14:paraId="3DEA864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billing change,</w:t>
      </w:r>
    </w:p>
    <w:p w14:paraId="692E5D3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workflow update.</w:t>
      </w:r>
    </w:p>
    <w:p w14:paraId="32BBB8E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B1B4F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7908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12.319 Cost Prediction Model</w:t>
      </w:r>
    </w:p>
    <w:p w14:paraId="2045387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949C5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cost prediction model may assist estimation.</w:t>
      </w:r>
    </w:p>
    <w:p w14:paraId="523E0D9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9C5A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create spending authority.</w:t>
      </w:r>
    </w:p>
    <w:p w14:paraId="563D82D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D2297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8C564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12.320 Economic Recommendation</w:t>
      </w:r>
    </w:p>
    <w:p w14:paraId="47D78CA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3CDEB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may recommend:</w:t>
      </w:r>
    </w:p>
    <w:p w14:paraId="4138840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2D8B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cheaper eligible Candidate,</w:t>
      </w:r>
    </w:p>
    <w:p w14:paraId="5E4CDB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subscription change,</w:t>
      </w:r>
    </w:p>
    <w:p w14:paraId="458BCEF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increase,</w:t>
      </w:r>
    </w:p>
    <w:p w14:paraId="1F8F2A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lower variant count,</w:t>
      </w:r>
    </w:p>
    <w:p w14:paraId="524B272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processing,</w:t>
      </w:r>
    </w:p>
    <w:p w14:paraId="2829E54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delayed execution.</w:t>
      </w:r>
    </w:p>
    <w:p w14:paraId="6A4C992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9D0D6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Recommendations require user or policy acceptance where material.</w:t>
      </w:r>
    </w:p>
    <w:p w14:paraId="7F1892F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CA15E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B7C7A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12.321 Savings Estimate</w:t>
      </w:r>
    </w:p>
    <w:p w14:paraId="6872AE6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9883E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Savings Estimate should compare equivalent eligible outcomes.</w:t>
      </w:r>
    </w:p>
    <w:p w14:paraId="0007EA8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BD728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claim savings by lowering required quality.</w:t>
      </w:r>
    </w:p>
    <w:p w14:paraId="60DF2F9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324C3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A38E7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12.322 Avoided Cost</w:t>
      </w:r>
    </w:p>
    <w:p w14:paraId="469D17A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A1A39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Avoided Cost may result from:</w:t>
      </w:r>
    </w:p>
    <w:p w14:paraId="3B0D684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65CA1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cache reuse,</w:t>
      </w:r>
    </w:p>
    <w:p w14:paraId="38061EC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preprocessing,</w:t>
      </w:r>
    </w:p>
    <w:p w14:paraId="5DD7BD5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early validation,</w:t>
      </w:r>
    </w:p>
    <w:p w14:paraId="3888896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cancelled optional work,</w:t>
      </w:r>
    </w:p>
    <w:p w14:paraId="690C0E7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successful refund.</w:t>
      </w:r>
    </w:p>
    <w:p w14:paraId="0E946B4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E3B65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D8038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12.323 False Savings</w:t>
      </w:r>
    </w:p>
    <w:p w14:paraId="6A0B06C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0F48B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cheaper attempt that requires repeated correction may not represent true savings.</w:t>
      </w:r>
    </w:p>
    <w:p w14:paraId="1964B70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CF0DC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50F4B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12.324 Economic Efficiency</w:t>
      </w:r>
    </w:p>
    <w:p w14:paraId="55C8233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FC951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 Efficiency may combine:</w:t>
      </w:r>
    </w:p>
    <w:p w14:paraId="69F009C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B374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 quality,</w:t>
      </w:r>
    </w:p>
    <w:p w14:paraId="57874E3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confirmed cost,</w:t>
      </w:r>
    </w:p>
    <w:p w14:paraId="7CD0B08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6D102FD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 effort.</w:t>
      </w:r>
    </w:p>
    <w:p w14:paraId="2108F37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70453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1D136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12.325 Cost per Accepted Output</w:t>
      </w:r>
    </w:p>
    <w:p w14:paraId="137EDD0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F2BB6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 per Accepted Output includes failed and rejected Attempts required to obtain one accepted result.</w:t>
      </w:r>
    </w:p>
    <w:p w14:paraId="6F0D029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28307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D843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12.326 Cost per Capability</w:t>
      </w:r>
    </w:p>
    <w:p w14:paraId="4CA1C85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9042D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 per Capability may compare resource paths over time.</w:t>
      </w:r>
    </w:p>
    <w:p w14:paraId="3A62297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DEC7B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A0F53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12.327 Cost per Project Outcome</w:t>
      </w:r>
    </w:p>
    <w:p w14:paraId="14EB7C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03908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Business outcomes may be compared with cost cautiously.</w:t>
      </w:r>
    </w:p>
    <w:p w14:paraId="08CBC07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A45F8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Correlation shall not be treated as certain causation.</w:t>
      </w:r>
    </w:p>
    <w:p w14:paraId="3BF1183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3A672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93D1A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12.328 Budget Utilisation</w:t>
      </w:r>
    </w:p>
    <w:p w14:paraId="13DDE98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53AF7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Budget Utilisation measures:</w:t>
      </w:r>
    </w:p>
    <w:p w14:paraId="7C7E30A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1D762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confirmed cost,</w:t>
      </w:r>
    </w:p>
    <w:p w14:paraId="55495C0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provisional cost,</w:t>
      </w:r>
    </w:p>
    <w:p w14:paraId="7A5D41E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reservations,</w:t>
      </w:r>
    </w:p>
    <w:p w14:paraId="66B70DD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remaining capacity.</w:t>
      </w:r>
    </w:p>
    <w:p w14:paraId="1799FA5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25DF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00FF4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12.329 Budget Burn Rate</w:t>
      </w:r>
    </w:p>
    <w:p w14:paraId="7A4E0DD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7538F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Burn Rate measures spending over time.</w:t>
      </w:r>
    </w:p>
    <w:p w14:paraId="6F17F39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E8ABB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11613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12.330 Forecast</w:t>
      </w:r>
    </w:p>
    <w:p w14:paraId="4ECBD9A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6A48A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Forecast estimates future spend based on:</w:t>
      </w:r>
    </w:p>
    <w:p w14:paraId="71728FE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076B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 Plans,</w:t>
      </w:r>
    </w:p>
    <w:p w14:paraId="5EA8A57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recurrence,</w:t>
      </w:r>
    </w:p>
    <w:p w14:paraId="06DFF46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usage,</w:t>
      </w:r>
    </w:p>
    <w:p w14:paraId="58B02C7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subscription commitments.</w:t>
      </w:r>
    </w:p>
    <w:p w14:paraId="79A7E17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82AB6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F6D9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12.331 Forecast Confidence</w:t>
      </w:r>
    </w:p>
    <w:p w14:paraId="23F37AE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BE12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Forecasts shall expose uncertainty.</w:t>
      </w:r>
    </w:p>
    <w:p w14:paraId="6CC6A64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E4F44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7C8B4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12.332 Forecast Horizon</w:t>
      </w:r>
    </w:p>
    <w:p w14:paraId="79F81F2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D0C8E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Forecasts may be:</w:t>
      </w:r>
    </w:p>
    <w:p w14:paraId="6AB831B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59081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daily,</w:t>
      </w:r>
    </w:p>
    <w:p w14:paraId="6D98FBF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weekly,</w:t>
      </w:r>
    </w:p>
    <w:p w14:paraId="21069B0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monthly,</w:t>
      </w:r>
    </w:p>
    <w:p w14:paraId="157732A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quarterly,</w:t>
      </w:r>
    </w:p>
    <w:p w14:paraId="18DE8D2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initiative-based.</w:t>
      </w:r>
    </w:p>
    <w:p w14:paraId="2CD9E74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89C3D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2BDCE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12.333 Recurring-Cost Forecast</w:t>
      </w:r>
    </w:p>
    <w:p w14:paraId="1BC6B88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A0E8E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Recurring Provider subscriptions and scheduled work shall be included.</w:t>
      </w:r>
    </w:p>
    <w:p w14:paraId="0512EC8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0913B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464C6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12.334 Scenario Forecast</w:t>
      </w:r>
    </w:p>
    <w:p w14:paraId="30EE5EC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B754F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Scenario forecasts may compare:</w:t>
      </w:r>
    </w:p>
    <w:p w14:paraId="6B43123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1ED8A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Economy,</w:t>
      </w:r>
    </w:p>
    <w:p w14:paraId="456AE85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Balanced,</w:t>
      </w:r>
    </w:p>
    <w:p w14:paraId="31614C9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Premium,</w:t>
      </w:r>
    </w:p>
    <w:p w14:paraId="7CC433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Private,</w:t>
      </w:r>
    </w:p>
    <w:p w14:paraId="0DE60B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migration.</w:t>
      </w:r>
    </w:p>
    <w:p w14:paraId="4D52234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2129B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4A758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12.335 Economic Dashboard</w:t>
      </w:r>
    </w:p>
    <w:p w14:paraId="658A7A6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879A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user-facing dashboard may show:</w:t>
      </w:r>
    </w:p>
    <w:p w14:paraId="492C4CF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9089F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spend,</w:t>
      </w:r>
    </w:p>
    <w:p w14:paraId="1B09054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spend,</w:t>
      </w:r>
    </w:p>
    <w:p w14:paraId="441CFC2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remaining Budgets,</w:t>
      </w:r>
    </w:p>
    <w:p w14:paraId="2702C30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subscription commitments,</w:t>
      </w:r>
    </w:p>
    <w:p w14:paraId="2FFFDE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credits,</w:t>
      </w:r>
    </w:p>
    <w:p w14:paraId="0614EA6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anomalies,</w:t>
      </w:r>
    </w:p>
    <w:p w14:paraId="6B70198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forecasts.</w:t>
      </w:r>
    </w:p>
    <w:p w14:paraId="4691044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5EBBC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dashboard is a projection.</w:t>
      </w:r>
    </w:p>
    <w:p w14:paraId="0157089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F1DC1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records remain authoritative.</w:t>
      </w:r>
    </w:p>
    <w:p w14:paraId="1394C6D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9C97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59E6B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12.336 Budget Alert</w:t>
      </w:r>
    </w:p>
    <w:p w14:paraId="12F467C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3CFAD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Alerts may trigger at thresholds such as:</w:t>
      </w:r>
    </w:p>
    <w:p w14:paraId="4F706FA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797B6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- 50 percent,</w:t>
      </w:r>
    </w:p>
    <w:p w14:paraId="7A7F9DF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- 75 percent,</w:t>
      </w:r>
    </w:p>
    <w:p w14:paraId="0CDC09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- 90 percent,</w:t>
      </w:r>
    </w:p>
    <w:p w14:paraId="7064C48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100 percent utilisation.</w:t>
      </w:r>
    </w:p>
    <w:p w14:paraId="64D4006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2134D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Thresholds shall be configurable.</w:t>
      </w:r>
    </w:p>
    <w:p w14:paraId="78F4A40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4643F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A9377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12.337 Credit Alert</w:t>
      </w:r>
    </w:p>
    <w:p w14:paraId="0CC18B9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145AD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 alerts may trigger before:</w:t>
      </w:r>
    </w:p>
    <w:p w14:paraId="3FEE058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561B6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exhaustion,</w:t>
      </w:r>
    </w:p>
    <w:p w14:paraId="6766FE3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expiry,</w:t>
      </w:r>
    </w:p>
    <w:p w14:paraId="753340B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unusual consumption.</w:t>
      </w:r>
    </w:p>
    <w:p w14:paraId="4A47C52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62C32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E6920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12.338 Subscription Alert</w:t>
      </w:r>
    </w:p>
    <w:p w14:paraId="417CF9F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8EA0C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Subscription alerts may cover:</w:t>
      </w:r>
    </w:p>
    <w:p w14:paraId="64BB75B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9F015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renewal,</w:t>
      </w:r>
    </w:p>
    <w:p w14:paraId="1D03FC2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price change,</w:t>
      </w:r>
    </w:p>
    <w:p w14:paraId="3CECC32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 utilisation,</w:t>
      </w:r>
    </w:p>
    <w:p w14:paraId="6206787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cancellation deadline.</w:t>
      </w:r>
    </w:p>
    <w:p w14:paraId="2D4959C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05351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D3072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12.339 Cost Anomaly Alert</w:t>
      </w:r>
    </w:p>
    <w:p w14:paraId="56C7365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7D99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anomalies shall notify the appropriate owner.</w:t>
      </w:r>
    </w:p>
    <w:p w14:paraId="7463819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6E9F7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E7B75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12.340 Alert Fatigue Control</w:t>
      </w:r>
    </w:p>
    <w:p w14:paraId="7271B0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8C9F7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 alerts should be prioritised by consequence.</w:t>
      </w:r>
    </w:p>
    <w:p w14:paraId="43CECCB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9111B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Routine low-value changes should not overwhelm the user.</w:t>
      </w:r>
    </w:p>
    <w:p w14:paraId="2B61E6B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DC9B5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4181B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12.341 Economic Reporting</w:t>
      </w:r>
    </w:p>
    <w:p w14:paraId="7B1B6E5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65571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Reports may be produced by:</w:t>
      </w:r>
    </w:p>
    <w:p w14:paraId="58CB43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DE1C0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4BE5EED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4F09889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3BC945A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3381A76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0FFFF9C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Funding Source,</w:t>
      </w:r>
    </w:p>
    <w:p w14:paraId="6A1F10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period.</w:t>
      </w:r>
    </w:p>
    <w:p w14:paraId="44B8AA9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75BFE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4F87E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12.342 Project Cost Report</w:t>
      </w:r>
    </w:p>
    <w:p w14:paraId="591CE54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93EE1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 Cost Report should include:</w:t>
      </w:r>
    </w:p>
    <w:p w14:paraId="7A20DAE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7A391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total confirmed cost,</w:t>
      </w:r>
    </w:p>
    <w:p w14:paraId="40EC0BB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provisional cost,</w:t>
      </w:r>
    </w:p>
    <w:p w14:paraId="3A8AD48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distribution,</w:t>
      </w:r>
    </w:p>
    <w:p w14:paraId="7B07555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distribution,</w:t>
      </w:r>
    </w:p>
    <w:p w14:paraId="6360F95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failed-attempt cost,</w:t>
      </w:r>
    </w:p>
    <w:p w14:paraId="1A4959B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Budget status.</w:t>
      </w:r>
    </w:p>
    <w:p w14:paraId="0B0296C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5FCC2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26D46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12.343 Provider Cost Report</w:t>
      </w:r>
    </w:p>
    <w:p w14:paraId="6FB0032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76F4A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Provider Cost Report should include:</w:t>
      </w:r>
    </w:p>
    <w:p w14:paraId="44943E3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23FA3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subscriptions,</w:t>
      </w:r>
    </w:p>
    <w:p w14:paraId="2D42938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usage,</w:t>
      </w:r>
    </w:p>
    <w:p w14:paraId="6E2183F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credits,</w:t>
      </w:r>
    </w:p>
    <w:p w14:paraId="16CFAAB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refunds,</w:t>
      </w:r>
    </w:p>
    <w:p w14:paraId="37D4F33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anomalies,</w:t>
      </w:r>
    </w:p>
    <w:p w14:paraId="7F8267E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Project attribution.</w:t>
      </w:r>
    </w:p>
    <w:p w14:paraId="48D9FA1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5C1C1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AEB97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12.344 Capability Cost Report</w:t>
      </w:r>
    </w:p>
    <w:p w14:paraId="270D973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6E1C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Cost Report supports resource comparison.</w:t>
      </w:r>
    </w:p>
    <w:p w14:paraId="4E579C3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0FC83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80933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12.345 Model Cost Report</w:t>
      </w:r>
    </w:p>
    <w:p w14:paraId="199D59E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8F15D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Model cost reports shall preserve:</w:t>
      </w:r>
    </w:p>
    <w:p w14:paraId="4044B90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7C4EE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Deployment,</w:t>
      </w:r>
    </w:p>
    <w:p w14:paraId="66EB3D8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69A3F61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 version,</w:t>
      </w:r>
    </w:p>
    <w:p w14:paraId="522514A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quality context.</w:t>
      </w:r>
    </w:p>
    <w:p w14:paraId="7396BA1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6CDEC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AACEB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12.346 Local Compute Report</w:t>
      </w:r>
    </w:p>
    <w:p w14:paraId="4AC8D6F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EA7F3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reports may include:</w:t>
      </w:r>
    </w:p>
    <w:p w14:paraId="601F4C8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C6BD7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hours,</w:t>
      </w:r>
    </w:p>
    <w:p w14:paraId="025E63F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estimated energy,</w:t>
      </w:r>
    </w:p>
    <w:p w14:paraId="7A2D61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 occupancy,</w:t>
      </w:r>
    </w:p>
    <w:p w14:paraId="3A045D3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avoided Provider spend.</w:t>
      </w:r>
    </w:p>
    <w:p w14:paraId="5479665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58038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8B34E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12.347 Human-Assisted Cost Report</w:t>
      </w:r>
    </w:p>
    <w:p w14:paraId="0679F90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5383B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workflows should include:</w:t>
      </w:r>
    </w:p>
    <w:p w14:paraId="6EF00AB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D7300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spend,</w:t>
      </w:r>
    </w:p>
    <w:p w14:paraId="1F5921A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operator time where tracked,</w:t>
      </w:r>
    </w:p>
    <w:p w14:paraId="396DD41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review cost.</w:t>
      </w:r>
    </w:p>
    <w:p w14:paraId="456E8C4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08B81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8C2A7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12.348 Cost Export</w:t>
      </w:r>
    </w:p>
    <w:p w14:paraId="26451F3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CA9B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 records may be exported to accounting or analysis systems.</w:t>
      </w:r>
    </w:p>
    <w:p w14:paraId="2BBA864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BD79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Exports shall preserve:</w:t>
      </w:r>
    </w:p>
    <w:p w14:paraId="58D7EBD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7F4DB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24D5C25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currency,</w:t>
      </w:r>
    </w:p>
    <w:p w14:paraId="378E7C4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7042410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confirmation state.</w:t>
      </w:r>
    </w:p>
    <w:p w14:paraId="38C57AD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06671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ADC72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12.349 Cost Import</w:t>
      </w:r>
    </w:p>
    <w:p w14:paraId="18BE0F4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5D67D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invoices or billing exports may be imported.</w:t>
      </w:r>
    </w:p>
    <w:p w14:paraId="70659AC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EF2E1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Imports shall be validated and reconciled.</w:t>
      </w:r>
    </w:p>
    <w:p w14:paraId="66C8F15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E06D0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C3832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12.350 Invoice Relationship</w:t>
      </w:r>
    </w:p>
    <w:p w14:paraId="608A5DC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3D995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invoice may cover several Provider Accounts or Projects.</w:t>
      </w:r>
    </w:p>
    <w:p w14:paraId="5130F2A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D9CC2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Omnira shall preserve internal attribution.</w:t>
      </w:r>
    </w:p>
    <w:p w14:paraId="0779EC0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61A08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58A49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12.351 Tax Classification</w:t>
      </w:r>
    </w:p>
    <w:p w14:paraId="32AF72F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D9A74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Tax and accounting classifications may be attached by downstream financial systems.</w:t>
      </w:r>
    </w:p>
    <w:p w14:paraId="2BF3F25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A4C46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not invent them without policy.</w:t>
      </w:r>
    </w:p>
    <w:p w14:paraId="740E8FB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ACF89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CA664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12.352 Payment Method</w:t>
      </w:r>
    </w:p>
    <w:p w14:paraId="32C31B3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F71FB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Payment methods belong to financial systems or Provider Accounts.</w:t>
      </w:r>
    </w:p>
    <w:p w14:paraId="00894F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BECA4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Raw card or bank credentials shall not enter the Intelligence Fabric.</w:t>
      </w:r>
    </w:p>
    <w:p w14:paraId="686279F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ED31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92B2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12.353 Payment Credential Prohibition</w:t>
      </w:r>
    </w:p>
    <w:p w14:paraId="28DBC47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0D24B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not expose:</w:t>
      </w:r>
    </w:p>
    <w:p w14:paraId="1D4609E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F7783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card numbers,</w:t>
      </w:r>
    </w:p>
    <w:p w14:paraId="0ACC2C9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bank credentials,</w:t>
      </w:r>
    </w:p>
    <w:p w14:paraId="55D6E5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unrestricted financial credentials</w:t>
      </w:r>
    </w:p>
    <w:p w14:paraId="303456B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EF5C4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 Agents or Models.</w:t>
      </w:r>
    </w:p>
    <w:p w14:paraId="13B5148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E119A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A194E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12.354 Purchase Capability</w:t>
      </w:r>
    </w:p>
    <w:p w14:paraId="53DB149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B21CE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Purchasing subscription or credits is a financial side-effect Capability.</w:t>
      </w:r>
    </w:p>
    <w:p w14:paraId="4A0AC1C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B8A13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remain separate from ordinary execution.</w:t>
      </w:r>
    </w:p>
    <w:p w14:paraId="5B0CD3F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2C1A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0EBD3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12.355 Billing Administration</w:t>
      </w:r>
    </w:p>
    <w:p w14:paraId="117CC9C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55D45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Changing:</w:t>
      </w:r>
    </w:p>
    <w:p w14:paraId="26C03A3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87232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payment method,</w:t>
      </w:r>
    </w:p>
    <w:p w14:paraId="565D809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billing address,</w:t>
      </w:r>
    </w:p>
    <w:p w14:paraId="5C1A00E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tax details,</w:t>
      </w:r>
    </w:p>
    <w:p w14:paraId="6CA0BF8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invoice contact</w:t>
      </w:r>
    </w:p>
    <w:p w14:paraId="6DDFBD2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68AD2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requires administrative authority.</w:t>
      </w:r>
    </w:p>
    <w:p w14:paraId="39C69FB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EAB3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F45AC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12.356 Commercial Margin</w:t>
      </w:r>
    </w:p>
    <w:p w14:paraId="124AC5F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98F6A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may later include a margin in managed plans.</w:t>
      </w:r>
    </w:p>
    <w:p w14:paraId="5C3C77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C6567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Margin shall be:</w:t>
      </w:r>
    </w:p>
    <w:p w14:paraId="51EF300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12438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disclosed,</w:t>
      </w:r>
    </w:p>
    <w:p w14:paraId="37B45FD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governed,</w:t>
      </w:r>
    </w:p>
    <w:p w14:paraId="1DCE7D6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separated from Provider base cost.</w:t>
      </w:r>
    </w:p>
    <w:p w14:paraId="15AC886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FA41B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B8095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12.357 Margin Transparency</w:t>
      </w:r>
    </w:p>
    <w:p w14:paraId="4449F0E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AB48D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user should be able to understand whether a managed price includes:</w:t>
      </w:r>
    </w:p>
    <w:p w14:paraId="3D1593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B56AB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cost,</w:t>
      </w:r>
    </w:p>
    <w:p w14:paraId="6DCC217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 service fee,</w:t>
      </w:r>
    </w:p>
    <w:p w14:paraId="4B2D69A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 reserve,</w:t>
      </w:r>
    </w:p>
    <w:p w14:paraId="283A791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support.</w:t>
      </w:r>
    </w:p>
    <w:p w14:paraId="6644504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C7B2D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24CB2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12.358 Hidden Margin Prohibition</w:t>
      </w:r>
    </w:p>
    <w:p w14:paraId="53928A5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D1BFB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shall not silently inflate cost while presenting it as direct Provider price.</w:t>
      </w:r>
    </w:p>
    <w:p w14:paraId="04B3907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BAE52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F6BA0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12.359 Routing Neutrality</w:t>
      </w:r>
    </w:p>
    <w:p w14:paraId="2F4C624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64458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Commercial margin shall not cause routing to an inferior or more expensive eligible resource against the user’s selected profile.</w:t>
      </w:r>
    </w:p>
    <w:p w14:paraId="41CBCA7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233E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2382B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12.360 Affiliate Relationship</w:t>
      </w:r>
    </w:p>
    <w:p w14:paraId="365A51A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FACC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Affiliate income shall be disclosed where it materially affects recommendations.</w:t>
      </w:r>
    </w:p>
    <w:p w14:paraId="4D72255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109EE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ABF0C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12.361 Managed Plan</w:t>
      </w:r>
    </w:p>
    <w:p w14:paraId="7E40263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06900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Managed Plan may bundle:</w:t>
      </w:r>
    </w:p>
    <w:p w14:paraId="5CD02F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A96C0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credits,</w:t>
      </w:r>
    </w:p>
    <w:p w14:paraId="33A1F06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routing,</w:t>
      </w:r>
    </w:p>
    <w:p w14:paraId="6690918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support,</w:t>
      </w:r>
    </w:p>
    <w:p w14:paraId="532C00B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5A25804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platform services.</w:t>
      </w:r>
    </w:p>
    <w:p w14:paraId="6BB6AB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E16F2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 limits and pricing shall be explicit.</w:t>
      </w:r>
    </w:p>
    <w:p w14:paraId="38715CD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04919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52C2C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12.362 Managed Plan Budget</w:t>
      </w:r>
    </w:p>
    <w:p w14:paraId="5407DDB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D13B4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user’s managed allowance shall remain separate from Omnira’s internal Provider procurement cost.</w:t>
      </w:r>
    </w:p>
    <w:p w14:paraId="11DADF9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BF84F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5B94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12.363 Managed Credit Expiry</w:t>
      </w:r>
    </w:p>
    <w:p w14:paraId="5E6462A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289EE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Managed credit expiry shall be clear and fair.</w:t>
      </w:r>
    </w:p>
    <w:p w14:paraId="4D6479F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A7596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1DEDD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12.364 Managed Credit Portability</w:t>
      </w:r>
    </w:p>
    <w:p w14:paraId="5C39D24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45D09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Whether managed credits can be transferred, refunded or rolled over shall be explicit.</w:t>
      </w:r>
    </w:p>
    <w:p w14:paraId="5E5F9A3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AC827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157EB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12.365 Managed Capacity Isolation</w:t>
      </w:r>
    </w:p>
    <w:p w14:paraId="08AC40B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3BE32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 and Project usage shall remain isolated even when one Omnira Provider Account is shared.</w:t>
      </w:r>
    </w:p>
    <w:p w14:paraId="3B86493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B40BC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35166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12.366 Economic Conflict of Interest</w:t>
      </w:r>
    </w:p>
    <w:p w14:paraId="3EAA4FD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C5580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conflict exists when Omnira benefits financially from one routing choice.</w:t>
      </w:r>
    </w:p>
    <w:p w14:paraId="7BCDC59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236BD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conflict shall remain visible to governance.</w:t>
      </w:r>
    </w:p>
    <w:p w14:paraId="09ED9D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C31B9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0768F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12.367 User-Benefit Rule</w:t>
      </w:r>
    </w:p>
    <w:p w14:paraId="4252D39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8B944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selected resource shall serve the user’s approved profile and constraints.</w:t>
      </w:r>
    </w:p>
    <w:p w14:paraId="4BC54F6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82E40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Omnira’s margin is subordinate.</w:t>
      </w:r>
    </w:p>
    <w:p w14:paraId="1772A55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3D579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57028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12.368 Economic Governance Roles</w:t>
      </w:r>
    </w:p>
    <w:p w14:paraId="0509668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AF80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Relevant roles may include:</w:t>
      </w:r>
    </w:p>
    <w:p w14:paraId="6BCF090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99F06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Owner,</w:t>
      </w:r>
    </w:p>
    <w:p w14:paraId="2CA8E60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Funding Source Owner,</w:t>
      </w:r>
    </w:p>
    <w:p w14:paraId="668E6ED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Spending Approver,</w:t>
      </w:r>
    </w:p>
    <w:p w14:paraId="0140207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Economic Administrator,</w:t>
      </w:r>
    </w:p>
    <w:p w14:paraId="14294C7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Project Manager,</w:t>
      </w:r>
    </w:p>
    <w:p w14:paraId="0F68558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Analyst,</w:t>
      </w:r>
    </w:p>
    <w:p w14:paraId="30A582D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Reconciliation Service,</w:t>
      </w:r>
    </w:p>
    <w:p w14:paraId="5898E75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Incident Responder.</w:t>
      </w:r>
    </w:p>
    <w:p w14:paraId="7CF0523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8E89B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459F2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12.369 Budget Owner Responsibilities</w:t>
      </w:r>
    </w:p>
    <w:p w14:paraId="3EF655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2FB02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Budget Owner defines:</w:t>
      </w:r>
    </w:p>
    <w:p w14:paraId="3F851F6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12B9D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purpose,</w:t>
      </w:r>
    </w:p>
    <w:p w14:paraId="766F43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amount,</w:t>
      </w:r>
    </w:p>
    <w:p w14:paraId="256AE43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period,</w:t>
      </w:r>
    </w:p>
    <w:p w14:paraId="10C2044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scope.</w:t>
      </w:r>
    </w:p>
    <w:p w14:paraId="7E29BEC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89971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7708E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12.370 Funding Source Owner Responsibilities</w:t>
      </w:r>
    </w:p>
    <w:p w14:paraId="589C754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4D1BD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Funding Source Owner controls whether the source may be used.</w:t>
      </w:r>
    </w:p>
    <w:p w14:paraId="7A30B24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355FE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AE289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12.371 Spending Approver Responsibilities</w:t>
      </w:r>
    </w:p>
    <w:p w14:paraId="67572D3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6EC8C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Spending Approver authorises bounded consumption.</w:t>
      </w:r>
    </w:p>
    <w:p w14:paraId="3319A22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6DC76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874DC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12.372 Economic Administrator Responsibilities</w:t>
      </w:r>
    </w:p>
    <w:p w14:paraId="78BE935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2773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Economic Administrator manages:</w:t>
      </w:r>
    </w:p>
    <w:p w14:paraId="7E89E21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B3405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Budgets,</w:t>
      </w:r>
    </w:p>
    <w:p w14:paraId="19B8BF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 records,</w:t>
      </w:r>
    </w:p>
    <w:p w14:paraId="5F89D15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subscriptions,</w:t>
      </w:r>
    </w:p>
    <w:p w14:paraId="4531142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economic policy.</w:t>
      </w:r>
    </w:p>
    <w:p w14:paraId="06E0022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C04D8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not necessarily approve every Project outcome.</w:t>
      </w:r>
    </w:p>
    <w:p w14:paraId="1E6B952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44DF5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38E9F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12.373 Cost Analyst Responsibilities</w:t>
      </w:r>
    </w:p>
    <w:p w14:paraId="5B748F0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9F173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Cost Analyst may inspect:</w:t>
      </w:r>
    </w:p>
    <w:p w14:paraId="6F4B855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47DA1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trends,</w:t>
      </w:r>
    </w:p>
    <w:p w14:paraId="42874D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forecasts,</w:t>
      </w:r>
    </w:p>
    <w:p w14:paraId="5BA770A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anomalies.</w:t>
      </w:r>
    </w:p>
    <w:p w14:paraId="4199022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F4129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not receive payment credentials unnecessarily.</w:t>
      </w:r>
    </w:p>
    <w:p w14:paraId="1F7B14B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D55CE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5925B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12.374 Reconciliation Service Responsibilities</w:t>
      </w:r>
    </w:p>
    <w:p w14:paraId="4209A31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C39F7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Reconciliation Service compares Provider and Omnira economic evidence.</w:t>
      </w:r>
    </w:p>
    <w:p w14:paraId="19C9BC2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44CE4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AB7C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12.375 Separation of Duties</w:t>
      </w:r>
    </w:p>
    <w:p w14:paraId="52E25E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4FB55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High-risk financial actions may require separation between:</w:t>
      </w:r>
    </w:p>
    <w:p w14:paraId="79EC422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B224C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requester,</w:t>
      </w:r>
    </w:p>
    <w:p w14:paraId="083923D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approver,</w:t>
      </w:r>
    </w:p>
    <w:p w14:paraId="132077E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executor,</w:t>
      </w:r>
    </w:p>
    <w:p w14:paraId="5FA3898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reconciler.</w:t>
      </w:r>
    </w:p>
    <w:p w14:paraId="1FDF6F3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B93CE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6375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12.376 Budget Creation Authority</w:t>
      </w:r>
    </w:p>
    <w:p w14:paraId="2C8CEC4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5120C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Creating a Budget requires authority appropriate to its scope.</w:t>
      </w:r>
    </w:p>
    <w:p w14:paraId="0462787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B4135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57E87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12.377 Budget Amendment Authority</w:t>
      </w:r>
    </w:p>
    <w:p w14:paraId="727D3B7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5E830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Increasing a Budget requires new approval.</w:t>
      </w:r>
    </w:p>
    <w:p w14:paraId="49D615C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0EA33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Reducing or suspending may use broader safety authority.</w:t>
      </w:r>
    </w:p>
    <w:p w14:paraId="0D98AE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687AF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41463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12.378 Funding Source Connection Authority</w:t>
      </w:r>
    </w:p>
    <w:p w14:paraId="573098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54A0F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Connecting a paid Provider Account does not automatically approve its use.</w:t>
      </w:r>
    </w:p>
    <w:p w14:paraId="0FB0A2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451FD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E35C8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12.379 Subscription Purchase Authority</w:t>
      </w:r>
    </w:p>
    <w:p w14:paraId="4160EC8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5EAFD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Subscription purchase requires explicit authority.</w:t>
      </w:r>
    </w:p>
    <w:p w14:paraId="518C98C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CEFE8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07B69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12.380 Refund Request Authority</w:t>
      </w:r>
    </w:p>
    <w:p w14:paraId="03F4C3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FC0C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Requesting a refund may be delegated.</w:t>
      </w:r>
    </w:p>
    <w:p w14:paraId="63780A3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2C2AD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Accepting settlement terms may require owner authority.</w:t>
      </w:r>
    </w:p>
    <w:p w14:paraId="2C74F5B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03456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8929D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12.381 Economic Policy</w:t>
      </w:r>
    </w:p>
    <w:p w14:paraId="6F16551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CB8B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 Policy may define:</w:t>
      </w:r>
    </w:p>
    <w:p w14:paraId="09A0870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67B21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default Routing Profile,</w:t>
      </w:r>
    </w:p>
    <w:p w14:paraId="1B28D55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autonomous spend,</w:t>
      </w:r>
    </w:p>
    <w:p w14:paraId="088CECC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thresholds,</w:t>
      </w:r>
    </w:p>
    <w:p w14:paraId="2164726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permitted Funding Sources,</w:t>
      </w:r>
    </w:p>
    <w:p w14:paraId="2585804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subscription rules,</w:t>
      </w:r>
    </w:p>
    <w:p w14:paraId="0D98149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 rules,</w:t>
      </w:r>
    </w:p>
    <w:p w14:paraId="1E5AC00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anomaly thresholds.</w:t>
      </w:r>
    </w:p>
    <w:p w14:paraId="1A86420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9F22A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01A8B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12.382 Platform Economic Policy</w:t>
      </w:r>
    </w:p>
    <w:p w14:paraId="41B2C0A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95EC1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 policy may define universal controls such as:</w:t>
      </w:r>
    </w:p>
    <w:p w14:paraId="6F8FCA6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54E89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 hidden spend,</w:t>
      </w:r>
    </w:p>
    <w:p w14:paraId="266D164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raw payment credential exposure,</w:t>
      </w:r>
    </w:p>
    <w:p w14:paraId="41FC2E4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no Budget bypass.</w:t>
      </w:r>
    </w:p>
    <w:p w14:paraId="02894CF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5B59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94E48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12.383 Tenant Economic Policy</w:t>
      </w:r>
    </w:p>
    <w:p w14:paraId="520F4E2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3622D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 policy may define:</w:t>
      </w:r>
    </w:p>
    <w:p w14:paraId="27E318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20654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monthly limits,</w:t>
      </w:r>
    </w:p>
    <w:p w14:paraId="4BDB1C3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managed Provider use,</w:t>
      </w:r>
    </w:p>
    <w:p w14:paraId="2FD6D46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Project allocation.</w:t>
      </w:r>
    </w:p>
    <w:p w14:paraId="5FA0675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AA27B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C346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12.384 Project Economic Policy</w:t>
      </w:r>
    </w:p>
    <w:p w14:paraId="6F62D94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375FD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policy may define:</w:t>
      </w:r>
    </w:p>
    <w:p w14:paraId="6D64F1D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9F393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production cost,</w:t>
      </w:r>
    </w:p>
    <w:p w14:paraId="7B63114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allowed Providers,</w:t>
      </w:r>
    </w:p>
    <w:p w14:paraId="229BAFC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preferred Funding Sources,</w:t>
      </w:r>
    </w:p>
    <w:p w14:paraId="49B277D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approval thresholds.</w:t>
      </w:r>
    </w:p>
    <w:p w14:paraId="5EABA50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E6F36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14ABE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12.385 Capability Economic Policy</w:t>
      </w:r>
    </w:p>
    <w:p w14:paraId="3013B5E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372C5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policy may define:</w:t>
      </w:r>
    </w:p>
    <w:p w14:paraId="02AD37B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3F11D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 generation requires reservation,</w:t>
      </w:r>
    </w:p>
    <w:p w14:paraId="709B4A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low-cost text may use autonomous allowance,</w:t>
      </w:r>
    </w:p>
    <w:p w14:paraId="108438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 purchases require approval,</w:t>
      </w:r>
    </w:p>
    <w:p w14:paraId="3B7B69F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premium candidate races are prohibited.</w:t>
      </w:r>
    </w:p>
    <w:p w14:paraId="089C3D2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E2217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2B6D9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12.386 Provider Economic Policy</w:t>
      </w:r>
    </w:p>
    <w:p w14:paraId="2F18D22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435C9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policy may define:</w:t>
      </w:r>
    </w:p>
    <w:p w14:paraId="4143E3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83118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monthly spend,</w:t>
      </w:r>
    </w:p>
    <w:p w14:paraId="13438D0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auto-top-up,</w:t>
      </w:r>
    </w:p>
    <w:p w14:paraId="218544F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restricted subscription tier.</w:t>
      </w:r>
    </w:p>
    <w:p w14:paraId="10B39D4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A4CB8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2129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12.387 Environment Economic Policy</w:t>
      </w:r>
    </w:p>
    <w:p w14:paraId="4940031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C3227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Development environments may have low hard limits.</w:t>
      </w:r>
    </w:p>
    <w:p w14:paraId="540DB69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21F79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 may have larger but stricter approved Budgets.</w:t>
      </w:r>
    </w:p>
    <w:p w14:paraId="0B248C6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2A89B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F1B32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12.388 Economic Policy Version</w:t>
      </w:r>
    </w:p>
    <w:p w14:paraId="5971D2A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AC20F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 policy shall be versioned.</w:t>
      </w:r>
    </w:p>
    <w:p w14:paraId="2C78C58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3F596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55EAE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12.389 Policy Conflict</w:t>
      </w:r>
    </w:p>
    <w:p w14:paraId="4021B75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83AED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Conflicting budget and Funding Source rules shall fail closed.</w:t>
      </w:r>
    </w:p>
    <w:p w14:paraId="1ED7625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E3B31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594D6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12.390 Emergency Economic Policy</w:t>
      </w:r>
    </w:p>
    <w:p w14:paraId="4DFAFA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708B2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Emergency policy may:</w:t>
      </w:r>
    </w:p>
    <w:p w14:paraId="6897471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8FE54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freeze spending,</w:t>
      </w:r>
    </w:p>
    <w:p w14:paraId="415A873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block one Provider,</w:t>
      </w:r>
    </w:p>
    <w:p w14:paraId="49012C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disable auto-renewal,</w:t>
      </w:r>
    </w:p>
    <w:p w14:paraId="4D134D2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reduce autonomous thresholds.</w:t>
      </w:r>
    </w:p>
    <w:p w14:paraId="7884E54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5BDF0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Emergency rules shall be temporary and attributable.</w:t>
      </w:r>
    </w:p>
    <w:p w14:paraId="688714E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39150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E912E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12.391 Economic Event</w:t>
      </w:r>
    </w:p>
    <w:p w14:paraId="7986DB7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9E633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economic events may include:</w:t>
      </w:r>
    </w:p>
    <w:p w14:paraId="6851CA2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C49CA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BudgetCreated,</w:t>
      </w:r>
    </w:p>
    <w:p w14:paraId="25BA506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BudgetApproved,</w:t>
      </w:r>
    </w:p>
    <w:p w14:paraId="77ABD0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BudgetReserved,</w:t>
      </w:r>
    </w:p>
    <w:p w14:paraId="156F1CA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ReservationReleased,</w:t>
      </w:r>
    </w:p>
    <w:p w14:paraId="62AA479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UsageReported,</w:t>
      </w:r>
    </w:p>
    <w:p w14:paraId="39897CC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ChargeObserved,</w:t>
      </w:r>
    </w:p>
    <w:p w14:paraId="6A84504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CostConfirmed,</w:t>
      </w:r>
    </w:p>
    <w:p w14:paraId="7108B54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CreditConsumed,</w:t>
      </w:r>
    </w:p>
    <w:p w14:paraId="761EED1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CreditRefunded,</w:t>
      </w:r>
    </w:p>
    <w:p w14:paraId="1B7B2B4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BudgetExhausted,</w:t>
      </w:r>
    </w:p>
    <w:p w14:paraId="5F392AF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CostAnomalyDetected,</w:t>
      </w:r>
    </w:p>
    <w:p w14:paraId="2F3271E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ReconciliationCompleted.</w:t>
      </w:r>
    </w:p>
    <w:p w14:paraId="3D4907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B4B65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C4384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12.392 Economic Event Identity</w:t>
      </w:r>
    </w:p>
    <w:p w14:paraId="32B0656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2FA15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Events shall preserve:</w:t>
      </w:r>
    </w:p>
    <w:p w14:paraId="224DA74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162CE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eventId,</w:t>
      </w:r>
    </w:p>
    <w:p w14:paraId="25C4530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object version,</w:t>
      </w:r>
    </w:p>
    <w:p w14:paraId="77B33D7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correlation,</w:t>
      </w:r>
    </w:p>
    <w:p w14:paraId="3248ED7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causation,</w:t>
      </w:r>
    </w:p>
    <w:p w14:paraId="32CAF12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time.</w:t>
      </w:r>
    </w:p>
    <w:p w14:paraId="2E91655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E9991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A2E31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12.393 Event Deduplication</w:t>
      </w:r>
    </w:p>
    <w:p w14:paraId="19EDE99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279E6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Duplicate Provider billing events shall not duplicate cost.</w:t>
      </w:r>
    </w:p>
    <w:p w14:paraId="25F486A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DE4EB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7FB0F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12.394 Event Ordering</w:t>
      </w:r>
    </w:p>
    <w:p w14:paraId="4CB469F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52F79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Late usage or refund events shall not corrupt newer confirmed state.</w:t>
      </w:r>
    </w:p>
    <w:p w14:paraId="49F105D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78F1F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create valid adjustments.</w:t>
      </w:r>
    </w:p>
    <w:p w14:paraId="40E7CF8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10268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A22E3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12.395 Economic State Durability</w:t>
      </w:r>
    </w:p>
    <w:p w14:paraId="6ED4619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B043E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Budget, Reservation and Cost state shall survive process restarts.</w:t>
      </w:r>
    </w:p>
    <w:p w14:paraId="592AE12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0C208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49D8C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12.396 Economic Idempotency</w:t>
      </w:r>
    </w:p>
    <w:p w14:paraId="6D0F1BE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AEF25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Repeated cost-record creation for the same Provider usage shall remain idempotent.</w:t>
      </w:r>
    </w:p>
    <w:p w14:paraId="0D93EA1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876EC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B0E7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12.397 Economic Concurrency</w:t>
      </w:r>
    </w:p>
    <w:p w14:paraId="19AD662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3595E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Concurrent reservations and charges require consistency controls.</w:t>
      </w:r>
    </w:p>
    <w:p w14:paraId="1EC58D2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C5B64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EEFE8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12.398 Budget Ledger</w:t>
      </w:r>
    </w:p>
    <w:p w14:paraId="0DA7BCD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0358B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Budget Ledger may represent:</w:t>
      </w:r>
    </w:p>
    <w:p w14:paraId="5670616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560B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allocations,</w:t>
      </w:r>
    </w:p>
    <w:p w14:paraId="6FF1FE7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reservations,</w:t>
      </w:r>
    </w:p>
    <w:p w14:paraId="31BCA6F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releases,</w:t>
      </w:r>
    </w:p>
    <w:p w14:paraId="2D5D924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confirmed cost,</w:t>
      </w:r>
    </w:p>
    <w:p w14:paraId="79C11A4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adjustments.</w:t>
      </w:r>
    </w:p>
    <w:p w14:paraId="001B403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7B26A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be append-oriented or preserve equivalent immutable history.</w:t>
      </w:r>
    </w:p>
    <w:p w14:paraId="7F8739C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C140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E264E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12.399 Economic Source of Truth</w:t>
      </w:r>
    </w:p>
    <w:p w14:paraId="2146E7F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3DAF8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economic records shall have an authoritative governed source.</w:t>
      </w:r>
    </w:p>
    <w:p w14:paraId="318445E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7AAA0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 dashboards and user interfaces are projections or evidence.</w:t>
      </w:r>
    </w:p>
    <w:p w14:paraId="0ED992B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DECEA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AA916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12.400 Economic Snapshot</w:t>
      </w:r>
    </w:p>
    <w:p w14:paraId="53998AE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73131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Snapshot may preserve:</w:t>
      </w:r>
    </w:p>
    <w:p w14:paraId="0DAF47C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612D2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630F04A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pricing,</w:t>
      </w:r>
    </w:p>
    <w:p w14:paraId="5232EE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credits,</w:t>
      </w:r>
    </w:p>
    <w:p w14:paraId="06F3E72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policy</w:t>
      </w:r>
    </w:p>
    <w:p w14:paraId="55F6E64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EC42D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 a point in time.</w:t>
      </w:r>
    </w:p>
    <w:p w14:paraId="31CC721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42BE1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83665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12.401 Pricing Snapshot</w:t>
      </w:r>
    </w:p>
    <w:p w14:paraId="3DFA570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EA44B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Executions shall preserve the Pricing Record or Snapshot used for estimation.</w:t>
      </w:r>
    </w:p>
    <w:p w14:paraId="015B2D2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DED5C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BC132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12.402 Credit Snapshot</w:t>
      </w:r>
    </w:p>
    <w:p w14:paraId="5636A42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454A0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Credit-based approvals should preserve the observed balance and freshness.</w:t>
      </w:r>
    </w:p>
    <w:p w14:paraId="42350BA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0C4F0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41493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12.403 Economic Audit Trail</w:t>
      </w:r>
    </w:p>
    <w:p w14:paraId="72A386B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75223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audit trail shall preserve:</w:t>
      </w:r>
    </w:p>
    <w:p w14:paraId="56AE166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9E74B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creation,</w:t>
      </w:r>
    </w:p>
    <w:p w14:paraId="2CF152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40E94D6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reservation,</w:t>
      </w:r>
    </w:p>
    <w:p w14:paraId="514B3AD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use,</w:t>
      </w:r>
    </w:p>
    <w:p w14:paraId="4E1D1C7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adjustment,</w:t>
      </w:r>
    </w:p>
    <w:p w14:paraId="4DD9598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refund,</w:t>
      </w:r>
    </w:p>
    <w:p w14:paraId="264C12D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closure.</w:t>
      </w:r>
    </w:p>
    <w:p w14:paraId="4F7AAB0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00E45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45D16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12.404 Economic Data Classification</w:t>
      </w:r>
    </w:p>
    <w:p w14:paraId="6A7F1B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4C41F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 records may contain:</w:t>
      </w:r>
    </w:p>
    <w:p w14:paraId="6D8ACBD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BAB24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relationships,</w:t>
      </w:r>
    </w:p>
    <w:p w14:paraId="1556FA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strategy,</w:t>
      </w:r>
    </w:p>
    <w:p w14:paraId="44D4179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spending,</w:t>
      </w:r>
    </w:p>
    <w:p w14:paraId="179A48E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account information.</w:t>
      </w:r>
    </w:p>
    <w:p w14:paraId="14EB688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16267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should normally be Project Internal or Confidential according to scope.</w:t>
      </w:r>
    </w:p>
    <w:p w14:paraId="3ACE5CC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CA04F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2CC32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12.405 Payment Data Isolation</w:t>
      </w:r>
    </w:p>
    <w:p w14:paraId="2E46B59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B010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Sensitive payment information shall remain in approved financial systems.</w:t>
      </w:r>
    </w:p>
    <w:p w14:paraId="227331D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4CC65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612C3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12.406 Economic Access Control</w:t>
      </w:r>
    </w:p>
    <w:p w14:paraId="4EEA914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D3188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Permissions may include:</w:t>
      </w:r>
    </w:p>
    <w:p w14:paraId="1861739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9C8C0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view own spend,</w:t>
      </w:r>
    </w:p>
    <w:p w14:paraId="29B49B0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view Project spend,</w:t>
      </w:r>
    </w:p>
    <w:p w14:paraId="10ACDF2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Budget,</w:t>
      </w:r>
    </w:p>
    <w:p w14:paraId="52FA5D3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 spend,</w:t>
      </w:r>
    </w:p>
    <w:p w14:paraId="69D71D0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administer Funding Source,</w:t>
      </w:r>
    </w:p>
    <w:p w14:paraId="7C82C1F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reconcile,</w:t>
      </w:r>
    </w:p>
    <w:p w14:paraId="3F58ABD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export.</w:t>
      </w:r>
    </w:p>
    <w:p w14:paraId="47C592C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9D9CB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90DA1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12.407 User Cost Visibility</w:t>
      </w:r>
    </w:p>
    <w:p w14:paraId="4E0B692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CD65A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user should be able to see costs they own or authorised.</w:t>
      </w:r>
    </w:p>
    <w:p w14:paraId="30C28D0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A9A7C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9558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12.408 Project Cost Visibility</w:t>
      </w:r>
    </w:p>
    <w:p w14:paraId="49805BD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4F998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operators may see Project cost without access to unrelated Projects.</w:t>
      </w:r>
    </w:p>
    <w:p w14:paraId="74C27F4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99A4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46D1E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12.409 Tenant Cost Visibility</w:t>
      </w:r>
    </w:p>
    <w:p w14:paraId="38F05E7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65E9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 administrators may see aggregated cost according to role.</w:t>
      </w:r>
    </w:p>
    <w:p w14:paraId="78AC88C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07F73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A3A0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12.410 Provider Cost Visibility</w:t>
      </w:r>
    </w:p>
    <w:p w14:paraId="3A3EABA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4BABE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cost may reveal contract terms and require restricted access.</w:t>
      </w:r>
    </w:p>
    <w:p w14:paraId="1F0E003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2B85F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BF26D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12.411 Margin Visibility</w:t>
      </w:r>
    </w:p>
    <w:p w14:paraId="4F4256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EB4CC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Internal procurement margin may be restricted operationally.</w:t>
      </w:r>
    </w:p>
    <w:p w14:paraId="63ECEF9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AF6AE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User-facing managed price and service fee shall still be transparent.</w:t>
      </w:r>
    </w:p>
    <w:p w14:paraId="4BA45EC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D5E49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AF7A4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12.412 Economic Redaction</w:t>
      </w:r>
    </w:p>
    <w:p w14:paraId="01F3C9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785C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Redacted views may hide:</w:t>
      </w:r>
    </w:p>
    <w:p w14:paraId="248F94F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5333F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contract rate,</w:t>
      </w:r>
    </w:p>
    <w:p w14:paraId="19FDB98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 identifier,</w:t>
      </w:r>
    </w:p>
    <w:p w14:paraId="35C3B40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other protected commercial details.</w:t>
      </w:r>
    </w:p>
    <w:p w14:paraId="2FDF5D8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13886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canonical record remains unchanged.</w:t>
      </w:r>
    </w:p>
    <w:p w14:paraId="33642C5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05A8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0DA9A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12.413 Economic Retention</w:t>
      </w:r>
    </w:p>
    <w:p w14:paraId="58327A2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8622F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Retention shall support:</w:t>
      </w:r>
    </w:p>
    <w:p w14:paraId="6BF8E31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2C65A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audit,</w:t>
      </w:r>
    </w:p>
    <w:p w14:paraId="3045C85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disputes,</w:t>
      </w:r>
    </w:p>
    <w:p w14:paraId="0022617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accounting export,</w:t>
      </w:r>
    </w:p>
    <w:p w14:paraId="4201886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historical provenance.</w:t>
      </w:r>
    </w:p>
    <w:p w14:paraId="4FDB2C3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3C1CD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Retention periods may differ by record type.</w:t>
      </w:r>
    </w:p>
    <w:p w14:paraId="6B2A217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51C9A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B1471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12.414 Budget Retention</w:t>
      </w:r>
    </w:p>
    <w:p w14:paraId="3201CF4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7A4D1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Closed Budgets shall remain historically interpretable.</w:t>
      </w:r>
    </w:p>
    <w:p w14:paraId="10EBFA7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F581C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80662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12.415 Pricing Retention</w:t>
      </w:r>
    </w:p>
    <w:p w14:paraId="48DB4B6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E927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pricing shall remain available for cost reconstruction.</w:t>
      </w:r>
    </w:p>
    <w:p w14:paraId="4EA22A9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48102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9FD42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12.416 Usage Retention</w:t>
      </w:r>
    </w:p>
    <w:p w14:paraId="279B847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34781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Usage evidence shall remain linked to Executions.</w:t>
      </w:r>
    </w:p>
    <w:p w14:paraId="3BF07F3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4D784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0B71E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12.417 Refund Retention</w:t>
      </w:r>
    </w:p>
    <w:p w14:paraId="011DF41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2A580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Refund and adjustment records shall remain linked to original charges.</w:t>
      </w:r>
    </w:p>
    <w:p w14:paraId="74808C9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9E662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C0E1C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12.418 Economic Backup</w:t>
      </w:r>
    </w:p>
    <w:p w14:paraId="2FA21DF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6507B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 records shall be backed up according to criticality.</w:t>
      </w:r>
    </w:p>
    <w:p w14:paraId="33E6CA8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F49A6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D4107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12.419 Economic Recovery</w:t>
      </w:r>
    </w:p>
    <w:p w14:paraId="0B88CE7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669E2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Recovery shall preserve:</w:t>
      </w:r>
    </w:p>
    <w:p w14:paraId="6DCD101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EFDDE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outstanding reservations,</w:t>
      </w:r>
    </w:p>
    <w:p w14:paraId="03200D8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unresolved costs,</w:t>
      </w:r>
    </w:p>
    <w:p w14:paraId="7FB3D99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Budget state.</w:t>
      </w:r>
    </w:p>
    <w:p w14:paraId="31AE949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87AB3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BF49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12.420 Disaster Recovery</w:t>
      </w:r>
    </w:p>
    <w:p w14:paraId="7163224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282AB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 recovery must avoid:</w:t>
      </w:r>
    </w:p>
    <w:p w14:paraId="36FA4A5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02285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double reservation,</w:t>
      </w:r>
    </w:p>
    <w:p w14:paraId="5CD1BE4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duplicate charge attribution,</w:t>
      </w:r>
    </w:p>
    <w:p w14:paraId="757DD0F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lost Budget consumption.</w:t>
      </w:r>
    </w:p>
    <w:p w14:paraId="76C62A0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48603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A0AF1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12.421 Economic API</w:t>
      </w:r>
    </w:p>
    <w:p w14:paraId="396A08A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D9EB5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control plane should expose governed operations such as:</w:t>
      </w:r>
    </w:p>
    <w:p w14:paraId="4A2572A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ACE7B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Budget,</w:t>
      </w:r>
    </w:p>
    <w:p w14:paraId="1941DF9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 Budget,</w:t>
      </w:r>
    </w:p>
    <w:p w14:paraId="0F2AD58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get remaining Budget,</w:t>
      </w:r>
    </w:p>
    <w:p w14:paraId="794F898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Reservation,</w:t>
      </w:r>
    </w:p>
    <w:p w14:paraId="7B5C74F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consume Reservation,</w:t>
      </w:r>
    </w:p>
    <w:p w14:paraId="2500B92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release Reservation,</w:t>
      </w:r>
    </w:p>
    <w:p w14:paraId="27CB92F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Cost Estimate,</w:t>
      </w:r>
    </w:p>
    <w:p w14:paraId="47D0DA8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record Usage,</w:t>
      </w:r>
    </w:p>
    <w:p w14:paraId="325B4E1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confirm Cost,</w:t>
      </w:r>
    </w:p>
    <w:p w14:paraId="73D0CB2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record Refund,</w:t>
      </w:r>
    </w:p>
    <w:p w14:paraId="2C0DC95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reconcile,</w:t>
      </w:r>
    </w:p>
    <w:p w14:paraId="27F10CE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inspect anomaly.</w:t>
      </w:r>
    </w:p>
    <w:p w14:paraId="6588EA0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8644B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07E3B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12.422 Budget Query API</w:t>
      </w:r>
    </w:p>
    <w:p w14:paraId="2BB7FA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161AA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Budget API should support:</w:t>
      </w:r>
    </w:p>
    <w:p w14:paraId="070A16D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1A441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get active Budget,</w:t>
      </w:r>
    </w:p>
    <w:p w14:paraId="6FB2087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list Budgets by Project,</w:t>
      </w:r>
    </w:p>
    <w:p w14:paraId="1BFC3B6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allocations,</w:t>
      </w:r>
    </w:p>
    <w:p w14:paraId="367F239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reservations,</w:t>
      </w:r>
    </w:p>
    <w:p w14:paraId="46858E3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inspect remaining capacity.</w:t>
      </w:r>
    </w:p>
    <w:p w14:paraId="0CAE4B9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97D29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772E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12.423 Pricing API</w:t>
      </w:r>
    </w:p>
    <w:p w14:paraId="033F7BB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7A744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Pricing API should support:</w:t>
      </w:r>
    </w:p>
    <w:p w14:paraId="35CA816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D27E0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retrieve current Pricing Record,</w:t>
      </w:r>
    </w:p>
    <w:p w14:paraId="0A3A45F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retrieve historical record,</w:t>
      </w:r>
    </w:p>
    <w:p w14:paraId="789BB42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 usage cost,</w:t>
      </w:r>
    </w:p>
    <w:p w14:paraId="085B33A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expose confidence.</w:t>
      </w:r>
    </w:p>
    <w:p w14:paraId="2DDA694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04FB0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1EB3D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12.424 Credit API</w:t>
      </w:r>
    </w:p>
    <w:p w14:paraId="4DE58AA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05232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Credit API should support:</w:t>
      </w:r>
    </w:p>
    <w:p w14:paraId="32234E8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87D74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read balance,</w:t>
      </w:r>
    </w:p>
    <w:p w14:paraId="695A708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read freshness,</w:t>
      </w:r>
    </w:p>
    <w:p w14:paraId="4D9C75B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reserve credits,</w:t>
      </w:r>
    </w:p>
    <w:p w14:paraId="065CB29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record consumption,</w:t>
      </w:r>
    </w:p>
    <w:p w14:paraId="2D3B2A4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record refund.</w:t>
      </w:r>
    </w:p>
    <w:p w14:paraId="51D2028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B868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7BFD6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12.425 Cost API</w:t>
      </w:r>
    </w:p>
    <w:p w14:paraId="58B64ED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FB3FE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Cost API should support:</w:t>
      </w:r>
    </w:p>
    <w:p w14:paraId="15D085A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A3F24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estimate,</w:t>
      </w:r>
    </w:p>
    <w:p w14:paraId="5B92070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provisional record,</w:t>
      </w:r>
    </w:p>
    <w:p w14:paraId="0C254A3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confirm,</w:t>
      </w:r>
    </w:p>
    <w:p w14:paraId="0D9D580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adjust,</w:t>
      </w:r>
    </w:p>
    <w:p w14:paraId="6845FC6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dispute,</w:t>
      </w:r>
    </w:p>
    <w:p w14:paraId="5FF0AD5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aggregate.</w:t>
      </w:r>
    </w:p>
    <w:p w14:paraId="2F35FB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013FF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FFF9D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12.426 Reconciliation API</w:t>
      </w:r>
    </w:p>
    <w:p w14:paraId="061F8FE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E08DF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reconciliation interface should support Provider and invoice evidence import.</w:t>
      </w:r>
    </w:p>
    <w:p w14:paraId="58B3695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DE01C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F820B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12.427 Economic Observability</w:t>
      </w:r>
    </w:p>
    <w:p w14:paraId="2A0AEC8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2018A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Observability should expose:</w:t>
      </w:r>
    </w:p>
    <w:p w14:paraId="6A5DDDC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12472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utilisation,</w:t>
      </w:r>
    </w:p>
    <w:p w14:paraId="0E418BC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Reservations,</w:t>
      </w:r>
    </w:p>
    <w:p w14:paraId="039CF40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provisional cost,</w:t>
      </w:r>
    </w:p>
    <w:p w14:paraId="374A0E4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confirmed cost,</w:t>
      </w:r>
    </w:p>
    <w:p w14:paraId="2F13797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anomaly state,</w:t>
      </w:r>
    </w:p>
    <w:p w14:paraId="192692E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reconciliation delay.</w:t>
      </w:r>
    </w:p>
    <w:p w14:paraId="77DDAFB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AB8BA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193CB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12.428 Economic Metrics</w:t>
      </w:r>
    </w:p>
    <w:p w14:paraId="713C0B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A196A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Metrics may include:</w:t>
      </w:r>
    </w:p>
    <w:p w14:paraId="7D1E4B2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351A7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per accepted Output,</w:t>
      </w:r>
    </w:p>
    <w:p w14:paraId="2645FDA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 variance,</w:t>
      </w:r>
    </w:p>
    <w:p w14:paraId="6621047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retry cost,</w:t>
      </w:r>
    </w:p>
    <w:p w14:paraId="1BB58C1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 cost,</w:t>
      </w:r>
    </w:p>
    <w:p w14:paraId="1ECD45E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subscription utilisation,</w:t>
      </w:r>
    </w:p>
    <w:p w14:paraId="43FF4AB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concentration,</w:t>
      </w:r>
    </w:p>
    <w:p w14:paraId="33E2373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anomaly frequency.</w:t>
      </w:r>
    </w:p>
    <w:p w14:paraId="086DA9B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150F7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006D8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12.429 Economic Trace Correlation</w:t>
      </w:r>
    </w:p>
    <w:p w14:paraId="0477A22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94632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economic record should preserve:</w:t>
      </w:r>
    </w:p>
    <w:p w14:paraId="63AD60E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6A861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requestId,</w:t>
      </w:r>
    </w:p>
    <w:p w14:paraId="4AA7A90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planId,</w:t>
      </w:r>
    </w:p>
    <w:p w14:paraId="1D0B541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stepId,</w:t>
      </w:r>
    </w:p>
    <w:p w14:paraId="56A6EB0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executionId,</w:t>
      </w:r>
    </w:p>
    <w:p w14:paraId="5C9417A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attemptId,</w:t>
      </w:r>
    </w:p>
    <w:p w14:paraId="385B676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providerJobId,</w:t>
      </w:r>
    </w:p>
    <w:p w14:paraId="259A0A0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correlationId where applicable.</w:t>
      </w:r>
    </w:p>
    <w:p w14:paraId="217F3F7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B3071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24843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12.430 Economic Incident Correlation</w:t>
      </w:r>
    </w:p>
    <w:p w14:paraId="17F0A03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3F82A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 Incidents shall link to:</w:t>
      </w:r>
    </w:p>
    <w:p w14:paraId="7084E3C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22A38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Incidents,</w:t>
      </w:r>
    </w:p>
    <w:p w14:paraId="0CE85D4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Incidents,</w:t>
      </w:r>
    </w:p>
    <w:p w14:paraId="494ED0C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 Decisions,</w:t>
      </w:r>
    </w:p>
    <w:p w14:paraId="6FABF1F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affected Assets.</w:t>
      </w:r>
    </w:p>
    <w:p w14:paraId="326DF60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855DD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6CCF8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12.431 Economic Performance</w:t>
      </w:r>
    </w:p>
    <w:p w14:paraId="3B62352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9DDB2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Reservation and Budget checks must be fast enough to protect execution without becoming a hidden bottleneck.</w:t>
      </w:r>
    </w:p>
    <w:p w14:paraId="5FEE4E8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474A3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F6EA2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12.432 Economic Cache</w:t>
      </w:r>
    </w:p>
    <w:p w14:paraId="1481F9F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60499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Read projections may be cached.</w:t>
      </w:r>
    </w:p>
    <w:p w14:paraId="5DF4B25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69ED0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Critical remaining-Budget decisions require authoritative or concurrency-safe state.</w:t>
      </w:r>
    </w:p>
    <w:p w14:paraId="6DB6D4F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152D7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7E4CB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12.433 Stale Budget Cache Prohibition</w:t>
      </w:r>
    </w:p>
    <w:p w14:paraId="3D5175C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1F10D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stale cache shall not authorise spending beyond current Budget.</w:t>
      </w:r>
    </w:p>
    <w:p w14:paraId="37D66DB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3AC16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1A0BF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12.434 Pricing Cache</w:t>
      </w:r>
    </w:p>
    <w:p w14:paraId="1F49FF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DB227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Pricing may be cached within a defined freshness window.</w:t>
      </w:r>
    </w:p>
    <w:p w14:paraId="15C5468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3099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6B09B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12.435 Credit Cache</w:t>
      </w:r>
    </w:p>
    <w:p w14:paraId="4860947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2C4AC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 balance caching shall be conservative.</w:t>
      </w:r>
    </w:p>
    <w:p w14:paraId="0A3CD0C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22A6D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66FDD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12.436 Economic Consistency</w:t>
      </w:r>
    </w:p>
    <w:p w14:paraId="5025E1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57191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architecture shall define consistency for:</w:t>
      </w:r>
    </w:p>
    <w:p w14:paraId="2069F1C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6D2D2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reservation,</w:t>
      </w:r>
    </w:p>
    <w:p w14:paraId="4669B3B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confirmation,</w:t>
      </w:r>
    </w:p>
    <w:p w14:paraId="6020541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refund,</w:t>
      </w:r>
    </w:p>
    <w:p w14:paraId="5345C8D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Budget exhaustion.</w:t>
      </w:r>
    </w:p>
    <w:p w14:paraId="3736066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A100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Strong consistency or equivalent protection is required at spend boundaries.</w:t>
      </w:r>
    </w:p>
    <w:p w14:paraId="719B23D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BB477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B2C32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12.437 Economic Availability</w:t>
      </w:r>
    </w:p>
    <w:p w14:paraId="62F59E3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C35EC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If the economic control plane is unavailable, paid execution should normally pause.</w:t>
      </w:r>
    </w:p>
    <w:p w14:paraId="7918A88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05220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Direct Provider spending is not the safe fallback.</w:t>
      </w:r>
    </w:p>
    <w:p w14:paraId="59F70CD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B41A3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5FDF0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12.438 Offline Local Execution</w:t>
      </w:r>
    </w:p>
    <w:p w14:paraId="0DFC821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175EB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Zero-marginal-charge local execution may continue during economic-service outage only when:</w:t>
      </w:r>
    </w:p>
    <w:p w14:paraId="3A9921F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B9D7C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permits,</w:t>
      </w:r>
    </w:p>
    <w:p w14:paraId="3796CFB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use is bounded,</w:t>
      </w:r>
    </w:p>
    <w:p w14:paraId="2FABA00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later reconciliation is possible.</w:t>
      </w:r>
    </w:p>
    <w:p w14:paraId="66282D9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6A31B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02A3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12.439 Emergency Economic Route</w:t>
      </w:r>
    </w:p>
    <w:p w14:paraId="6F354A6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749C8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pre-approved emergency Budget may exist for critical recovery work.</w:t>
      </w:r>
    </w:p>
    <w:p w14:paraId="16A6912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1C884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be tightly bounded.</w:t>
      </w:r>
    </w:p>
    <w:p w14:paraId="54A3C05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1783B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247B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12.440 Economic Simulation</w:t>
      </w:r>
    </w:p>
    <w:p w14:paraId="40900E2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7B2BB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Budget and cost may be simulated before execution.</w:t>
      </w:r>
    </w:p>
    <w:p w14:paraId="1D48942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69388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Simulation shall not reserve or consume real funds unless explicitly configured.</w:t>
      </w:r>
    </w:p>
    <w:p w14:paraId="53AA2CA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807A9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EC680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12.441 Cost Dry Run</w:t>
      </w:r>
    </w:p>
    <w:p w14:paraId="695F6E3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1525F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Cost Dry Run validates:</w:t>
      </w:r>
    </w:p>
    <w:p w14:paraId="7F5EBF6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E205F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 pricing,</w:t>
      </w:r>
    </w:p>
    <w:p w14:paraId="2A0AF6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usage,</w:t>
      </w:r>
    </w:p>
    <w:p w14:paraId="01ACA5E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fit,</w:t>
      </w:r>
    </w:p>
    <w:p w14:paraId="57650B7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approval requirements.</w:t>
      </w:r>
    </w:p>
    <w:p w14:paraId="5A75ED2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18245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36433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12.442 Subscription Scenario</w:t>
      </w:r>
    </w:p>
    <w:p w14:paraId="72BE791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39345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may compare:</w:t>
      </w:r>
    </w:p>
    <w:p w14:paraId="7D99A92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FBE65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subscription,</w:t>
      </w:r>
    </w:p>
    <w:p w14:paraId="7CC033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higher tier,</w:t>
      </w:r>
    </w:p>
    <w:p w14:paraId="74869EE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lower tier,</w:t>
      </w:r>
    </w:p>
    <w:p w14:paraId="6B8B1FB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usage-based alternative.</w:t>
      </w:r>
    </w:p>
    <w:p w14:paraId="534BBB6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61C3E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A61C9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12.443 Provider Migration Scenario</w:t>
      </w:r>
    </w:p>
    <w:p w14:paraId="4FA376E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14DED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 analysis may compare current and replacement Providers including migration cost.</w:t>
      </w:r>
    </w:p>
    <w:p w14:paraId="34B5F26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20ABB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68469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12.444 Stage 1 Economic Objective</w:t>
      </w:r>
    </w:p>
    <w:p w14:paraId="566941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020D1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implement the smallest trustworthy economic control plane required for bounded paid intelligence execution.</w:t>
      </w:r>
    </w:p>
    <w:p w14:paraId="2CBCD31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FA175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objective is not to create complete corporate finance automation.</w:t>
      </w:r>
    </w:p>
    <w:p w14:paraId="2F5ED24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B5CDE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prove:</w:t>
      </w:r>
    </w:p>
    <w:p w14:paraId="50A9D8A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E9A3E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 Funding Source,</w:t>
      </w:r>
    </w:p>
    <w:p w14:paraId="044102C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and Plan Budgets,</w:t>
      </w:r>
    </w:p>
    <w:p w14:paraId="4D1522F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Estimates,</w:t>
      </w:r>
    </w:p>
    <w:p w14:paraId="3EEAB21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Reservations,</w:t>
      </w:r>
    </w:p>
    <w:p w14:paraId="4CC034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credit awareness,</w:t>
      </w:r>
    </w:p>
    <w:p w14:paraId="0499493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 and Cost Records,</w:t>
      </w:r>
    </w:p>
    <w:p w14:paraId="079B685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cost,</w:t>
      </w:r>
    </w:p>
    <w:p w14:paraId="6FFE16B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cost attribution,</w:t>
      </w:r>
    </w:p>
    <w:p w14:paraId="01BA26C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binding,</w:t>
      </w:r>
    </w:p>
    <w:p w14:paraId="5D6F42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anomaly handling,</w:t>
      </w:r>
    </w:p>
    <w:p w14:paraId="1056A23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reconciliation.</w:t>
      </w:r>
    </w:p>
    <w:p w14:paraId="6699B23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5664C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6447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12.445 Stage 1 Funding Sources</w:t>
      </w:r>
    </w:p>
    <w:p w14:paraId="541B08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23F8D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support:</w:t>
      </w:r>
    </w:p>
    <w:p w14:paraId="7B0F28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9F029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user-owned Provider Account,</w:t>
      </w:r>
    </w:p>
    <w:p w14:paraId="623455E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Project-owned Provider Account,</w:t>
      </w:r>
    </w:p>
    <w:p w14:paraId="0CD0EF2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Omnira-managed or future-managed placeholder,</w:t>
      </w:r>
    </w:p>
    <w:p w14:paraId="4672F89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subscription-included capacity,</w:t>
      </w:r>
    </w:p>
    <w:p w14:paraId="43B7A1C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prepaid Provider credits,</w:t>
      </w:r>
    </w:p>
    <w:p w14:paraId="76C54E5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local compute classification.</w:t>
      </w:r>
    </w:p>
    <w:p w14:paraId="0A5B48A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FF21D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C1C92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12.446 Stage 1 Budget Types</w:t>
      </w:r>
    </w:p>
    <w:p w14:paraId="1D5003F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B5DAA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support:</w:t>
      </w:r>
    </w:p>
    <w:p w14:paraId="5892E9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16A3B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Budget,</w:t>
      </w:r>
    </w:p>
    <w:p w14:paraId="5A94312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Budget,</w:t>
      </w:r>
    </w:p>
    <w:p w14:paraId="022E4E1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 Budget,</w:t>
      </w:r>
    </w:p>
    <w:p w14:paraId="457635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Step Budget.</w:t>
      </w:r>
    </w:p>
    <w:p w14:paraId="62FCA4D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4CC93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D0E9A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12.447 Stage 1 Budget Object</w:t>
      </w:r>
    </w:p>
    <w:p w14:paraId="6EA1546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2F18D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Budget object should include:</w:t>
      </w:r>
    </w:p>
    <w:p w14:paraId="2FD8662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D346D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budgetId,</w:t>
      </w:r>
    </w:p>
    <w:p w14:paraId="1351CF8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4492EF3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Funding Source,</w:t>
      </w:r>
    </w:p>
    <w:p w14:paraId="53F0F3C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5DC482A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56D5932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5A7AAEA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currency,</w:t>
      </w:r>
    </w:p>
    <w:p w14:paraId="2F8C4AE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amount,</w:t>
      </w:r>
    </w:p>
    <w:p w14:paraId="3422B69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remaining amount,</w:t>
      </w:r>
    </w:p>
    <w:p w14:paraId="32C3B8E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period,</w:t>
      </w:r>
    </w:p>
    <w:p w14:paraId="1999BEB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3A36B79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approval policy.</w:t>
      </w:r>
    </w:p>
    <w:p w14:paraId="602EFE4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DD56B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536B9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12.448 Stage 1 Budget Envelope Object</w:t>
      </w:r>
    </w:p>
    <w:p w14:paraId="7652540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6F16F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Budget Envelope should include:</w:t>
      </w:r>
    </w:p>
    <w:p w14:paraId="73CFF96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A1080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budgetEnvelopeId,</w:t>
      </w:r>
    </w:p>
    <w:p w14:paraId="18BD62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Plan Version,</w:t>
      </w:r>
    </w:p>
    <w:p w14:paraId="3478118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authorised cost,</w:t>
      </w:r>
    </w:p>
    <w:p w14:paraId="7D444F4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cost,</w:t>
      </w:r>
    </w:p>
    <w:p w14:paraId="40A1AF8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Step allocations,</w:t>
      </w:r>
    </w:p>
    <w:p w14:paraId="15D7C75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reserve,</w:t>
      </w:r>
    </w:p>
    <w:p w14:paraId="1207A47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Funding Source,</w:t>
      </w:r>
    </w:p>
    <w:p w14:paraId="4A3CF16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reference,</w:t>
      </w:r>
    </w:p>
    <w:p w14:paraId="1F05A82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expiry.</w:t>
      </w:r>
    </w:p>
    <w:p w14:paraId="3711A32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AE1DF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BF4E3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12.449 Stage 1 Reservation Object</w:t>
      </w:r>
    </w:p>
    <w:p w14:paraId="7A2764A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4D0CA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Reservation object should include:</w:t>
      </w:r>
    </w:p>
    <w:p w14:paraId="2AEAF5C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E392F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reservationId,</w:t>
      </w:r>
    </w:p>
    <w:p w14:paraId="3F8A902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Envelope,</w:t>
      </w:r>
    </w:p>
    <w:p w14:paraId="41C93AB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Step,</w:t>
      </w:r>
    </w:p>
    <w:p w14:paraId="5FDED67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Candidate,</w:t>
      </w:r>
    </w:p>
    <w:p w14:paraId="02D7B9A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amount,</w:t>
      </w:r>
    </w:p>
    <w:p w14:paraId="28FAFF2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currency,</w:t>
      </w:r>
    </w:p>
    <w:p w14:paraId="401A9AA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status,</w:t>
      </w:r>
    </w:p>
    <w:p w14:paraId="57AC380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expiry,</w:t>
      </w:r>
    </w:p>
    <w:p w14:paraId="04EE87A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createdAt.</w:t>
      </w:r>
    </w:p>
    <w:p w14:paraId="4DD748C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106AE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E169D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12.450 Stage 1 Pricing Object</w:t>
      </w:r>
    </w:p>
    <w:p w14:paraId="01A5719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03483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Pricing Record should include:</w:t>
      </w:r>
    </w:p>
    <w:p w14:paraId="6FF6D6E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9E33B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pricingRecordId,</w:t>
      </w:r>
    </w:p>
    <w:p w14:paraId="2F32629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3AFE4CB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 class,</w:t>
      </w:r>
    </w:p>
    <w:p w14:paraId="48D127D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or Capability,</w:t>
      </w:r>
    </w:p>
    <w:p w14:paraId="1AF1975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 Unit,</w:t>
      </w:r>
    </w:p>
    <w:p w14:paraId="41483F6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price,</w:t>
      </w:r>
    </w:p>
    <w:p w14:paraId="0BB4EE8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currency,</w:t>
      </w:r>
    </w:p>
    <w:p w14:paraId="372F1C3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effective or retrieved date,</w:t>
      </w:r>
    </w:p>
    <w:p w14:paraId="255A30C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100E81D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confidence.</w:t>
      </w:r>
    </w:p>
    <w:p w14:paraId="1796C68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4B0B3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F97B6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12.451 Stage 1 Cost Estimate Object</w:t>
      </w:r>
    </w:p>
    <w:p w14:paraId="5100942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41A08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Cost Estimate should include:</w:t>
      </w:r>
    </w:p>
    <w:p w14:paraId="56B7F92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DE9AD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estimateId,</w:t>
      </w:r>
    </w:p>
    <w:p w14:paraId="78E7417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Step,</w:t>
      </w:r>
    </w:p>
    <w:p w14:paraId="5AC7226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Candidate,</w:t>
      </w:r>
    </w:p>
    <w:p w14:paraId="247FE83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minimum,</w:t>
      </w:r>
    </w:p>
    <w:p w14:paraId="59FB75A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expected,</w:t>
      </w:r>
    </w:p>
    <w:p w14:paraId="1EDE011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maximum,</w:t>
      </w:r>
    </w:p>
    <w:p w14:paraId="45DD366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currency,</w:t>
      </w:r>
    </w:p>
    <w:p w14:paraId="527E210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assumptions,</w:t>
      </w:r>
    </w:p>
    <w:p w14:paraId="4BC703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 references,</w:t>
      </w:r>
    </w:p>
    <w:p w14:paraId="2CCC27C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confidence,</w:t>
      </w:r>
    </w:p>
    <w:p w14:paraId="2F1F611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createdAt.</w:t>
      </w:r>
    </w:p>
    <w:p w14:paraId="61DBF6E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9D114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ACC48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12.452 Stage 1 Usage Object</w:t>
      </w:r>
    </w:p>
    <w:p w14:paraId="50FD6DC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693E3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Usage Record should include:</w:t>
      </w:r>
    </w:p>
    <w:p w14:paraId="518586E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95E0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usageRecordId,</w:t>
      </w:r>
    </w:p>
    <w:p w14:paraId="32D7529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0989078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Attempt,</w:t>
      </w:r>
    </w:p>
    <w:p w14:paraId="68F1E21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227B5A5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7146324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quantity,</w:t>
      </w:r>
    </w:p>
    <w:p w14:paraId="2D03596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unit,</w:t>
      </w:r>
    </w:p>
    <w:p w14:paraId="7489CA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652ECF1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state,</w:t>
      </w:r>
    </w:p>
    <w:p w14:paraId="4FCB67F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observedAt.</w:t>
      </w:r>
    </w:p>
    <w:p w14:paraId="49605AE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8D1B0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52A8B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12.453 Stage 1 Cost Record Object</w:t>
      </w:r>
    </w:p>
    <w:p w14:paraId="4E1F782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50694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Cost Record should include:</w:t>
      </w:r>
    </w:p>
    <w:p w14:paraId="2FE4643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E6A45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costRecordId,</w:t>
      </w:r>
    </w:p>
    <w:p w14:paraId="163BAD8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0A7D84B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0C59247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Plan,</w:t>
      </w:r>
    </w:p>
    <w:p w14:paraId="52D7D33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Step,</w:t>
      </w:r>
    </w:p>
    <w:p w14:paraId="3CCF192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7005F3F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Attempt,</w:t>
      </w:r>
    </w:p>
    <w:p w14:paraId="2F6E41E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Provider,</w:t>
      </w:r>
    </w:p>
    <w:p w14:paraId="33E2DA5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20DE0D0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Funding Source,</w:t>
      </w:r>
    </w:p>
    <w:p w14:paraId="01A6707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amount,</w:t>
      </w:r>
    </w:p>
    <w:p w14:paraId="6935D53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currency,</w:t>
      </w:r>
    </w:p>
    <w:p w14:paraId="51421B4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state,</w:t>
      </w:r>
    </w:p>
    <w:p w14:paraId="701CD50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1D2602E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4B289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60472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12.454 Stage 1 Credit Object</w:t>
      </w:r>
    </w:p>
    <w:p w14:paraId="34965C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55C04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Credit Balance should include:</w:t>
      </w:r>
    </w:p>
    <w:p w14:paraId="7FBF2D8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43636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084A00F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 System,</w:t>
      </w:r>
    </w:p>
    <w:p w14:paraId="1A14290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observed balance,</w:t>
      </w:r>
    </w:p>
    <w:p w14:paraId="127699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reserved amount,</w:t>
      </w:r>
    </w:p>
    <w:p w14:paraId="6AEAD66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available amount,</w:t>
      </w:r>
    </w:p>
    <w:p w14:paraId="4E301BA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observedAt,</w:t>
      </w:r>
    </w:p>
    <w:p w14:paraId="26A11D8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confidence.</w:t>
      </w:r>
    </w:p>
    <w:p w14:paraId="0DF75BD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8A90E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E6EE2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12.455 Stage 1 Subscription Object</w:t>
      </w:r>
    </w:p>
    <w:p w14:paraId="294B130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25CA9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Subscription should include:</w:t>
      </w:r>
    </w:p>
    <w:p w14:paraId="04DA9F1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14DAD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051D37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4CD4490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tier,</w:t>
      </w:r>
    </w:p>
    <w:p w14:paraId="0703653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recurring cost,</w:t>
      </w:r>
    </w:p>
    <w:p w14:paraId="284DF1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period,</w:t>
      </w:r>
    </w:p>
    <w:p w14:paraId="5127464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included capacity,</w:t>
      </w:r>
    </w:p>
    <w:p w14:paraId="6AC0688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renewal date,</w:t>
      </w:r>
    </w:p>
    <w:p w14:paraId="72773FE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63DCB0C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77A7C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6C48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12.456 Stage 1 Cost Estimation</w:t>
      </w:r>
    </w:p>
    <w:p w14:paraId="5E15BF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4DEC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estimate cost before paid execution when Provider pricing permits it.</w:t>
      </w:r>
    </w:p>
    <w:p w14:paraId="5F78868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CD064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77264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12.457 Stage 1 Unknown Pricing</w:t>
      </w:r>
    </w:p>
    <w:p w14:paraId="4F04C3D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D9081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pricing is unknown, Stage 1 shall require:</w:t>
      </w:r>
    </w:p>
    <w:p w14:paraId="151801B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05CB0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conservative maximum,</w:t>
      </w:r>
    </w:p>
    <w:p w14:paraId="5A49A7D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 approval,</w:t>
      </w:r>
    </w:p>
    <w:p w14:paraId="56B827E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human-assisted confirmation.</w:t>
      </w:r>
    </w:p>
    <w:p w14:paraId="71E002D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D8D85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F0D90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12.458 Stage 1 Reservation Requirement</w:t>
      </w:r>
    </w:p>
    <w:p w14:paraId="08C29D5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1AC42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paid automated Provider Execution should require an active Reservation.</w:t>
      </w:r>
    </w:p>
    <w:p w14:paraId="76E328A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9BD3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025CD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12.459 Stage 1 Credit Reservation</w:t>
      </w:r>
    </w:p>
    <w:p w14:paraId="51AF791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C660C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Credit-based video, image and voice work should reserve expected credits where practical.</w:t>
      </w:r>
    </w:p>
    <w:p w14:paraId="7C7B3C7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CC2F8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46FB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12.460 Stage 1 Local Cost</w:t>
      </w:r>
    </w:p>
    <w:p w14:paraId="3039609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3B851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execution may initially report:</w:t>
      </w:r>
    </w:p>
    <w:p w14:paraId="1A6E272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E04AC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zero marginal Provider charge,</w:t>
      </w:r>
    </w:p>
    <w:p w14:paraId="4DA063D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estimated local compute cost,</w:t>
      </w:r>
    </w:p>
    <w:p w14:paraId="1D2322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internal cost unknown.</w:t>
      </w:r>
    </w:p>
    <w:p w14:paraId="67FD90D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AA5B0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report universal zero cost.</w:t>
      </w:r>
    </w:p>
    <w:p w14:paraId="7373DE7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2B0FF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0F62B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12.461 Stage 1 Cost Attribution</w:t>
      </w:r>
    </w:p>
    <w:p w14:paraId="534C1D3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08B88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paid Execution shall identify:</w:t>
      </w:r>
    </w:p>
    <w:p w14:paraId="2B9C7A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2296B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22FC3B2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41751C4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Funding Source,</w:t>
      </w:r>
    </w:p>
    <w:p w14:paraId="44C9DD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Plan Step.</w:t>
      </w:r>
    </w:p>
    <w:p w14:paraId="0F417DF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892F0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DD633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12.462 Stage 1 Retry Cost</w:t>
      </w:r>
    </w:p>
    <w:p w14:paraId="7B34797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23C7E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retry shall create a separate Attempt-level cost record.</w:t>
      </w:r>
    </w:p>
    <w:p w14:paraId="22B9D43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10461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5E761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12.463 Stage 1 Fallback Cost</w:t>
      </w:r>
    </w:p>
    <w:p w14:paraId="7FE61D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060DE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 shall use a new estimate and remain inside the Budget Envelope.</w:t>
      </w:r>
    </w:p>
    <w:p w14:paraId="1550AB3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C440D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F7F08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12.464 Stage 1 Human-Assisted Cost</w:t>
      </w:r>
    </w:p>
    <w:p w14:paraId="3BD3AAB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48D40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Provider work shall capture:</w:t>
      </w:r>
    </w:p>
    <w:p w14:paraId="7EFA9DB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81E79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maximum,</w:t>
      </w:r>
    </w:p>
    <w:p w14:paraId="659DC7B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reported Provider spend,</w:t>
      </w:r>
    </w:p>
    <w:p w14:paraId="7104C00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evidence.</w:t>
      </w:r>
    </w:p>
    <w:p w14:paraId="5E47BDF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50468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AED56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12.465 Stage 1 Cost Approval</w:t>
      </w:r>
    </w:p>
    <w:p w14:paraId="713CBB6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ED9F6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approval summary shall include:</w:t>
      </w:r>
    </w:p>
    <w:p w14:paraId="5409158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8C819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cost,</w:t>
      </w:r>
    </w:p>
    <w:p w14:paraId="5855312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cost,</w:t>
      </w:r>
    </w:p>
    <w:p w14:paraId="574AE21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Funding Source,</w:t>
      </w:r>
    </w:p>
    <w:p w14:paraId="6ED1103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allowance,</w:t>
      </w:r>
    </w:p>
    <w:p w14:paraId="6567986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Account or class.</w:t>
      </w:r>
    </w:p>
    <w:p w14:paraId="524E3E1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B2068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B125A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12.466 Stage 1 Autonomous Threshold</w:t>
      </w:r>
    </w:p>
    <w:p w14:paraId="5CFE9C3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BB98F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may permit low-cost execution within a pre-approved Project allowance.</w:t>
      </w:r>
    </w:p>
    <w:p w14:paraId="6DE7EAE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2CBD4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threshold shall be explicit and revocable.</w:t>
      </w:r>
    </w:p>
    <w:p w14:paraId="5066EAC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4A540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8641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12.467 Stage 1 No Auto-Top-Up</w:t>
      </w:r>
    </w:p>
    <w:p w14:paraId="4E93297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ABD33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 credit purchase or subscription upgrade should remain disabled by default.</w:t>
      </w:r>
    </w:p>
    <w:p w14:paraId="20D1C16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F5C56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A35F6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12.468 Stage 1 Reconciliation</w:t>
      </w:r>
    </w:p>
    <w:p w14:paraId="1A8FE1D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D7AC6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reconcile:</w:t>
      </w:r>
    </w:p>
    <w:p w14:paraId="18FDC7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D0034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usage,</w:t>
      </w:r>
    </w:p>
    <w:p w14:paraId="791AE8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charge where available,</w:t>
      </w:r>
    </w:p>
    <w:p w14:paraId="1863CB2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credit-balance change.</w:t>
      </w:r>
    </w:p>
    <w:p w14:paraId="4775C72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66D6A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466FB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12.469 Stage 1 Cost Dashboard</w:t>
      </w:r>
    </w:p>
    <w:p w14:paraId="093849D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74D9A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simple Project view should expose:</w:t>
      </w:r>
    </w:p>
    <w:p w14:paraId="50CF9A4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5DE31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77DCDE2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Reservations,</w:t>
      </w:r>
    </w:p>
    <w:p w14:paraId="6F42D22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provisional cost,</w:t>
      </w:r>
    </w:p>
    <w:p w14:paraId="71863D7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confirmed cost,</w:t>
      </w:r>
    </w:p>
    <w:p w14:paraId="45F03FA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remaining amount.</w:t>
      </w:r>
    </w:p>
    <w:p w14:paraId="2CC7435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6F074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76B16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12.470 Stage 1 Alerts</w:t>
      </w:r>
    </w:p>
    <w:p w14:paraId="3581172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6155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alert on:</w:t>
      </w:r>
    </w:p>
    <w:p w14:paraId="150EB4A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3497A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nearing Budget limit,</w:t>
      </w:r>
    </w:p>
    <w:p w14:paraId="2CAA8B4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exhausted credits,</w:t>
      </w:r>
    </w:p>
    <w:p w14:paraId="25AD0F4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unusual cost variance,</w:t>
      </w:r>
    </w:p>
    <w:p w14:paraId="7B2F3E3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repeated failed paid attempts.</w:t>
      </w:r>
    </w:p>
    <w:p w14:paraId="5E731C7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17387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DE6BD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12.471 Stage 1 Economic API</w:t>
      </w:r>
    </w:p>
    <w:p w14:paraId="59DC414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C0C66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support:</w:t>
      </w:r>
    </w:p>
    <w:p w14:paraId="0B889BE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D122F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get Budget,</w:t>
      </w:r>
    </w:p>
    <w:p w14:paraId="7C372CD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Reservation,</w:t>
      </w:r>
    </w:p>
    <w:p w14:paraId="6BC0A03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release Reservation,</w:t>
      </w:r>
    </w:p>
    <w:p w14:paraId="57CED23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Estimate,</w:t>
      </w:r>
    </w:p>
    <w:p w14:paraId="3463746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record Usage,</w:t>
      </w:r>
    </w:p>
    <w:p w14:paraId="667566E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confirm Cost,</w:t>
      </w:r>
    </w:p>
    <w:p w14:paraId="40F8F9A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adjust Cost,</w:t>
      </w:r>
    </w:p>
    <w:p w14:paraId="2A8DE6F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Credit Balance,</w:t>
      </w:r>
    </w:p>
    <w:p w14:paraId="20E34CA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reconcile.</w:t>
      </w:r>
    </w:p>
    <w:p w14:paraId="4B008D3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365C0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76869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12.472 Stage 1 Budget Acceptance Tests</w:t>
      </w:r>
    </w:p>
    <w:p w14:paraId="4515175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2DDE1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5BAEF97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A6336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Budget identifies owner.</w:t>
      </w:r>
    </w:p>
    <w:p w14:paraId="1D0E23E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Budget identifies Funding Source.</w:t>
      </w:r>
    </w:p>
    <w:p w14:paraId="4284EF1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Budget identifies Project and Environment.</w:t>
      </w:r>
    </w:p>
    <w:p w14:paraId="00D56E2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Child allocation cannot exceed parent capacity.</w:t>
      </w:r>
    </w:p>
    <w:p w14:paraId="16F04A8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Exhausted Budget blocks new paid work.</w:t>
      </w:r>
    </w:p>
    <w:p w14:paraId="1B67EDE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Suspended Budget blocks new reservations.</w:t>
      </w:r>
    </w:p>
    <w:p w14:paraId="7D1E28C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Expired Budget blocks new execution.</w:t>
      </w:r>
    </w:p>
    <w:p w14:paraId="090FD79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 Budget increase creates attributable amendment.</w:t>
      </w:r>
    </w:p>
    <w:p w14:paraId="3FCE83D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Budget decrease does not erase existing confirmed cost.</w:t>
      </w:r>
    </w:p>
    <w:p w14:paraId="70A57E1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Closed Budget remains historically queryable.</w:t>
      </w:r>
    </w:p>
    <w:p w14:paraId="17E40DA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One Project cannot consume another Project Budget.</w:t>
      </w:r>
    </w:p>
    <w:p w14:paraId="22ECA7E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Tenant shared Budget preserves Project attribution.</w:t>
      </w:r>
    </w:p>
    <w:p w14:paraId="6BF1C91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User-owned Funding Source requires explicit permission.</w:t>
      </w:r>
    </w:p>
    <w:p w14:paraId="35BB78F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Omnira-managed Funding Source preserves Tenant isolation.</w:t>
      </w:r>
    </w:p>
    <w:p w14:paraId="741BF22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Budget approval binds to exact scope.</w:t>
      </w:r>
    </w:p>
    <w:p w14:paraId="6F25568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76224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0E13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12.473 Stage 1 Reservation Tests</w:t>
      </w:r>
    </w:p>
    <w:p w14:paraId="201D4B8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E8052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Representative tests should include:</w:t>
      </w:r>
    </w:p>
    <w:p w14:paraId="461AE4C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C7EC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Paid execution cannot start without required Reservation.</w:t>
      </w:r>
    </w:p>
    <w:p w14:paraId="60CDAEC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Duplicate Reservation request is idempotent.</w:t>
      </w:r>
    </w:p>
    <w:p w14:paraId="4DB6334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Concurrent Reservations cannot overspend the Budget.</w:t>
      </w:r>
    </w:p>
    <w:p w14:paraId="61D8F1D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Reservation reduces available capacity.</w:t>
      </w:r>
    </w:p>
    <w:p w14:paraId="5AC3C6C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Unused Reservation is released.</w:t>
      </w:r>
    </w:p>
    <w:p w14:paraId="23ACFD0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Partial cost consumes part of Reservation.</w:t>
      </w:r>
    </w:p>
    <w:p w14:paraId="3E730B3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Fully consumed Reservation cannot be reused.</w:t>
      </w:r>
    </w:p>
    <w:p w14:paraId="5E8246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Expired Reservation does not vanish while job remains unresolved.</w:t>
      </w:r>
    </w:p>
    <w:p w14:paraId="46E4D51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Cancelled job releases only unused capacity.</w:t>
      </w:r>
    </w:p>
    <w:p w14:paraId="53CEA5A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Reservation cannot exceed Step Budget.</w:t>
      </w:r>
    </w:p>
    <w:p w14:paraId="39B68FA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Fallback creates or updates valid Reservation.</w:t>
      </w:r>
    </w:p>
    <w:p w14:paraId="2BB2B1A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Reservation identifies selected Candidate.</w:t>
      </w:r>
    </w:p>
    <w:p w14:paraId="0156D4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Reservation currency is explicit.</w:t>
      </w:r>
    </w:p>
    <w:p w14:paraId="7B2105C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Reservation state survives restart.</w:t>
      </w:r>
    </w:p>
    <w:p w14:paraId="3CE6D65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Reservation history remains immutable.</w:t>
      </w:r>
    </w:p>
    <w:p w14:paraId="7EB9BE5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C8F22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FF232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12.474 Stage 1 Pricing Tests</w:t>
      </w:r>
    </w:p>
    <w:p w14:paraId="37F5611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9AB73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597305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A4280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Pricing identifies Provider.</w:t>
      </w:r>
    </w:p>
    <w:p w14:paraId="309F561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Pricing identifies applicable Model or Capability.</w:t>
      </w:r>
    </w:p>
    <w:p w14:paraId="6BB5FB1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Pricing identifies Account tier where material.</w:t>
      </w:r>
    </w:p>
    <w:p w14:paraId="3F6E28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 Pricing identifies currency.</w:t>
      </w:r>
    </w:p>
    <w:p w14:paraId="0021ECF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Pricing identifies unit.</w:t>
      </w:r>
    </w:p>
    <w:p w14:paraId="308C9B4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Pricing identifies source.</w:t>
      </w:r>
    </w:p>
    <w:p w14:paraId="1D2E64B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Pricing identifies effective or retrieval date.</w:t>
      </w:r>
    </w:p>
    <w:p w14:paraId="17DB7C6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Stale pricing lowers confidence.</w:t>
      </w:r>
    </w:p>
    <w:p w14:paraId="5A3F674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Promotional pricing preserves expiry.</w:t>
      </w:r>
    </w:p>
    <w:p w14:paraId="4D6A316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Minimum charges are included.</w:t>
      </w:r>
    </w:p>
    <w:p w14:paraId="7DF582F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Failed-request pricing is represented where known.</w:t>
      </w:r>
    </w:p>
    <w:p w14:paraId="4EAD71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Cancellation pricing is represented where known.</w:t>
      </w:r>
    </w:p>
    <w:p w14:paraId="6EF78BA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Provider credits are not assumed equal to currency.</w:t>
      </w:r>
    </w:p>
    <w:p w14:paraId="29B54C4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Regional pricing remains distinct.</w:t>
      </w:r>
    </w:p>
    <w:p w14:paraId="2B3B112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pricing remains queryable.</w:t>
      </w:r>
    </w:p>
    <w:p w14:paraId="140D360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DF250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9C5FF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12.475 Stage 1 Estimate Tests</w:t>
      </w:r>
    </w:p>
    <w:p w14:paraId="6A1BAD6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D8143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768D87D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A0D32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Estimate references exact Pricing Records.</w:t>
      </w:r>
    </w:p>
    <w:p w14:paraId="6AD0E0F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Estimate distinguishes minimum, expected and maximum.</w:t>
      </w:r>
    </w:p>
    <w:p w14:paraId="6A53829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Estimate includes retry allowance.</w:t>
      </w:r>
    </w:p>
    <w:p w14:paraId="20C5449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Estimate includes Provider minimum charge.</w:t>
      </w:r>
    </w:p>
    <w:p w14:paraId="4AE5A3C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Estimate includes required evaluation.</w:t>
      </w:r>
    </w:p>
    <w:p w14:paraId="66CA0A3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Estimate identifies confidence.</w:t>
      </w:r>
    </w:p>
    <w:p w14:paraId="6FF623B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Opaque pricing is labelled.</w:t>
      </w:r>
    </w:p>
    <w:p w14:paraId="50C5E20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Updated estimate creates new version.</w:t>
      </w:r>
    </w:p>
    <w:p w14:paraId="527BF9D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Material increase requires renewed approval.</w:t>
      </w:r>
    </w:p>
    <w:p w14:paraId="792C46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Exchange-rate source is preserved.</w:t>
      </w:r>
    </w:p>
    <w:p w14:paraId="3296D2F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Estimate never becomes confirmed cost automatically.</w:t>
      </w:r>
    </w:p>
    <w:p w14:paraId="5F27071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Estimate remains Step-specific.</w:t>
      </w:r>
    </w:p>
    <w:p w14:paraId="77480F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Candidate change creates a new estimate.</w:t>
      </w:r>
    </w:p>
    <w:p w14:paraId="228BE97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Optional work remains separately visible.</w:t>
      </w:r>
    </w:p>
    <w:p w14:paraId="6C87E4E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Local execution is not falsely represented as universally free.</w:t>
      </w:r>
    </w:p>
    <w:p w14:paraId="3464482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30034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FA030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12.476 Stage 1 Cost Record Tests</w:t>
      </w:r>
    </w:p>
    <w:p w14:paraId="6453B7C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BF28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1284D8A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78A0E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Cost Record identifies Project.</w:t>
      </w:r>
    </w:p>
    <w:p w14:paraId="67C107F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Cost Record identifies Provider Account.</w:t>
      </w:r>
    </w:p>
    <w:p w14:paraId="735B975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Cost Record identifies Funding Source.</w:t>
      </w:r>
    </w:p>
    <w:p w14:paraId="1BC92A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 Cost Record identifies Execution and Attempt.</w:t>
      </w:r>
    </w:p>
    <w:p w14:paraId="0F5D8D4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Estimated and confirmed states remain separate.</w:t>
      </w:r>
    </w:p>
    <w:p w14:paraId="1301D4F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Missing Provider usage does not become zero.</w:t>
      </w:r>
    </w:p>
    <w:p w14:paraId="4854622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Rejected Output retains cost.</w:t>
      </w:r>
    </w:p>
    <w:p w14:paraId="684611C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Failed Attempt retains cost.</w:t>
      </w:r>
    </w:p>
    <w:p w14:paraId="63253EE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Cancelled job retains any incurred cost.</w:t>
      </w:r>
    </w:p>
    <w:p w14:paraId="26EA4F6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Refund creates adjustment rather than deleting original charge.</w:t>
      </w:r>
    </w:p>
    <w:p w14:paraId="05F4DA1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Attribution correction preserves history.</w:t>
      </w:r>
    </w:p>
    <w:p w14:paraId="1D5F7CA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Duplicate Provider event does not duplicate cost.</w:t>
      </w:r>
    </w:p>
    <w:p w14:paraId="733CB8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Currency remains explicit.</w:t>
      </w:r>
    </w:p>
    <w:p w14:paraId="7B80DC6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Provider and Omnira records remain distinguishable.</w:t>
      </w:r>
    </w:p>
    <w:p w14:paraId="19952E5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Cost Record remains immutable except through adjustment.</w:t>
      </w:r>
    </w:p>
    <w:p w14:paraId="0B1EC8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0BE42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3BA1C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12.477 Stage 1 Credit Tests</w:t>
      </w:r>
    </w:p>
    <w:p w14:paraId="30BA165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F74F7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43B1200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25F65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Credit Balance identifies Provider Account.</w:t>
      </w:r>
    </w:p>
    <w:p w14:paraId="346967D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Balance declares freshness.</w:t>
      </w:r>
    </w:p>
    <w:p w14:paraId="4AC167F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Stale balance is not treated as exact.</w:t>
      </w:r>
    </w:p>
    <w:p w14:paraId="78BE45C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Credit Reservation reduces available credits.</w:t>
      </w:r>
    </w:p>
    <w:p w14:paraId="36887F7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Credit consumption links to Execution.</w:t>
      </w:r>
    </w:p>
    <w:p w14:paraId="2D9003A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Returned credits create Refund Record.</w:t>
      </w:r>
    </w:p>
    <w:p w14:paraId="08E7FED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Promotional credits preserve expiry.</w:t>
      </w:r>
    </w:p>
    <w:p w14:paraId="4727952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User-owned credits are not silent fallback.</w:t>
      </w:r>
    </w:p>
    <w:p w14:paraId="549100D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9. Project credits cannot fund another Project without authority.</w:t>
      </w:r>
    </w:p>
    <w:p w14:paraId="59D9D02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Credit value preserves purchase context.</w:t>
      </w:r>
    </w:p>
    <w:p w14:paraId="1413742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Credit purchase requires separate approval.</w:t>
      </w:r>
    </w:p>
    <w:p w14:paraId="495B21E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Auto-top-up remains disabled by default.</w:t>
      </w:r>
    </w:p>
    <w:p w14:paraId="482F934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Quota and credit remain distinct.</w:t>
      </w:r>
    </w:p>
    <w:p w14:paraId="6432AD4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Unknown credit loss triggers anomaly.</w:t>
      </w:r>
    </w:p>
    <w:p w14:paraId="072ED23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Credit reconciliation compares expected and observed balance.</w:t>
      </w:r>
    </w:p>
    <w:p w14:paraId="2A42614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9A41C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DA1B2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12.478 Stage 1 Subscription Tests</w:t>
      </w:r>
    </w:p>
    <w:p w14:paraId="294F7E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B219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7090DCC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7224E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Subscription identifies owner.</w:t>
      </w:r>
    </w:p>
    <w:p w14:paraId="35FE29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 Subscription identifies Provider Account.</w:t>
      </w:r>
    </w:p>
    <w:p w14:paraId="7277CD9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Subscription identifies recurring cost.</w:t>
      </w:r>
    </w:p>
    <w:p w14:paraId="791761C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Subscription identifies included capacity.</w:t>
      </w:r>
    </w:p>
    <w:p w14:paraId="110E675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Subscription identifies renewal date.</w:t>
      </w:r>
    </w:p>
    <w:p w14:paraId="709FEF1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Personal subscription is not platform-wide.</w:t>
      </w:r>
    </w:p>
    <w:p w14:paraId="42A427D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Included capacity is not treated as unlimited.</w:t>
      </w:r>
    </w:p>
    <w:p w14:paraId="2E9823F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Upgrade requires approval.</w:t>
      </w:r>
    </w:p>
    <w:p w14:paraId="1DA8868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Auto-renewal state is explicit.</w:t>
      </w:r>
    </w:p>
    <w:p w14:paraId="653EEEE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Cancellation preserves service end date.</w:t>
      </w:r>
    </w:p>
    <w:p w14:paraId="3A5FA3F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Tier change updates pricing and rights evidence.</w:t>
      </w:r>
    </w:p>
    <w:p w14:paraId="02219C8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Subscription utilisation can be measured.</w:t>
      </w:r>
    </w:p>
    <w:p w14:paraId="5E7F05E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Duplicate subscriptions can be detected.</w:t>
      </w:r>
    </w:p>
    <w:p w14:paraId="4A11D8A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Overage remains separately recorded.</w:t>
      </w:r>
    </w:p>
    <w:p w14:paraId="29B1E4A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 Historical subscription periods remain queryable.</w:t>
      </w:r>
    </w:p>
    <w:p w14:paraId="289C931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C284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61615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12.479 Stage 1 Retry and Fallback Cost Tests</w:t>
      </w:r>
    </w:p>
    <w:p w14:paraId="70DF12D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E3186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7B2BEDC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4DB44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Retry consumes retry allocation.</w:t>
      </w:r>
    </w:p>
    <w:p w14:paraId="4309B81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Retry stops when allocation is exhausted.</w:t>
      </w:r>
    </w:p>
    <w:p w14:paraId="66E95D2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Quality retry and transport retry remain separately identified.</w:t>
      </w:r>
    </w:p>
    <w:p w14:paraId="21A827A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Unknown outcome does not trigger unsafe paid retry.</w:t>
      </w:r>
    </w:p>
    <w:p w14:paraId="4B05A3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Fallback receives new estimate.</w:t>
      </w:r>
    </w:p>
    <w:p w14:paraId="325B9F8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Fallback remains within Plan Budget.</w:t>
      </w:r>
    </w:p>
    <w:p w14:paraId="000405D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 Premium fallback requires approval when threshold is crossed.</w:t>
      </w:r>
    </w:p>
    <w:p w14:paraId="355FDB7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Candidate race reserves full possible cost.</w:t>
      </w:r>
    </w:p>
    <w:p w14:paraId="3974764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Hedged request cost is included.</w:t>
      </w:r>
    </w:p>
    <w:p w14:paraId="43EB1D2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Cancelled duplicate candidate reconciles actual charge.</w:t>
      </w:r>
    </w:p>
    <w:p w14:paraId="2DC9899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Retry cost affects future Economy routing.</w:t>
      </w:r>
    </w:p>
    <w:p w14:paraId="27AFBFA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Failed fallback remains attributed.</w:t>
      </w:r>
    </w:p>
    <w:p w14:paraId="1C57DE5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Human-assisted fallback captures reported cost.</w:t>
      </w:r>
    </w:p>
    <w:p w14:paraId="71FA12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Fallback Funding Source change is disclosed.</w:t>
      </w:r>
    </w:p>
    <w:p w14:paraId="21A41F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Unbounded paid retry is impossible.</w:t>
      </w:r>
    </w:p>
    <w:p w14:paraId="305B2B7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9FDD8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0382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12.480 Stage 1 Authority Tests</w:t>
      </w:r>
    </w:p>
    <w:p w14:paraId="45B43FA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F9C64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Representative tests should include:</w:t>
      </w:r>
    </w:p>
    <w:p w14:paraId="3F37590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5EF18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Connected Provider Account does not create spending authority.</w:t>
      </w:r>
    </w:p>
    <w:p w14:paraId="5A63AFC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Available credits do not create spending authority.</w:t>
      </w:r>
    </w:p>
    <w:p w14:paraId="3D5BAEA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Planner cannot increase Budget.</w:t>
      </w:r>
    </w:p>
    <w:p w14:paraId="01470C9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Router cannot override maximum cost.</w:t>
      </w:r>
    </w:p>
    <w:p w14:paraId="1DBAB5E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Agent cannot purchase credits without authority.</w:t>
      </w:r>
    </w:p>
    <w:p w14:paraId="1EE034F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Agent cannot upgrade subscription without authority.</w:t>
      </w:r>
    </w:p>
    <w:p w14:paraId="1A5D680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Bounded approval includes retry limit.</w:t>
      </w:r>
    </w:p>
    <w:p w14:paraId="0C6C806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Approval binds to Budget Envelope Version.</w:t>
      </w:r>
    </w:p>
    <w:p w14:paraId="3987369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Expired approval blocks new paid execution.</w:t>
      </w:r>
    </w:p>
    <w:p w14:paraId="13470DE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Funding Source change may require new approval.</w:t>
      </w:r>
    </w:p>
    <w:p w14:paraId="27ECFF2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User-owned funding requires user permission.</w:t>
      </w:r>
    </w:p>
    <w:p w14:paraId="4A0569C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Project Manager cannot use Tenant funds beyond delegation.</w:t>
      </w:r>
    </w:p>
    <w:p w14:paraId="4CB73B9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Economic administrator cannot approve own high-risk purchase where separation is required.</w:t>
      </w:r>
    </w:p>
    <w:p w14:paraId="2C75592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Spend Stop blocks new cost.</w:t>
      </w:r>
    </w:p>
    <w:p w14:paraId="2CEA3CC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Emergency Budget use remains attributable.</w:t>
      </w:r>
    </w:p>
    <w:p w14:paraId="312B8C8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BB84F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E7E03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12.481 Stage 1 Security Tests</w:t>
      </w:r>
    </w:p>
    <w:p w14:paraId="1C91E04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5590A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249C465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435D5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Payment credentials never enter Agent prompts.</w:t>
      </w:r>
    </w:p>
    <w:p w14:paraId="25615F8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 Card and bank data never enter ordinary Fabric records.</w:t>
      </w:r>
    </w:p>
    <w:p w14:paraId="239A6E0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Provider billing credentials remain in approved systems.</w:t>
      </w:r>
    </w:p>
    <w:p w14:paraId="767AB31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Cost dashboards respect Tenant isolation.</w:t>
      </w:r>
    </w:p>
    <w:p w14:paraId="5C346E7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Project spend is not visible to unrelated Projects.</w:t>
      </w:r>
    </w:p>
    <w:p w14:paraId="627DA1A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Managed-account cost preserves Tenant attribution.</w:t>
      </w:r>
    </w:p>
    <w:p w14:paraId="08AFF4F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Compromised Credential can freeze related spending.</w:t>
      </w:r>
    </w:p>
    <w:p w14:paraId="6154708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Wrong Provider Account triggers Incident.</w:t>
      </w:r>
    </w:p>
    <w:p w14:paraId="7F6DE6F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Billing export is validated before import.</w:t>
      </w:r>
    </w:p>
    <w:p w14:paraId="3642C8E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Cost API cannot mutate Budget without authority.</w:t>
      </w:r>
    </w:p>
    <w:p w14:paraId="3B2330A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Reconciliation service cannot initiate new Provider spending.</w:t>
      </w:r>
    </w:p>
    <w:p w14:paraId="500E102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 Economic logs do not expose raw payment data.</w:t>
      </w:r>
    </w:p>
    <w:p w14:paraId="468E2BF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Cost exports preserve classification.</w:t>
      </w:r>
    </w:p>
    <w:p w14:paraId="573A6CD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Shadow Spend is flagged.</w:t>
      </w:r>
    </w:p>
    <w:p w14:paraId="776F3FF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Hidden commercial margin is prohibited.</w:t>
      </w:r>
    </w:p>
    <w:p w14:paraId="01F5ACD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F574B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8BC04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12.482 Stage 1 Reconciliation Tests</w:t>
      </w:r>
    </w:p>
    <w:p w14:paraId="0B5BC02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E67A2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79E8B4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563C2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Provider usage maps to correct Execution.</w:t>
      </w:r>
    </w:p>
    <w:p w14:paraId="5A4DA6F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Provider job ID maps to correct Attempt.</w:t>
      </w:r>
    </w:p>
    <w:p w14:paraId="700B17A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Credit balance change matches expected consumption.</w:t>
      </w:r>
    </w:p>
    <w:p w14:paraId="7496B41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Duplicate charge is detected.</w:t>
      </w:r>
    </w:p>
    <w:p w14:paraId="5488859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 Missing charge remains unresolved.</w:t>
      </w:r>
    </w:p>
    <w:p w14:paraId="1479CF9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Unknown cost does not become zero.</w:t>
      </w:r>
    </w:p>
    <w:p w14:paraId="201DB6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Refund reduces confirmed cost through adjustment.</w:t>
      </w:r>
    </w:p>
    <w:p w14:paraId="2EF367F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Currency mismatch is detected.</w:t>
      </w:r>
    </w:p>
    <w:p w14:paraId="4AE7909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Wrong Project attribution is corrected with history.</w:t>
      </w:r>
    </w:p>
    <w:p w14:paraId="30A3F8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Rounding tolerance is applied consistently.</w:t>
      </w:r>
    </w:p>
    <w:p w14:paraId="1D75D7E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Delayed invoice updates provisional cost.</w:t>
      </w:r>
    </w:p>
    <w:p w14:paraId="4CE994A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Closed Budget waits for required reconciliation.</w:t>
      </w:r>
    </w:p>
    <w:p w14:paraId="37F8F10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Manual Provider spend requires evidence.</w:t>
      </w:r>
    </w:p>
    <w:p w14:paraId="6442BCD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Reconciliation discrepancy creates anomaly.</w:t>
      </w:r>
    </w:p>
    <w:p w14:paraId="6F54034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Reconciliation result is attributable.</w:t>
      </w:r>
    </w:p>
    <w:p w14:paraId="050FE12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3DDEA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9370B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12.483 Stage 1 Anomaly Tests</w:t>
      </w:r>
    </w:p>
    <w:p w14:paraId="0857808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EAC4C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0C8B412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4E9C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Rapid spending triggers velocity alert.</w:t>
      </w:r>
    </w:p>
    <w:p w14:paraId="43D4E5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Estimate variance beyond threshold triggers review.</w:t>
      </w:r>
    </w:p>
    <w:p w14:paraId="59785DF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Repeated paid failure triggers pause.</w:t>
      </w:r>
    </w:p>
    <w:p w14:paraId="79BAC37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Duplicate Provider charge triggers anomaly.</w:t>
      </w:r>
    </w:p>
    <w:p w14:paraId="0CE8D5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Unexpected credit loss triggers anomaly.</w:t>
      </w:r>
    </w:p>
    <w:p w14:paraId="5B40C3C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Wrong Account usage triggers Incident.</w:t>
      </w:r>
    </w:p>
    <w:p w14:paraId="5EA4AF5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Budget overrun remains visible.</w:t>
      </w:r>
    </w:p>
    <w:p w14:paraId="6EE89AD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Provider price change invalidates stale estimate.</w:t>
      </w:r>
    </w:p>
    <w:p w14:paraId="6C880C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Suspicious Provider usage may suspend Credential.</w:t>
      </w:r>
    </w:p>
    <w:p w14:paraId="3A52B7C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10. Anomaly does not delete original records.</w:t>
      </w:r>
    </w:p>
    <w:p w14:paraId="1260131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Critical anomaly can activate Spend Stop.</w:t>
      </w:r>
    </w:p>
    <w:p w14:paraId="0AC9717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Low-severity anomaly does not halt unrelated Projects.</w:t>
      </w:r>
    </w:p>
    <w:p w14:paraId="6D128B5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Resolution preserves evidence.</w:t>
      </w:r>
    </w:p>
    <w:p w14:paraId="7B79644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Refund pending remains unresolved.</w:t>
      </w:r>
    </w:p>
    <w:p w14:paraId="7B08A4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Post-Incident policy update is recorded.</w:t>
      </w:r>
    </w:p>
    <w:p w14:paraId="158B543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2B217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B0B23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12.484 Stage 1 Economic Reporting Tests</w:t>
      </w:r>
    </w:p>
    <w:p w14:paraId="07B2DBB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A3406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58EBDD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9AAF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Project report separates estimated and confirmed cost.</w:t>
      </w:r>
    </w:p>
    <w:p w14:paraId="284ED32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 Report separates reserved and available Budget.</w:t>
      </w:r>
    </w:p>
    <w:p w14:paraId="73083C5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Report includes failed-attempt cost.</w:t>
      </w:r>
    </w:p>
    <w:p w14:paraId="1DFFAB0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Report includes refunds.</w:t>
      </w:r>
    </w:p>
    <w:p w14:paraId="7450E1B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Provider report includes subscription and usage cost.</w:t>
      </w:r>
    </w:p>
    <w:p w14:paraId="5DF00FD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Capability report preserves Model and Provider context.</w:t>
      </w:r>
    </w:p>
    <w:p w14:paraId="5D9C3CD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User-owned and Omnira-managed spend remain distinguishable.</w:t>
      </w:r>
    </w:p>
    <w:p w14:paraId="4DD7C5F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Local compute remains distinguishable from Provider charges.</w:t>
      </w:r>
    </w:p>
    <w:p w14:paraId="69D3AE1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Currency conversion source is visible.</w:t>
      </w:r>
    </w:p>
    <w:p w14:paraId="78C9814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Redacted view hides restricted contract rates.</w:t>
      </w:r>
    </w:p>
    <w:p w14:paraId="6570E54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Reporting preserves Project isolation.</w:t>
      </w:r>
    </w:p>
    <w:p w14:paraId="3719552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Cost totals equal underlying confirmed records within tolerance.</w:t>
      </w:r>
    </w:p>
    <w:p w14:paraId="61E36F2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Provisional cost is not presented as final.</w:t>
      </w:r>
    </w:p>
    <w:p w14:paraId="6D2C5D1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14. Unknown cost is visible.</w:t>
      </w:r>
    </w:p>
    <w:p w14:paraId="59FD574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report remains reproducible.</w:t>
      </w:r>
    </w:p>
    <w:p w14:paraId="670B64D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29531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658D4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12.485 Applied Example — Nova and Pling Episode Budget</w:t>
      </w:r>
    </w:p>
    <w:p w14:paraId="41E969D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8DDB1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Familje-Stunden Nova and Pling episode may receive a Production Budget containing:</w:t>
      </w:r>
    </w:p>
    <w:p w14:paraId="071A922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653CE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scene-planning allocation,</w:t>
      </w:r>
    </w:p>
    <w:p w14:paraId="43DF45B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preview-generation allocation,</w:t>
      </w:r>
    </w:p>
    <w:p w14:paraId="67831DE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premium-scene reserve,</w:t>
      </w:r>
    </w:p>
    <w:p w14:paraId="2C1E1FC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Swedish narration allocation,</w:t>
      </w:r>
    </w:p>
    <w:p w14:paraId="1AB4C88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composition allocation,</w:t>
      </w:r>
    </w:p>
    <w:p w14:paraId="247D398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allocation,</w:t>
      </w:r>
    </w:p>
    <w:p w14:paraId="7314FE7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human-review allocation,</w:t>
      </w:r>
    </w:p>
    <w:p w14:paraId="077399F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derivative allocation.</w:t>
      </w:r>
    </w:p>
    <w:p w14:paraId="78E7489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D7AB5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Production Budget may define:</w:t>
      </w:r>
    </w:p>
    <w:p w14:paraId="7BD5A33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E44B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 Cost</w:t>
      </w:r>
    </w:p>
    <w:p w14:paraId="4A334BB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EDAAF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likely total when most scenes pass preview quality.</w:t>
      </w:r>
    </w:p>
    <w:p w14:paraId="34C491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13CDC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Maximum Authorised Cost</w:t>
      </w:r>
    </w:p>
    <w:p w14:paraId="36C9B0D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9223C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hard boundary including approved premium escalation.</w:t>
      </w:r>
    </w:p>
    <w:p w14:paraId="6B74B82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C8B47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Retry Reserve</w:t>
      </w:r>
    </w:p>
    <w:p w14:paraId="69BFF10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8F66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bounded amount for failed character-critical scenes.</w:t>
      </w:r>
    </w:p>
    <w:p w14:paraId="2F48E58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99D8C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Optional Allocation</w:t>
      </w:r>
    </w:p>
    <w:p w14:paraId="1B1E7D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B1048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Trailer, short clips and extra thumbnails.</w:t>
      </w:r>
    </w:p>
    <w:p w14:paraId="510701C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DC60F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Funding Sources</w:t>
      </w:r>
    </w:p>
    <w:p w14:paraId="658017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109A6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Project-owned creative Provider credits,</w:t>
      </w:r>
    </w:p>
    <w:p w14:paraId="5E0126E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voice subscription,</w:t>
      </w:r>
    </w:p>
    <w:p w14:paraId="6D3E6DE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local compute.</w:t>
      </w:r>
    </w:p>
    <w:p w14:paraId="0F0BAFD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65419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Plan shall stop before consuming additional personal or Omnira-managed credits unless the Funding Waterfall explicitly permits them.</w:t>
      </w:r>
    </w:p>
    <w:p w14:paraId="1D9215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3F3DD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3517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12.486 Nova and Pling Scene Cost</w:t>
      </w:r>
    </w:p>
    <w:p w14:paraId="78D1CAF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64D32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scene should have a Step-level estimate.</w:t>
      </w:r>
    </w:p>
    <w:p w14:paraId="6E06570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44FCF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background-motion scene may have:</w:t>
      </w:r>
    </w:p>
    <w:p w14:paraId="65AA22C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0598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 expected cost,</w:t>
      </w:r>
    </w:p>
    <w:p w14:paraId="30A5BC3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premium reserve,</w:t>
      </w:r>
    </w:p>
    <w:p w14:paraId="6132D0B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Economy routing.</w:t>
      </w:r>
    </w:p>
    <w:p w14:paraId="757CE50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6BF9E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close-up scene containing both Nova and Pling may have:</w:t>
      </w:r>
    </w:p>
    <w:p w14:paraId="705E755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C7AE4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higher expected cost,</w:t>
      </w:r>
    </w:p>
    <w:p w14:paraId="7176557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premium reserve,</w:t>
      </w:r>
    </w:p>
    <w:p w14:paraId="63BA084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stronger evaluation cost,</w:t>
      </w:r>
    </w:p>
    <w:p w14:paraId="72DB84D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Balanced or Premium routing.</w:t>
      </w:r>
    </w:p>
    <w:p w14:paraId="6A844D8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9E0B1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1BE77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12.487 Nova and Pling Preview Economics</w:t>
      </w:r>
    </w:p>
    <w:p w14:paraId="1B8B9AF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C4F4B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Preview-first production may reduce total expected cost by:</w:t>
      </w:r>
    </w:p>
    <w:p w14:paraId="7FEDA59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F57A4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testing motion,</w:t>
      </w:r>
    </w:p>
    <w:p w14:paraId="1660BE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identifying character defects,</w:t>
      </w:r>
    </w:p>
    <w:p w14:paraId="1869A9C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preventing unnecessary premium final generation.</w:t>
      </w:r>
    </w:p>
    <w:p w14:paraId="28A362A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0C8A5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preview cost shall remain visible.</w:t>
      </w:r>
    </w:p>
    <w:p w14:paraId="3F23239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19FDE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Savings shall be measured against accepted final output, not only first-call price.</w:t>
      </w:r>
    </w:p>
    <w:p w14:paraId="7A2D4AE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A023B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85FC9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12.488 Nova and Pling Premium Escalation</w:t>
      </w:r>
    </w:p>
    <w:p w14:paraId="0738FF8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AFDE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Premium escalation may occur only when:</w:t>
      </w:r>
    </w:p>
    <w:p w14:paraId="6604E78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32DE7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mandatory character evaluation fails,</w:t>
      </w:r>
    </w:p>
    <w:p w14:paraId="6B8D4C7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remaining premium reserve exists,</w:t>
      </w:r>
    </w:p>
    <w:p w14:paraId="26BAD41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scene is important,</w:t>
      </w:r>
    </w:p>
    <w:p w14:paraId="686710A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the approved Plan permits escalation.</w:t>
      </w:r>
    </w:p>
    <w:p w14:paraId="54F6CD8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36AAD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shall not use premium resources for every scene merely because funds remain.</w:t>
      </w:r>
    </w:p>
    <w:p w14:paraId="1B4530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677C9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244A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12.489 Nova and Pling Derivative Economics</w:t>
      </w:r>
    </w:p>
    <w:p w14:paraId="1C4FFA2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3C60B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Trailer and short-form derivatives may use:</w:t>
      </w:r>
    </w:p>
    <w:p w14:paraId="7E572F4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BED9F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accepted master footage,</w:t>
      </w:r>
    </w:p>
    <w:p w14:paraId="41BBD02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editing,</w:t>
      </w:r>
    </w:p>
    <w:p w14:paraId="5D2CA39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lower-cost captioning.</w:t>
      </w:r>
    </w:p>
    <w:p w14:paraId="148D69C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206D9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derivative budget shall remain separate from master production.</w:t>
      </w:r>
    </w:p>
    <w:p w14:paraId="4718C8F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E3864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A308A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12.490 Applied Example — The Prompt News Production</w:t>
      </w:r>
    </w:p>
    <w:p w14:paraId="0C8F53E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933E2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The Prompt episode may use:</w:t>
      </w:r>
    </w:p>
    <w:p w14:paraId="38C357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F03AB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search quota,</w:t>
      </w:r>
    </w:p>
    <w:p w14:paraId="7309248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reasoning API cost,</w:t>
      </w:r>
    </w:p>
    <w:p w14:paraId="40CBCCD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factual-evaluation cost,</w:t>
      </w:r>
    </w:p>
    <w:p w14:paraId="657D9CE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or avatar subscription,</w:t>
      </w:r>
    </w:p>
    <w:p w14:paraId="1EF868F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local composition.</w:t>
      </w:r>
    </w:p>
    <w:p w14:paraId="3ADF7D8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E0A8C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Budget should distinguish:</w:t>
      </w:r>
    </w:p>
    <w:p w14:paraId="07B774E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0C3B2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research cost,</w:t>
      </w:r>
    </w:p>
    <w:p w14:paraId="0446F9D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editorial reasoning cost,</w:t>
      </w:r>
    </w:p>
    <w:p w14:paraId="31EBE52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 cost,</w:t>
      </w:r>
    </w:p>
    <w:p w14:paraId="41C2010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preparation.</w:t>
      </w:r>
    </w:p>
    <w:p w14:paraId="4AAE1B7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5FBD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visually expensive Provider shall not consume research Budget.</w:t>
      </w:r>
    </w:p>
    <w:p w14:paraId="37EA571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1C207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1558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12.491 The Prompt Current-Search Cost</w:t>
      </w:r>
    </w:p>
    <w:p w14:paraId="6BDF019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4D2A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 search may be billed by:</w:t>
      </w:r>
    </w:p>
    <w:p w14:paraId="5C63EA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2562D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query,</w:t>
      </w:r>
    </w:p>
    <w:p w14:paraId="354CB22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 retrieval,</w:t>
      </w:r>
    </w:p>
    <w:p w14:paraId="5A5AA3C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included Provider capacity.</w:t>
      </w:r>
    </w:p>
    <w:p w14:paraId="624936C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C80A7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Plan shall estimate the likely number of source queries and verification calls.</w:t>
      </w:r>
    </w:p>
    <w:p w14:paraId="6E46A00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76A8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3A76C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12.492 The Prompt Factuality Cost</w:t>
      </w:r>
    </w:p>
    <w:p w14:paraId="2AEB16A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D1735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Independent factual evaluation may add cost.</w:t>
      </w:r>
    </w:p>
    <w:p w14:paraId="5941B20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58B5C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remains justified when it reduces publication risk.</w:t>
      </w:r>
    </w:p>
    <w:p w14:paraId="0E4356D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670FA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D0778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12.493 Applied Example — GainPilot Reel</w:t>
      </w:r>
    </w:p>
    <w:p w14:paraId="3C8715B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580D5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GainPilot reel may use:</w:t>
      </w:r>
    </w:p>
    <w:p w14:paraId="3E051EA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76725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script generation,</w:t>
      </w:r>
    </w:p>
    <w:p w14:paraId="0C0C725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low-cost image,</w:t>
      </w:r>
    </w:p>
    <w:p w14:paraId="548BDA3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included voice credits,</w:t>
      </w:r>
    </w:p>
    <w:p w14:paraId="14400D1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local composition.</w:t>
      </w:r>
    </w:p>
    <w:p w14:paraId="7842BDE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7D7BD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 routing may produce a low direct Provider cost.</w:t>
      </w:r>
    </w:p>
    <w:p w14:paraId="70042D2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4654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still preserve:</w:t>
      </w:r>
    </w:p>
    <w:p w14:paraId="0429047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9E408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compute classification,</w:t>
      </w:r>
    </w:p>
    <w:p w14:paraId="361F0E7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voice-credit consumption,</w:t>
      </w:r>
    </w:p>
    <w:p w14:paraId="607B53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failed image Attempts.</w:t>
      </w:r>
    </w:p>
    <w:p w14:paraId="763C9F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BF7A4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C2664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12.494 Applied Example — Omnira Code Audit</w:t>
      </w:r>
    </w:p>
    <w:p w14:paraId="56DAC15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389AC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code-audit Budget may include:</w:t>
      </w:r>
    </w:p>
    <w:p w14:paraId="13975CA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CB27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reasoning allocation,</w:t>
      </w:r>
    </w:p>
    <w:p w14:paraId="7CA9AF8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repository-search cost,</w:t>
      </w:r>
    </w:p>
    <w:p w14:paraId="14BF95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execution,</w:t>
      </w:r>
    </w:p>
    <w:p w14:paraId="14E679E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 review.</w:t>
      </w:r>
    </w:p>
    <w:p w14:paraId="68DED1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154C3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Budget shall exclude:</w:t>
      </w:r>
    </w:p>
    <w:p w14:paraId="171AB3D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72770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deployment,</w:t>
      </w:r>
    </w:p>
    <w:p w14:paraId="204E2B2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paid infrastructure purchase,</w:t>
      </w:r>
    </w:p>
    <w:p w14:paraId="71DA53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 subscription upgrade,</w:t>
      </w:r>
    </w:p>
    <w:p w14:paraId="5FC4470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unrelated implementation.</w:t>
      </w:r>
    </w:p>
    <w:p w14:paraId="07E4B1B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83078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Those actions require separate approval.</w:t>
      </w:r>
    </w:p>
    <w:p w14:paraId="1CC4D9E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E74EC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C4F69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12.495 Applied Example — Private Local Analysis</w:t>
      </w:r>
    </w:p>
    <w:p w14:paraId="4933D1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063C0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Only analysis may use local compute.</w:t>
      </w:r>
    </w:p>
    <w:p w14:paraId="5E39122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7B7FC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Cost Record may state:</w:t>
      </w:r>
    </w:p>
    <w:p w14:paraId="72E19B9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1A760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direct Provider charge: zero,</w:t>
      </w:r>
    </w:p>
    <w:p w14:paraId="162DB3C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compute estimate: provisional,</w:t>
      </w:r>
    </w:p>
    <w:p w14:paraId="72574BC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 impact: measured,</w:t>
      </w:r>
    </w:p>
    <w:p w14:paraId="1A02499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 review cost: not tracked or estimated.</w:t>
      </w:r>
    </w:p>
    <w:p w14:paraId="64CDDFE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14582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not present the work as having no economic footprint.</w:t>
      </w:r>
    </w:p>
    <w:p w14:paraId="2C8757F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4774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3DF89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12.496 Applied Example — User-Owned OpenArt Credits</w:t>
      </w:r>
    </w:p>
    <w:p w14:paraId="0B75947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CD5F2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André may choose to use a personal OpenArt Account for a Familje-Stunden pilot.</w:t>
      </w:r>
    </w:p>
    <w:p w14:paraId="39C7AD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5C291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economic objects should identify:</w:t>
      </w:r>
    </w:p>
    <w:p w14:paraId="36A135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7BB63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Funding Source</w:t>
      </w:r>
    </w:p>
    <w:p w14:paraId="620B2F8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2C3BE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User-owned OpenArt credits.</w:t>
      </w:r>
    </w:p>
    <w:p w14:paraId="56037E5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128C8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</w:p>
    <w:p w14:paraId="65A5BE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77179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Familje-Stunden.</w:t>
      </w:r>
    </w:p>
    <w:p w14:paraId="4DD0AC8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78C65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Approval</w:t>
      </w:r>
    </w:p>
    <w:p w14:paraId="095DA9A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4278C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Bounded pilot approval.</w:t>
      </w:r>
    </w:p>
    <w:p w14:paraId="361F857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4F072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Maximum Spend</w:t>
      </w:r>
    </w:p>
    <w:p w14:paraId="5CD271D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65CC3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Defined Provider credits or currency equivalent.</w:t>
      </w:r>
    </w:p>
    <w:p w14:paraId="2C588A5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C0DB9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Restrictions</w:t>
      </w:r>
    </w:p>
    <w:p w14:paraId="10B5067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C628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automatic top-up,</w:t>
      </w:r>
    </w:p>
    <w:p w14:paraId="4C1BCA5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use for another Project,</w:t>
      </w:r>
    </w:p>
    <w:p w14:paraId="612E035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premium retry beyond the approved reserve.</w:t>
      </w:r>
    </w:p>
    <w:p w14:paraId="3D43AA2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E369D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credits remain André’s personal capacity.</w:t>
      </w:r>
    </w:p>
    <w:p w14:paraId="1A5F53F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25DB5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receives permission to use only the approved amount.</w:t>
      </w:r>
    </w:p>
    <w:p w14:paraId="055B741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8068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28479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12.497 Applied Example — Omnira-Managed Credits</w:t>
      </w:r>
    </w:p>
    <w:p w14:paraId="194EE77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11721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future Omnira-managed plan may allocate monthly managed credits to a Tenant.</w:t>
      </w:r>
    </w:p>
    <w:p w14:paraId="4F53350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26F2E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user-facing Cost Record should distinguish:</w:t>
      </w:r>
    </w:p>
    <w:p w14:paraId="5F40E40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78BA2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managed plan allowance,</w:t>
      </w:r>
    </w:p>
    <w:p w14:paraId="4D8A73A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 consumed,</w:t>
      </w:r>
    </w:p>
    <w:p w14:paraId="5384002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remaining allowance,</w:t>
      </w:r>
    </w:p>
    <w:p w14:paraId="0A067EE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overage if permitted,</w:t>
      </w:r>
    </w:p>
    <w:p w14:paraId="363F609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service fee.</w:t>
      </w:r>
    </w:p>
    <w:p w14:paraId="3869B10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B89B5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Omnira’s internal Provider procurement cost may remain operationally restricted.</w:t>
      </w:r>
    </w:p>
    <w:p w14:paraId="4A2CAEA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35FAA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user-facing price and margin structure shall remain truthful.</w:t>
      </w:r>
    </w:p>
    <w:p w14:paraId="44DE21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A8B8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A8359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12.498 Applied Example — Mixed Funding Plan</w:t>
      </w:r>
    </w:p>
    <w:p w14:paraId="1F1BB36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BF157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future production may use:</w:t>
      </w:r>
    </w:p>
    <w:p w14:paraId="31A7714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B0FAE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text generation,</w:t>
      </w:r>
    </w:p>
    <w:p w14:paraId="4396F29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user-owned video credits,</w:t>
      </w:r>
    </w:p>
    <w:p w14:paraId="10E4A5C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Project-owned voice subscription,</w:t>
      </w:r>
    </w:p>
    <w:p w14:paraId="2EB89BD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Omnira-managed image credits,</w:t>
      </w:r>
    </w:p>
    <w:p w14:paraId="7B40153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Tenant storage.</w:t>
      </w:r>
    </w:p>
    <w:p w14:paraId="647AFE6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7F89D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Plan shall preserve a Funding Source for every Step.</w:t>
      </w:r>
    </w:p>
    <w:p w14:paraId="00D6F83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FBF41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aggregate cost shall hide who paid for each part.</w:t>
      </w:r>
    </w:p>
    <w:p w14:paraId="49CF3DF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881EF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18D07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12.499 Applied Example — Failed Video Job</w:t>
      </w:r>
    </w:p>
    <w:p w14:paraId="4E01F37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E609B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video job times out after submission.</w:t>
      </w:r>
    </w:p>
    <w:p w14:paraId="030F005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8C6A5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state may be:</w:t>
      </w:r>
    </w:p>
    <w:p w14:paraId="32D92F1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EFF2F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Execution</w:t>
      </w:r>
    </w:p>
    <w:p w14:paraId="204A0D9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F7EB0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outcome.</w:t>
      </w:r>
    </w:p>
    <w:p w14:paraId="68FFC2C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E053B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Reservation</w:t>
      </w:r>
    </w:p>
    <w:p w14:paraId="56F7696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93151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Still active.</w:t>
      </w:r>
    </w:p>
    <w:p w14:paraId="619D058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EA9EC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</w:p>
    <w:p w14:paraId="46DB219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A4BF7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Provisional maximum.</w:t>
      </w:r>
    </w:p>
    <w:p w14:paraId="4E527D7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A334E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Next Step</w:t>
      </w:r>
    </w:p>
    <w:p w14:paraId="0930C45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E8988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reconciliation.</w:t>
      </w:r>
    </w:p>
    <w:p w14:paraId="2C2FDD2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446C9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not submit a duplicate paid job until:</w:t>
      </w:r>
    </w:p>
    <w:p w14:paraId="3307095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FE2DB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job state,</w:t>
      </w:r>
    </w:p>
    <w:p w14:paraId="452BA6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library,</w:t>
      </w:r>
    </w:p>
    <w:p w14:paraId="368D6CB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 balance,</w:t>
      </w:r>
    </w:p>
    <w:p w14:paraId="6A91040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billing evidence</w:t>
      </w:r>
    </w:p>
    <w:p w14:paraId="5854159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CD69F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have been checked.</w:t>
      </w:r>
    </w:p>
    <w:p w14:paraId="5F68263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8DF56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0B39F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12.500 Applied Example — Provider Refund</w:t>
      </w:r>
    </w:p>
    <w:p w14:paraId="47BBAD9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006E0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failed Provider job consumes ten credits.</w:t>
      </w:r>
    </w:p>
    <w:p w14:paraId="5989BE0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4C41A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later returns eight credits.</w:t>
      </w:r>
    </w:p>
    <w:p w14:paraId="4C7F6A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16376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economic history should show:</w:t>
      </w:r>
    </w:p>
    <w:p w14:paraId="2257F04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A91AA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original consumption: ten credits,</w:t>
      </w:r>
    </w:p>
    <w:p w14:paraId="4C6F2F4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refund: eight credits,</w:t>
      </w:r>
    </w:p>
    <w:p w14:paraId="6074ED9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final confirmed cost: two credits,</w:t>
      </w:r>
    </w:p>
    <w:p w14:paraId="00CB81F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reason,</w:t>
      </w:r>
    </w:p>
    <w:p w14:paraId="1A44A3F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reconciliation evidence.</w:t>
      </w:r>
    </w:p>
    <w:p w14:paraId="5653E58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99F98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original record shall not be deleted.</w:t>
      </w:r>
    </w:p>
    <w:p w14:paraId="0D065AC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D4661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5E7C1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12.501 Applied Example — Subscription Review</w:t>
      </w:r>
    </w:p>
    <w:p w14:paraId="55CB6D7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33A31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observe that:</w:t>
      </w:r>
    </w:p>
    <w:p w14:paraId="70052F1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EBFE3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Provider subscription costs more than usage-based alternatives,</w:t>
      </w:r>
    </w:p>
    <w:p w14:paraId="25853A4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but it supplies commercial rights and reliable premium capacity.</w:t>
      </w:r>
    </w:p>
    <w:p w14:paraId="0318D6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E92B1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recommendation shall consider:</w:t>
      </w:r>
    </w:p>
    <w:p w14:paraId="0E26D53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CF8BA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direct cost,</w:t>
      </w:r>
    </w:p>
    <w:p w14:paraId="6F2D879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strategic fallback,</w:t>
      </w:r>
    </w:p>
    <w:p w14:paraId="40B7AAB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611CE67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lock-in.</w:t>
      </w:r>
    </w:p>
    <w:p w14:paraId="2CC1BDE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9FA8A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recommend cancellation from utilisation alone.</w:t>
      </w:r>
    </w:p>
    <w:p w14:paraId="4B16D9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A4D4D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86BF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12.502 Anti-Pattern — Connected Account Means Spend Permission</w:t>
      </w:r>
    </w:p>
    <w:p w14:paraId="1862327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35D8E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connected Provider Account shall not be used without Budget and Authority.</w:t>
      </w:r>
    </w:p>
    <w:p w14:paraId="4ECE736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2D0DD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7863B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12.503 Anti-Pattern — Available Credits Mean Free</w:t>
      </w:r>
    </w:p>
    <w:p w14:paraId="5D9569C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08918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Credits represent limited economic value.</w:t>
      </w:r>
    </w:p>
    <w:p w14:paraId="0BC48AE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1211C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4169F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12.504 Anti-Pattern — Subscription Means Unlimited</w:t>
      </w:r>
    </w:p>
    <w:p w14:paraId="768B250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18B13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Included capacity and fair-use restrictions remain bounded.</w:t>
      </w:r>
    </w:p>
    <w:p w14:paraId="7553A1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5C75B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1D23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12.505 Anti-Pattern — Local Means Zero Cost</w:t>
      </w:r>
    </w:p>
    <w:p w14:paraId="1AECC72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A02F8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Local execution consumes hardware and energy.</w:t>
      </w:r>
    </w:p>
    <w:p w14:paraId="044D2A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517D4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3EB0A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12.506 Anti-Pattern — Cheapest Provider Wins</w:t>
      </w:r>
    </w:p>
    <w:p w14:paraId="440BDD8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3F066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 quality, privacy, rights, reliability and deadline outrank price.</w:t>
      </w:r>
    </w:p>
    <w:p w14:paraId="0AE535E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52616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7039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12.507 Anti-Pattern — Premium Means Unlimited Spend</w:t>
      </w:r>
    </w:p>
    <w:p w14:paraId="7948EF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089FD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Premium remains bounded by maximum authorised cost.</w:t>
      </w:r>
    </w:p>
    <w:p w14:paraId="2BE7EEC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BFA6F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7498A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12.508 Anti-Pattern — Retry Cost Hidden</w:t>
      </w:r>
    </w:p>
    <w:p w14:paraId="4E106F5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8B68E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paid retry shall be attributed.</w:t>
      </w:r>
    </w:p>
    <w:p w14:paraId="6A44DED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25549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2AFC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12.509 Anti-Pattern — Fallback Cost Hidden</w:t>
      </w:r>
    </w:p>
    <w:p w14:paraId="3A1528D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CD767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substitution shall preserve new pricing and Funding Source.</w:t>
      </w:r>
    </w:p>
    <w:p w14:paraId="5D464DF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2A6A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35521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12.510 Anti-Pattern — Failed Output Deletes Cost</w:t>
      </w:r>
    </w:p>
    <w:p w14:paraId="0B9A424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EE3B9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spending remains real even when the Output is rejected.</w:t>
      </w:r>
    </w:p>
    <w:p w14:paraId="4970215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BBBD2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5463F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12.511 Anti-Pattern — Refund Rewrites History</w:t>
      </w:r>
    </w:p>
    <w:p w14:paraId="7E8D1DF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C2FE3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Refunds create adjustments.</w:t>
      </w:r>
    </w:p>
    <w:p w14:paraId="019E94D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C1ADD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35E2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12.512 Anti-Pattern — Unknown Cost Becomes Zero</w:t>
      </w:r>
    </w:p>
    <w:p w14:paraId="7E2BEC5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16DDB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remains unknown.</w:t>
      </w:r>
    </w:p>
    <w:p w14:paraId="66445E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EEA29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E0A13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12.513 Anti-Pattern — Provider Dashboard as Canonical Ledger</w:t>
      </w:r>
    </w:p>
    <w:p w14:paraId="6C94DE4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20C90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records are evidence requiring attribution and reconciliation.</w:t>
      </w:r>
    </w:p>
    <w:p w14:paraId="52CBD2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4805C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11ED4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12.514 Anti-Pattern — Shared Account Without Project Attribution</w:t>
      </w:r>
    </w:p>
    <w:p w14:paraId="48C84B6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01985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Execution shall identify the consuming Project.</w:t>
      </w:r>
    </w:p>
    <w:p w14:paraId="233F21D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02313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25D0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12.515 Anti-Pattern — Personal Credits as Silent Fallback</w:t>
      </w:r>
    </w:p>
    <w:p w14:paraId="20BBFAE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95C2F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User-owned capacity requires explicit permission.</w:t>
      </w:r>
    </w:p>
    <w:p w14:paraId="1A6657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46F34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F0247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12.516 Anti-Pattern — One Budget for Every Project</w:t>
      </w:r>
    </w:p>
    <w:p w14:paraId="1EB3C71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EA943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isolation requires distinct attribution and usually distinct Budgets.</w:t>
      </w:r>
    </w:p>
    <w:p w14:paraId="4F4556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0505F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C31C3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12.517 Anti-Pattern — One Budget for Development and Production</w:t>
      </w:r>
    </w:p>
    <w:p w14:paraId="291D4B8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E68D8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Environment separation shall be preserved.</w:t>
      </w:r>
    </w:p>
    <w:p w14:paraId="1ED10D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F05EB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6F264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12.518 Anti-Pattern — Budget Without Funding Source</w:t>
      </w:r>
    </w:p>
    <w:p w14:paraId="571CD67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5CC7E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Budget must identify where value comes from.</w:t>
      </w:r>
    </w:p>
    <w:p w14:paraId="6A6D007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B7CD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5322B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12.519 Anti-Pattern — Budget Without Period</w:t>
      </w:r>
    </w:p>
    <w:p w14:paraId="60673B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66E94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Recurring and fixed Budgets require explicit time boundaries.</w:t>
      </w:r>
    </w:p>
    <w:p w14:paraId="4E100A3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645CC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475F9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12.520 Anti-Pattern — Budget Increase Without Approval</w:t>
      </w:r>
    </w:p>
    <w:p w14:paraId="562AC0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29D0D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increase shall be attributable.</w:t>
      </w:r>
    </w:p>
    <w:p w14:paraId="7C3EA0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AD9A9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118DE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12.521 Anti-Pattern — Reservation After Provider Call</w:t>
      </w:r>
    </w:p>
    <w:p w14:paraId="107E472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7BF09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Reservation should protect the Budget before paid submission.</w:t>
      </w:r>
    </w:p>
    <w:p w14:paraId="48C9B9C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E8065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4820A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12.522 Anti-Pattern — Reservation Never Released</w:t>
      </w:r>
    </w:p>
    <w:p w14:paraId="6F1999D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2F613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Unused capacity shall return to the Budget.</w:t>
      </w:r>
    </w:p>
    <w:p w14:paraId="68B03BF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FA32A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76E1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12.523 Anti-Pattern — Reservation Disappears During Unknown Outcome</w:t>
      </w:r>
    </w:p>
    <w:p w14:paraId="63B7BBB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A9E9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Uncertainty must preserve possible economic exposure.</w:t>
      </w:r>
    </w:p>
    <w:p w14:paraId="0362261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5BAD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293CD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12.524 Anti-Pattern — Stale Price as Current</w:t>
      </w:r>
    </w:p>
    <w:p w14:paraId="200FEA3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99C96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Pricing freshness shall remain visible.</w:t>
      </w:r>
    </w:p>
    <w:p w14:paraId="2FCF4FF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3B02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DED7C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12.525 Anti-Pattern — Credit Conversion Assumed</w:t>
      </w:r>
    </w:p>
    <w:p w14:paraId="610902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B96E3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credit value may vary by purchase and Product.</w:t>
      </w:r>
    </w:p>
    <w:p w14:paraId="31C5D7A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EEC07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5A61C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12.526 Anti-Pattern — Currency Conversion Hidden</w:t>
      </w:r>
    </w:p>
    <w:p w14:paraId="75670E1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94D55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Exchange-rate source and time shall be preserved.</w:t>
      </w:r>
    </w:p>
    <w:p w14:paraId="21CA031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E4521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2DBE3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12.527 Anti-Pattern — VAT or Fees Ambiguous</w:t>
      </w:r>
    </w:p>
    <w:p w14:paraId="44E7A5A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CB487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Estimate treatment shall be explicit.</w:t>
      </w:r>
    </w:p>
    <w:p w14:paraId="62A8EC8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86E05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58652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12.528 Anti-Pattern — Auto-Top-Up by Convenience</w:t>
      </w:r>
    </w:p>
    <w:p w14:paraId="342C9DC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AE69C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 purchases require explicit policy.</w:t>
      </w:r>
    </w:p>
    <w:p w14:paraId="741D133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7724F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D1AE2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12.529 Anti-Pattern — Subscription Upgrade During Execution</w:t>
      </w:r>
    </w:p>
    <w:p w14:paraId="721234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65BCE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Agent shall not upgrade a plan to complete a task without approval.</w:t>
      </w:r>
    </w:p>
    <w:p w14:paraId="3D0D0D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B9FCA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1F034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12.530 Anti-Pattern — Margin Hidden as Provider Cost</w:t>
      </w:r>
    </w:p>
    <w:p w14:paraId="0ACD04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39F4F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Managed service fees shall remain distinguishable.</w:t>
      </w:r>
    </w:p>
    <w:p w14:paraId="2877421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2FDD4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47B91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12.531 Anti-Pattern — Commercial Margin Controls Routing</w:t>
      </w:r>
    </w:p>
    <w:p w14:paraId="379577B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1E5A5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 value remains primary.</w:t>
      </w:r>
    </w:p>
    <w:p w14:paraId="337D023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CBCC6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6C867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12.532 Anti-Pattern — Spend Authority From Credential</w:t>
      </w:r>
    </w:p>
    <w:p w14:paraId="5470872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FD0AD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Technical authentication is not financial authority.</w:t>
      </w:r>
    </w:p>
    <w:p w14:paraId="35953AF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02CD7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907A7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12.533 Anti-Pattern — Spend Authority From Agent Role</w:t>
      </w:r>
    </w:p>
    <w:p w14:paraId="30B6D7D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83E85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Agent identity alone does not create Budget authority.</w:t>
      </w:r>
    </w:p>
    <w:p w14:paraId="6C752E2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78018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DE976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12.534 Anti-Pattern — One Global Autonomous Threshold</w:t>
      </w:r>
    </w:p>
    <w:p w14:paraId="0A62B5E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E8A8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Autonomous limits should remain scoped by:</w:t>
      </w:r>
    </w:p>
    <w:p w14:paraId="038775C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BD063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34A4400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Capability,</w:t>
      </w:r>
    </w:p>
    <w:p w14:paraId="1C3A04E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Funding Source,</w:t>
      </w:r>
    </w:p>
    <w:p w14:paraId="78DB8F2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consequence.</w:t>
      </w:r>
    </w:p>
    <w:p w14:paraId="1A10891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6805C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B3907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12.535 Anti-Pattern — Speculative Execution Without Full Reservation</w:t>
      </w:r>
    </w:p>
    <w:p w14:paraId="4FBB17C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8B02C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races may consume every submitted charge.</w:t>
      </w:r>
    </w:p>
    <w:p w14:paraId="0AF5966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98DE8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9D3EA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12.536 Anti-Pattern — Unknown Outcome Retried Immediately</w:t>
      </w:r>
    </w:p>
    <w:p w14:paraId="1C79583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39539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Reconciliation is required before unsafe paid duplication.</w:t>
      </w:r>
    </w:p>
    <w:p w14:paraId="104901D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D7F56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EE9D5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12.537 Anti-Pattern — Cost Learning Changes Budget</w:t>
      </w:r>
    </w:p>
    <w:p w14:paraId="0B17683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064D7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 may improve estimates.</w:t>
      </w:r>
    </w:p>
    <w:p w14:paraId="38D5AFC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C478C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increase authority.</w:t>
      </w:r>
    </w:p>
    <w:p w14:paraId="245B035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9C540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519E6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12.538 Anti-Pattern — Savings by Lowering Quality</w:t>
      </w:r>
    </w:p>
    <w:p w14:paraId="20370F9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5EE25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Equivalent outcome constraints must remain constant.</w:t>
      </w:r>
    </w:p>
    <w:p w14:paraId="021DD11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EB1CB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B9B5F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12.539 Anti-Pattern — Subscription Cancellation Without Dependency Review</w:t>
      </w:r>
    </w:p>
    <w:p w14:paraId="598747A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D5D4D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Fixed-cost reduction may create Capability or recovery gaps.</w:t>
      </w:r>
    </w:p>
    <w:p w14:paraId="67526AB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D57E1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5349B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12.540 Anti-Pattern — Economic Records Contain Payment Secrets</w:t>
      </w:r>
    </w:p>
    <w:p w14:paraId="423FDA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9B411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Payment credentials remain outside the Fabric.</w:t>
      </w:r>
    </w:p>
    <w:p w14:paraId="2D1DCCD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47ABF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9C2EF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12.541 Anti-Pattern — Invoice Import Without Validation</w:t>
      </w:r>
    </w:p>
    <w:p w14:paraId="7DC2A1A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C0816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billing data is untrusted until reconciled.</w:t>
      </w:r>
    </w:p>
    <w:p w14:paraId="2A30F7F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A5139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ECB04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12.542 Anti-Pattern — Budget Cache Authorises Overspend</w:t>
      </w:r>
    </w:p>
    <w:p w14:paraId="3932ED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D12E8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Spend boundaries require authoritative state.</w:t>
      </w:r>
    </w:p>
    <w:p w14:paraId="00F353E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E7853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EF3C5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12.543 Anti-Pattern — Economic-Service Outage Enables Direct Spend</w:t>
      </w:r>
    </w:p>
    <w:p w14:paraId="69EAD06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48D1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Paid work should pause safely.</w:t>
      </w:r>
    </w:p>
    <w:p w14:paraId="348ED26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2A34F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3FFF5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12.544 Anti-Pattern — Historical Pricing Overwritten</w:t>
      </w:r>
    </w:p>
    <w:p w14:paraId="3E338B3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718CE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Old Executions require old Pricing Records.</w:t>
      </w:r>
    </w:p>
    <w:p w14:paraId="51369F4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8862B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3F179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12.545 Anti-Pattern — Closed Budget Deletes History</w:t>
      </w:r>
    </w:p>
    <w:p w14:paraId="3D78B5E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E8162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 history remains auditable.</w:t>
      </w:r>
    </w:p>
    <w:p w14:paraId="14A75DF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CDA2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D0AE9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12.546 Future Economic Architecture</w:t>
      </w:r>
    </w:p>
    <w:p w14:paraId="0AC5B28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5F250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versions may support:</w:t>
      </w:r>
    </w:p>
    <w:p w14:paraId="261BA58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A90F4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customer billing,</w:t>
      </w:r>
    </w:p>
    <w:p w14:paraId="29BC8A6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usage-based Omnira plans,</w:t>
      </w:r>
    </w:p>
    <w:p w14:paraId="4115BF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prepaid managed credits,</w:t>
      </w:r>
    </w:p>
    <w:p w14:paraId="7A52DDB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automatic but bounded plan optimisation,</w:t>
      </w:r>
    </w:p>
    <w:p w14:paraId="58105ED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enterprise cost centres,</w:t>
      </w:r>
    </w:p>
    <w:p w14:paraId="0713422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invoice generation,</w:t>
      </w:r>
    </w:p>
    <w:p w14:paraId="08DCFF0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internal transfer pricing,</w:t>
      </w:r>
    </w:p>
    <w:p w14:paraId="212F65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energy-aware routing,</w:t>
      </w:r>
    </w:p>
    <w:p w14:paraId="3242FE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carbon-aware compute placement,</w:t>
      </w:r>
    </w:p>
    <w:p w14:paraId="4F39C37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contract optimisation,</w:t>
      </w:r>
    </w:p>
    <w:p w14:paraId="760C035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multi-currency wallets,</w:t>
      </w:r>
    </w:p>
    <w:p w14:paraId="45E833E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customer-managed spend policies.</w:t>
      </w:r>
    </w:p>
    <w:p w14:paraId="781B4F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D417F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evolution must preserve:</w:t>
      </w:r>
    </w:p>
    <w:p w14:paraId="45A9606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E38C2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transparency,</w:t>
      </w:r>
    </w:p>
    <w:p w14:paraId="6D83C9D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bounded authority,</w:t>
      </w:r>
    </w:p>
    <w:p w14:paraId="73E346F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attribution,</w:t>
      </w:r>
    </w:p>
    <w:p w14:paraId="7126A0A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Funding Source ownership,</w:t>
      </w:r>
    </w:p>
    <w:p w14:paraId="71EF5ED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historical truth.</w:t>
      </w:r>
    </w:p>
    <w:p w14:paraId="0717704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39F5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910C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12.547 Customer Billing</w:t>
      </w:r>
    </w:p>
    <w:p w14:paraId="6A879A5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39237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customer billing may aggregate Omnira-managed resource use into customer invoices.</w:t>
      </w:r>
    </w:p>
    <w:p w14:paraId="7E11A1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6BE5A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Internal Provider cost and customer price shall remain distinct.</w:t>
      </w:r>
    </w:p>
    <w:p w14:paraId="175579D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307FA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9E133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12.548 Cost Centre</w:t>
      </w:r>
    </w:p>
    <w:p w14:paraId="7B5508B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3D24F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Tenant may define organisational cost centres.</w:t>
      </w:r>
    </w:p>
    <w:p w14:paraId="2CC0A7C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F2053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attribution shall remain available beneath them.</w:t>
      </w:r>
    </w:p>
    <w:p w14:paraId="60BDF89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F6F0A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7B262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12.549 Chargeback</w:t>
      </w:r>
    </w:p>
    <w:p w14:paraId="3D73D78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20075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Chargeback may allocate shared costs to Projects or departments.</w:t>
      </w:r>
    </w:p>
    <w:p w14:paraId="07C6A8B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44387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allocation method shall be explicit.</w:t>
      </w:r>
    </w:p>
    <w:p w14:paraId="33373D5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3831A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D5BCB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12.550 Showback</w:t>
      </w:r>
    </w:p>
    <w:p w14:paraId="41B5ABA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86B9B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Showback reports cost without creating a financial transfer.</w:t>
      </w:r>
    </w:p>
    <w:p w14:paraId="5890C84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610BD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0EFC3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12.551 Internal Transfer Price</w:t>
      </w:r>
    </w:p>
    <w:p w14:paraId="54EF632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BCF6A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may assign an internal price to local or managed resources.</w:t>
      </w:r>
    </w:p>
    <w:p w14:paraId="324FA38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40A4A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remain distinct from direct external cost.</w:t>
      </w:r>
    </w:p>
    <w:p w14:paraId="2EF90F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D1BF5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A7027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12.552 Dynamic Budgeting</w:t>
      </w:r>
    </w:p>
    <w:p w14:paraId="6215709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8DD60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systems may recommend Budget changes based on forecast and value.</w:t>
      </w:r>
    </w:p>
    <w:p w14:paraId="3B59B89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0A78A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not enact increases without authority.</w:t>
      </w:r>
    </w:p>
    <w:p w14:paraId="38C380A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2C36C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3F3B0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12.553 Value-Aware Budgeting</w:t>
      </w:r>
    </w:p>
    <w:p w14:paraId="7AC84C3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21B20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Business Value evidence may inform where Budget should be allocated.</w:t>
      </w:r>
    </w:p>
    <w:p w14:paraId="34B87A2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333DD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Value prediction shall remain uncertain and explainable.</w:t>
      </w:r>
    </w:p>
    <w:p w14:paraId="5CD8AE8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AD80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15BC2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12.554 Cost-Aware Scheduling</w:t>
      </w:r>
    </w:p>
    <w:p w14:paraId="62E0DB3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45E6A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scheduler may delay non-urgent work to:</w:t>
      </w:r>
    </w:p>
    <w:p w14:paraId="7FAD83A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A198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 lower-cost capacity,</w:t>
      </w:r>
    </w:p>
    <w:p w14:paraId="5858F59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wait for quota reset,</w:t>
      </w:r>
    </w:p>
    <w:p w14:paraId="67D318A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use local idle hardware.</w:t>
      </w:r>
    </w:p>
    <w:p w14:paraId="28663E6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74A69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respect deadlines.</w:t>
      </w:r>
    </w:p>
    <w:p w14:paraId="17270EE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72672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EB99A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12.555 Spot Capacity</w:t>
      </w:r>
    </w:p>
    <w:p w14:paraId="1C72AA1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F4B31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managed compute may use variable-price or interruptible capacity.</w:t>
      </w:r>
    </w:p>
    <w:p w14:paraId="4788293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A1058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risk and fallback shall be explicit.</w:t>
      </w:r>
    </w:p>
    <w:p w14:paraId="355F00B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AC189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375E9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12.556 Reserved Provider Capacity</w:t>
      </w:r>
    </w:p>
    <w:p w14:paraId="7033F6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82C42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Enterprise contracts may reserve Provider capacity.</w:t>
      </w:r>
    </w:p>
    <w:p w14:paraId="77AC5B0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2DA26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Reservation cost and utilisation shall be tracked.</w:t>
      </w:r>
    </w:p>
    <w:p w14:paraId="33BBB7A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81A65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D7FA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12.557 Carbon-Aware Cost</w:t>
      </w:r>
    </w:p>
    <w:p w14:paraId="7BB998B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248FB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Energy source and carbon may become economic or policy dimensions.</w:t>
      </w:r>
    </w:p>
    <w:p w14:paraId="07A9C38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BF1BC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not override mandatory quality or privacy unless policy states so.</w:t>
      </w:r>
    </w:p>
    <w:p w14:paraId="3C98DC2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41EB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F298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12.558 Economic Success Criteria</w:t>
      </w:r>
    </w:p>
    <w:p w14:paraId="2BD464F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334E7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economic architecture succeeds when:</w:t>
      </w:r>
    </w:p>
    <w:p w14:paraId="6155540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84E6C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paid execution occurs without attributable authority,</w:t>
      </w:r>
    </w:p>
    <w:p w14:paraId="0297666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users understand expected and actual cost,</w:t>
      </w:r>
    </w:p>
    <w:p w14:paraId="053F15D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every cost reaches the correct Project and Funding Source,</w:t>
      </w:r>
    </w:p>
    <w:p w14:paraId="6034BB7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retries and fallbacks remain bounded,</w:t>
      </w:r>
    </w:p>
    <w:p w14:paraId="620861B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credits and subscriptions remain visible,</w:t>
      </w:r>
    </w:p>
    <w:p w14:paraId="769AC44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local cost is represented honestly,</w:t>
      </w:r>
    </w:p>
    <w:p w14:paraId="2A6A08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billing can be reconciled,</w:t>
      </w:r>
    </w:p>
    <w:p w14:paraId="40D235D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anomalies can stop spending,</w:t>
      </w:r>
    </w:p>
    <w:p w14:paraId="5B6900D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economic optimisation never weakens governance.</w:t>
      </w:r>
    </w:p>
    <w:p w14:paraId="6652936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EE631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5D10F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12.559 Economic Failure Conditions</w:t>
      </w:r>
    </w:p>
    <w:p w14:paraId="596003B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7B10E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architecture is non-conformant when:</w:t>
      </w:r>
    </w:p>
    <w:p w14:paraId="3343E86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3673C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access implies spend authority,</w:t>
      </w:r>
    </w:p>
    <w:p w14:paraId="77048F6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user-owned credits are consumed silently,</w:t>
      </w:r>
    </w:p>
    <w:p w14:paraId="04FD604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Budgets lack Project scope,</w:t>
      </w:r>
    </w:p>
    <w:p w14:paraId="0762FD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retries consume unbounded funds,</w:t>
      </w:r>
    </w:p>
    <w:p w14:paraId="7BA1079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estimated and confirmed cost are merged,</w:t>
      </w:r>
    </w:p>
    <w:p w14:paraId="6BAC8F7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unknown cost becomes zero,</w:t>
      </w:r>
    </w:p>
    <w:p w14:paraId="56085B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refunds delete original history,</w:t>
      </w:r>
    </w:p>
    <w:p w14:paraId="19AA981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Account attribution is missing,</w:t>
      </w:r>
    </w:p>
    <w:p w14:paraId="409A51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margin is hidden,</w:t>
      </w:r>
    </w:p>
    <w:p w14:paraId="7B43C0D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economic-service failure permits uncontrolled Provider calls.</w:t>
      </w:r>
    </w:p>
    <w:p w14:paraId="7149B00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F1DD2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BEAD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12.560 Canonical Funding Source Contract</w:t>
      </w:r>
    </w:p>
    <w:p w14:paraId="4512595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FA630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Funding Source contract:</w:t>
      </w:r>
    </w:p>
    <w:p w14:paraId="7FB4F5A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3FFA4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paid Execution SHALL identify a Funding Source.</w:t>
      </w:r>
    </w:p>
    <w:p w14:paraId="1D7159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Every Funding Source SHALL have stable identity.</w:t>
      </w:r>
    </w:p>
    <w:p w14:paraId="2072FB3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Every Funding Source SHALL identify its owner.</w:t>
      </w:r>
    </w:p>
    <w:p w14:paraId="761CCB4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User-owned Funding Sources SHALL remain user-owned.</w:t>
      </w:r>
    </w:p>
    <w:p w14:paraId="49AFD35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 Project-owned Funding Sources SHALL remain Project-scoped.</w:t>
      </w:r>
    </w:p>
    <w:p w14:paraId="794A807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Tenant-owned Funding Sources SHALL preserve Project attribution.</w:t>
      </w:r>
    </w:p>
    <w:p w14:paraId="3A2E943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Omnira-managed Funding Sources SHALL preserve Tenant isolation.</w:t>
      </w:r>
    </w:p>
    <w:p w14:paraId="27F8028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Funding Source SHALL remain distinct from Provider Account.</w:t>
      </w:r>
    </w:p>
    <w:p w14:paraId="7085D0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Funding Source SHALL remain distinct from Budget.</w:t>
      </w:r>
    </w:p>
    <w:p w14:paraId="5889A3D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Funding Source substitution SHALL be attributable.</w:t>
      </w:r>
    </w:p>
    <w:p w14:paraId="335F0AC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Personal capacity SHALL NOT become silent shared capacity.</w:t>
      </w:r>
    </w:p>
    <w:p w14:paraId="602C68E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Mixed Funding Sources SHALL be identified at Step level.</w:t>
      </w:r>
    </w:p>
    <w:p w14:paraId="22C22BA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Funding Source availability SHALL NOT create spending authority.</w:t>
      </w:r>
    </w:p>
    <w:p w14:paraId="0E10B00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14. Funding Source commercial conditions SHALL remain visible.</w:t>
      </w:r>
    </w:p>
    <w:p w14:paraId="313DF6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Funding Source use SHALL remain interpretable.</w:t>
      </w:r>
    </w:p>
    <w:p w14:paraId="311348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D8C7A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71311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12.561 Canonical Budget Contract</w:t>
      </w:r>
    </w:p>
    <w:p w14:paraId="4F74C86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39B04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Budget contract:</w:t>
      </w:r>
    </w:p>
    <w:p w14:paraId="162B590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020EF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Budget SHALL have stable identity.</w:t>
      </w:r>
    </w:p>
    <w:p w14:paraId="220616B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Every Budget SHALL identify an owner.</w:t>
      </w:r>
    </w:p>
    <w:p w14:paraId="5EA343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Every Budget SHALL identify a Funding Source or permitted source set.</w:t>
      </w:r>
    </w:p>
    <w:p w14:paraId="3853F7A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Every Budget SHALL identify currency or governed unit.</w:t>
      </w:r>
    </w:p>
    <w:p w14:paraId="084F816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 Every Budget SHALL identify maximum amount.</w:t>
      </w:r>
    </w:p>
    <w:p w14:paraId="6D2422C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Every Budget SHALL identify scope.</w:t>
      </w:r>
    </w:p>
    <w:p w14:paraId="1E58499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Project Budgets SHALL identify Project.</w:t>
      </w:r>
    </w:p>
    <w:p w14:paraId="3C0C49B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Environment scope SHALL be explicit where applicable.</w:t>
      </w:r>
    </w:p>
    <w:p w14:paraId="3E75219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Periodic Budgets SHALL identify reset or expiry.</w:t>
      </w:r>
    </w:p>
    <w:p w14:paraId="2E95659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Budget lifecycle SHALL be explicit.</w:t>
      </w:r>
    </w:p>
    <w:p w14:paraId="3467D26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Child allocations SHALL NOT exceed parent capacity.</w:t>
      </w:r>
    </w:p>
    <w:p w14:paraId="0DFFDD9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Budget amendment SHALL be attributable.</w:t>
      </w:r>
    </w:p>
    <w:p w14:paraId="2BE49C5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Exhausted Budgets SHALL block new paid execution.</w:t>
      </w:r>
    </w:p>
    <w:p w14:paraId="7C4F393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Suspended Budgets SHALL block new reservations.</w:t>
      </w:r>
    </w:p>
    <w:p w14:paraId="065375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Budget closure SHALL NOT erase historical cost.</w:t>
      </w:r>
    </w:p>
    <w:p w14:paraId="4ABDA3A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 Budget state SHALL survive restart.</w:t>
      </w:r>
    </w:p>
    <w:p w14:paraId="683B044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Budget consumption SHALL preserve confirmed, provisional and reserved values separately.</w:t>
      </w:r>
    </w:p>
    <w:p w14:paraId="3B20A2E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Budget approval SHALL bind to scope and version.</w:t>
      </w:r>
    </w:p>
    <w:p w14:paraId="6E16B38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Budget caches SHALL NOT authorise overspend.</w:t>
      </w:r>
    </w:p>
    <w:p w14:paraId="77F2886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Budget history SHALL remain auditable.</w:t>
      </w:r>
    </w:p>
    <w:p w14:paraId="2E66C39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6A1CF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E5466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12.562 Canonical Budget Envelope Contract</w:t>
      </w:r>
    </w:p>
    <w:p w14:paraId="02C9E89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ED556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Budget Envelope:</w:t>
      </w:r>
    </w:p>
    <w:p w14:paraId="29F23B1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D2D1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1. Every paid Plan SHALL reference an active Budget Envelope.</w:t>
      </w:r>
    </w:p>
    <w:p w14:paraId="4EBDFE6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The Envelope SHALL identify maximum authorised cost.</w:t>
      </w:r>
    </w:p>
    <w:p w14:paraId="69D518F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The Envelope SHALL distinguish expected and maximum cost.</w:t>
      </w:r>
    </w:p>
    <w:p w14:paraId="2F2AD4D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The Envelope SHALL identify Funding Source priority.</w:t>
      </w:r>
    </w:p>
    <w:p w14:paraId="1934A05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The Envelope SHALL identify Step allocations.</w:t>
      </w:r>
    </w:p>
    <w:p w14:paraId="12F7E7B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The Envelope SHALL identify retry allocation.</w:t>
      </w:r>
    </w:p>
    <w:p w14:paraId="4B816DF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The Envelope SHALL identify fallback allocation where permitted.</w:t>
      </w:r>
    </w:p>
    <w:p w14:paraId="3F635FD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The Envelope SHALL identify optional-work allocation.</w:t>
      </w:r>
    </w:p>
    <w:p w14:paraId="626071C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The Envelope SHALL identify currency.</w:t>
      </w:r>
    </w:p>
    <w:p w14:paraId="28FAB63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The Envelope SHALL identify approval and validity.</w:t>
      </w:r>
    </w:p>
    <w:p w14:paraId="352E2A2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The Envelope SHALL bind to exact Plan Version.</w:t>
      </w:r>
    </w:p>
    <w:p w14:paraId="4714453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Material cost increase SHALL invalidate or amend approval.</w:t>
      </w:r>
    </w:p>
    <w:p w14:paraId="6FB0B6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The Envelope SHALL NOT grant operational authority beyond spending.</w:t>
      </w:r>
    </w:p>
    <w:p w14:paraId="694AFDE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The Envelope SHALL NOT permit Quality Floor reduction.</w:t>
      </w:r>
    </w:p>
    <w:p w14:paraId="7CFC2B8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The Envelope SHALL NOT permit policy bypass.</w:t>
      </w:r>
    </w:p>
    <w:p w14:paraId="711E263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Unused capacity SHALL be released or remain available according to policy.</w:t>
      </w:r>
    </w:p>
    <w:p w14:paraId="2CAC0B5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Funding Source change SHALL be evaluated for materiality.</w:t>
      </w:r>
    </w:p>
    <w:p w14:paraId="5F3B74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Envelope Version SHALL remain historically resolvable.</w:t>
      </w:r>
    </w:p>
    <w:p w14:paraId="06E3BF7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No execution path SHALL expand beyond the Envelope.</w:t>
      </w:r>
    </w:p>
    <w:p w14:paraId="6A34A35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 The Envelope SHALL remain human- and machine-readable.</w:t>
      </w:r>
    </w:p>
    <w:p w14:paraId="006A8D5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BDAC9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939A4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12.563 Canonical Reservation Contract</w:t>
      </w:r>
    </w:p>
    <w:p w14:paraId="6691ED8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51DC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Reservation contract:</w:t>
      </w:r>
    </w:p>
    <w:p w14:paraId="6A7585F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A1619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Paid automated execution SHOULD require a Reservation before Provider submission.</w:t>
      </w:r>
    </w:p>
    <w:p w14:paraId="7F29F0A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Every Reservation SHALL have stable identity.</w:t>
      </w:r>
    </w:p>
    <w:p w14:paraId="0701970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Every Reservation SHALL reference a Budget Envelope.</w:t>
      </w:r>
    </w:p>
    <w:p w14:paraId="630C8E8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Every Reservation SHALL identify Plan and Step.</w:t>
      </w:r>
    </w:p>
    <w:p w14:paraId="73C4FC2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 Every Reservation SHALL identify amount and currency.</w:t>
      </w:r>
    </w:p>
    <w:p w14:paraId="670B457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Every Reservation SHALL identify selected Candidate or resource class.</w:t>
      </w:r>
    </w:p>
    <w:p w14:paraId="36745DC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Every Reservation SHALL have lifecycle state.</w:t>
      </w:r>
    </w:p>
    <w:p w14:paraId="293DEDE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Reservation creation SHALL be concurrency-safe.</w:t>
      </w:r>
    </w:p>
    <w:p w14:paraId="47DBF47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Duplicate Reservation requests SHALL be idempotent.</w:t>
      </w:r>
    </w:p>
    <w:p w14:paraId="5C3E01E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Reservation SHALL reduce available Budget.</w:t>
      </w:r>
    </w:p>
    <w:p w14:paraId="51DC974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Reservation SHALL NOT exceed Step or Plan limits.</w:t>
      </w:r>
    </w:p>
    <w:p w14:paraId="16A4186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Reservation SHALL distinguish expected and maximum exposure.</w:t>
      </w:r>
    </w:p>
    <w:p w14:paraId="30499F5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Partial consumption SHALL remain visible.</w:t>
      </w:r>
    </w:p>
    <w:p w14:paraId="137341C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Unused capacity SHALL be released.</w:t>
      </w:r>
    </w:p>
    <w:p w14:paraId="47AF08F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 Unknown outcome SHALL preserve possible charge exposure.</w:t>
      </w:r>
    </w:p>
    <w:p w14:paraId="20F8DDB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Reservation expiry SHALL NOT abandon active unresolved jobs.</w:t>
      </w:r>
    </w:p>
    <w:p w14:paraId="065F002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Reservation renewal SHALL remain inside the Budget Envelope.</w:t>
      </w:r>
    </w:p>
    <w:p w14:paraId="05960B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Cancelled work SHALL release only unconsumed capacity.</w:t>
      </w:r>
    </w:p>
    <w:p w14:paraId="684B8D9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Historical Reservation events SHALL remain immutable.</w:t>
      </w:r>
    </w:p>
    <w:p w14:paraId="3583E99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Reservation failure SHALL block paid execution where required.</w:t>
      </w:r>
    </w:p>
    <w:p w14:paraId="20A4485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78750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2E0FD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12.564 Canonical Pricing Contract</w:t>
      </w:r>
    </w:p>
    <w:p w14:paraId="6B23835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71F28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Pricing contract:</w:t>
      </w:r>
    </w:p>
    <w:p w14:paraId="4A71E3C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3B649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1. Every material Pricing Record SHALL have stable identity and version.</w:t>
      </w:r>
    </w:p>
    <w:p w14:paraId="178EC9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Pricing SHALL identify Provider or local cost model.</w:t>
      </w:r>
    </w:p>
    <w:p w14:paraId="5BE45C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Pricing SHALL identify applicable Product, Model, Capability or Account class.</w:t>
      </w:r>
    </w:p>
    <w:p w14:paraId="62C1C7A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Pricing SHALL identify unit.</w:t>
      </w:r>
    </w:p>
    <w:p w14:paraId="3F14481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Pricing SHALL identify price and currency.</w:t>
      </w:r>
    </w:p>
    <w:p w14:paraId="081ED46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Pricing SHALL identify source.</w:t>
      </w:r>
    </w:p>
    <w:p w14:paraId="21C74DC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Pricing SHALL identify effective or retrieval time.</w:t>
      </w:r>
    </w:p>
    <w:p w14:paraId="75FFCDB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Pricing SHALL identify confidence.</w:t>
      </w:r>
    </w:p>
    <w:p w14:paraId="7184D4E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Stale pricing SHALL NOT be presented as current certainty.</w:t>
      </w:r>
    </w:p>
    <w:p w14:paraId="0FE97F5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Promotional pricing SHALL preserve expiry and restrictions.</w:t>
      </w:r>
    </w:p>
    <w:p w14:paraId="0BC5D33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Minimum charges SHALL remain visible.</w:t>
      </w:r>
    </w:p>
    <w:p w14:paraId="3F45A75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Failed-request pricing SHALL remain visible where known.</w:t>
      </w:r>
    </w:p>
    <w:p w14:paraId="6E30DEA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Cancellation and refund behaviour SHALL remain visible where known.</w:t>
      </w:r>
    </w:p>
    <w:p w14:paraId="63DAEC7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Provider credits SHALL preserve original unit.</w:t>
      </w:r>
    </w:p>
    <w:p w14:paraId="60AF2AE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Currency conversion SHALL preserve rate source and time.</w:t>
      </w:r>
    </w:p>
    <w:p w14:paraId="3B0D182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Historical Pricing Records SHALL NOT be overwritten.</w:t>
      </w:r>
    </w:p>
    <w:p w14:paraId="0063D01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Account-tier and regional pricing SHALL remain distinguishable.</w:t>
      </w:r>
    </w:p>
    <w:p w14:paraId="10336A0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Opaque pricing SHALL require conservative treatment.</w:t>
      </w:r>
    </w:p>
    <w:p w14:paraId="1F77A70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Pricing SHALL NOT create spending authority.</w:t>
      </w:r>
    </w:p>
    <w:p w14:paraId="4C4F6B8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 Pricing evidence SHALL remain attributable.</w:t>
      </w:r>
    </w:p>
    <w:p w14:paraId="1DDCD7A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49478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49F28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12.565 Canonical Cost Estimate Contract</w:t>
      </w:r>
    </w:p>
    <w:p w14:paraId="49EA729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3A2E1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Cost Estimate:</w:t>
      </w:r>
    </w:p>
    <w:p w14:paraId="4D072D8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697F1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paid Step SHOULD have a Cost Estimate before execution.</w:t>
      </w:r>
    </w:p>
    <w:p w14:paraId="153D44F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Every Estimate SHALL identify its scope.</w:t>
      </w:r>
    </w:p>
    <w:p w14:paraId="6A8A6BC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Every Estimate SHALL reference relevant Pricing Records.</w:t>
      </w:r>
    </w:p>
    <w:p w14:paraId="5B557AC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Every Estimate SHALL identify currency.</w:t>
      </w:r>
    </w:p>
    <w:p w14:paraId="7954C53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Every Estimate SHALL distinguish minimum, expected and maximum where appropriate.</w:t>
      </w:r>
    </w:p>
    <w:p w14:paraId="441EB86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 Every Estimate SHALL include permitted retry assumptions.</w:t>
      </w:r>
    </w:p>
    <w:p w14:paraId="6995372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Every Estimate SHALL include required evaluation and post-processing cost where material.</w:t>
      </w:r>
    </w:p>
    <w:p w14:paraId="1C710CE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Every Estimate SHALL identify confidence.</w:t>
      </w:r>
    </w:p>
    <w:p w14:paraId="38082BC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Opaque estimates SHALL remain explicitly uncertain.</w:t>
      </w:r>
    </w:p>
    <w:p w14:paraId="2C83ED1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Candidate change SHALL create a new or revised Estimate.</w:t>
      </w:r>
    </w:p>
    <w:p w14:paraId="5C2BAB5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Material Estimate increase SHALL trigger approval review.</w:t>
      </w:r>
    </w:p>
    <w:p w14:paraId="125887C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Estimated Cost SHALL NOT become Confirmed Cost automatically.</w:t>
      </w:r>
    </w:p>
    <w:p w14:paraId="695E14C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Estimate history SHALL remain queryable.</w:t>
      </w:r>
    </w:p>
    <w:p w14:paraId="5950835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Exchange-rate assumptions SHALL remain visible.</w:t>
      </w:r>
    </w:p>
    <w:p w14:paraId="00CC7BE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 Optional-work cost SHALL remain distinguishable.</w:t>
      </w:r>
    </w:p>
    <w:p w14:paraId="3FB9FCB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Local execution SHALL NOT be represented as universally free.</w:t>
      </w:r>
    </w:p>
    <w:p w14:paraId="5D211A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Human-assisted cost SHOULD include material manual expense.</w:t>
      </w:r>
    </w:p>
    <w:p w14:paraId="5A0A33F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No-estimate paid work SHALL require conservative bounded approval.</w:t>
      </w:r>
    </w:p>
    <w:p w14:paraId="547997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Estimate generation SHALL remain separate from routing authority.</w:t>
      </w:r>
    </w:p>
    <w:p w14:paraId="57C3545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Estimates SHALL be explainable.</w:t>
      </w:r>
    </w:p>
    <w:p w14:paraId="7B879F1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F0120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EF443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12.566 Canonical Usage and Cost Contract</w:t>
      </w:r>
    </w:p>
    <w:p w14:paraId="3618F75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D61DD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canonical Usage and Cost records:</w:t>
      </w:r>
    </w:p>
    <w:p w14:paraId="0F42F13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2D4C8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1. Every paid Execution SHALL create or resolve a Cost Record.</w:t>
      </w:r>
    </w:p>
    <w:p w14:paraId="62DCFC8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Every Cost Record SHALL have stable identity.</w:t>
      </w:r>
    </w:p>
    <w:p w14:paraId="52D0B70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Every Cost Record SHALL identify Tenant and Project.</w:t>
      </w:r>
    </w:p>
    <w:p w14:paraId="2C0BA97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Every Cost Record SHALL identify Plan, Step and Execution where applicable.</w:t>
      </w:r>
    </w:p>
    <w:p w14:paraId="567227F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Every Cost Record SHALL identify Provider Account for external work.</w:t>
      </w:r>
    </w:p>
    <w:p w14:paraId="7473AC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Every Cost Record SHALL identify Funding Source.</w:t>
      </w:r>
    </w:p>
    <w:p w14:paraId="149B9A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Usage Records SHALL preserve original Provider units.</w:t>
      </w:r>
    </w:p>
    <w:p w14:paraId="30803A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Estimated, reserved, provisional and confirmed cost SHALL remain distinct.</w:t>
      </w:r>
    </w:p>
    <w:p w14:paraId="42556BE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Unknown cost SHALL remain unknown.</w:t>
      </w:r>
    </w:p>
    <w:p w14:paraId="6219791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Failed and rejected Attempts SHALL preserve cost.</w:t>
      </w:r>
    </w:p>
    <w:p w14:paraId="0646A6E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Retry cost SHALL remain Attempt-specific.</w:t>
      </w:r>
    </w:p>
    <w:p w14:paraId="5F7E571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Fallback cost SHALL preserve changed Provider and pricing.</w:t>
      </w:r>
    </w:p>
    <w:p w14:paraId="0CE0FA4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Refunds SHALL create adjustments rather than erase history.</w:t>
      </w:r>
    </w:p>
    <w:p w14:paraId="2DED801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Attribution changes SHALL preserve original state and reason.</w:t>
      </w:r>
    </w:p>
    <w:p w14:paraId="0B5771C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Duplicate Provider evidence SHALL NOT duplicate cost.</w:t>
      </w:r>
    </w:p>
    <w:p w14:paraId="34B3E7E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Currency SHALL remain explicit.</w:t>
      </w:r>
    </w:p>
    <w:p w14:paraId="74D5881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Cost state SHALL be attributable and version-aware.</w:t>
      </w:r>
    </w:p>
    <w:p w14:paraId="3ED323D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Historical records SHALL remain interpretable after Provider retirement.</w:t>
      </w:r>
    </w:p>
    <w:p w14:paraId="4512B33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Cost Records SHALL NOT contain payment secrets.</w:t>
      </w:r>
    </w:p>
    <w:p w14:paraId="7972231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Aggregated totals SHALL remain traceable to underlying records.</w:t>
      </w:r>
    </w:p>
    <w:p w14:paraId="2AB9089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8B5D9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92A12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12.567 Canonical Credit Contract</w:t>
      </w:r>
    </w:p>
    <w:p w14:paraId="0C3C541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71EB4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canonical credit governance:</w:t>
      </w:r>
    </w:p>
    <w:p w14:paraId="0A5C4AE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B3462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Credit System SHALL identify issuer and unit meaning.</w:t>
      </w:r>
    </w:p>
    <w:p w14:paraId="25974CA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Every Credit Balance SHALL identify Provider Account or managed account.</w:t>
      </w:r>
    </w:p>
    <w:p w14:paraId="3863816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Credit Balance SHALL declare observation time and confidence.</w:t>
      </w:r>
    </w:p>
    <w:p w14:paraId="5C677A5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Stale balance SHALL NOT be treated as exact.</w:t>
      </w:r>
    </w:p>
    <w:p w14:paraId="08CCFC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Credit Reservation SHALL remain linked to Budget Reservation.</w:t>
      </w:r>
    </w:p>
    <w:p w14:paraId="3AFCAA8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Credit consumption SHALL remain linked to Execution and Attempt.</w:t>
      </w:r>
    </w:p>
    <w:p w14:paraId="0A25E69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 Promotional credits SHALL preserve expiry and restrictions.</w:t>
      </w:r>
    </w:p>
    <w:p w14:paraId="6B0BEC8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User-owned credits SHALL NOT be consumed silently.</w:t>
      </w:r>
    </w:p>
    <w:p w14:paraId="437D96F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Project credits SHALL remain Project-scoped.</w:t>
      </w:r>
    </w:p>
    <w:p w14:paraId="441543B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Managed credits SHALL preserve Tenant and Project attribution.</w:t>
      </w:r>
    </w:p>
    <w:p w14:paraId="7ED4AAD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Credit purchase SHALL require separate authority.</w:t>
      </w:r>
    </w:p>
    <w:p w14:paraId="3FAAB34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Auto-top-up SHALL be disabled unless explicitly governed.</w:t>
      </w:r>
    </w:p>
    <w:p w14:paraId="12AC750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Credit value SHALL preserve purchase or plan context.</w:t>
      </w:r>
    </w:p>
    <w:p w14:paraId="7D13276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Credit refunds SHALL preserve original consumption history.</w:t>
      </w:r>
    </w:p>
    <w:p w14:paraId="62DC40C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Credit transfer SHALL require explicit support and authority.</w:t>
      </w:r>
    </w:p>
    <w:p w14:paraId="36AF38A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 Credit expiry MAY influence routing only after user value and eligibility.</w:t>
      </w:r>
    </w:p>
    <w:p w14:paraId="7B1DA81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Credit and quota SHALL remain distinct.</w:t>
      </w:r>
    </w:p>
    <w:p w14:paraId="3BC5C45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Credit availability SHALL NOT create spending authority.</w:t>
      </w:r>
    </w:p>
    <w:p w14:paraId="2D09CC3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Credit reconciliation SHALL compare expected and observed balances.</w:t>
      </w:r>
    </w:p>
    <w:p w14:paraId="6BEC43E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Unknown credit movement SHALL trigger anomaly review.</w:t>
      </w:r>
    </w:p>
    <w:p w14:paraId="61F6D52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5C355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768A2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12.568 Canonical Economic Approval Contract</w:t>
      </w:r>
    </w:p>
    <w:p w14:paraId="579F655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00A78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economic approval:</w:t>
      </w:r>
    </w:p>
    <w:p w14:paraId="4926F05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DEB90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1. Spending approval SHALL remain separate from technical access.</w:t>
      </w:r>
    </w:p>
    <w:p w14:paraId="7C6C4A2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Approval SHALL identify maximum cost.</w:t>
      </w:r>
    </w:p>
    <w:p w14:paraId="6166B96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Approval SHALL identify Funding Source.</w:t>
      </w:r>
    </w:p>
    <w:p w14:paraId="3CE4680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Approval SHALL identify scope.</w:t>
      </w:r>
    </w:p>
    <w:p w14:paraId="2177E82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Approval SHALL identify Plan or Budget Envelope Version.</w:t>
      </w:r>
    </w:p>
    <w:p w14:paraId="1011F39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Approval SHALL identify retry allowance.</w:t>
      </w:r>
    </w:p>
    <w:p w14:paraId="1BB9BB8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Approval SHALL identify fallback allowance where applicable.</w:t>
      </w:r>
    </w:p>
    <w:p w14:paraId="3F5BBFD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Approval SHALL identify optional work where applicable.</w:t>
      </w:r>
    </w:p>
    <w:p w14:paraId="3DDBBC3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Approval SHALL identify validity period.</w:t>
      </w:r>
    </w:p>
    <w:p w14:paraId="31CFDE9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Approval conditions SHALL become enforceable controls.</w:t>
      </w:r>
    </w:p>
    <w:p w14:paraId="0E9B66E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Material cost increase SHALL require renewed approval.</w:t>
      </w:r>
    </w:p>
    <w:p w14:paraId="7AC7852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 Material Funding Source change MAY require renewed approval.</w:t>
      </w:r>
    </w:p>
    <w:p w14:paraId="534C362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Credit purchase SHALL require separate approval.</w:t>
      </w:r>
    </w:p>
    <w:p w14:paraId="2DC77D1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Subscription purchase or upgrade SHALL require separate approval.</w:t>
      </w:r>
    </w:p>
    <w:p w14:paraId="5915E6C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Auto-renewal SHALL remain explicit.</w:t>
      </w:r>
    </w:p>
    <w:p w14:paraId="3842D52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Agent autonomy SHALL remain bounded by approved limits.</w:t>
      </w:r>
    </w:p>
    <w:p w14:paraId="76F72A5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Available Budget SHALL NOT imply operational authority.</w:t>
      </w:r>
    </w:p>
    <w:p w14:paraId="0320B6F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Expired approval SHALL block new paid work.</w:t>
      </w:r>
    </w:p>
    <w:p w14:paraId="19179D0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Revoked approval SHALL stop new spending.</w:t>
      </w:r>
    </w:p>
    <w:p w14:paraId="39EF44E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Approval evidence SHALL remain immutable.</w:t>
      </w:r>
    </w:p>
    <w:p w14:paraId="2B33F17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C44DD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EBB7A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12.569 Canonical Reconciliation Contract</w:t>
      </w:r>
    </w:p>
    <w:p w14:paraId="50F16D7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0253D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economic reconciliation:</w:t>
      </w:r>
    </w:p>
    <w:p w14:paraId="49581E0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83C23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Provider and Omnira economic evidence SHALL be reconciled.</w:t>
      </w:r>
    </w:p>
    <w:p w14:paraId="5DBF68A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Reconciliation SHALL preserve expected and observed values.</w:t>
      </w:r>
    </w:p>
    <w:p w14:paraId="131E243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Reconciliation SHALL identify discrepancies.</w:t>
      </w:r>
    </w:p>
    <w:p w14:paraId="065EF94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Missing usage SHALL NOT be interpreted as zero.</w:t>
      </w:r>
    </w:p>
    <w:p w14:paraId="048E5A0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Duplicate charges SHALL be detected.</w:t>
      </w:r>
    </w:p>
    <w:p w14:paraId="6420D00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Credit changes SHALL be compared with expected consumption.</w:t>
      </w:r>
    </w:p>
    <w:p w14:paraId="59DA792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Refunds SHALL be verified before final adjustment.</w:t>
      </w:r>
    </w:p>
    <w:p w14:paraId="2D67E0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 Currency mismatches SHALL remain visible.</w:t>
      </w:r>
    </w:p>
    <w:p w14:paraId="051F8C2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Attribution corrections SHALL preserve history.</w:t>
      </w:r>
    </w:p>
    <w:p w14:paraId="265137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Rounding tolerance SHALL be explicit.</w:t>
      </w:r>
    </w:p>
    <w:p w14:paraId="14D92F3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Delayed Provider evidence SHALL update provisional state.</w:t>
      </w:r>
    </w:p>
    <w:p w14:paraId="6AF53C9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Material unresolved discrepancies SHALL create anomaly or Incident.</w:t>
      </w:r>
    </w:p>
    <w:p w14:paraId="5D21CD4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Reconciliation SHALL be attributable.</w:t>
      </w:r>
    </w:p>
    <w:p w14:paraId="74CE3DE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Manual Provider spending SHALL require evidence.</w:t>
      </w:r>
    </w:p>
    <w:p w14:paraId="272A41A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Closed Budgets SHOULD complete required reconciliation.</w:t>
      </w:r>
    </w:p>
    <w:p w14:paraId="1B248E7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Provider retirement SHALL NOT prevent historical reconciliation.</w:t>
      </w:r>
    </w:p>
    <w:p w14:paraId="647B127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Reconciliation imports SHALL be validated.</w:t>
      </w:r>
    </w:p>
    <w:p w14:paraId="607F92B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18. Reconciliation SHALL NOT expose payment secrets.</w:t>
      </w:r>
    </w:p>
    <w:p w14:paraId="192CD85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Reconciliation outcomes SHALL remain queryable.</w:t>
      </w:r>
    </w:p>
    <w:p w14:paraId="687360B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Unknown economic state SHALL remain truthful until resolved.</w:t>
      </w:r>
    </w:p>
    <w:p w14:paraId="2D52E6D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6D7D3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69CE5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12.570 Canonical Economic Governance Contract</w:t>
      </w:r>
    </w:p>
    <w:p w14:paraId="6D1EE41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21D89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overall economic governance:</w:t>
      </w:r>
    </w:p>
    <w:p w14:paraId="0E7F119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D1B30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No paid execution SHALL occur without attributable economic authority.</w:t>
      </w:r>
    </w:p>
    <w:p w14:paraId="76CEEF9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No connected Account SHALL create spending authority.</w:t>
      </w:r>
    </w:p>
    <w:p w14:paraId="7BCA1C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3. No credit balance SHALL create spending authority.</w:t>
      </w:r>
    </w:p>
    <w:p w14:paraId="13B8AC0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No subscription SHALL be treated as unlimited.</w:t>
      </w:r>
    </w:p>
    <w:p w14:paraId="2EAD095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No local resource SHALL be treated as universally free.</w:t>
      </w:r>
    </w:p>
    <w:p w14:paraId="3F4B7B2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No cost optimisation SHALL weaken Quality Floor.</w:t>
      </w:r>
    </w:p>
    <w:p w14:paraId="4DBFBA3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No cost optimisation SHALL weaken privacy, rights, safety or authority.</w:t>
      </w:r>
    </w:p>
    <w:p w14:paraId="4F57BB4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User-owned capacity SHALL remain user-owned.</w:t>
      </w:r>
    </w:p>
    <w:p w14:paraId="73B870D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Project spending SHALL remain Project-attributed.</w:t>
      </w:r>
    </w:p>
    <w:p w14:paraId="05CD4D4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Shared managed capacity SHALL preserve Tenant isolation.</w:t>
      </w:r>
    </w:p>
    <w:p w14:paraId="301A9BF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Retry and fallback spending SHALL remain bounded.</w:t>
      </w:r>
    </w:p>
    <w:p w14:paraId="07DD761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 Unknown outcome SHALL preserve possible economic exposure.</w:t>
      </w:r>
    </w:p>
    <w:p w14:paraId="5609499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Economic records SHALL remain distinct from raw payment credentials.</w:t>
      </w:r>
    </w:p>
    <w:p w14:paraId="3D5A21B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Hidden Provider or Omnira margin SHALL be prohibited.</w:t>
      </w:r>
    </w:p>
    <w:p w14:paraId="45CD4CB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Commercial interest SHALL NOT silently control routing.</w:t>
      </w:r>
    </w:p>
    <w:p w14:paraId="7004E86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Economic learning SHALL NOT create authority.</w:t>
      </w:r>
    </w:p>
    <w:p w14:paraId="07540AF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Budget, pricing and cost history SHALL remain versioned.</w:t>
      </w:r>
    </w:p>
    <w:p w14:paraId="3E364A7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Economic-service failure SHALL NOT authorise uncontrolled paid Provider calls.</w:t>
      </w:r>
    </w:p>
    <w:p w14:paraId="43D3F77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Users SHALL receive meaningful cost transparency.</w:t>
      </w:r>
    </w:p>
    <w:p w14:paraId="35CAA06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Historical economic truth SHALL remain reconstructable.</w:t>
      </w:r>
    </w:p>
    <w:p w14:paraId="39792E8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FB662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8A05C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12.571 Economic Invariants</w:t>
      </w:r>
    </w:p>
    <w:p w14:paraId="4D0DBFC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82E62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invariants shall remain true:</w:t>
      </w:r>
    </w:p>
    <w:p w14:paraId="6FC403C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D1466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Provider access becomes spend authority.</w:t>
      </w:r>
    </w:p>
    <w:p w14:paraId="7085B85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available credit becomes permission.</w:t>
      </w:r>
    </w:p>
    <w:p w14:paraId="54FE289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personal subscription becomes shared infrastructure by convenience.</w:t>
      </w:r>
    </w:p>
    <w:p w14:paraId="3568F9A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Project pays for another Project without explicit authority.</w:t>
      </w:r>
    </w:p>
    <w:p w14:paraId="173E8E1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paid Step starts beyond its Budget boundary.</w:t>
      </w:r>
    </w:p>
    <w:p w14:paraId="55DD6C4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retry escapes the retry allocation.</w:t>
      </w:r>
    </w:p>
    <w:p w14:paraId="2A8EF56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fallback hides its changed cost.</w:t>
      </w:r>
    </w:p>
    <w:p w14:paraId="4969003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unknown cost becomes zero.</w:t>
      </w:r>
    </w:p>
    <w:p w14:paraId="5C3A976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refund erases original spending history.</w:t>
      </w:r>
    </w:p>
    <w:p w14:paraId="4ECFE8B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 failed Output erases incurred cost.</w:t>
      </w:r>
    </w:p>
    <w:p w14:paraId="191FB68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stale price becomes current truth.</w:t>
      </w:r>
    </w:p>
    <w:p w14:paraId="70AB4C0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stale credit balance becomes guaranteed capacity.</w:t>
      </w:r>
    </w:p>
    <w:p w14:paraId="768FF48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cheaper Candidate defeats mandatory quality, rights, privacy or security.</w:t>
      </w:r>
    </w:p>
    <w:p w14:paraId="0BA5501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premium profile becomes unlimited spending.</w:t>
      </w:r>
    </w:p>
    <w:p w14:paraId="5FFE42D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local execution becomes economically invisible.</w:t>
      </w:r>
    </w:p>
    <w:p w14:paraId="3858278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Provider dashboard becomes the sole canonical ledger.</w:t>
      </w:r>
    </w:p>
    <w:p w14:paraId="28F20B1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managed margin is misrepresented as Provider base price.</w:t>
      </w:r>
    </w:p>
    <w:p w14:paraId="68A034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economic recommendation purchases or upgrades without authority.</w:t>
      </w:r>
    </w:p>
    <w:p w14:paraId="64F956C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payment credential enters Agent or Model context.</w:t>
      </w:r>
    </w:p>
    <w:p w14:paraId="4C83B0E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 economic-system outage creates uncontrolled Provider spending.</w:t>
      </w:r>
    </w:p>
    <w:p w14:paraId="7326F4E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8EDB8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87883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12.572 Closing Statement</w:t>
      </w:r>
    </w:p>
    <w:p w14:paraId="7981106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5F0D4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 governance determines whether Omnira can use powerful intelligence resources without allowing technical capability to become uncontrolled cost.</w:t>
      </w:r>
    </w:p>
    <w:p w14:paraId="448CDF6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63CD0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user defines what is worth doing.</w:t>
      </w:r>
    </w:p>
    <w:p w14:paraId="6EBE935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2730D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Project defines where the value belongs.</w:t>
      </w:r>
    </w:p>
    <w:p w14:paraId="1A88B56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A393A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Funding Source defines who pays.</w:t>
      </w:r>
    </w:p>
    <w:p w14:paraId="6364045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088BC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Budget defines how much may be consumed.</w:t>
      </w:r>
    </w:p>
    <w:p w14:paraId="55E70DE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0D7B7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Budget Envelope defines the bounded cost of one Plan.</w:t>
      </w:r>
    </w:p>
    <w:p w14:paraId="4C46333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27743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Reservation protects the limit before spending begins.</w:t>
      </w:r>
    </w:p>
    <w:p w14:paraId="50A1198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5DEDF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Pricing Record defines what the resource is expected to cost.</w:t>
      </w:r>
    </w:p>
    <w:p w14:paraId="617F225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54C52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Cost Estimate explains the likely exposure.</w:t>
      </w:r>
    </w:p>
    <w:p w14:paraId="001D7FA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B712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Routing Decision selects the eligible resource.</w:t>
      </w:r>
    </w:p>
    <w:p w14:paraId="385BA96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7E21E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Execution consumes measurable usage.</w:t>
      </w:r>
    </w:p>
    <w:p w14:paraId="14E7A1D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397A4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reports or charges its economic result.</w:t>
      </w:r>
    </w:p>
    <w:p w14:paraId="5915755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44AD7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Cost Record attributes the result to the correct Project and Funding Source.</w:t>
      </w:r>
    </w:p>
    <w:p w14:paraId="10BF233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B6DA4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Reconciliation process determines what actually happened.</w:t>
      </w:r>
    </w:p>
    <w:p w14:paraId="74E0EC2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D1430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Refund or Adjustment preserves later corrections without rewriting history.</w:t>
      </w:r>
    </w:p>
    <w:p w14:paraId="3E0544B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2A5DA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Familje-Stunden, this architecture allows Nova and Pling productions to combine:</w:t>
      </w:r>
    </w:p>
    <w:p w14:paraId="535881F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7F1C4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processing,</w:t>
      </w:r>
    </w:p>
    <w:p w14:paraId="786C9C1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subscriptions,</w:t>
      </w:r>
    </w:p>
    <w:p w14:paraId="79AC34E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user-owned creative credits,</w:t>
      </w:r>
    </w:p>
    <w:p w14:paraId="5E7778E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premium scene reserves,</w:t>
      </w:r>
    </w:p>
    <w:p w14:paraId="2867470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bounded retries</w:t>
      </w:r>
    </w:p>
    <w:p w14:paraId="1D1BFDE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E9640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 losing control of the monthly production budget.</w:t>
      </w:r>
    </w:p>
    <w:p w14:paraId="75AE84A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24ECE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The Prompt, it allows research, factual verification, narration, avatar production and media composition to remain economically separate and measurable.</w:t>
      </w:r>
    </w:p>
    <w:p w14:paraId="7AA0AD0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1B13A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GainPilot, it allows Economy routing to use inexpensive or already-included resources without pretending that low price is the only definition of value.</w:t>
      </w:r>
    </w:p>
    <w:p w14:paraId="06CEB2C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AD81D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Omnira, it allows:</w:t>
      </w:r>
    </w:p>
    <w:p w14:paraId="155A082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F6AA0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local Models,</w:t>
      </w:r>
    </w:p>
    <w:p w14:paraId="46E50EA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user-owned Accounts,</w:t>
      </w:r>
    </w:p>
    <w:p w14:paraId="5C6F12A6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credits,</w:t>
      </w:r>
    </w:p>
    <w:p w14:paraId="2C2B542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 Budgets,</w:t>
      </w:r>
    </w:p>
    <w:p w14:paraId="15493571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Omnira-managed capacity,</w:t>
      </w:r>
    </w:p>
    <w:p w14:paraId="3493E38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subscriptions,</w:t>
      </w:r>
    </w:p>
    <w:p w14:paraId="288C83B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APIs,</w:t>
      </w:r>
    </w:p>
    <w:p w14:paraId="31A5DCD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human-assisted production</w:t>
      </w:r>
    </w:p>
    <w:p w14:paraId="4317253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FC60E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 coexist within one transparent economic control plane.</w:t>
      </w:r>
    </w:p>
    <w:p w14:paraId="121EBCF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44F06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cheapest call is not always the cheapest completed result.</w:t>
      </w:r>
    </w:p>
    <w:p w14:paraId="2FC8807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F5C45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most expensive Provider is not always the premium choice.</w:t>
      </w:r>
    </w:p>
    <w:p w14:paraId="2479959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6CC23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free tier is not always commercially usable.</w:t>
      </w:r>
    </w:p>
    <w:p w14:paraId="52634AD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3BD16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subscription is not unlimited.</w:t>
      </w:r>
    </w:p>
    <w:p w14:paraId="7FDE5E4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D474A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Model is not without cost.</w:t>
      </w:r>
    </w:p>
    <w:p w14:paraId="418D26C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158BE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refund does not erase the original charge.</w:t>
      </w:r>
    </w:p>
    <w:p w14:paraId="58A47D5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6A93A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connected key does not authorise spending.</w:t>
      </w:r>
    </w:p>
    <w:p w14:paraId="48AF6E5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2814E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Budget does not authorise the underlying action.</w:t>
      </w:r>
    </w:p>
    <w:p w14:paraId="55B6EF4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077A2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 optimisation begins only after governance.</w:t>
      </w:r>
    </w:p>
    <w:p w14:paraId="47E6C6F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6C01E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No paid execution without a Funding Source.</w:t>
      </w:r>
    </w:p>
    <w:p w14:paraId="799173F2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1A0F5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Funding Source without ownership.</w:t>
      </w:r>
    </w:p>
    <w:p w14:paraId="6ECA486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48772D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Budget without scope.</w:t>
      </w:r>
    </w:p>
    <w:p w14:paraId="3410D86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4BE10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Reservation without purpose.</w:t>
      </w:r>
    </w:p>
    <w:p w14:paraId="4B05C1E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ECC9B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retry without remaining allocation.</w:t>
      </w:r>
    </w:p>
    <w:p w14:paraId="3503ECB7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9D03E4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fallback without a new economic check.</w:t>
      </w:r>
    </w:p>
    <w:p w14:paraId="0CAB32C0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C6990A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confirmed cost without evidence.</w:t>
      </w:r>
    </w:p>
    <w:p w14:paraId="43E9CB5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2A464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economic learning without boundaries.</w:t>
      </w:r>
    </w:p>
    <w:p w14:paraId="1FD72029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F97CDE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margin without transparency.</w:t>
      </w:r>
    </w:p>
    <w:p w14:paraId="70381E6C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F403E8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user retains financial authority.</w:t>
      </w:r>
    </w:p>
    <w:p w14:paraId="334699B3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83274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Project retains attribution.</w:t>
      </w:r>
    </w:p>
    <w:p w14:paraId="6086413B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8152FF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retains neutrality.</w:t>
      </w:r>
    </w:p>
    <w:p w14:paraId="1159BCF5" w14:textId="77777777" w:rsidR="004E772A" w:rsidRPr="004E772A" w:rsidRDefault="004E772A" w:rsidP="004E77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79FD8" w14:textId="3AB2BEF2" w:rsidR="00DC7F11" w:rsidRPr="004E772A" w:rsidRDefault="004E772A" w:rsidP="004E772A">
      <w:r w:rsidRPr="004E7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converts intelligence spending into controlled, explainable and auditable value.</w:t>
      </w:r>
    </w:p>
    <w:sectPr w:rsidR="00DC7F11" w:rsidRPr="004E77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0D"/>
    <w:multiLevelType w:val="multilevel"/>
    <w:tmpl w:val="A91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91974"/>
    <w:multiLevelType w:val="multilevel"/>
    <w:tmpl w:val="79EE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04A4E"/>
    <w:multiLevelType w:val="multilevel"/>
    <w:tmpl w:val="D196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C6C44"/>
    <w:multiLevelType w:val="multilevel"/>
    <w:tmpl w:val="81B4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B74DB"/>
    <w:multiLevelType w:val="multilevel"/>
    <w:tmpl w:val="79A6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F46EE"/>
    <w:multiLevelType w:val="multilevel"/>
    <w:tmpl w:val="DAC8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B0600"/>
    <w:multiLevelType w:val="multilevel"/>
    <w:tmpl w:val="DBEC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31A98"/>
    <w:multiLevelType w:val="multilevel"/>
    <w:tmpl w:val="C42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D1BA4"/>
    <w:multiLevelType w:val="multilevel"/>
    <w:tmpl w:val="34C0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13E11"/>
    <w:multiLevelType w:val="multilevel"/>
    <w:tmpl w:val="901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C48F8"/>
    <w:multiLevelType w:val="multilevel"/>
    <w:tmpl w:val="2216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E3EB6"/>
    <w:multiLevelType w:val="multilevel"/>
    <w:tmpl w:val="35A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06630"/>
    <w:multiLevelType w:val="multilevel"/>
    <w:tmpl w:val="0708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B485B"/>
    <w:multiLevelType w:val="multilevel"/>
    <w:tmpl w:val="379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B02CA"/>
    <w:multiLevelType w:val="multilevel"/>
    <w:tmpl w:val="7BE0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155B3"/>
    <w:multiLevelType w:val="multilevel"/>
    <w:tmpl w:val="D384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E684A"/>
    <w:multiLevelType w:val="multilevel"/>
    <w:tmpl w:val="50AA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F436B"/>
    <w:multiLevelType w:val="multilevel"/>
    <w:tmpl w:val="1F32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B7326"/>
    <w:multiLevelType w:val="multilevel"/>
    <w:tmpl w:val="84F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3392D"/>
    <w:multiLevelType w:val="multilevel"/>
    <w:tmpl w:val="7CBC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3626D"/>
    <w:multiLevelType w:val="multilevel"/>
    <w:tmpl w:val="91CE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21013"/>
    <w:multiLevelType w:val="multilevel"/>
    <w:tmpl w:val="C156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72DF9"/>
    <w:multiLevelType w:val="multilevel"/>
    <w:tmpl w:val="B5E2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027BE"/>
    <w:multiLevelType w:val="multilevel"/>
    <w:tmpl w:val="DB7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D0618"/>
    <w:multiLevelType w:val="multilevel"/>
    <w:tmpl w:val="DA48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D7C16"/>
    <w:multiLevelType w:val="multilevel"/>
    <w:tmpl w:val="41D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764204">
    <w:abstractNumId w:val="14"/>
  </w:num>
  <w:num w:numId="2" w16cid:durableId="273637253">
    <w:abstractNumId w:val="4"/>
  </w:num>
  <w:num w:numId="3" w16cid:durableId="1871333660">
    <w:abstractNumId w:val="13"/>
  </w:num>
  <w:num w:numId="4" w16cid:durableId="952443290">
    <w:abstractNumId w:val="0"/>
  </w:num>
  <w:num w:numId="5" w16cid:durableId="2082092622">
    <w:abstractNumId w:val="16"/>
  </w:num>
  <w:num w:numId="6" w16cid:durableId="1038046229">
    <w:abstractNumId w:val="3"/>
  </w:num>
  <w:num w:numId="7" w16cid:durableId="1722288614">
    <w:abstractNumId w:val="1"/>
  </w:num>
  <w:num w:numId="8" w16cid:durableId="1886913276">
    <w:abstractNumId w:val="22"/>
  </w:num>
  <w:num w:numId="9" w16cid:durableId="692608104">
    <w:abstractNumId w:val="10"/>
  </w:num>
  <w:num w:numId="10" w16cid:durableId="1541093124">
    <w:abstractNumId w:val="17"/>
  </w:num>
  <w:num w:numId="11" w16cid:durableId="422726576">
    <w:abstractNumId w:val="18"/>
  </w:num>
  <w:num w:numId="12" w16cid:durableId="1073509980">
    <w:abstractNumId w:val="19"/>
  </w:num>
  <w:num w:numId="13" w16cid:durableId="872421792">
    <w:abstractNumId w:val="25"/>
  </w:num>
  <w:num w:numId="14" w16cid:durableId="471991405">
    <w:abstractNumId w:val="15"/>
  </w:num>
  <w:num w:numId="15" w16cid:durableId="1660577402">
    <w:abstractNumId w:val="23"/>
  </w:num>
  <w:num w:numId="16" w16cid:durableId="1085765528">
    <w:abstractNumId w:val="9"/>
  </w:num>
  <w:num w:numId="17" w16cid:durableId="1131485055">
    <w:abstractNumId w:val="20"/>
  </w:num>
  <w:num w:numId="18" w16cid:durableId="2127003399">
    <w:abstractNumId w:val="7"/>
  </w:num>
  <w:num w:numId="19" w16cid:durableId="1249536231">
    <w:abstractNumId w:val="2"/>
  </w:num>
  <w:num w:numId="20" w16cid:durableId="2105225888">
    <w:abstractNumId w:val="8"/>
  </w:num>
  <w:num w:numId="21" w16cid:durableId="1368022383">
    <w:abstractNumId w:val="21"/>
  </w:num>
  <w:num w:numId="22" w16cid:durableId="933787241">
    <w:abstractNumId w:val="11"/>
  </w:num>
  <w:num w:numId="23" w16cid:durableId="552230132">
    <w:abstractNumId w:val="24"/>
  </w:num>
  <w:num w:numId="24" w16cid:durableId="554657369">
    <w:abstractNumId w:val="12"/>
  </w:num>
  <w:num w:numId="25" w16cid:durableId="1031959790">
    <w:abstractNumId w:val="6"/>
  </w:num>
  <w:num w:numId="26" w16cid:durableId="18674066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06"/>
    <w:rsid w:val="000403C0"/>
    <w:rsid w:val="00104706"/>
    <w:rsid w:val="002A4050"/>
    <w:rsid w:val="004E772A"/>
    <w:rsid w:val="0054387F"/>
    <w:rsid w:val="00586829"/>
    <w:rsid w:val="005E604C"/>
    <w:rsid w:val="0079303F"/>
    <w:rsid w:val="008E68CD"/>
    <w:rsid w:val="00A203AA"/>
    <w:rsid w:val="00A925F0"/>
    <w:rsid w:val="00AE2453"/>
    <w:rsid w:val="00D41CC9"/>
    <w:rsid w:val="00DC7F11"/>
    <w:rsid w:val="00F64017"/>
    <w:rsid w:val="00F64702"/>
    <w:rsid w:val="00F76A5D"/>
    <w:rsid w:val="00F9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CFFAE"/>
  <w15:chartTrackingRefBased/>
  <w15:docId w15:val="{B5FC6C2F-A650-8C4B-AA88-9CE94642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04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104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104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04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04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04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04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04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04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104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0470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0470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0470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0470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0470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0470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04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04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04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04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04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0470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0470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0470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04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0470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04706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104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104706"/>
    <w:rPr>
      <w:b/>
      <w:bCs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1047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104706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1047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383</Pages>
  <Words>19135</Words>
  <Characters>101419</Characters>
  <Application>Microsoft Office Word</Application>
  <DocSecurity>0</DocSecurity>
  <Lines>845</Lines>
  <Paragraphs>240</Paragraphs>
  <ScaleCrop>false</ScaleCrop>
  <Company/>
  <LinksUpToDate>false</LinksUpToDate>
  <CharactersWithSpaces>120314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2026-07-30T17:46:00Z</dcterms:created>
  <dcterms:modified xsi:type="dcterms:W3CDTF">2026-07-30T17:46:00Z</dcterms:modified>
</cp:coreProperties>
</file>