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D097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14 – Prestationsanalys</w:t>
      </w:r>
    </w:p>
    <w:p w14:paraId="256BDC1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Prestationsanalys är lagret där Omnira Trading System går från enskilda trades till faktisk kunskap om hur strategin beter sig över tid.</w:t>
      </w:r>
    </w:p>
    <w:p w14:paraId="35E730C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Tradingjournalen beskriver vad som hände.</w:t>
      </w:r>
    </w:p>
    <w:p w14:paraId="014714A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Prestationsanalysen försöker besvara:</w:t>
      </w:r>
    </w:p>
    <w:p w14:paraId="1EEFA2F5" w14:textId="77777777" w:rsidR="00625A15" w:rsidRPr="00625A15" w:rsidRDefault="00625A15" w:rsidP="00625A1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bra är strategin?</w:t>
      </w:r>
    </w:p>
    <w:p w14:paraId="6A4B6080" w14:textId="77777777" w:rsidR="00625A15" w:rsidRPr="00625A15" w:rsidRDefault="00625A15" w:rsidP="00625A1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stabil är performance?</w:t>
      </w:r>
    </w:p>
    <w:p w14:paraId="68C20F7D" w14:textId="77777777" w:rsidR="00625A15" w:rsidRPr="00625A15" w:rsidRDefault="00625A15" w:rsidP="00625A1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 kommer edge ifrån?</w:t>
      </w:r>
    </w:p>
    <w:p w14:paraId="77D90FBD" w14:textId="77777777" w:rsidR="00625A15" w:rsidRPr="00625A15" w:rsidRDefault="00625A15" w:rsidP="00625A1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fungerar strategin sämre?</w:t>
      </w:r>
    </w:p>
    <w:p w14:paraId="5D3DC3FD" w14:textId="77777777" w:rsidR="00625A15" w:rsidRPr="00625A15" w:rsidRDefault="00625A15" w:rsidP="00625A1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mycket risk krävs för avkastningen?</w:t>
      </w:r>
    </w:p>
    <w:p w14:paraId="2594A431" w14:textId="77777777" w:rsidR="00625A15" w:rsidRPr="00625A15" w:rsidRDefault="00625A15" w:rsidP="00625A1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setup grades bidrar?</w:t>
      </w:r>
    </w:p>
    <w:p w14:paraId="526BB920" w14:textId="77777777" w:rsidR="00625A15" w:rsidRPr="00625A15" w:rsidRDefault="00625A15" w:rsidP="00625A1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attempts förstör eller förbättrar resultatet?</w:t>
      </w:r>
    </w:p>
    <w:p w14:paraId="09A9EBDA" w14:textId="77777777" w:rsidR="00625A15" w:rsidRPr="00625A15" w:rsidRDefault="00625A15" w:rsidP="00625A1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påverkar session, liquiditytyp eller SMT utfallet?</w:t>
      </w:r>
    </w:p>
    <w:p w14:paraId="56C9BAE6" w14:textId="77777777" w:rsidR="00625A15" w:rsidRPr="00625A15" w:rsidRDefault="00625A15" w:rsidP="00625A1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håller edge över flera marknadsregimer?</w:t>
      </w:r>
    </w:p>
    <w:p w14:paraId="1413E5F2" w14:textId="77777777" w:rsidR="00625A15" w:rsidRPr="00625A15" w:rsidRDefault="00625A15" w:rsidP="00625A1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resultatet statistiskt trovärdigt eller kan det vara brus?</w:t>
      </w:r>
    </w:p>
    <w:p w14:paraId="5A6926F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0F08B87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ska bedömas som ett system av flera mått, inte genom en enda snygg siffra.</w:t>
      </w:r>
    </w:p>
    <w:p w14:paraId="5C993B77" w14:textId="77777777" w:rsidR="00625A15" w:rsidRPr="00625A15" w:rsidRDefault="00781909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819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C72396">
          <v:rect id="_x0000_i2389" alt="" style="width:453.6pt;height:.05pt;mso-width-percent:0;mso-height-percent:0;mso-width-percent:0;mso-height-percent:0" o:hralign="center" o:hrstd="t" o:hr="t" fillcolor="#a0a0a0" stroked="f"/>
        </w:pict>
      </w:r>
    </w:p>
    <w:p w14:paraId="7D8B31B3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Prestationsanalysens roll</w:t>
      </w:r>
    </w:p>
    <w:p w14:paraId="5FFE885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Layer ska ligga ovanpå Trading Journal och standardiserad performance-data.</w:t>
      </w:r>
    </w:p>
    <w:p w14:paraId="42C0D25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Flödet är:</w:t>
      </w:r>
    </w:p>
    <w:p w14:paraId="7A52F71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Trading Events</w:t>
      </w:r>
    </w:p>
    <w:p w14:paraId="5BDD841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Journal</w:t>
      </w:r>
    </w:p>
    <w:p w14:paraId="5C207D3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Performance Records</w:t>
      </w:r>
    </w:p>
    <w:p w14:paraId="6571205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Analytics</w:t>
      </w:r>
    </w:p>
    <w:p w14:paraId="3FF296A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Atlas Interpretation</w:t>
      </w:r>
    </w:p>
    <w:p w14:paraId="58895CF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Research Findings</w:t>
      </w:r>
    </w:p>
    <w:p w14:paraId="28C0CF6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Candidate Hypotheses</w:t>
      </w:r>
    </w:p>
    <w:p w14:paraId="07E110B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ska kunna användas i:</w:t>
      </w:r>
    </w:p>
    <w:p w14:paraId="604BDB3B" w14:textId="77777777" w:rsidR="00625A15" w:rsidRPr="00625A15" w:rsidRDefault="00625A15" w:rsidP="00625A1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backtest</w:t>
      </w:r>
    </w:p>
    <w:p w14:paraId="59264597" w14:textId="77777777" w:rsidR="00625A15" w:rsidRPr="00625A15" w:rsidRDefault="00625A15" w:rsidP="00625A1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</w:t>
      </w:r>
    </w:p>
    <w:p w14:paraId="2C48A5EC" w14:textId="77777777" w:rsidR="00625A15" w:rsidRPr="00625A15" w:rsidRDefault="00625A15" w:rsidP="00625A1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7A121012" w14:textId="77777777" w:rsidR="00625A15" w:rsidRPr="00625A15" w:rsidRDefault="00625A15" w:rsidP="00625A1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controlled live</w:t>
      </w:r>
    </w:p>
    <w:p w14:paraId="21FF6B5E" w14:textId="77777777" w:rsidR="00625A15" w:rsidRPr="00625A15" w:rsidRDefault="00625A15" w:rsidP="00625A1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simulation</w:t>
      </w:r>
    </w:p>
    <w:p w14:paraId="5EC6AD1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grundläggande metrics ska användas genom hela systemet.</w:t>
      </w:r>
    </w:p>
    <w:p w14:paraId="06EC4C0B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1A2B70">
          <v:rect id="_x0000_i2268" style="width:0;height:1.5pt" o:hralign="center" o:hrstd="t" o:hr="t" fillcolor="#a0a0a0" stroked="f"/>
        </w:pict>
      </w:r>
    </w:p>
    <w:p w14:paraId="322DE3F1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Resultat måste alltid ha kontext</w:t>
      </w:r>
    </w:p>
    <w:p w14:paraId="258E52E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värde såsom:</w:t>
      </w:r>
    </w:p>
    <w:p w14:paraId="600ED37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Profit Factor = 1.62</w:t>
      </w:r>
    </w:p>
    <w:p w14:paraId="33D33F8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inte tillräckligt i sig.</w:t>
      </w:r>
    </w:p>
    <w:p w14:paraId="4A38892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måste också kunna visa:</w:t>
      </w:r>
    </w:p>
    <w:p w14:paraId="75F1E9EA" w14:textId="77777777" w:rsidR="00625A15" w:rsidRPr="00625A15" w:rsidRDefault="00625A15" w:rsidP="00625A1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5CA7ACEB" w14:textId="77777777" w:rsidR="00625A15" w:rsidRPr="00625A15" w:rsidRDefault="00625A15" w:rsidP="00625A1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27A19767" w14:textId="77777777" w:rsidR="00625A15" w:rsidRPr="00625A15" w:rsidRDefault="00625A15" w:rsidP="00625A1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period</w:t>
      </w:r>
    </w:p>
    <w:p w14:paraId="7D3A10B3" w14:textId="77777777" w:rsidR="00625A15" w:rsidRPr="00625A15" w:rsidRDefault="00625A15" w:rsidP="00625A1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number of trades</w:t>
      </w:r>
    </w:p>
    <w:p w14:paraId="379F8B67" w14:textId="77777777" w:rsidR="00625A15" w:rsidRPr="00625A15" w:rsidRDefault="00625A15" w:rsidP="00625A1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7EB3C94D" w14:textId="77777777" w:rsidR="00625A15" w:rsidRPr="00625A15" w:rsidRDefault="00625A15" w:rsidP="00625A1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523E9BD6" w14:textId="77777777" w:rsidR="00625A15" w:rsidRPr="00625A15" w:rsidRDefault="00625A15" w:rsidP="00625A1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model</w:t>
      </w:r>
    </w:p>
    <w:p w14:paraId="46ED4D2A" w14:textId="77777777" w:rsidR="00625A15" w:rsidRPr="00625A15" w:rsidRDefault="00625A15" w:rsidP="00625A1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profile</w:t>
      </w:r>
    </w:p>
    <w:p w14:paraId="18B617BB" w14:textId="77777777" w:rsidR="00625A15" w:rsidRPr="00625A15" w:rsidRDefault="00625A15" w:rsidP="00625A1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profile</w:t>
      </w:r>
    </w:p>
    <w:p w14:paraId="1CB921C0" w14:textId="77777777" w:rsidR="00625A15" w:rsidRPr="00625A15" w:rsidRDefault="00625A15" w:rsidP="00625A1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quality</w:t>
      </w:r>
    </w:p>
    <w:p w14:paraId="05507AC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utan kontext är lätt att misstolka.</w:t>
      </w:r>
    </w:p>
    <w:p w14:paraId="7B83B8DA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011D91">
          <v:rect id="_x0000_i2269" style="width:0;height:1.5pt" o:hralign="center" o:hrstd="t" o:hr="t" fillcolor="#a0a0a0" stroked="f"/>
        </w:pict>
      </w:r>
    </w:p>
    <w:p w14:paraId="07576DBF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Version</w:t>
      </w:r>
    </w:p>
    <w:p w14:paraId="4019F71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 analytics ska grupperas efter strategy version.</w:t>
      </w:r>
    </w:p>
    <w:p w14:paraId="3F297B8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 från:</w:t>
      </w:r>
    </w:p>
    <w:p w14:paraId="3575F1F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Liquidity Manipulation v1.0</w:t>
      </w:r>
    </w:p>
    <w:p w14:paraId="08D17D5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får inte automatiskt blandas med:</w:t>
      </w:r>
    </w:p>
    <w:p w14:paraId="67C1FA7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v1.1</w:t>
      </w:r>
    </w:p>
    <w:p w14:paraId="17B2D09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materiell strategyändring skapar ny statistikserie.</w:t>
      </w:r>
    </w:p>
    <w:p w14:paraId="41F837FF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16D7E7CB">
          <v:rect id="_x0000_i2270" style="width:0;height:1.5pt" o:hralign="center" o:hrstd="t" o:hr="t" fillcolor="#a0a0a0" stroked="f"/>
        </w:pict>
      </w:r>
    </w:p>
    <w:p w14:paraId="6A890BFF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</w:t>
      </w:r>
    </w:p>
    <w:p w14:paraId="269E381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ska också separeras efter environment.</w:t>
      </w:r>
    </w:p>
    <w:p w14:paraId="1EDA86E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075F667" w14:textId="77777777" w:rsidR="00625A15" w:rsidRPr="00625A15" w:rsidRDefault="00625A15" w:rsidP="00625A1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087AA6E3" w14:textId="77777777" w:rsidR="00625A15" w:rsidRPr="00625A15" w:rsidRDefault="00625A15" w:rsidP="00625A1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</w:t>
      </w:r>
    </w:p>
    <w:p w14:paraId="6461014B" w14:textId="77777777" w:rsidR="00625A15" w:rsidRPr="00625A15" w:rsidRDefault="00625A15" w:rsidP="00625A1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787B883D" w14:textId="77777777" w:rsidR="00625A15" w:rsidRPr="00625A15" w:rsidRDefault="00625A15" w:rsidP="00625A1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36267EE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får jämföras.</w:t>
      </w:r>
    </w:p>
    <w:p w14:paraId="7DDE34C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får inte blandas ihop som om de representerar samma typ av evidens.</w:t>
      </w:r>
    </w:p>
    <w:p w14:paraId="509CD672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E41F59">
          <v:rect id="_x0000_i2271" style="width:0;height:1.5pt" o:hralign="center" o:hrstd="t" o:hr="t" fillcolor="#a0a0a0" stroked="f"/>
        </w:pict>
      </w:r>
    </w:p>
    <w:p w14:paraId="2BDBA6D0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Gross och Net Performance</w:t>
      </w:r>
    </w:p>
    <w:p w14:paraId="249B336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visa:</w:t>
      </w:r>
    </w:p>
    <w:p w14:paraId="710FFF4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Gross performance</w:t>
      </w:r>
    </w:p>
    <w:p w14:paraId="0DC2746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execution costs.</w:t>
      </w:r>
    </w:p>
    <w:p w14:paraId="77F98E0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3BCA9C3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Net performance</w:t>
      </w:r>
    </w:p>
    <w:p w14:paraId="66D8364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efter:</w:t>
      </w:r>
    </w:p>
    <w:p w14:paraId="0FA85B5B" w14:textId="77777777" w:rsidR="00625A15" w:rsidRPr="00625A15" w:rsidRDefault="00625A15" w:rsidP="00625A15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48C55FB1" w14:textId="77777777" w:rsidR="00625A15" w:rsidRPr="00625A15" w:rsidRDefault="00625A15" w:rsidP="00625A15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56F4D487" w14:textId="77777777" w:rsidR="00625A15" w:rsidRPr="00625A15" w:rsidRDefault="00625A15" w:rsidP="00625A15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098A26F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 performance är den viktigaste ekonomiska bilden.</w:t>
      </w:r>
    </w:p>
    <w:p w14:paraId="1405CF7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Gross performance är fortfarande användbar för att skilja strategy quality från execution quality.</w:t>
      </w:r>
    </w:p>
    <w:p w14:paraId="3DF4B3C4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9399EA">
          <v:rect id="_x0000_i2272" style="width:0;height:1.5pt" o:hralign="center" o:hrstd="t" o:hr="t" fillcolor="#a0a0a0" stroked="f"/>
        </w:pict>
      </w:r>
    </w:p>
    <w:p w14:paraId="6FA12E22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 som primär jämförelseenhet</w:t>
      </w:r>
    </w:p>
    <w:p w14:paraId="1573B69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 ska vara ett centralt performanceformat.</w:t>
      </w:r>
    </w:p>
    <w:p w14:paraId="133018B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Exempel:</w:t>
      </w:r>
    </w:p>
    <w:p w14:paraId="3731133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+2R</w:t>
      </w:r>
    </w:p>
    <w:p w14:paraId="70BB5D6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-1R</w:t>
      </w:r>
    </w:p>
    <w:p w14:paraId="5EFA2CC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0R</w:t>
      </w:r>
    </w:p>
    <w:p w14:paraId="3E93ABC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det möjligt att jämföra trades mellan:</w:t>
      </w:r>
    </w:p>
    <w:p w14:paraId="4231A598" w14:textId="77777777" w:rsidR="00625A15" w:rsidRPr="00625A15" w:rsidRDefault="00625A15" w:rsidP="00625A15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account sizes</w:t>
      </w:r>
    </w:p>
    <w:p w14:paraId="05AA89D2" w14:textId="77777777" w:rsidR="00625A15" w:rsidRPr="00625A15" w:rsidRDefault="00625A15" w:rsidP="00625A15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position sizes</w:t>
      </w:r>
    </w:p>
    <w:p w14:paraId="7A75E958" w14:textId="77777777" w:rsidR="00625A15" w:rsidRPr="00625A15" w:rsidRDefault="00625A15" w:rsidP="00625A15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1885CDAE" w14:textId="77777777" w:rsidR="00625A15" w:rsidRPr="00625A15" w:rsidRDefault="00625A15" w:rsidP="00625A15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603057A9" w14:textId="77777777" w:rsidR="00625A15" w:rsidRPr="00625A15" w:rsidRDefault="00625A15" w:rsidP="00625A15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399FEB3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Dollarresultat ska finnas parallellt.</w:t>
      </w:r>
    </w:p>
    <w:p w14:paraId="470FDB13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844DCB">
          <v:rect id="_x0000_i2273" style="width:0;height:1.5pt" o:hralign="center" o:hrstd="t" o:hr="t" fillcolor="#a0a0a0" stroked="f"/>
        </w:pict>
      </w:r>
    </w:p>
    <w:p w14:paraId="46543AEC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Trade Count</w:t>
      </w:r>
    </w:p>
    <w:p w14:paraId="2865537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performancevärde ska visas tillsammans med trade count.</w:t>
      </w:r>
    </w:p>
    <w:p w14:paraId="523FCD0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4A871D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Expectancy = +0.48R</w:t>
      </w:r>
    </w:p>
    <w:p w14:paraId="7D24DE3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baserat på:</w:t>
      </w:r>
    </w:p>
    <w:p w14:paraId="0A6E916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12 trades</w:t>
      </w:r>
    </w:p>
    <w:p w14:paraId="4ECD85D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betydligt svagare evidens än samma expectancy efter:</w:t>
      </w:r>
    </w:p>
    <w:p w14:paraId="3D939BD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800 trades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62CF273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ta hänsyn till detta när resultat presenteras.</w:t>
      </w:r>
    </w:p>
    <w:p w14:paraId="401FDF64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A94FE4">
          <v:rect id="_x0000_i2274" style="width:0;height:1.5pt" o:hralign="center" o:hrstd="t" o:hr="t" fillcolor="#a0a0a0" stroked="f"/>
        </w:pict>
      </w:r>
    </w:p>
    <w:p w14:paraId="21C9CF9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Setup Count</w:t>
      </w:r>
    </w:p>
    <w:p w14:paraId="562D28D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count är inte alltid tillräckligt.</w:t>
      </w:r>
    </w:p>
    <w:p w14:paraId="1D84DCA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också kunna visa antal:</w:t>
      </w:r>
    </w:p>
    <w:p w14:paraId="0D10F77D" w14:textId="77777777" w:rsidR="00625A15" w:rsidRPr="00625A15" w:rsidRDefault="00625A15" w:rsidP="00625A15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detected setups</w:t>
      </w:r>
    </w:p>
    <w:p w14:paraId="5EF33892" w14:textId="77777777" w:rsidR="00625A15" w:rsidRPr="00625A15" w:rsidRDefault="00625A15" w:rsidP="00625A15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Signals</w:t>
      </w:r>
    </w:p>
    <w:p w14:paraId="33CE21CA" w14:textId="77777777" w:rsidR="00625A15" w:rsidRPr="00625A15" w:rsidRDefault="00625A15" w:rsidP="00625A15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denials</w:t>
      </w:r>
    </w:p>
    <w:p w14:paraId="05F319AE" w14:textId="77777777" w:rsidR="00625A15" w:rsidRPr="00625A15" w:rsidRDefault="00625A15" w:rsidP="00625A15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prop denials</w:t>
      </w:r>
    </w:p>
    <w:p w14:paraId="5A2CCCC6" w14:textId="77777777" w:rsidR="00625A15" w:rsidRPr="00625A15" w:rsidRDefault="00625A15" w:rsidP="00625A15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 proposals</w:t>
      </w:r>
    </w:p>
    <w:p w14:paraId="03B8BA59" w14:textId="77777777" w:rsidR="00625A15" w:rsidRPr="00625A15" w:rsidRDefault="00625A15" w:rsidP="00625A15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executions</w:t>
      </w:r>
    </w:p>
    <w:p w14:paraId="60D1A9D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det möjligt att analysera hela strategy funnel.</w:t>
      </w:r>
    </w:p>
    <w:p w14:paraId="666CADAF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6AD44B">
          <v:rect id="_x0000_i2275" style="width:0;height:1.5pt" o:hralign="center" o:hrstd="t" o:hr="t" fillcolor="#a0a0a0" stroked="f"/>
        </w:pict>
      </w:r>
    </w:p>
    <w:p w14:paraId="72500EF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Win Rate</w:t>
      </w:r>
    </w:p>
    <w:p w14:paraId="045A949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 rate definierar andelen vinnande trades.</w:t>
      </w:r>
    </w:p>
    <w:p w14:paraId="22021DC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63CF70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Wins / Total Trades</w:t>
      </w:r>
    </w:p>
    <w:p w14:paraId="2BDD363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win rate ska aldrig användas ensam för att bedöma edge.</w:t>
      </w:r>
    </w:p>
    <w:p w14:paraId="6076773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låg win rate kan kombineras med stora vinnare.</w:t>
      </w:r>
    </w:p>
    <w:p w14:paraId="3BC81D2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hög win rate kan kombineras med stora förluster.</w:t>
      </w:r>
    </w:p>
    <w:p w14:paraId="0713F090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5EFB77">
          <v:rect id="_x0000_i2276" style="width:0;height:1.5pt" o:hralign="center" o:hrstd="t" o:hr="t" fillcolor="#a0a0a0" stroked="f"/>
        </w:pict>
      </w:r>
    </w:p>
    <w:p w14:paraId="2300740B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Loss Rate</w:t>
      </w:r>
    </w:p>
    <w:p w14:paraId="6370988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Loss rate ska också visas.</w:t>
      </w:r>
    </w:p>
    <w:p w14:paraId="71980DF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ska kunna behandlas som separat outcome.</w:t>
      </w:r>
    </w:p>
    <w:p w14:paraId="715BB86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att:</w:t>
      </w:r>
    </w:p>
    <w:p w14:paraId="66BE502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Win Rate + Loss Rate</w:t>
      </w:r>
    </w:p>
    <w:p w14:paraId="2E1621C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nödvändigtvis behöver vara exakt 100 % om BE klassificeras separat.</w:t>
      </w:r>
    </w:p>
    <w:p w14:paraId="221A331F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E1E33E">
          <v:rect id="_x0000_i2277" style="width:0;height:1.5pt" o:hralign="center" o:hrstd="t" o:hr="t" fillcolor="#a0a0a0" stroked="f"/>
        </w:pict>
      </w:r>
    </w:p>
    <w:p w14:paraId="6227FAB6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Break-Even Rate</w:t>
      </w:r>
    </w:p>
    <w:p w14:paraId="32C9F8C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Strategy v1.0 använder break-even management.</w:t>
      </w:r>
    </w:p>
    <w:p w14:paraId="0959A9E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är:</w:t>
      </w:r>
    </w:p>
    <w:p w14:paraId="4FD80B4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 Rate</w:t>
      </w:r>
    </w:p>
    <w:p w14:paraId="2E35DFD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viktig metric.</w:t>
      </w:r>
    </w:p>
    <w:p w14:paraId="63D8F94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 vill veta:</w:t>
      </w:r>
    </w:p>
    <w:p w14:paraId="15E0A94F" w14:textId="77777777" w:rsidR="00625A15" w:rsidRPr="00625A15" w:rsidRDefault="00625A15" w:rsidP="00625A15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ofta BE aktiveras</w:t>
      </w:r>
    </w:p>
    <w:p w14:paraId="66CC073A" w14:textId="77777777" w:rsidR="00625A15" w:rsidRPr="00625A15" w:rsidRDefault="00625A15" w:rsidP="00625A15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ofta BE-positioner sedan hade nått TP</w:t>
      </w:r>
    </w:p>
    <w:p w14:paraId="3C3E1982" w14:textId="77777777" w:rsidR="00625A15" w:rsidRPr="00625A15" w:rsidRDefault="00625A15" w:rsidP="00625A15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mycket risk BE reducerar</w:t>
      </w:r>
    </w:p>
    <w:p w14:paraId="3565571C" w14:textId="77777777" w:rsidR="00625A15" w:rsidRPr="00625A15" w:rsidRDefault="00625A15" w:rsidP="00625A15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mycket potentiell avkastning BE eventuellt kostar</w:t>
      </w:r>
    </w:p>
    <w:p w14:paraId="0BCBA092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D7814A">
          <v:rect id="_x0000_i2278" style="width:0;height:1.5pt" o:hralign="center" o:hrstd="t" o:hr="t" fillcolor="#a0a0a0" stroked="f"/>
        </w:pict>
      </w:r>
    </w:p>
    <w:p w14:paraId="1DDBBAE3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Expectancy</w:t>
      </w:r>
    </w:p>
    <w:p w14:paraId="119D52A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 är ett av de viktigaste måtten i systemet.</w:t>
      </w:r>
    </w:p>
    <w:p w14:paraId="5B77E53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praktisk R-baserad definition är:</w:t>
      </w:r>
    </w:p>
    <w:p w14:paraId="21A1836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Average realized R per trade</w:t>
      </w:r>
    </w:p>
    <w:p w14:paraId="4C3B4CD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9FF3A4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500 trades:</w:t>
      </w:r>
    </w:p>
    <w:p w14:paraId="6F6AB64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Expectancy = +0.27R</w:t>
      </w:r>
    </w:p>
    <w:p w14:paraId="6BDF22B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historiskt att varje trade i genomsnitt producerat +0.27 gånger initial risk.</w:t>
      </w:r>
    </w:p>
    <w:p w14:paraId="6A42F854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87BD77">
          <v:rect id="_x0000_i2279" style="width:0;height:1.5pt" o:hralign="center" o:hrstd="t" o:hr="t" fillcolor="#a0a0a0" stroked="f"/>
        </w:pict>
      </w:r>
    </w:p>
    <w:p w14:paraId="263D9D7C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Expectancy per Setup</w:t>
      </w:r>
    </w:p>
    <w:p w14:paraId="24CF784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också kunna mäta expectancy per setupkategori.</w:t>
      </w:r>
    </w:p>
    <w:p w14:paraId="4645707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0F9568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A+</w:t>
      </w:r>
    </w:p>
    <w:p w14:paraId="287A7C0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+0.46R</w:t>
      </w:r>
    </w:p>
    <w:p w14:paraId="7DF5B8F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</w:t>
      </w:r>
    </w:p>
    <w:p w14:paraId="56C4D48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+0.31R</w:t>
      </w:r>
    </w:p>
    <w:p w14:paraId="581B581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</w:t>
      </w:r>
    </w:p>
    <w:p w14:paraId="2C0EC0D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+0.08R</w:t>
      </w:r>
    </w:p>
    <w:p w14:paraId="4D09068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</w:t>
      </w:r>
    </w:p>
    <w:p w14:paraId="6E4CE7C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-0.14R</w:t>
      </w:r>
    </w:p>
    <w:p w14:paraId="17656D2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kan bli mycket viktigt för framtida candidate versions.</w:t>
      </w:r>
    </w:p>
    <w:p w14:paraId="291853BF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7C3FF0">
          <v:rect id="_x0000_i2280" style="width:0;height:1.5pt" o:hralign="center" o:hrstd="t" o:hr="t" fillcolor="#a0a0a0" stroked="f"/>
        </w:pict>
      </w:r>
    </w:p>
    <w:p w14:paraId="2551882D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Dollar Value</w:t>
      </w:r>
    </w:p>
    <w:p w14:paraId="43E1EC4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risk per trade är konstant kan expectancy också omvandlas till förväntat dollarvärde.</w:t>
      </w:r>
    </w:p>
    <w:p w14:paraId="4D31658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B101BA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Expectancy = +0.25R</w:t>
      </w:r>
    </w:p>
    <w:p w14:paraId="3401669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34C9FDB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1R = $150</w:t>
      </w:r>
    </w:p>
    <w:p w14:paraId="4417DC5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ger historiskt:</w:t>
      </w:r>
    </w:p>
    <w:p w14:paraId="626C63D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+$37.50 per trade</w:t>
      </w:r>
    </w:p>
    <w:p w14:paraId="733F53C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eventuella andra faktorer.</w:t>
      </w:r>
    </w:p>
    <w:p w14:paraId="5F7E9C6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alltid ses som historisk statistik, inte garanti.</w:t>
      </w:r>
    </w:p>
    <w:p w14:paraId="174275BB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ADE5DB">
          <v:rect id="_x0000_i2281" style="width:0;height:1.5pt" o:hralign="center" o:hrstd="t" o:hr="t" fillcolor="#a0a0a0" stroked="f"/>
        </w:pict>
      </w:r>
    </w:p>
    <w:p w14:paraId="6BAB52C2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Average Winner</w:t>
      </w:r>
    </w:p>
    <w:p w14:paraId="2692D5C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mäta:</w:t>
      </w:r>
    </w:p>
    <w:p w14:paraId="6A205CD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Average Winning R</w:t>
      </w:r>
    </w:p>
    <w:p w14:paraId="7697196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DB7123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+2.18R</w:t>
      </w:r>
    </w:p>
    <w:p w14:paraId="1343651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det lättare att förstå relationen mellan win rate och expectancy.</w:t>
      </w:r>
    </w:p>
    <w:p w14:paraId="1B89B5F1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57CC38">
          <v:rect id="_x0000_i2282" style="width:0;height:1.5pt" o:hralign="center" o:hrstd="t" o:hr="t" fillcolor="#a0a0a0" stroked="f"/>
        </w:pict>
      </w:r>
    </w:p>
    <w:p w14:paraId="0D1593D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Average Loser</w:t>
      </w:r>
    </w:p>
    <w:p w14:paraId="0FD4E51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samma sätt:</w:t>
      </w:r>
    </w:p>
    <w:p w14:paraId="75664CB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Average Losing R</w:t>
      </w:r>
    </w:p>
    <w:p w14:paraId="709B129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SL gör att många fulla losses kan ligga kring:</w:t>
      </w:r>
    </w:p>
    <w:p w14:paraId="0825884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-1R</w:t>
      </w:r>
    </w:p>
    <w:p w14:paraId="22E98F5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actual losses kan avvika på grund av:</w:t>
      </w:r>
    </w:p>
    <w:p w14:paraId="752BDE81" w14:textId="77777777" w:rsidR="00625A15" w:rsidRPr="00625A15" w:rsidRDefault="00625A15" w:rsidP="00625A15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2F03F107" w14:textId="77777777" w:rsidR="00625A15" w:rsidRPr="00625A15" w:rsidRDefault="00625A15" w:rsidP="00625A15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 close</w:t>
      </w:r>
    </w:p>
    <w:p w14:paraId="45425E41" w14:textId="77777777" w:rsidR="00625A15" w:rsidRPr="00625A15" w:rsidRDefault="00625A15" w:rsidP="00625A15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exit</w:t>
      </w:r>
    </w:p>
    <w:p w14:paraId="1E26ACBF" w14:textId="77777777" w:rsidR="00625A15" w:rsidRPr="00625A15" w:rsidRDefault="00625A15" w:rsidP="00625A15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4CBDD9A7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4222A9">
          <v:rect id="_x0000_i2283" style="width:0;height:1.5pt" o:hralign="center" o:hrstd="t" o:hr="t" fillcolor="#a0a0a0" stroked="f"/>
        </w:pict>
      </w:r>
    </w:p>
    <w:p w14:paraId="2A53B356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Payoff Ratio</w:t>
      </w:r>
    </w:p>
    <w:p w14:paraId="6813B1A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mäta:</w:t>
      </w:r>
    </w:p>
    <w:p w14:paraId="56930B1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Average Winner / Average Loser</w:t>
      </w:r>
    </w:p>
    <w:p w14:paraId="621E414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ger information om strategy payoff structure.</w:t>
      </w:r>
    </w:p>
    <w:p w14:paraId="3DBA6621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388E93">
          <v:rect id="_x0000_i2284" style="width:0;height:1.5pt" o:hralign="center" o:hrstd="t" o:hr="t" fillcolor="#a0a0a0" stroked="f"/>
        </w:pict>
      </w:r>
    </w:p>
    <w:p w14:paraId="32ECE212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Median R</w:t>
      </w:r>
    </w:p>
    <w:p w14:paraId="44A99D7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kan påverkas kraftigt av extrema trades.</w:t>
      </w:r>
    </w:p>
    <w:p w14:paraId="3A0A984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Median R ska därför också finnas.</w:t>
      </w:r>
    </w:p>
    <w:p w14:paraId="4381930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Skillnaden mellan median och average kan avslöja att resultatet drivs av ett litet antal extrema observations.</w:t>
      </w:r>
    </w:p>
    <w:p w14:paraId="5CF2FB5D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C28DCC">
          <v:rect id="_x0000_i2285" style="width:0;height:1.5pt" o:hralign="center" o:hrstd="t" o:hr="t" fillcolor="#a0a0a0" stroked="f"/>
        </w:pict>
      </w:r>
    </w:p>
    <w:p w14:paraId="70A20DFA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Profit Factor</w:t>
      </w:r>
    </w:p>
    <w:p w14:paraId="13FF1EF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Factor ska beräknas som:</w:t>
      </w:r>
    </w:p>
    <w:p w14:paraId="3D52C56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Gross Profit / Gross Loss</w:t>
      </w:r>
    </w:p>
    <w:p w14:paraId="2B6C406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2EED76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PF = 1.50</w:t>
      </w:r>
    </w:p>
    <w:p w14:paraId="4FC96DA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betyder historiskt att $1.50 i gross profit producerades för varje $1 i gross loss.</w:t>
      </w:r>
    </w:p>
    <w:p w14:paraId="7D81134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Factor ska bedömas tillsammans med sample size och drawdown.</w:t>
      </w:r>
    </w:p>
    <w:p w14:paraId="5BCCB885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C69045">
          <v:rect id="_x0000_i2286" style="width:0;height:1.5pt" o:hralign="center" o:hrstd="t" o:hr="t" fillcolor="#a0a0a0" stroked="f"/>
        </w:pict>
      </w:r>
    </w:p>
    <w:p w14:paraId="57CFB595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Gross Profit</w:t>
      </w:r>
    </w:p>
    <w:p w14:paraId="56760B3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 vinst från vinnande trades före relevanta nettokostnader där definitionen kräver det.</w:t>
      </w:r>
    </w:p>
    <w:p w14:paraId="09992103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9973A6">
          <v:rect id="_x0000_i2287" style="width:0;height:1.5pt" o:hralign="center" o:hrstd="t" o:hr="t" fillcolor="#a0a0a0" stroked="f"/>
        </w:pict>
      </w:r>
    </w:p>
    <w:p w14:paraId="5294365F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Gross Loss</w:t>
      </w:r>
    </w:p>
    <w:p w14:paraId="1AF6C2E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 absolut förlust från losing trades.</w:t>
      </w:r>
    </w:p>
    <w:p w14:paraId="079F594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F64CD7">
          <v:rect id="_x0000_i2288" style="width:0;height:1.5pt" o:hralign="center" o:hrstd="t" o:hr="t" fillcolor="#a0a0a0" stroked="f"/>
        </w:pict>
      </w:r>
    </w:p>
    <w:p w14:paraId="0730D855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 Profit</w:t>
      </w:r>
    </w:p>
    <w:p w14:paraId="77E7D8B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 Profit ska inkludera faktiska trading costs där de finns.</w:t>
      </w:r>
    </w:p>
    <w:p w14:paraId="1470F7C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live är detta den ekonomiskt relevanta bilden.</w:t>
      </w:r>
    </w:p>
    <w:p w14:paraId="4CDDB840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EED463">
          <v:rect id="_x0000_i2289" style="width:0;height:1.5pt" o:hralign="center" o:hrstd="t" o:hr="t" fillcolor="#a0a0a0" stroked="f"/>
        </w:pict>
      </w:r>
    </w:p>
    <w:p w14:paraId="70F242DE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Maximum Drawdown</w:t>
      </w:r>
    </w:p>
    <w:p w14:paraId="18FC33C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Drawdown är en av systemets viktigaste riskmetrics.</w:t>
      </w:r>
    </w:p>
    <w:p w14:paraId="1E5A961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visar största peak-to-trough-fallet i performance curve.</w:t>
      </w:r>
    </w:p>
    <w:p w14:paraId="143C801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kunna uttryckas i:</w:t>
      </w:r>
    </w:p>
    <w:p w14:paraId="700AD1BD" w14:textId="77777777" w:rsidR="00625A15" w:rsidRPr="00625A15" w:rsidRDefault="00625A15" w:rsidP="00625A15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dollar</w:t>
      </w:r>
    </w:p>
    <w:p w14:paraId="6A1D2243" w14:textId="77777777" w:rsidR="00625A15" w:rsidRPr="00625A15" w:rsidRDefault="00625A15" w:rsidP="00625A15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</w:t>
      </w:r>
    </w:p>
    <w:p w14:paraId="7AB8660A" w14:textId="77777777" w:rsidR="00625A15" w:rsidRPr="00625A15" w:rsidRDefault="00625A15" w:rsidP="00625A15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procent där lämpligt</w:t>
      </w:r>
    </w:p>
    <w:p w14:paraId="0F2F7796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568C3E">
          <v:rect id="_x0000_i2290" style="width:0;height:1.5pt" o:hralign="center" o:hrstd="t" o:hr="t" fillcolor="#a0a0a0" stroked="f"/>
        </w:pict>
      </w:r>
    </w:p>
    <w:p w14:paraId="2B0B62D3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Drawdown Duration</w:t>
      </w:r>
    </w:p>
    <w:p w14:paraId="6EDB0E5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Djup är inte allt.</w:t>
      </w:r>
    </w:p>
    <w:p w14:paraId="64C3248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även mäta hur länge drawdownperioder varar.</w:t>
      </w:r>
    </w:p>
    <w:p w14:paraId="2D5E57E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som återhämtar sig från -8R på två dagar beter sig annorlunda än en som behöver tre månader.</w:t>
      </w:r>
    </w:p>
    <w:p w14:paraId="175EACC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4EFBCB">
          <v:rect id="_x0000_i2291" style="width:0;height:1.5pt" o:hralign="center" o:hrstd="t" o:hr="t" fillcolor="#a0a0a0" stroked="f"/>
        </w:pict>
      </w:r>
    </w:p>
    <w:p w14:paraId="26173E2A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Recovery Time</w:t>
      </w:r>
    </w:p>
    <w:p w14:paraId="64B88C0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analysera hur lång tid strategin historiskt behöver för att återhämta drawdowns.</w:t>
      </w:r>
    </w:p>
    <w:p w14:paraId="16DFC56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särskilt relevant för prop firm-challenges och användarens riskupplevelse.</w:t>
      </w:r>
    </w:p>
    <w:p w14:paraId="21A5AFE1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1E6959">
          <v:rect id="_x0000_i2292" style="width:0;height:1.5pt" o:hralign="center" o:hrstd="t" o:hr="t" fillcolor="#a0a0a0" stroked="f"/>
        </w:pict>
      </w:r>
    </w:p>
    <w:p w14:paraId="6C5916F0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Average Drawdown</w:t>
      </w:r>
    </w:p>
    <w:p w14:paraId="30D1EAF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Drawdown visar värsta historiska observationen.</w:t>
      </w:r>
    </w:p>
    <w:p w14:paraId="003040F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Drawdown kan ge en bättre bild av typiskt beteende.</w:t>
      </w:r>
    </w:p>
    <w:p w14:paraId="56398D96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BC4390">
          <v:rect id="_x0000_i2293" style="width:0;height:1.5pt" o:hralign="center" o:hrstd="t" o:hr="t" fillcolor="#a0a0a0" stroked="f"/>
        </w:pict>
      </w:r>
    </w:p>
    <w:p w14:paraId="78F99A5E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Underwater Curve</w:t>
      </w:r>
    </w:p>
    <w:p w14:paraId="1AA3FF7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ska senare kunna visa hur långt equity ligger under tidigare peak över tid.</w:t>
      </w:r>
    </w:p>
    <w:p w14:paraId="208B25C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drawdown duration visuellt tydlig.</w:t>
      </w:r>
    </w:p>
    <w:p w14:paraId="1534548D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78C90C">
          <v:rect id="_x0000_i2294" style="width:0;height:1.5pt" o:hralign="center" o:hrstd="t" o:hr="t" fillcolor="#a0a0a0" stroked="f"/>
        </w:pict>
      </w:r>
    </w:p>
    <w:p w14:paraId="139C6D3B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Consecutive Losses</w:t>
      </w:r>
    </w:p>
    <w:p w14:paraId="7317394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mäta längsta losing streak.</w:t>
      </w:r>
    </w:p>
    <w:p w14:paraId="5CFCAE7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4BDA6B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Consecutive Losses = 8</w:t>
      </w:r>
    </w:p>
    <w:p w14:paraId="5AB220C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 även om den dagliga Risk Engine stoppar efter tre fulla $150-förluster samma dag.</w:t>
      </w:r>
    </w:p>
    <w:p w14:paraId="7EA18CF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Förluster kan fortsätta över flera dagar.</w:t>
      </w:r>
    </w:p>
    <w:p w14:paraId="16AA1C41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C5B41E">
          <v:rect id="_x0000_i2295" style="width:0;height:1.5pt" o:hralign="center" o:hrstd="t" o:hr="t" fillcolor="#a0a0a0" stroked="f"/>
        </w:pict>
      </w:r>
    </w:p>
    <w:p w14:paraId="170A9D6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Consecutive Wins</w:t>
      </w:r>
    </w:p>
    <w:p w14:paraId="0D44CC8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Längsta winning streak ska också mätas.</w:t>
      </w:r>
    </w:p>
    <w:p w14:paraId="2366867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dock inte användas för att motivera automatisk riskökning.</w:t>
      </w:r>
    </w:p>
    <w:p w14:paraId="2F4285DD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39BA5D0">
          <v:rect id="_x0000_i2296" style="width:0;height:1.5pt" o:hralign="center" o:hrstd="t" o:hr="t" fillcolor="#a0a0a0" stroked="f"/>
        </w:pict>
      </w:r>
    </w:p>
    <w:p w14:paraId="26162CF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Streak Distribution</w:t>
      </w:r>
    </w:p>
    <w:p w14:paraId="3BC752E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vill inte bara känna till den värsta streaken.</w:t>
      </w:r>
    </w:p>
    <w:p w14:paraId="68C5101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ska kunna visa frekvensen av:</w:t>
      </w:r>
    </w:p>
    <w:p w14:paraId="6B07DCFC" w14:textId="77777777" w:rsidR="00625A15" w:rsidRPr="00625A15" w:rsidRDefault="00625A15" w:rsidP="00625A15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2 losses i rad</w:t>
      </w:r>
    </w:p>
    <w:p w14:paraId="27B58F15" w14:textId="77777777" w:rsidR="00625A15" w:rsidRPr="00625A15" w:rsidRDefault="00625A15" w:rsidP="00625A15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3 losses</w:t>
      </w:r>
    </w:p>
    <w:p w14:paraId="7B3EE2E1" w14:textId="77777777" w:rsidR="00625A15" w:rsidRPr="00625A15" w:rsidRDefault="00625A15" w:rsidP="00625A15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 losses</w:t>
      </w:r>
    </w:p>
    <w:p w14:paraId="3692D22B" w14:textId="77777777" w:rsidR="00625A15" w:rsidRPr="00625A15" w:rsidRDefault="00625A15" w:rsidP="00625A15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5+</w:t>
      </w:r>
    </w:p>
    <w:p w14:paraId="39957BD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ger bättre riskförståelse.</w:t>
      </w:r>
    </w:p>
    <w:p w14:paraId="36BC8DC5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34D7E8">
          <v:rect id="_x0000_i2297" style="width:0;height:1.5pt" o:hralign="center" o:hrstd="t" o:hr="t" fillcolor="#a0a0a0" stroked="f"/>
        </w:pict>
      </w:r>
    </w:p>
    <w:p w14:paraId="7A978DEA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Daily Performance</w:t>
      </w:r>
    </w:p>
    <w:p w14:paraId="232C319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mäta performance per tradingdag.</w:t>
      </w:r>
    </w:p>
    <w:p w14:paraId="717615D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A30993E" w14:textId="77777777" w:rsidR="00625A15" w:rsidRPr="00625A15" w:rsidRDefault="00625A15" w:rsidP="00625A15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daily R</w:t>
      </w:r>
    </w:p>
    <w:p w14:paraId="1573CBF3" w14:textId="77777777" w:rsidR="00625A15" w:rsidRPr="00625A15" w:rsidRDefault="00625A15" w:rsidP="00625A15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best day</w:t>
      </w:r>
    </w:p>
    <w:p w14:paraId="1663D663" w14:textId="77777777" w:rsidR="00625A15" w:rsidRPr="00625A15" w:rsidRDefault="00625A15" w:rsidP="00625A15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worst day</w:t>
      </w:r>
    </w:p>
    <w:p w14:paraId="0F2454C8" w14:textId="77777777" w:rsidR="00625A15" w:rsidRPr="00625A15" w:rsidRDefault="00625A15" w:rsidP="00625A15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winning days</w:t>
      </w:r>
    </w:p>
    <w:p w14:paraId="7FD534B3" w14:textId="77777777" w:rsidR="00625A15" w:rsidRPr="00625A15" w:rsidRDefault="00625A15" w:rsidP="00625A15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 days</w:t>
      </w:r>
    </w:p>
    <w:p w14:paraId="3153B223" w14:textId="77777777" w:rsidR="00625A15" w:rsidRPr="00625A15" w:rsidRDefault="00625A15" w:rsidP="00625A15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flat days</w:t>
      </w:r>
    </w:p>
    <w:p w14:paraId="72E5ACF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särskilt relevant för prop firm analysis.</w:t>
      </w:r>
    </w:p>
    <w:p w14:paraId="7029B880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4BB3B9">
          <v:rect id="_x0000_i2298" style="width:0;height:1.5pt" o:hralign="center" o:hrstd="t" o:hr="t" fillcolor="#a0a0a0" stroked="f"/>
        </w:pict>
      </w:r>
    </w:p>
    <w:p w14:paraId="0B9803DC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Session Performance</w:t>
      </w:r>
    </w:p>
    <w:p w14:paraId="61D8BE0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 och New York ska analyseras separat.</w:t>
      </w:r>
    </w:p>
    <w:p w14:paraId="52FFDC3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CB07F4D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London</w:t>
      </w:r>
    </w:p>
    <w:p w14:paraId="5A108BD5" w14:textId="77777777" w:rsidR="00625A15" w:rsidRPr="00625A15" w:rsidRDefault="00625A15" w:rsidP="00625A15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setups</w:t>
      </w:r>
    </w:p>
    <w:p w14:paraId="47D14292" w14:textId="77777777" w:rsidR="00625A15" w:rsidRPr="00625A15" w:rsidRDefault="00625A15" w:rsidP="00625A15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</w:p>
    <w:p w14:paraId="41F3ACDC" w14:textId="77777777" w:rsidR="00625A15" w:rsidRPr="00625A15" w:rsidRDefault="00625A15" w:rsidP="00625A15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3C3B5B40" w14:textId="77777777" w:rsidR="00625A15" w:rsidRPr="00625A15" w:rsidRDefault="00625A15" w:rsidP="00625A15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PF</w:t>
      </w:r>
    </w:p>
    <w:p w14:paraId="4C286C3C" w14:textId="77777777" w:rsidR="00625A15" w:rsidRPr="00625A15" w:rsidRDefault="00625A15" w:rsidP="00625A15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max DD</w:t>
      </w:r>
    </w:p>
    <w:p w14:paraId="45CD064C" w14:textId="77777777" w:rsidR="00625A15" w:rsidRPr="00625A15" w:rsidRDefault="00625A15" w:rsidP="00625A15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 rate</w:t>
      </w:r>
    </w:p>
    <w:p w14:paraId="65777CE8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New York</w:t>
      </w:r>
    </w:p>
    <w:p w14:paraId="33FFAE5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samma.</w:t>
      </w:r>
    </w:p>
    <w:p w14:paraId="72CF31B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det möjligt att upptäcka om endast en session faktiskt driver strategins edge.</w:t>
      </w:r>
    </w:p>
    <w:p w14:paraId="11B22C1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3AB53F">
          <v:rect id="_x0000_i2299" style="width:0;height:1.5pt" o:hralign="center" o:hrstd="t" o:hr="t" fillcolor="#a0a0a0" stroked="f"/>
        </w:pict>
      </w:r>
    </w:p>
    <w:p w14:paraId="7B5251A2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 vs Short</w:t>
      </w:r>
    </w:p>
    <w:p w14:paraId="2012A78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 och short ska analyseras separat.</w:t>
      </w:r>
    </w:p>
    <w:p w14:paraId="06B2445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FF52E1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 expectancy = +0.34R</w:t>
      </w:r>
    </w:p>
    <w:p w14:paraId="7BF75E0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 expectancy = +0.09R</w:t>
      </w:r>
    </w:p>
    <w:p w14:paraId="5BDE719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Asymmetri är viktig information.</w:t>
      </w:r>
    </w:p>
    <w:p w14:paraId="7FB8288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inte automatiskt ändra strategy rules.</w:t>
      </w:r>
    </w:p>
    <w:p w14:paraId="56F7ED94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480117">
          <v:rect id="_x0000_i2300" style="width:0;height:1.5pt" o:hralign="center" o:hrstd="t" o:hr="t" fillcolor="#a0a0a0" stroked="f"/>
        </w:pict>
      </w:r>
    </w:p>
    <w:p w14:paraId="0062307E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Setup Grade Analysis</w:t>
      </w:r>
    </w:p>
    <w:p w14:paraId="51EB109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A+, A, B och C ska alltid kunna analyseras individuellt.</w:t>
      </w:r>
    </w:p>
    <w:p w14:paraId="41E7466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en av de första analyserna vi kommer vilja göra eftersom Canonical v1.0 tillåter samtliga grades.</w:t>
      </w:r>
    </w:p>
    <w:p w14:paraId="60847000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5E829B">
          <v:rect id="_x0000_i2301" style="width:0;height:1.5pt" o:hralign="center" o:hrstd="t" o:hr="t" fillcolor="#a0a0a0" stroked="f"/>
        </w:pict>
      </w:r>
    </w:p>
    <w:p w14:paraId="53C98BA3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SMT Analysis</w:t>
      </w:r>
    </w:p>
    <w:p w14:paraId="75FECBA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ska kunna jämföras.</w:t>
      </w:r>
    </w:p>
    <w:p w14:paraId="4AD86F0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C2969B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iFVG + CISD + SMT</w:t>
      </w:r>
    </w:p>
    <w:p w14:paraId="0BCA68F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mot:</w:t>
      </w:r>
    </w:p>
    <w:p w14:paraId="6F2924B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iFVG + CISD utan SMT</w:t>
      </w:r>
    </w:p>
    <w:p w14:paraId="1871822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gör det möjligt att mäta om SMT faktiskt tillför edge eller främst fungerar som visuell confirmation.</w:t>
      </w:r>
    </w:p>
    <w:p w14:paraId="559AE291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C55770">
          <v:rect id="_x0000_i2302" style="width:0;height:1.5pt" o:hralign="center" o:hrstd="t" o:hr="t" fillcolor="#a0a0a0" stroked="f"/>
        </w:pict>
      </w:r>
    </w:p>
    <w:p w14:paraId="31F2AAB2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SMT</w:t>
      </w:r>
    </w:p>
    <w:p w14:paraId="458B363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 = UNKNOWN</w:t>
      </w:r>
    </w:p>
    <w:p w14:paraId="08ABEE1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analyseras separat från:</w:t>
      </w:r>
    </w:p>
    <w:p w14:paraId="46D9C9D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SMT = FALSE</w:t>
      </w:r>
    </w:p>
    <w:p w14:paraId="2C20FCA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Annars kan data availability skapa falska slutsatser.</w:t>
      </w:r>
    </w:p>
    <w:p w14:paraId="088920FC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B84984">
          <v:rect id="_x0000_i2303" style="width:0;height:1.5pt" o:hralign="center" o:hrstd="t" o:hr="t" fillcolor="#a0a0a0" stroked="f"/>
        </w:pict>
      </w:r>
    </w:p>
    <w:p w14:paraId="0FC30B43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Entry Confirmation Analysis</w:t>
      </w:r>
    </w:p>
    <w:p w14:paraId="4893C72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ska kunna jämföras mellan:</w:t>
      </w:r>
    </w:p>
    <w:p w14:paraId="684C1DC0" w14:textId="77777777" w:rsidR="00625A15" w:rsidRPr="00625A15" w:rsidRDefault="00625A15" w:rsidP="00625A15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 only</w:t>
      </w:r>
    </w:p>
    <w:p w14:paraId="4B1E2EE2" w14:textId="77777777" w:rsidR="00625A15" w:rsidRPr="00625A15" w:rsidRDefault="00625A15" w:rsidP="00625A15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 only</w:t>
      </w:r>
    </w:p>
    <w:p w14:paraId="5FF96FAA" w14:textId="77777777" w:rsidR="00625A15" w:rsidRPr="00625A15" w:rsidRDefault="00625A15" w:rsidP="00625A15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 + CISD</w:t>
      </w:r>
    </w:p>
    <w:p w14:paraId="7F3DA53F" w14:textId="77777777" w:rsidR="00625A15" w:rsidRPr="00625A15" w:rsidRDefault="00625A15" w:rsidP="00625A15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 + CISD + SMT</w:t>
      </w:r>
    </w:p>
    <w:p w14:paraId="7AF94F9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ligger nära den canonical grade-modellen.</w:t>
      </w:r>
    </w:p>
    <w:p w14:paraId="496EDDF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E92106">
          <v:rect id="_x0000_i2304" style="width:0;height:1.5pt" o:hralign="center" o:hrstd="t" o:hr="t" fillcolor="#a0a0a0" stroked="f"/>
        </w:pict>
      </w:r>
    </w:p>
    <w:p w14:paraId="3D46610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Liquidity Type</w:t>
      </w:r>
    </w:p>
    <w:p w14:paraId="50049BD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analysera manipulation mot olika typer av liquidity.</w:t>
      </w:r>
    </w:p>
    <w:p w14:paraId="5BDB423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5886A9D" w14:textId="77777777" w:rsidR="00625A15" w:rsidRPr="00625A15" w:rsidRDefault="00625A15" w:rsidP="00625A15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day high/low</w:t>
      </w:r>
    </w:p>
    <w:p w14:paraId="5D6EBDB5" w14:textId="77777777" w:rsidR="00625A15" w:rsidRPr="00625A15" w:rsidRDefault="00625A15" w:rsidP="00625A15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session</w:t>
      </w:r>
    </w:p>
    <w:p w14:paraId="7C70BD30" w14:textId="77777777" w:rsidR="00625A15" w:rsidRPr="00625A15" w:rsidRDefault="00625A15" w:rsidP="00625A15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4H</w:t>
      </w:r>
    </w:p>
    <w:p w14:paraId="0C16E4FC" w14:textId="77777777" w:rsidR="00625A15" w:rsidRPr="00625A15" w:rsidRDefault="00625A15" w:rsidP="00625A15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equal highs/lows</w:t>
      </w:r>
    </w:p>
    <w:p w14:paraId="655B457A" w14:textId="77777777" w:rsidR="00625A15" w:rsidRPr="00625A15" w:rsidRDefault="00625A15" w:rsidP="00625A15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intermediate liquidity</w:t>
      </w:r>
    </w:p>
    <w:p w14:paraId="7985406B" w14:textId="77777777" w:rsidR="00625A15" w:rsidRPr="00625A15" w:rsidRDefault="00625A15" w:rsidP="00625A15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080546A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avslöja att vissa contexttyper är mer värdefulla.</w:t>
      </w:r>
    </w:p>
    <w:p w14:paraId="4D7533C9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A4B560">
          <v:rect id="_x0000_i2305" style="width:0;height:1.5pt" o:hralign="center" o:hrstd="t" o:hr="t" fillcolor="#a0a0a0" stroked="f"/>
        </w:pict>
      </w:r>
    </w:p>
    <w:p w14:paraId="2450972A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FVG Timeframe</w:t>
      </w:r>
    </w:p>
    <w:p w14:paraId="42C3E46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5m och 15m FVG ska analyseras separat.</w:t>
      </w:r>
    </w:p>
    <w:p w14:paraId="701D009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även gå att analysera kombinationer där båda finns.</w:t>
      </w:r>
    </w:p>
    <w:p w14:paraId="23AD09F6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CF07AF">
          <v:rect id="_x0000_i2306" style="width:0;height:1.5pt" o:hralign="center" o:hrstd="t" o:hr="t" fillcolor="#a0a0a0" stroked="f"/>
        </w:pict>
      </w:r>
    </w:p>
    <w:p w14:paraId="4063D92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 Performance</w:t>
      </w:r>
    </w:p>
    <w:p w14:paraId="518E0B7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1, 2 och 3 ska mätas var för sig.</w:t>
      </w:r>
    </w:p>
    <w:p w14:paraId="515A1EA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956F1B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Attempt 1</w:t>
      </w:r>
    </w:p>
    <w:p w14:paraId="6784D04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+0.32R expectancy</w:t>
      </w:r>
    </w:p>
    <w:p w14:paraId="6D370DD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Attempt 2</w:t>
      </w:r>
    </w:p>
    <w:p w14:paraId="741B712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+0.18R</w:t>
      </w:r>
    </w:p>
    <w:p w14:paraId="5BD018D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Attempt 3</w:t>
      </w:r>
    </w:p>
    <w:p w14:paraId="5954E05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-0.11R</w:t>
      </w:r>
    </w:p>
    <w:p w14:paraId="282E6DD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sådant resultat skulle skapa en tydlig research hypothesis.</w:t>
      </w:r>
    </w:p>
    <w:p w14:paraId="18380EC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skulle inte automatiskt ändra Canonical v1.0.</w:t>
      </w:r>
    </w:p>
    <w:p w14:paraId="399C651A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6675F5">
          <v:rect id="_x0000_i2307" style="width:0;height:1.5pt" o:hralign="center" o:hrstd="t" o:hr="t" fillcolor="#a0a0a0" stroked="f"/>
        </w:pict>
      </w:r>
    </w:p>
    <w:p w14:paraId="3FDF6ABD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Re-entry Contribution</w:t>
      </w:r>
    </w:p>
    <w:p w14:paraId="790EBBC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beräkna:</w:t>
      </w:r>
    </w:p>
    <w:p w14:paraId="4545FF4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stor del av total performance kommer från re-entrys?</w:t>
      </w:r>
    </w:p>
    <w:p w14:paraId="295F461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även kunna jämföra strategin counterfactually med endast första attempt.</w:t>
      </w:r>
    </w:p>
    <w:p w14:paraId="4710F7DC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C7E005">
          <v:rect id="_x0000_i2308" style="width:0;height:1.5pt" o:hralign="center" o:hrstd="t" o:hr="t" fillcolor="#a0a0a0" stroked="f"/>
        </w:pict>
      </w:r>
    </w:p>
    <w:p w14:paraId="71019766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Break-Even Performance</w:t>
      </w:r>
    </w:p>
    <w:p w14:paraId="651A142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Break-even-regeln ska analyseras separat.</w:t>
      </w:r>
    </w:p>
    <w:p w14:paraId="3483C57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Systemet ska kunna mäta:</w:t>
      </w:r>
    </w:p>
    <w:p w14:paraId="3E3AD034" w14:textId="77777777" w:rsidR="00625A15" w:rsidRPr="00625A15" w:rsidRDefault="00625A15" w:rsidP="00625A1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 frequency</w:t>
      </w:r>
    </w:p>
    <w:p w14:paraId="7152254B" w14:textId="77777777" w:rsidR="00625A15" w:rsidRPr="00625A15" w:rsidRDefault="00625A15" w:rsidP="00625A1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loss reduction</w:t>
      </w:r>
    </w:p>
    <w:p w14:paraId="776D963E" w14:textId="77777777" w:rsidR="00625A15" w:rsidRPr="00625A15" w:rsidRDefault="00625A15" w:rsidP="00625A1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eventual winners</w:t>
      </w:r>
    </w:p>
    <w:p w14:paraId="4229CD39" w14:textId="77777777" w:rsidR="00625A15" w:rsidRPr="00625A15" w:rsidRDefault="00625A15" w:rsidP="00625A1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 impact på expectancy</w:t>
      </w:r>
    </w:p>
    <w:p w14:paraId="58B2D18E" w14:textId="77777777" w:rsidR="00625A15" w:rsidRPr="00625A15" w:rsidRDefault="00625A15" w:rsidP="00625A1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 impact på drawdown</w:t>
      </w:r>
    </w:p>
    <w:p w14:paraId="5F1E2A39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E9D325">
          <v:rect id="_x0000_i2309" style="width:0;height:1.5pt" o:hralign="center" o:hrstd="t" o:hr="t" fillcolor="#a0a0a0" stroked="f"/>
        </w:pict>
      </w:r>
    </w:p>
    <w:p w14:paraId="2346AD4B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 Analysis</w:t>
      </w:r>
    </w:p>
    <w:p w14:paraId="6972CEE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target är första relevanta liquidity target som erbjuder minst 2R.</w:t>
      </w:r>
    </w:p>
    <w:p w14:paraId="7477E6F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ska kunna mäta:</w:t>
      </w:r>
    </w:p>
    <w:p w14:paraId="36E40E96" w14:textId="77777777" w:rsidR="00625A15" w:rsidRPr="00625A15" w:rsidRDefault="00625A15" w:rsidP="00625A15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R</w:t>
      </w:r>
    </w:p>
    <w:p w14:paraId="66105234" w14:textId="77777777" w:rsidR="00625A15" w:rsidRPr="00625A15" w:rsidRDefault="00625A15" w:rsidP="00625A15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realized R</w:t>
      </w:r>
    </w:p>
    <w:p w14:paraId="1B2E7A32" w14:textId="77777777" w:rsidR="00625A15" w:rsidRPr="00625A15" w:rsidRDefault="00625A15" w:rsidP="00625A15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 after exit</w:t>
      </w:r>
    </w:p>
    <w:p w14:paraId="611299D1" w14:textId="77777777" w:rsidR="00625A15" w:rsidRPr="00625A15" w:rsidRDefault="00625A15" w:rsidP="00625A15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distance to next liquidity</w:t>
      </w:r>
    </w:p>
    <w:p w14:paraId="21A3D5F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hjälper framtida target research.</w:t>
      </w:r>
    </w:p>
    <w:p w14:paraId="25546C47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55F62E">
          <v:rect id="_x0000_i2310" style="width:0;height:1.5pt" o:hralign="center" o:hrstd="t" o:hr="t" fillcolor="#a0a0a0" stroked="f"/>
        </w:pict>
      </w:r>
    </w:p>
    <w:p w14:paraId="32CAA9D3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R:R Distribution</w:t>
      </w:r>
    </w:p>
    <w:p w14:paraId="23E1C8D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trades behöver inte ha exakt samma initial R:R.</w:t>
      </w:r>
    </w:p>
    <w:p w14:paraId="27E1A02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visa fördelningen.</w:t>
      </w:r>
    </w:p>
    <w:p w14:paraId="15C950F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7348718" w14:textId="77777777" w:rsidR="00625A15" w:rsidRPr="00625A15" w:rsidRDefault="00625A15" w:rsidP="00625A15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2.0–2.49R</w:t>
      </w:r>
    </w:p>
    <w:p w14:paraId="652FA2B8" w14:textId="77777777" w:rsidR="00625A15" w:rsidRPr="00625A15" w:rsidRDefault="00625A15" w:rsidP="00625A15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2.5–2.99R</w:t>
      </w:r>
    </w:p>
    <w:p w14:paraId="6F826879" w14:textId="77777777" w:rsidR="00625A15" w:rsidRPr="00625A15" w:rsidRDefault="00625A15" w:rsidP="00625A15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3.0R+</w:t>
      </w:r>
    </w:p>
    <w:p w14:paraId="78EEDEE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senare visa om högre theoretical R:R faktiskt leder till bättre realized expectancy.</w:t>
      </w:r>
    </w:p>
    <w:p w14:paraId="7EEACC09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D2097A">
          <v:rect id="_x0000_i2311" style="width:0;height:1.5pt" o:hralign="center" o:hrstd="t" o:hr="t" fillcolor="#a0a0a0" stroked="f"/>
        </w:pict>
      </w:r>
    </w:p>
    <w:p w14:paraId="10A2806A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MFE Analysis</w:t>
      </w:r>
    </w:p>
    <w:p w14:paraId="452521D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 ska användas för att förstå hur långt vinnande och förlorande trades rör sig positivt.</w:t>
      </w:r>
    </w:p>
    <w:p w14:paraId="3C8F61C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exempelvis avslöja:</w:t>
      </w:r>
    </w:p>
    <w:p w14:paraId="63A7367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Många BE trades når +1.5R innan de återvänder.</w:t>
      </w:r>
    </w:p>
    <w:p w14:paraId="20E1099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värdefull researchdata.</w:t>
      </w:r>
    </w:p>
    <w:p w14:paraId="743891BB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C28FD8">
          <v:rect id="_x0000_i2312" style="width:0;height:1.5pt" o:hralign="center" o:hrstd="t" o:hr="t" fillcolor="#a0a0a0" stroked="f"/>
        </w:pict>
      </w:r>
    </w:p>
    <w:p w14:paraId="393BAA85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MAE Analysis</w:t>
      </w:r>
    </w:p>
    <w:p w14:paraId="4109864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MAE ska användas för att förstå adverse movement.</w:t>
      </w:r>
    </w:p>
    <w:p w14:paraId="257078E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exempelvis visa:</w:t>
      </w:r>
    </w:p>
    <w:p w14:paraId="66DC0BF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Vinnande Grade A-setups går sällan mer än -0.35R innan expansion.</w:t>
      </w:r>
    </w:p>
    <w:p w14:paraId="22C3E3D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Sådana findings ska valideras innan de får påverka SL eller entry.</w:t>
      </w:r>
    </w:p>
    <w:p w14:paraId="5008722A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153B59">
          <v:rect id="_x0000_i2313" style="width:0;height:1.5pt" o:hralign="center" o:hrstd="t" o:hr="t" fillcolor="#a0a0a0" stroked="f"/>
        </w:pict>
      </w:r>
    </w:p>
    <w:p w14:paraId="6F10A4E6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in Trade</w:t>
      </w:r>
    </w:p>
    <w:p w14:paraId="6C92FE1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ska mäta:</w:t>
      </w:r>
    </w:p>
    <w:p w14:paraId="5E2BBAC2" w14:textId="77777777" w:rsidR="00625A15" w:rsidRPr="00625A15" w:rsidRDefault="00625A15" w:rsidP="00625A15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duration</w:t>
      </w:r>
    </w:p>
    <w:p w14:paraId="4EA89A0A" w14:textId="77777777" w:rsidR="00625A15" w:rsidRPr="00625A15" w:rsidRDefault="00625A15" w:rsidP="00625A15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median duration</w:t>
      </w:r>
    </w:p>
    <w:p w14:paraId="352A4B3F" w14:textId="77777777" w:rsidR="00625A15" w:rsidRPr="00625A15" w:rsidRDefault="00625A15" w:rsidP="00625A15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duration per outcome</w:t>
      </w:r>
    </w:p>
    <w:p w14:paraId="32959305" w14:textId="77777777" w:rsidR="00625A15" w:rsidRPr="00625A15" w:rsidRDefault="00625A15" w:rsidP="00625A15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duration per session</w:t>
      </w:r>
    </w:p>
    <w:p w14:paraId="2F35E63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hjälper till att förstå strategi- och executionbehavior.</w:t>
      </w:r>
    </w:p>
    <w:p w14:paraId="41CD4C5B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926BC5">
          <v:rect id="_x0000_i2314" style="width:0;height:1.5pt" o:hralign="center" o:hrstd="t" o:hr="t" fillcolor="#a0a0a0" stroked="f"/>
        </w:pict>
      </w:r>
    </w:p>
    <w:p w14:paraId="7BF7155F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to MFE</w:t>
      </w:r>
    </w:p>
    <w:p w14:paraId="50FBE74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senare mäta hur lång tid det tar innan MFE uppstår.</w:t>
      </w:r>
    </w:p>
    <w:p w14:paraId="6AE576A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ge bättre förståelse för trade progression.</w:t>
      </w:r>
    </w:p>
    <w:p w14:paraId="00068E70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3D455F">
          <v:rect id="_x0000_i2315" style="width:0;height:1.5pt" o:hralign="center" o:hrstd="t" o:hr="t" fillcolor="#a0a0a0" stroked="f"/>
        </w:pict>
      </w:r>
    </w:p>
    <w:p w14:paraId="16930C06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Entry Time Analysis</w:t>
      </w:r>
    </w:p>
    <w:p w14:paraId="2240F18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ska kunna analyseras inom sessionen.</w:t>
      </w:r>
    </w:p>
    <w:p w14:paraId="307EF47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175963F" w14:textId="77777777" w:rsidR="00625A15" w:rsidRPr="00625A15" w:rsidRDefault="00625A15" w:rsidP="00625A15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02:00–03:00</w:t>
      </w:r>
    </w:p>
    <w:p w14:paraId="6711A745" w14:textId="77777777" w:rsidR="00625A15" w:rsidRPr="00625A15" w:rsidRDefault="00625A15" w:rsidP="00625A15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03:00–04:00</w:t>
      </w:r>
    </w:p>
    <w:p w14:paraId="2B4AE2FD" w14:textId="77777777" w:rsidR="00625A15" w:rsidRPr="00625A15" w:rsidRDefault="00625A15" w:rsidP="00625A15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04:00–05:00</w:t>
      </w:r>
    </w:p>
    <w:p w14:paraId="72F2C8C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670D04A2" w14:textId="77777777" w:rsidR="00625A15" w:rsidRPr="00625A15" w:rsidRDefault="00625A15" w:rsidP="00625A15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10:00–11:00</w:t>
      </w:r>
    </w:p>
    <w:p w14:paraId="7977973C" w14:textId="77777777" w:rsidR="00625A15" w:rsidRPr="00625A15" w:rsidRDefault="00625A15" w:rsidP="00625A15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11:00–12:00</w:t>
      </w:r>
    </w:p>
    <w:p w14:paraId="7BF1D79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research, inte canonical filter.</w:t>
      </w:r>
    </w:p>
    <w:p w14:paraId="07E80922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9B416D">
          <v:rect id="_x0000_i2316" style="width:0;height:1.5pt" o:hralign="center" o:hrstd="t" o:hr="t" fillcolor="#a0a0a0" stroked="f"/>
        </w:pict>
      </w:r>
    </w:p>
    <w:p w14:paraId="6BB31206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Day-of-Week Analysis</w:t>
      </w:r>
    </w:p>
    <w:p w14:paraId="4FC7649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sample size är tillräcklig kan performance delas upp efter veckodag.</w:t>
      </w:r>
    </w:p>
    <w:p w14:paraId="2F6BE59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vara försiktig med att dra slutsatser eftersom segmenteringen snabbt skapar små samples.</w:t>
      </w:r>
    </w:p>
    <w:p w14:paraId="595332FC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29CC6F">
          <v:rect id="_x0000_i2317" style="width:0;height:1.5pt" o:hralign="center" o:hrstd="t" o:hr="t" fillcolor="#a0a0a0" stroked="f"/>
        </w:pict>
      </w:r>
    </w:p>
    <w:p w14:paraId="67D7CDAE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 och Seasonal Analysis</w:t>
      </w:r>
    </w:p>
    <w:p w14:paraId="5CFA67C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gäller månad och kvartal.</w:t>
      </w:r>
    </w:p>
    <w:p w14:paraId="0D6BEF6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Seasonality ska ses som exploratory analytics tills robust evidens finns.</w:t>
      </w:r>
    </w:p>
    <w:p w14:paraId="00CCC992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94B65C">
          <v:rect id="_x0000_i2318" style="width:0;height:1.5pt" o:hralign="center" o:hrstd="t" o:hr="t" fillcolor="#a0a0a0" stroked="f"/>
        </w:pict>
      </w:r>
    </w:p>
    <w:p w14:paraId="4B5D968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Regime Analysis</w:t>
      </w:r>
    </w:p>
    <w:p w14:paraId="606433C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Market Regime Layer finns ska performance kunna analyseras per regime.</w:t>
      </w:r>
    </w:p>
    <w:p w14:paraId="7F24095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4879F48" w14:textId="77777777" w:rsidR="00625A15" w:rsidRPr="00625A15" w:rsidRDefault="00625A15" w:rsidP="00625A15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trending</w:t>
      </w:r>
    </w:p>
    <w:p w14:paraId="01F6620E" w14:textId="77777777" w:rsidR="00625A15" w:rsidRPr="00625A15" w:rsidRDefault="00625A15" w:rsidP="00625A15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ranging</w:t>
      </w:r>
    </w:p>
    <w:p w14:paraId="641C5ED8" w14:textId="77777777" w:rsidR="00625A15" w:rsidRPr="00625A15" w:rsidRDefault="00625A15" w:rsidP="00625A15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volatility</w:t>
      </w:r>
    </w:p>
    <w:p w14:paraId="2F6F614F" w14:textId="77777777" w:rsidR="00625A15" w:rsidRPr="00625A15" w:rsidRDefault="00625A15" w:rsidP="00625A15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volatility</w:t>
      </w:r>
    </w:p>
    <w:p w14:paraId="5EF4E033" w14:textId="77777777" w:rsidR="00625A15" w:rsidRPr="00625A15" w:rsidRDefault="00625A15" w:rsidP="00625A15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expansion</w:t>
      </w:r>
    </w:p>
    <w:p w14:paraId="7349EFD2" w14:textId="77777777" w:rsidR="00625A15" w:rsidRPr="00625A15" w:rsidRDefault="00625A15" w:rsidP="00625A15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compression</w:t>
      </w:r>
    </w:p>
    <w:p w14:paraId="76824FA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bli en av Atlas viktigaste framtida researchdimensioner.</w:t>
      </w:r>
    </w:p>
    <w:p w14:paraId="0037EB4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24C0CF">
          <v:rect id="_x0000_i2319" style="width:0;height:1.5pt" o:hralign="center" o:hrstd="t" o:hr="t" fillcolor="#a0a0a0" stroked="f"/>
        </w:pict>
      </w:r>
    </w:p>
    <w:p w14:paraId="7C49E29F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Regime Stability</w:t>
      </w:r>
    </w:p>
    <w:p w14:paraId="3987FA2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räcker inte att en strategy totalt har positiv expectancy.</w:t>
      </w:r>
    </w:p>
    <w:p w14:paraId="309587B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vill veta om den:</w:t>
      </w:r>
    </w:p>
    <w:p w14:paraId="73841227" w14:textId="77777777" w:rsidR="00625A15" w:rsidRPr="00625A15" w:rsidRDefault="00625A15" w:rsidP="00625A15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fungerar i många regimes</w:t>
      </w:r>
    </w:p>
    <w:p w14:paraId="2CB9557C" w14:textId="77777777" w:rsidR="00625A15" w:rsidRPr="00625A15" w:rsidRDefault="00625A15" w:rsidP="00625A15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är extremt beroende av en särskild miljö</w:t>
      </w:r>
    </w:p>
    <w:p w14:paraId="5D113E8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smal edge kan fortfarande vara användbar.</w:t>
      </w:r>
    </w:p>
    <w:p w14:paraId="7997A72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vi måste veta att den är smal.</w:t>
      </w:r>
    </w:p>
    <w:p w14:paraId="49F3E67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05B9CA">
          <v:rect id="_x0000_i2320" style="width:0;height:1.5pt" o:hralign="center" o:hrstd="t" o:hr="t" fillcolor="#a0a0a0" stroked="f"/>
        </w:pict>
      </w:r>
    </w:p>
    <w:p w14:paraId="2CDD7411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Volatility Analysis</w:t>
      </w:r>
    </w:p>
    <w:p w14:paraId="46BA8E4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Volatility state kan jämföras mot:</w:t>
      </w:r>
    </w:p>
    <w:p w14:paraId="7DF165C0" w14:textId="77777777" w:rsidR="00625A15" w:rsidRPr="00625A15" w:rsidRDefault="00625A15" w:rsidP="00625A15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outcome</w:t>
      </w:r>
    </w:p>
    <w:p w14:paraId="30D971C9" w14:textId="77777777" w:rsidR="00625A15" w:rsidRPr="00625A15" w:rsidRDefault="00625A15" w:rsidP="00625A15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20EEE93D" w14:textId="77777777" w:rsidR="00625A15" w:rsidRPr="00625A15" w:rsidRDefault="00625A15" w:rsidP="00625A15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distance</w:t>
      </w:r>
    </w:p>
    <w:p w14:paraId="08768C00" w14:textId="77777777" w:rsidR="00625A15" w:rsidRPr="00625A15" w:rsidRDefault="00625A15" w:rsidP="00625A15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duration</w:t>
      </w:r>
    </w:p>
    <w:p w14:paraId="46E5906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hjälpa både strategy research och execution analysis.</w:t>
      </w:r>
    </w:p>
    <w:p w14:paraId="6FE08B70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B54622">
          <v:rect id="_x0000_i2321" style="width:0;height:1.5pt" o:hralign="center" o:hrstd="t" o:hr="t" fillcolor="#a0a0a0" stroked="f"/>
        </w:pict>
      </w:r>
    </w:p>
    <w:p w14:paraId="14523C5B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Quality Metrics</w:t>
      </w:r>
    </w:p>
    <w:p w14:paraId="31E21B7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Prestationsanalysen ska ha ett separat executionområde.</w:t>
      </w:r>
    </w:p>
    <w:p w14:paraId="4A457F9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673CEDB7" w14:textId="77777777" w:rsidR="00625A15" w:rsidRPr="00625A15" w:rsidRDefault="00625A15" w:rsidP="00625A1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slippage</w:t>
      </w:r>
    </w:p>
    <w:p w14:paraId="27787D38" w14:textId="77777777" w:rsidR="00625A15" w:rsidRPr="00625A15" w:rsidRDefault="00625A15" w:rsidP="00625A1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median slippage</w:t>
      </w:r>
    </w:p>
    <w:p w14:paraId="54688ADC" w14:textId="77777777" w:rsidR="00625A15" w:rsidRPr="00625A15" w:rsidRDefault="00625A15" w:rsidP="00625A1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worst slippage</w:t>
      </w:r>
    </w:p>
    <w:p w14:paraId="49A3F8A2" w14:textId="77777777" w:rsidR="00625A15" w:rsidRPr="00625A15" w:rsidRDefault="00625A15" w:rsidP="00625A1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3286291B" w14:textId="77777777" w:rsidR="00625A15" w:rsidRPr="00625A15" w:rsidRDefault="00625A15" w:rsidP="00625A1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latency</w:t>
      </w:r>
    </w:p>
    <w:p w14:paraId="5FE3CADF" w14:textId="77777777" w:rsidR="00625A15" w:rsidRPr="00625A15" w:rsidRDefault="00625A15" w:rsidP="00625A1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rejection rate</w:t>
      </w:r>
    </w:p>
    <w:p w14:paraId="40EAB397" w14:textId="77777777" w:rsidR="00625A15" w:rsidRPr="00625A15" w:rsidRDefault="00625A15" w:rsidP="00625A1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executions</w:t>
      </w:r>
    </w:p>
    <w:p w14:paraId="06F874E3" w14:textId="77777777" w:rsidR="00625A15" w:rsidRPr="00625A15" w:rsidRDefault="00625A15" w:rsidP="00625A1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modification failures</w:t>
      </w:r>
    </w:p>
    <w:p w14:paraId="04A8D174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5078B0">
          <v:rect id="_x0000_i2322" style="width:0;height:1.5pt" o:hralign="center" o:hrstd="t" o:hr="t" fillcolor="#a0a0a0" stroked="f"/>
        </w:pict>
      </w:r>
    </w:p>
    <w:p w14:paraId="5B78105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vs Execution Performance</w:t>
      </w:r>
    </w:p>
    <w:p w14:paraId="2817416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Systemet ska kunna estimera:</w:t>
      </w:r>
    </w:p>
    <w:p w14:paraId="1F34F2E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Theoretical Strategy Result</w:t>
      </w:r>
    </w:p>
    <w:p w14:paraId="4D580DC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4615F83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Actual Execution Result</w:t>
      </w:r>
    </w:p>
    <w:p w14:paraId="53E03D2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Skillnaden är:</w:t>
      </w:r>
    </w:p>
    <w:p w14:paraId="5C9705F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Drag</w:t>
      </w:r>
    </w:p>
    <w:p w14:paraId="28CBC34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centralt för att förstå var förbättringar ska göras.</w:t>
      </w:r>
    </w:p>
    <w:p w14:paraId="2C0FFECC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32FF2F">
          <v:rect id="_x0000_i2323" style="width:0;height:1.5pt" o:hralign="center" o:hrstd="t" o:hr="t" fillcolor="#a0a0a0" stroked="f"/>
        </w:pict>
      </w:r>
    </w:p>
    <w:p w14:paraId="7CAE96D2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Latency</w:t>
      </w:r>
    </w:p>
    <w:p w14:paraId="50DCF7C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human approval används ska systemet mäta hur mycket latency det tillför.</w:t>
      </w:r>
    </w:p>
    <w:p w14:paraId="4819EF3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analyseras mot:</w:t>
      </w:r>
    </w:p>
    <w:p w14:paraId="25FC23F2" w14:textId="77777777" w:rsidR="00625A15" w:rsidRPr="00625A15" w:rsidRDefault="00625A15" w:rsidP="00625A15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degradation</w:t>
      </w:r>
    </w:p>
    <w:p w14:paraId="54FBCF82" w14:textId="77777777" w:rsidR="00625A15" w:rsidRPr="00625A15" w:rsidRDefault="00625A15" w:rsidP="00625A15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 degradation</w:t>
      </w:r>
    </w:p>
    <w:p w14:paraId="5B548AD6" w14:textId="77777777" w:rsidR="00625A15" w:rsidRPr="00625A15" w:rsidRDefault="00625A15" w:rsidP="00625A15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trades</w:t>
      </w:r>
    </w:p>
    <w:p w14:paraId="555F2110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7482AB">
          <v:rect id="_x0000_i2324" style="width:0;height:1.5pt" o:hralign="center" o:hrstd="t" o:hr="t" fillcolor="#a0a0a0" stroked="f"/>
        </w:pict>
      </w:r>
    </w:p>
    <w:p w14:paraId="3D843D2D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Quality Segmentation</w:t>
      </w:r>
    </w:p>
    <w:p w14:paraId="152BC37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 från perioder med degraded data ska kunna analyseras separat.</w:t>
      </w:r>
    </w:p>
    <w:p w14:paraId="4AF55C3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ska inte utan vidare blandas med healthy execution.</w:t>
      </w:r>
    </w:p>
    <w:p w14:paraId="41E0144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C5B6BC">
          <v:rect id="_x0000_i2325" style="width:0;height:1.5pt" o:hralign="center" o:hrstd="t" o:hr="t" fillcolor="#a0a0a0" stroked="f"/>
        </w:pict>
      </w:r>
    </w:p>
    <w:p w14:paraId="4C76E79F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Incident Impact</w:t>
      </w:r>
    </w:p>
    <w:p w14:paraId="08A093F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ska kunna visa hur technical incidents påverkade performance.</w:t>
      </w:r>
    </w:p>
    <w:p w14:paraId="1358E5A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46E6A91" w14:textId="77777777" w:rsidR="00625A15" w:rsidRPr="00625A15" w:rsidRDefault="00625A15" w:rsidP="00625A15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winners</w:t>
      </w:r>
    </w:p>
    <w:p w14:paraId="2AFB1A0A" w14:textId="77777777" w:rsidR="00625A15" w:rsidRPr="00625A15" w:rsidRDefault="00625A15" w:rsidP="00625A15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unexpected losses</w:t>
      </w:r>
    </w:p>
    <w:p w14:paraId="7E22B18B" w14:textId="77777777" w:rsidR="00625A15" w:rsidRPr="00625A15" w:rsidRDefault="00625A15" w:rsidP="00625A15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increased slippage</w:t>
      </w:r>
    </w:p>
    <w:p w14:paraId="14021F61" w14:textId="77777777" w:rsidR="00625A15" w:rsidRPr="00625A15" w:rsidRDefault="00625A15" w:rsidP="00625A15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failed exits</w:t>
      </w:r>
    </w:p>
    <w:p w14:paraId="307A85B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gör teknisk stabilitet mätbar ekonomiskt.</w:t>
      </w:r>
    </w:p>
    <w:p w14:paraId="676856CE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001141">
          <v:rect id="_x0000_i2326" style="width:0;height:1.5pt" o:hralign="center" o:hrstd="t" o:hr="t" fillcolor="#a0a0a0" stroked="f"/>
        </w:pict>
      </w:r>
    </w:p>
    <w:p w14:paraId="28D705D0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Analytics</w:t>
      </w:r>
    </w:p>
    <w:p w14:paraId="5C06C26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Prop Firm Engine används ska systemet även mäta:</w:t>
      </w:r>
    </w:p>
    <w:p w14:paraId="0A5C81A0" w14:textId="77777777" w:rsidR="00625A15" w:rsidRPr="00625A15" w:rsidRDefault="00625A15" w:rsidP="00625A15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maximum-loss headroom</w:t>
      </w:r>
    </w:p>
    <w:p w14:paraId="19E57DF1" w14:textId="77777777" w:rsidR="00625A15" w:rsidRPr="00625A15" w:rsidRDefault="00625A15" w:rsidP="00625A15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daily-loss usage</w:t>
      </w:r>
    </w:p>
    <w:p w14:paraId="141D3D7A" w14:textId="77777777" w:rsidR="00625A15" w:rsidRPr="00625A15" w:rsidRDefault="00625A15" w:rsidP="00625A15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breach count</w:t>
      </w:r>
    </w:p>
    <w:p w14:paraId="40CC2A44" w14:textId="77777777" w:rsidR="00625A15" w:rsidRPr="00625A15" w:rsidRDefault="00625A15" w:rsidP="00625A15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near-breach events</w:t>
      </w:r>
    </w:p>
    <w:p w14:paraId="737E4E56" w14:textId="77777777" w:rsidR="00625A15" w:rsidRPr="00625A15" w:rsidRDefault="00625A15" w:rsidP="00625A15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 state</w:t>
      </w:r>
    </w:p>
    <w:p w14:paraId="4F903F10" w14:textId="77777777" w:rsidR="00625A15" w:rsidRPr="00625A15" w:rsidRDefault="00625A15" w:rsidP="00625A15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 pass/fail</w:t>
      </w:r>
    </w:p>
    <w:p w14:paraId="6BD03262" w14:textId="77777777" w:rsidR="00625A15" w:rsidRPr="00625A15" w:rsidRDefault="00625A15" w:rsidP="00625A15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days to target</w:t>
      </w:r>
    </w:p>
    <w:p w14:paraId="2D29D72F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A2C4FA">
          <v:rect id="_x0000_i2327" style="width:0;height:1.5pt" o:hralign="center" o:hrstd="t" o:hr="t" fillcolor="#a0a0a0" stroked="f"/>
        </w:pict>
      </w:r>
    </w:p>
    <w:p w14:paraId="3930EA09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Challenge Pass Rate</w:t>
      </w:r>
    </w:p>
    <w:p w14:paraId="248F2B7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Genom simulationer kan Omnira uppskatta hur ofta strategin klarar ett specifikt program under definierade antaganden.</w:t>
      </w:r>
    </w:p>
    <w:p w14:paraId="2382758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alltid kopplas till exakt PropFirmProfile version.</w:t>
      </w:r>
    </w:p>
    <w:p w14:paraId="5EE38FF6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6B86E9">
          <v:rect id="_x0000_i2328" style="width:0;height:1.5pt" o:hralign="center" o:hrstd="t" o:hr="t" fillcolor="#a0a0a0" stroked="f"/>
        </w:pict>
      </w:r>
    </w:p>
    <w:p w14:paraId="5B16BAFD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Profitability vs Challenge Suitability</w:t>
      </w:r>
    </w:p>
    <w:p w14:paraId="121067F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lönsam strategi är inte automatiskt optimal för en prop firm.</w:t>
      </w:r>
    </w:p>
    <w:p w14:paraId="1A70F90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B0D240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kan ha stark long-term expectancy men:</w:t>
      </w:r>
    </w:p>
    <w:p w14:paraId="422D099F" w14:textId="77777777" w:rsidR="00625A15" w:rsidRPr="00625A15" w:rsidRDefault="00625A15" w:rsidP="00625A15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djupa korta drawdowns</w:t>
      </w:r>
    </w:p>
    <w:p w14:paraId="54D6FF30" w14:textId="77777777" w:rsidR="00625A15" w:rsidRPr="00625A15" w:rsidRDefault="00625A15" w:rsidP="00625A15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många losing streaks</w:t>
      </w:r>
    </w:p>
    <w:p w14:paraId="5708B9E4" w14:textId="77777777" w:rsidR="00625A15" w:rsidRPr="00625A15" w:rsidRDefault="00625A15" w:rsidP="00625A15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 intraday variance</w:t>
      </w:r>
    </w:p>
    <w:p w14:paraId="04D0376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göra den olämplig för vissa drawdownmodeller.</w:t>
      </w:r>
    </w:p>
    <w:p w14:paraId="42EAEAAC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23552F">
          <v:rect id="_x0000_i2329" style="width:0;height:1.5pt" o:hralign="center" o:hrstd="t" o:hr="t" fillcolor="#a0a0a0" stroked="f"/>
        </w:pict>
      </w:r>
    </w:p>
    <w:p w14:paraId="4939AA6A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Sharpe Ratio</w:t>
      </w:r>
    </w:p>
    <w:p w14:paraId="444B8DD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Sharpe kan användas som kompletterande riskjusterat mått där datastrukturen gör det meningsfullt.</w:t>
      </w:r>
    </w:p>
    <w:p w14:paraId="218DF33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jämför i grunden excess return mot total variation.</w:t>
      </w:r>
    </w:p>
    <w:p w14:paraId="5DB9151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vår intraday strategy ska Sharpe inte behandlas som ett universellt huvudmått.</w:t>
      </w:r>
    </w:p>
    <w:p w14:paraId="206C155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Resultatet påverkas av:</w:t>
      </w:r>
    </w:p>
    <w:p w14:paraId="6D7A69BD" w14:textId="77777777" w:rsidR="00625A15" w:rsidRPr="00625A15" w:rsidRDefault="00625A15" w:rsidP="00625A15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vald tidsperiod</w:t>
      </w:r>
    </w:p>
    <w:p w14:paraId="0C376309" w14:textId="77777777" w:rsidR="00625A15" w:rsidRPr="00625A15" w:rsidRDefault="00625A15" w:rsidP="00625A15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return aggregation</w:t>
      </w:r>
    </w:p>
    <w:p w14:paraId="43DF0EFC" w14:textId="77777777" w:rsidR="00625A15" w:rsidRPr="00625A15" w:rsidRDefault="00625A15" w:rsidP="00625A15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risk-free-rate-antagande</w:t>
      </w:r>
    </w:p>
    <w:p w14:paraId="5F4EB4A8" w14:textId="77777777" w:rsidR="00625A15" w:rsidRPr="00625A15" w:rsidRDefault="00625A15" w:rsidP="00625A15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icke-normal return distribution</w:t>
      </w:r>
    </w:p>
    <w:p w14:paraId="69758C7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därför användas tillsammans med mer direkt tradingstatistik.</w:t>
      </w:r>
    </w:p>
    <w:p w14:paraId="5D9984BE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87E34A">
          <v:rect id="_x0000_i2330" style="width:0;height:1.5pt" o:hralign="center" o:hrstd="t" o:hr="t" fillcolor="#a0a0a0" stroked="f"/>
        </w:pict>
      </w:r>
    </w:p>
    <w:p w14:paraId="658667FB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Sortino Ratio</w:t>
      </w:r>
    </w:p>
    <w:p w14:paraId="704FE4C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Sortino liknar Sharpe men fokuserar på downside variation.</w:t>
      </w:r>
    </w:p>
    <w:p w14:paraId="44092D1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vara mer intuitivt relevant för trading eftersom positiv variation inte behandlas som samma typ av risk.</w:t>
      </w:r>
    </w:p>
    <w:p w14:paraId="2F12BF9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Sortino ska ses som kompletterande.</w:t>
      </w:r>
    </w:p>
    <w:p w14:paraId="7D4DCD16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2740FB">
          <v:rect id="_x0000_i2331" style="width:0;height:1.5pt" o:hralign="center" o:hrstd="t" o:hr="t" fillcolor="#a0a0a0" stroked="f"/>
        </w:pict>
      </w:r>
    </w:p>
    <w:p w14:paraId="2CC1CA2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Risk-Adjusted Metrics är inte Edge Proof</w:t>
      </w:r>
    </w:p>
    <w:p w14:paraId="2174986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hög Sharpe eller Sortino i ett litet backtest är inte bevis på robust edge.</w:t>
      </w:r>
    </w:p>
    <w:p w14:paraId="110677C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 och out-of-sample-resultat är fortfarande kritiska.</w:t>
      </w:r>
    </w:p>
    <w:p w14:paraId="402E3CDA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F4D8BF">
          <v:rect id="_x0000_i2332" style="width:0;height:1.5pt" o:hralign="center" o:hrstd="t" o:hr="t" fillcolor="#a0a0a0" stroked="f"/>
        </w:pict>
      </w:r>
    </w:p>
    <w:p w14:paraId="48E14113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Calmar-Liknande Analysis</w:t>
      </w:r>
    </w:p>
    <w:p w14:paraId="048A537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senare använda relationen mellan avkastning och maximum drawdown som ytterligare riskjusterad analys.</w:t>
      </w:r>
    </w:p>
    <w:p w14:paraId="49B1B73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metric implementation ska standardiseras om den används.</w:t>
      </w:r>
    </w:p>
    <w:p w14:paraId="41CF1D96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2BC41F">
          <v:rect id="_x0000_i2333" style="width:0;height:1.5pt" o:hralign="center" o:hrstd="t" o:hr="t" fillcolor="#a0a0a0" stroked="f"/>
        </w:pict>
      </w:r>
    </w:p>
    <w:p w14:paraId="41AEE473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Variance och Standard Deviation</w:t>
      </w:r>
    </w:p>
    <w:p w14:paraId="6D7EEB4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Distributionen av trade returns ska kunna analyseras.</w:t>
      </w:r>
    </w:p>
    <w:p w14:paraId="3914613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 variance betyder att resultatet är mer ojämnt.</w:t>
      </w:r>
    </w:p>
    <w:p w14:paraId="5DE2B98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vara relevant för risk och challenge survival.</w:t>
      </w:r>
    </w:p>
    <w:p w14:paraId="5DF42025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0F9D98">
          <v:rect id="_x0000_i2334" style="width:0;height:1.5pt" o:hralign="center" o:hrstd="t" o:hr="t" fillcolor="#a0a0a0" stroked="f"/>
        </w:pict>
      </w:r>
    </w:p>
    <w:p w14:paraId="79821CCE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Distribution of R</w:t>
      </w:r>
    </w:p>
    <w:p w14:paraId="0F98043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vill se hela outcome-distributionen.</w:t>
      </w:r>
    </w:p>
    <w:p w14:paraId="55E6BC1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FC9F5AE" w14:textId="77777777" w:rsidR="00625A15" w:rsidRPr="00625A15" w:rsidRDefault="00625A15" w:rsidP="00625A15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-1R</w:t>
      </w:r>
    </w:p>
    <w:p w14:paraId="51E2C058" w14:textId="77777777" w:rsidR="00625A15" w:rsidRPr="00625A15" w:rsidRDefault="00625A15" w:rsidP="00625A15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</w:t>
      </w:r>
    </w:p>
    <w:p w14:paraId="02F9C94A" w14:textId="77777777" w:rsidR="00625A15" w:rsidRPr="00625A15" w:rsidRDefault="00625A15" w:rsidP="00625A15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+2R</w:t>
      </w:r>
    </w:p>
    <w:p w14:paraId="43ABBCC7" w14:textId="77777777" w:rsidR="00625A15" w:rsidRPr="00625A15" w:rsidRDefault="00625A15" w:rsidP="00625A15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+2.5R</w:t>
      </w:r>
    </w:p>
    <w:p w14:paraId="2E75EE2C" w14:textId="77777777" w:rsidR="00625A15" w:rsidRPr="00625A15" w:rsidRDefault="00625A15" w:rsidP="00625A15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+3R+</w:t>
      </w:r>
    </w:p>
    <w:p w14:paraId="7D3ECA3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histogramliknande analys kan visa om strategin har:</w:t>
      </w:r>
    </w:p>
    <w:p w14:paraId="6CE0EE68" w14:textId="77777777" w:rsidR="00625A15" w:rsidRPr="00625A15" w:rsidRDefault="00625A15" w:rsidP="00625A15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många små outcomes</w:t>
      </w:r>
    </w:p>
    <w:p w14:paraId="0C26F5CF" w14:textId="77777777" w:rsidR="00625A15" w:rsidRPr="00625A15" w:rsidRDefault="00625A15" w:rsidP="00625A15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få stora vinnare</w:t>
      </w:r>
    </w:p>
    <w:p w14:paraId="4DB0BA93" w14:textId="77777777" w:rsidR="00625A15" w:rsidRPr="00625A15" w:rsidRDefault="00625A15" w:rsidP="00625A15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stark asymmetri</w:t>
      </w:r>
    </w:p>
    <w:p w14:paraId="0FF271F9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1DC33C">
          <v:rect id="_x0000_i2335" style="width:0;height:1.5pt" o:hralign="center" o:hrstd="t" o:hr="t" fillcolor="#a0a0a0" stroked="f"/>
        </w:pict>
      </w:r>
    </w:p>
    <w:p w14:paraId="630B056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Skew</w:t>
      </w:r>
    </w:p>
    <w:p w14:paraId="38DAC66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Return distribution kan vara positivt eller negativt skev.</w:t>
      </w:r>
    </w:p>
    <w:p w14:paraId="3BFA985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relevant eftersom två strategier med samma expectancy kan ha mycket olika riskprofil.</w:t>
      </w:r>
    </w:p>
    <w:p w14:paraId="17B4090B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D7A7BE">
          <v:rect id="_x0000_i2336" style="width:0;height:1.5pt" o:hralign="center" o:hrstd="t" o:hr="t" fillcolor="#a0a0a0" stroked="f"/>
        </w:pict>
      </w:r>
    </w:p>
    <w:p w14:paraId="70CBBBFE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Tail Risk</w:t>
      </w:r>
    </w:p>
    <w:p w14:paraId="52F7E6A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leta efter extrema negativa outcomes.</w:t>
      </w:r>
    </w:p>
    <w:p w14:paraId="0B5947C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SL reducerar normal risk men actual fills kan ändå påverkas av exempelvis:</w:t>
      </w:r>
    </w:p>
    <w:p w14:paraId="7B244BDA" w14:textId="77777777" w:rsidR="00625A15" w:rsidRPr="00625A15" w:rsidRDefault="00625A15" w:rsidP="00625A15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gaps</w:t>
      </w:r>
    </w:p>
    <w:p w14:paraId="3A7ED5DE" w14:textId="77777777" w:rsidR="00625A15" w:rsidRPr="00625A15" w:rsidRDefault="00625A15" w:rsidP="00625A15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extreme volatility</w:t>
      </w:r>
    </w:p>
    <w:p w14:paraId="2EDF803D" w14:textId="77777777" w:rsidR="00625A15" w:rsidRPr="00625A15" w:rsidRDefault="00625A15" w:rsidP="00625A15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issues</w:t>
      </w:r>
    </w:p>
    <w:p w14:paraId="4F476EC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Tail observations ska granskas separat.</w:t>
      </w:r>
    </w:p>
    <w:p w14:paraId="027211EE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4B00C9">
          <v:rect id="_x0000_i2337" style="width:0;height:1.5pt" o:hralign="center" o:hrstd="t" o:hr="t" fillcolor="#a0a0a0" stroked="f"/>
        </w:pict>
      </w:r>
    </w:p>
    <w:p w14:paraId="6D268311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Intervals</w:t>
      </w:r>
    </w:p>
    <w:p w14:paraId="797F187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sample size tillåter ska systemet kunna uppskatta osäkerhetsintervall kring viktiga statistics.</w:t>
      </w:r>
    </w:p>
    <w:p w14:paraId="1BD97BC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16F056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 expectancy = +0.28R</w:t>
      </w:r>
    </w:p>
    <w:p w14:paraId="1B2DD33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med ett intervall som visar att den verkliga långsiktiga expectancyn är osäker.</w:t>
      </w:r>
    </w:p>
    <w:p w14:paraId="480BFC2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mer ärligt än att behandla sample average som exakt sanning.</w:t>
      </w:r>
    </w:p>
    <w:p w14:paraId="0ED56B74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69F3E9">
          <v:rect id="_x0000_i2338" style="width:0;height:1.5pt" o:hralign="center" o:hrstd="t" o:hr="t" fillcolor="#a0a0a0" stroked="f"/>
        </w:pict>
      </w:r>
    </w:p>
    <w:p w14:paraId="2C880600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Statistical Significance</w:t>
      </w:r>
    </w:p>
    <w:p w14:paraId="795B051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hittar ett samband ska den inte endast fråga:</w:t>
      </w:r>
    </w:p>
    <w:p w14:paraId="33DE399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skillnaden positiv?</w:t>
      </w:r>
    </w:p>
    <w:p w14:paraId="6F5321C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också:</w:t>
      </w:r>
    </w:p>
    <w:p w14:paraId="6344A32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skillnaden rimligen vara slump?</w:t>
      </w:r>
    </w:p>
    <w:p w14:paraId="5B347F7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statistisk metod beror på metric och datastruktur.</w:t>
      </w:r>
    </w:p>
    <w:p w14:paraId="080ABFB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använda p-värden mekaniskt som enda beslutskriterium.</w:t>
      </w:r>
    </w:p>
    <w:p w14:paraId="1F698DE6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BF2A22">
          <v:rect id="_x0000_i2339" style="width:0;height:1.5pt" o:hralign="center" o:hrstd="t" o:hr="t" fillcolor="#a0a0a0" stroked="f"/>
        </w:pict>
      </w:r>
    </w:p>
    <w:p w14:paraId="2F756FCC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Practical Significance</w:t>
      </w:r>
    </w:p>
    <w:p w14:paraId="474EA44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skillnad kan vara statistiskt detekterbar men ekonomiskt ointressant.</w:t>
      </w:r>
    </w:p>
    <w:p w14:paraId="2F00EFF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2039F9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regel förbättrar expectancy med:</w:t>
      </w:r>
    </w:p>
    <w:p w14:paraId="700E462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+0.01R</w:t>
      </w:r>
    </w:p>
    <w:p w14:paraId="6EA678B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men:</w:t>
      </w:r>
    </w:p>
    <w:p w14:paraId="0372255B" w14:textId="77777777" w:rsidR="00625A15" w:rsidRPr="00625A15" w:rsidRDefault="00625A15" w:rsidP="00625A15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minskar trades kraftigt</w:t>
      </w:r>
    </w:p>
    <w:p w14:paraId="4D0FC6EF" w14:textId="77777777" w:rsidR="00625A15" w:rsidRPr="00625A15" w:rsidRDefault="00625A15" w:rsidP="00625A15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gör strategy mer komplex</w:t>
      </w:r>
    </w:p>
    <w:p w14:paraId="714FA579" w14:textId="77777777" w:rsidR="00625A15" w:rsidRPr="00625A15" w:rsidRDefault="00625A15" w:rsidP="00625A15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ökar parameter sensitivity</w:t>
      </w:r>
    </w:p>
    <w:p w14:paraId="178C0D5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kanske inte är en meningsfull förbättring.</w:t>
      </w:r>
    </w:p>
    <w:p w14:paraId="72E7A7BA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C010D4">
          <v:rect id="_x0000_i2340" style="width:0;height:1.5pt" o:hralign="center" o:hrstd="t" o:hr="t" fillcolor="#a0a0a0" stroked="f"/>
        </w:pict>
      </w:r>
    </w:p>
    <w:p w14:paraId="3C1A7977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 Significance</w:t>
      </w:r>
    </w:p>
    <w:p w14:paraId="5EB29D7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därför också bedöma:</w:t>
      </w:r>
    </w:p>
    <w:p w14:paraId="05502398" w14:textId="77777777" w:rsidR="00625A15" w:rsidRPr="00625A15" w:rsidRDefault="00625A15" w:rsidP="00625A15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 expectancy gain</w:t>
      </w:r>
    </w:p>
    <w:p w14:paraId="6E7242A0" w14:textId="77777777" w:rsidR="00625A15" w:rsidRPr="00625A15" w:rsidRDefault="00625A15" w:rsidP="00625A15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 change</w:t>
      </w:r>
    </w:p>
    <w:p w14:paraId="3072EE1C" w14:textId="77777777" w:rsidR="00625A15" w:rsidRPr="00625A15" w:rsidRDefault="00625A15" w:rsidP="00625A15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impact</w:t>
      </w:r>
    </w:p>
    <w:p w14:paraId="442576EC" w14:textId="77777777" w:rsidR="00625A15" w:rsidRPr="00625A15" w:rsidRDefault="00625A15" w:rsidP="00625A15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</w:t>
      </w:r>
    </w:p>
    <w:p w14:paraId="6C5011E6" w14:textId="77777777" w:rsidR="00625A15" w:rsidRPr="00625A15" w:rsidRDefault="00625A15" w:rsidP="00625A15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complexity cost</w:t>
      </w:r>
    </w:p>
    <w:p w14:paraId="56CBA069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524A85">
          <v:rect id="_x0000_i2341" style="width:0;height:1.5pt" o:hralign="center" o:hrstd="t" o:hr="t" fillcolor="#a0a0a0" stroked="f"/>
        </w:pict>
      </w:r>
    </w:p>
    <w:p w14:paraId="5CD5BFB9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Sample Size Tiers</w:t>
      </w:r>
    </w:p>
    <w:p w14:paraId="0F29056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bör senare definiera evidensnivåer.</w:t>
      </w:r>
    </w:p>
    <w:p w14:paraId="33C1418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konceptuellt:</w:t>
      </w:r>
    </w:p>
    <w:p w14:paraId="17FB63E2" w14:textId="77777777" w:rsidR="00625A15" w:rsidRPr="00625A15" w:rsidRDefault="00625A15" w:rsidP="00625A15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INSUFFICIENT</w:t>
      </w:r>
    </w:p>
    <w:p w14:paraId="2233A367" w14:textId="77777777" w:rsidR="00625A15" w:rsidRPr="00625A15" w:rsidRDefault="00625A15" w:rsidP="00625A15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PRELIMINARY</w:t>
      </w:r>
    </w:p>
    <w:p w14:paraId="32107924" w14:textId="77777777" w:rsidR="00625A15" w:rsidRPr="00625A15" w:rsidRDefault="00625A15" w:rsidP="00625A15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MODERATE</w:t>
      </w:r>
    </w:p>
    <w:p w14:paraId="3D0421EF" w14:textId="77777777" w:rsidR="00625A15" w:rsidRPr="00625A15" w:rsidRDefault="00625A15" w:rsidP="00625A15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</w:t>
      </w:r>
    </w:p>
    <w:p w14:paraId="6296AF1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Exakta thresholds ska inte låsas förrän vi analyserat strategy frequency och statistikmodellen.</w:t>
      </w:r>
    </w:p>
    <w:p w14:paraId="49C789A0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0177F5">
          <v:rect id="_x0000_i2342" style="width:0;height:1.5pt" o:hralign="center" o:hrstd="t" o:hr="t" fillcolor="#a0a0a0" stroked="f"/>
        </w:pict>
      </w:r>
    </w:p>
    <w:p w14:paraId="06F7A688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Small Sample Warning</w:t>
      </w:r>
    </w:p>
    <w:p w14:paraId="65BC55F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sample är litet ska Atlas automatiskt uttrycka försiktighet.</w:t>
      </w:r>
    </w:p>
    <w:p w14:paraId="053BE00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50DE52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 visar +0.61R expectancy, men resultatet bygger endast på 18 trades och ska betraktas som preliminärt.</w:t>
      </w:r>
    </w:p>
    <w:p w14:paraId="611BD723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63A8DB">
          <v:rect id="_x0000_i2343" style="width:0;height:1.5pt" o:hralign="center" o:hrstd="t" o:hr="t" fillcolor="#a0a0a0" stroked="f"/>
        </w:pict>
      </w:r>
    </w:p>
    <w:p w14:paraId="041943BE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Segment Explosion</w:t>
      </w:r>
    </w:p>
    <w:p w14:paraId="5848845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vi delar datasetet efter:</w:t>
      </w:r>
    </w:p>
    <w:p w14:paraId="710935BF" w14:textId="77777777" w:rsidR="00625A15" w:rsidRPr="00625A15" w:rsidRDefault="00625A15" w:rsidP="00625A15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095FD92D" w14:textId="77777777" w:rsidR="00625A15" w:rsidRPr="00625A15" w:rsidRDefault="00625A15" w:rsidP="00625A15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3D1B3F55" w14:textId="77777777" w:rsidR="00625A15" w:rsidRPr="00625A15" w:rsidRDefault="00625A15" w:rsidP="00625A15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grade</w:t>
      </w:r>
    </w:p>
    <w:p w14:paraId="59596B41" w14:textId="77777777" w:rsidR="00625A15" w:rsidRPr="00625A15" w:rsidRDefault="00625A15" w:rsidP="00625A15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56749279" w14:textId="77777777" w:rsidR="00625A15" w:rsidRPr="00625A15" w:rsidRDefault="00625A15" w:rsidP="00625A15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regime</w:t>
      </w:r>
    </w:p>
    <w:p w14:paraId="51242172" w14:textId="77777777" w:rsidR="00625A15" w:rsidRPr="00625A15" w:rsidRDefault="00625A15" w:rsidP="00625A15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weekday</w:t>
      </w:r>
    </w:p>
    <w:p w14:paraId="7223E50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vi snabbt skapa hundratals små grupper.</w:t>
      </w:r>
    </w:p>
    <w:p w14:paraId="661757B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ska aktivt motverka falska slutsatser från sådan segmentering.</w:t>
      </w:r>
    </w:p>
    <w:p w14:paraId="288C536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518B89">
          <v:rect id="_x0000_i2344" style="width:0;height:1.5pt" o:hralign="center" o:hrstd="t" o:hr="t" fillcolor="#a0a0a0" stroked="f"/>
        </w:pict>
      </w:r>
    </w:p>
    <w:p w14:paraId="2A688D68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Multiple Hypothesis Testing</w:t>
      </w:r>
    </w:p>
    <w:p w14:paraId="0805935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Learning Layer kommer över tid kunna testa många idéer.</w:t>
      </w:r>
    </w:p>
    <w:p w14:paraId="58F2522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Ju fler hypoteser som testas, desto större risk att något ser bra ut av slump.</w:t>
      </w:r>
    </w:p>
    <w:p w14:paraId="6346DBC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 Registry ska därför registrera:</w:t>
      </w:r>
    </w:p>
    <w:p w14:paraId="3069C51F" w14:textId="77777777" w:rsidR="00625A15" w:rsidRPr="00625A15" w:rsidRDefault="00625A15" w:rsidP="00625A15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number of hypotheses</w:t>
      </w:r>
    </w:p>
    <w:p w14:paraId="64BC04B6" w14:textId="77777777" w:rsidR="00625A15" w:rsidRPr="00625A15" w:rsidRDefault="00625A15" w:rsidP="00625A15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 history</w:t>
      </w:r>
    </w:p>
    <w:p w14:paraId="1C0D9AC7" w14:textId="77777777" w:rsidR="00625A15" w:rsidRPr="00625A15" w:rsidRDefault="00625A15" w:rsidP="00625A15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successful and failed findings</w:t>
      </w:r>
    </w:p>
    <w:p w14:paraId="50F783E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Negativa resultat ska bevaras.</w:t>
      </w:r>
    </w:p>
    <w:p w14:paraId="428C3D4A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62E688">
          <v:rect id="_x0000_i2345" style="width:0;height:1.5pt" o:hralign="center" o:hrstd="t" o:hr="t" fillcolor="#a0a0a0" stroked="f"/>
        </w:pict>
      </w:r>
    </w:p>
    <w:p w14:paraId="191809D7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Stability Over Time</w:t>
      </w:r>
    </w:p>
    <w:p w14:paraId="4A3E3B4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Edge ska analyseras över tid.</w:t>
      </w:r>
    </w:p>
    <w:p w14:paraId="5075A34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C06D93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2024</w:t>
      </w:r>
    </w:p>
    <w:p w14:paraId="3DC8638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+0.34R</w:t>
      </w:r>
    </w:p>
    <w:p w14:paraId="4B9E391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2025</w:t>
      </w:r>
    </w:p>
    <w:p w14:paraId="1001BA9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+0.29R</w:t>
      </w:r>
    </w:p>
    <w:p w14:paraId="2D5F2CE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2026</w:t>
      </w:r>
    </w:p>
    <w:p w14:paraId="3749BCA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+0.31R</w:t>
      </w:r>
    </w:p>
    <w:p w14:paraId="22D6673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ser mer stabilt ut än:</w:t>
      </w:r>
    </w:p>
    <w:p w14:paraId="1642BD6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2024</w:t>
      </w:r>
    </w:p>
    <w:p w14:paraId="19695ED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+1.10R</w:t>
      </w:r>
    </w:p>
    <w:p w14:paraId="7A67C44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2025</w:t>
      </w:r>
    </w:p>
    <w:p w14:paraId="79E0D84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-0.42R</w:t>
      </w:r>
    </w:p>
    <w:p w14:paraId="41D57CB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2026</w:t>
      </w:r>
    </w:p>
    <w:p w14:paraId="361DAA5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+0.18R</w:t>
      </w:r>
    </w:p>
    <w:p w14:paraId="2B1C476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om total average kanske är positiv.</w:t>
      </w:r>
    </w:p>
    <w:p w14:paraId="76EC5A63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32B397">
          <v:rect id="_x0000_i2346" style="width:0;height:1.5pt" o:hralign="center" o:hrstd="t" o:hr="t" fillcolor="#a0a0a0" stroked="f"/>
        </w:pict>
      </w:r>
    </w:p>
    <w:p w14:paraId="64548099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Rolling Metrics</w:t>
      </w:r>
    </w:p>
    <w:p w14:paraId="18D6585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beräkna rolling performance.</w:t>
      </w:r>
    </w:p>
    <w:p w14:paraId="72086EA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88AD7F6" w14:textId="77777777" w:rsidR="00625A15" w:rsidRPr="00625A15" w:rsidRDefault="00625A15" w:rsidP="00625A15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rolling 20 trades</w:t>
      </w:r>
    </w:p>
    <w:p w14:paraId="118BCE9D" w14:textId="77777777" w:rsidR="00625A15" w:rsidRPr="00625A15" w:rsidRDefault="00625A15" w:rsidP="00625A15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rolling 50 trades</w:t>
      </w:r>
    </w:p>
    <w:p w14:paraId="3B821322" w14:textId="77777777" w:rsidR="00625A15" w:rsidRPr="00625A15" w:rsidRDefault="00625A15" w:rsidP="00625A15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rolling 100 trades</w:t>
      </w:r>
    </w:p>
    <w:p w14:paraId="0824DEB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strategy degradation lättare att upptäcka.</w:t>
      </w:r>
    </w:p>
    <w:p w14:paraId="0981B4E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208CEE">
          <v:rect id="_x0000_i2347" style="width:0;height:1.5pt" o:hralign="center" o:hrstd="t" o:hr="t" fillcolor="#a0a0a0" stroked="f"/>
        </w:pict>
      </w:r>
    </w:p>
    <w:p w14:paraId="5005DD41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Rolling Expectancy</w:t>
      </w:r>
    </w:p>
    <w:p w14:paraId="0C05F09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Rolling expectancy kan visa om edge gradvis försvagas.</w:t>
      </w:r>
    </w:p>
    <w:p w14:paraId="5AEA980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viktigt för framtida live monitoring.</w:t>
      </w:r>
    </w:p>
    <w:p w14:paraId="74D65A71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CB8803">
          <v:rect id="_x0000_i2348" style="width:0;height:1.5pt" o:hralign="center" o:hrstd="t" o:hr="t" fillcolor="#a0a0a0" stroked="f"/>
        </w:pict>
      </w:r>
    </w:p>
    <w:p w14:paraId="5E589976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Rolling Drawdown</w:t>
      </w:r>
    </w:p>
    <w:p w14:paraId="080419D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drawdown behavior kan följas över tid.</w:t>
      </w:r>
    </w:p>
    <w:p w14:paraId="205F0127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D2DB72D">
          <v:rect id="_x0000_i2349" style="width:0;height:1.5pt" o:hralign="center" o:hrstd="t" o:hr="t" fillcolor="#a0a0a0" stroked="f"/>
        </w:pict>
      </w:r>
    </w:p>
    <w:p w14:paraId="77BBFEAB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Drift</w:t>
      </w:r>
    </w:p>
    <w:p w14:paraId="0225ED9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drift innebär att faktisk performance förändras från den historiskt validerade profilen.</w:t>
      </w:r>
    </w:p>
    <w:p w14:paraId="0418A34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03CCA70" w14:textId="77777777" w:rsidR="00625A15" w:rsidRPr="00625A15" w:rsidRDefault="00625A15" w:rsidP="00625A15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 sjunker</w:t>
      </w:r>
    </w:p>
    <w:p w14:paraId="772F0DE3" w14:textId="77777777" w:rsidR="00625A15" w:rsidRPr="00625A15" w:rsidRDefault="00625A15" w:rsidP="00625A15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 ökar</w:t>
      </w:r>
    </w:p>
    <w:p w14:paraId="6334A28B" w14:textId="77777777" w:rsidR="00625A15" w:rsidRPr="00625A15" w:rsidRDefault="00625A15" w:rsidP="00625A15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distribution förändras</w:t>
      </w:r>
    </w:p>
    <w:p w14:paraId="754C89AE" w14:textId="77777777" w:rsidR="00625A15" w:rsidRPr="00625A15" w:rsidRDefault="00625A15" w:rsidP="00625A15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regime distribution förändras</w:t>
      </w:r>
    </w:p>
    <w:p w14:paraId="144ADA9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upptäcka sådan drift.</w:t>
      </w:r>
    </w:p>
    <w:p w14:paraId="16B0886F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D91C41">
          <v:rect id="_x0000_i2350" style="width:0;height:1.5pt" o:hralign="center" o:hrstd="t" o:hr="t" fillcolor="#a0a0a0" stroked="f"/>
        </w:pict>
      </w:r>
    </w:p>
    <w:p w14:paraId="0D6EB8EF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Degradation Alert</w:t>
      </w:r>
    </w:p>
    <w:p w14:paraId="6BB95B8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performance avviker kraftigt från förväntad range kan systemet skapa:</w:t>
      </w:r>
    </w:p>
    <w:p w14:paraId="40FA08F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PERFORMANCE_REVIEW_REQUIRED</w:t>
      </w:r>
    </w:p>
    <w:p w14:paraId="5335BB6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automatiskt innebära att strategin stängs om ingen separat policy säger det.</w:t>
      </w:r>
    </w:p>
    <w:p w14:paraId="4F640F13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1DBA76">
          <v:rect id="_x0000_i2351" style="width:0;height:1.5pt" o:hralign="center" o:hrstd="t" o:hr="t" fillcolor="#a0a0a0" stroked="f"/>
        </w:pict>
      </w:r>
    </w:p>
    <w:p w14:paraId="4CA33ADF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 Trigger vs Research Alert</w:t>
      </w:r>
    </w:p>
    <w:p w14:paraId="2D16573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viktigt att skilja:</w:t>
      </w:r>
    </w:p>
    <w:p w14:paraId="4D1D1A3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Hard Safety Trigger</w:t>
      </w:r>
    </w:p>
    <w:p w14:paraId="7083C17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från:</w:t>
      </w:r>
    </w:p>
    <w:p w14:paraId="09A2CEE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Analytics Alert</w:t>
      </w:r>
    </w:p>
    <w:p w14:paraId="45E7219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får säga:</w:t>
      </w:r>
    </w:p>
    <w:p w14:paraId="4F00A33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har försämrats.</w:t>
      </w:r>
    </w:p>
    <w:p w14:paraId="6682CE3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bestämmer om trading måste stoppas enligt explicit safety policy.</w:t>
      </w:r>
    </w:p>
    <w:p w14:paraId="432D441B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871A56">
          <v:rect id="_x0000_i2352" style="width:0;height:1.5pt" o:hralign="center" o:hrstd="t" o:hr="t" fillcolor="#a0a0a0" stroked="f"/>
        </w:pict>
      </w:r>
    </w:p>
    <w:p w14:paraId="3A9AA7E2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Out-of-Sample Performance</w:t>
      </w:r>
    </w:p>
    <w:p w14:paraId="5A276E6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Out-of-sample-statistik ska visas separat.</w:t>
      </w:r>
    </w:p>
    <w:p w14:paraId="35C3557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en av de starkaste signalerna på om research findings generaliserar.</w:t>
      </w:r>
    </w:p>
    <w:p w14:paraId="21B1725F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0A0413">
          <v:rect id="_x0000_i2353" style="width:0;height:1.5pt" o:hralign="center" o:hrstd="t" o:hr="t" fillcolor="#a0a0a0" stroked="f"/>
        </w:pict>
      </w:r>
    </w:p>
    <w:p w14:paraId="2F7D6155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Backtest vs Forward</w:t>
      </w:r>
    </w:p>
    <w:p w14:paraId="780BC3E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ska jämföra:</w:t>
      </w:r>
    </w:p>
    <w:p w14:paraId="766786CD" w14:textId="77777777" w:rsidR="00625A15" w:rsidRPr="00625A15" w:rsidRDefault="00625A15" w:rsidP="00625A15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7CAB597C" w14:textId="77777777" w:rsidR="00625A15" w:rsidRPr="00625A15" w:rsidRDefault="00625A15" w:rsidP="00625A15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</w:t>
      </w:r>
    </w:p>
    <w:p w14:paraId="5494E35B" w14:textId="77777777" w:rsidR="00625A15" w:rsidRPr="00625A15" w:rsidRDefault="00625A15" w:rsidP="00625A15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6EE2F6E4" w14:textId="77777777" w:rsidR="00625A15" w:rsidRPr="00625A15" w:rsidRDefault="00625A15" w:rsidP="00625A15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14268B0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results divergerar ska Atlas försöka identifiera orsaken.</w:t>
      </w:r>
    </w:p>
    <w:p w14:paraId="25B16617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4B1489">
          <v:rect id="_x0000_i2354" style="width:0;height:1.5pt" o:hralign="center" o:hrstd="t" o:hr="t" fillcolor="#a0a0a0" stroked="f"/>
        </w:pict>
      </w:r>
    </w:p>
    <w:p w14:paraId="21A63735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Backtest-to-Live Decay</w:t>
      </w:r>
    </w:p>
    <w:p w14:paraId="00A09E3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normalt att actual performance är något sämre än idealiserat backtest.</w:t>
      </w:r>
    </w:p>
    <w:p w14:paraId="2CE31D3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mäta denna skillnad.</w:t>
      </w:r>
    </w:p>
    <w:p w14:paraId="1FE3BFE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F4539B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Backtest +0.34R</w:t>
      </w:r>
    </w:p>
    <w:p w14:paraId="1DC35C2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Forward +0.27R</w:t>
      </w:r>
    </w:p>
    <w:p w14:paraId="6AB26D2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 +0.21R</w:t>
      </w:r>
    </w:p>
    <w:p w14:paraId="5A13359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decay kan bli en viktig forecasting input.</w:t>
      </w:r>
    </w:p>
    <w:p w14:paraId="2DFC687B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5F981E">
          <v:rect id="_x0000_i2355" style="width:0;height:1.5pt" o:hralign="center" o:hrstd="t" o:hr="t" fillcolor="#a0a0a0" stroked="f"/>
        </w:pict>
      </w:r>
    </w:p>
    <w:p w14:paraId="4741031C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Benchmarking Candidate Versions</w:t>
      </w:r>
    </w:p>
    <w:p w14:paraId="24212D8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 Strategy v1.1 ska jämföras mot canonical v1.0.</w:t>
      </w:r>
    </w:p>
    <w:p w14:paraId="27DB69A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ske med samma relevanta:</w:t>
      </w:r>
    </w:p>
    <w:p w14:paraId="277129ED" w14:textId="77777777" w:rsidR="00625A15" w:rsidRPr="00625A15" w:rsidRDefault="00625A15" w:rsidP="00625A15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dataset</w:t>
      </w:r>
    </w:p>
    <w:p w14:paraId="3B621F0C" w14:textId="77777777" w:rsidR="00625A15" w:rsidRPr="00625A15" w:rsidRDefault="00625A15" w:rsidP="00625A15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costs</w:t>
      </w:r>
    </w:p>
    <w:p w14:paraId="3E4DE0CF" w14:textId="77777777" w:rsidR="00625A15" w:rsidRPr="00625A15" w:rsidRDefault="00625A15" w:rsidP="00625A15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profile</w:t>
      </w:r>
    </w:p>
    <w:p w14:paraId="4CB629AF" w14:textId="77777777" w:rsidR="00625A15" w:rsidRPr="00625A15" w:rsidRDefault="00625A15" w:rsidP="00625A15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assumptions</w:t>
      </w:r>
    </w:p>
    <w:p w14:paraId="0369F92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Jämförelsen ska vara så rättvis som möjligt.</w:t>
      </w:r>
    </w:p>
    <w:p w14:paraId="13888AE4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5BBA9E">
          <v:rect id="_x0000_i2356" style="width:0;height:1.5pt" o:hralign="center" o:hrstd="t" o:hr="t" fillcolor="#a0a0a0" stroked="f"/>
        </w:pict>
      </w:r>
    </w:p>
    <w:p w14:paraId="7844FD01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Scorecard</w:t>
      </w:r>
    </w:p>
    <w:p w14:paraId="09AB07B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candidate ska inte bedömas på total profit ensam.</w:t>
      </w:r>
    </w:p>
    <w:p w14:paraId="01532CE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Scorecard kan innehålla:</w:t>
      </w:r>
    </w:p>
    <w:p w14:paraId="6EEF6433" w14:textId="77777777" w:rsidR="00625A15" w:rsidRPr="00625A15" w:rsidRDefault="00625A15" w:rsidP="00625A1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70E3EC24" w14:textId="77777777" w:rsidR="00625A15" w:rsidRPr="00625A15" w:rsidRDefault="00625A15" w:rsidP="00625A1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PF</w:t>
      </w:r>
    </w:p>
    <w:p w14:paraId="72E710CB" w14:textId="77777777" w:rsidR="00625A15" w:rsidRPr="00625A15" w:rsidRDefault="00625A15" w:rsidP="00625A1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DD</w:t>
      </w:r>
    </w:p>
    <w:p w14:paraId="257C355B" w14:textId="77777777" w:rsidR="00625A15" w:rsidRPr="00625A15" w:rsidRDefault="00625A15" w:rsidP="00625A1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 streak</w:t>
      </w:r>
    </w:p>
    <w:p w14:paraId="2917B668" w14:textId="77777777" w:rsidR="00625A15" w:rsidRPr="00625A15" w:rsidRDefault="00625A15" w:rsidP="00625A1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stability</w:t>
      </w:r>
    </w:p>
    <w:p w14:paraId="0DBD7F2A" w14:textId="77777777" w:rsidR="00625A15" w:rsidRPr="00625A15" w:rsidRDefault="00625A15" w:rsidP="00625A1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OOS performance</w:t>
      </w:r>
    </w:p>
    <w:p w14:paraId="39C41765" w14:textId="77777777" w:rsidR="00625A15" w:rsidRPr="00625A15" w:rsidRDefault="00625A15" w:rsidP="00625A1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performance</w:t>
      </w:r>
    </w:p>
    <w:p w14:paraId="32C24CD1" w14:textId="77777777" w:rsidR="00625A15" w:rsidRPr="00625A15" w:rsidRDefault="00625A15" w:rsidP="00625A1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sensitivity</w:t>
      </w:r>
    </w:p>
    <w:p w14:paraId="6309C092" w14:textId="77777777" w:rsidR="00625A15" w:rsidRPr="00625A15" w:rsidRDefault="00625A15" w:rsidP="00625A1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</w:t>
      </w:r>
    </w:p>
    <w:p w14:paraId="082D884B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134C0A">
          <v:rect id="_x0000_i2357" style="width:0;height:1.5pt" o:hralign="center" o:hrstd="t" o:hr="t" fillcolor="#a0a0a0" stroked="f"/>
        </w:pict>
      </w:r>
    </w:p>
    <w:p w14:paraId="55D26443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Robustness</w:t>
      </w:r>
    </w:p>
    <w:p w14:paraId="035D2EF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strategyförändring ska betraktas starkare om förbättringen syns:</w:t>
      </w:r>
    </w:p>
    <w:p w14:paraId="28DF7E4B" w14:textId="77777777" w:rsidR="00625A15" w:rsidRPr="00625A15" w:rsidRDefault="00625A15" w:rsidP="00625A15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över flera perioder</w:t>
      </w:r>
    </w:p>
    <w:p w14:paraId="20FCBE71" w14:textId="77777777" w:rsidR="00625A15" w:rsidRPr="00625A15" w:rsidRDefault="00625A15" w:rsidP="00625A15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OOS</w:t>
      </w:r>
    </w:p>
    <w:p w14:paraId="1B22BB90" w14:textId="77777777" w:rsidR="00625A15" w:rsidRPr="00625A15" w:rsidRDefault="00625A15" w:rsidP="00625A15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forward</w:t>
      </w:r>
    </w:p>
    <w:p w14:paraId="1E8233DE" w14:textId="77777777" w:rsidR="00625A15" w:rsidRPr="00625A15" w:rsidRDefault="00625A15" w:rsidP="00625A15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över flera närliggande parameter-värden</w:t>
      </w:r>
    </w:p>
    <w:p w14:paraId="040C9A1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 om den endast fungerar i ett specifikt historiskt segment.</w:t>
      </w:r>
    </w:p>
    <w:p w14:paraId="728091BD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58F338">
          <v:rect id="_x0000_i2358" style="width:0;height:1.5pt" o:hralign="center" o:hrstd="t" o:hr="t" fillcolor="#a0a0a0" stroked="f"/>
        </w:pict>
      </w:r>
    </w:p>
    <w:p w14:paraId="4963E5A3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Sensitivity Analysis</w:t>
      </w:r>
    </w:p>
    <w:p w14:paraId="186D804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stressa viktiga antaganden.</w:t>
      </w:r>
    </w:p>
    <w:p w14:paraId="3BDFB48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01DA5D8" w14:textId="77777777" w:rsidR="00625A15" w:rsidRPr="00625A15" w:rsidRDefault="00625A15" w:rsidP="00625A15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högre slippage</w:t>
      </w:r>
    </w:p>
    <w:p w14:paraId="5C6FFA2D" w14:textId="77777777" w:rsidR="00625A15" w:rsidRPr="00625A15" w:rsidRDefault="00625A15" w:rsidP="00625A15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högre commissions</w:t>
      </w:r>
    </w:p>
    <w:p w14:paraId="4EDD7EB7" w14:textId="77777777" w:rsidR="00625A15" w:rsidRPr="00625A15" w:rsidRDefault="00625A15" w:rsidP="00625A15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delayed entry</w:t>
      </w:r>
    </w:p>
    <w:p w14:paraId="225321AD" w14:textId="77777777" w:rsidR="00625A15" w:rsidRPr="00625A15" w:rsidRDefault="00625A15" w:rsidP="00625A15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small data errors</w:t>
      </w:r>
    </w:p>
    <w:p w14:paraId="6A3FB29A" w14:textId="77777777" w:rsidR="00625A15" w:rsidRPr="00625A15" w:rsidRDefault="00625A15" w:rsidP="00625A15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parameter values</w:t>
      </w:r>
    </w:p>
    <w:p w14:paraId="28B3A61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Edge som överlever stress är mer robust.</w:t>
      </w:r>
    </w:p>
    <w:p w14:paraId="0EF7D2FE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77B883">
          <v:rect id="_x0000_i2359" style="width:0;height:1.5pt" o:hralign="center" o:hrstd="t" o:hr="t" fillcolor="#a0a0a0" stroked="f"/>
        </w:pict>
      </w:r>
    </w:p>
    <w:p w14:paraId="54661FCE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Monte Carlo</w:t>
      </w:r>
    </w:p>
    <w:p w14:paraId="6CDF114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trade sample är tillräckligt stort kan Monte Carlo och resampling användas för att uppskatta möjliga future paths.</w:t>
      </w:r>
    </w:p>
    <w:p w14:paraId="44A5C84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ge distributioner för:</w:t>
      </w:r>
    </w:p>
    <w:p w14:paraId="27010138" w14:textId="77777777" w:rsidR="00625A15" w:rsidRPr="00625A15" w:rsidRDefault="00625A15" w:rsidP="00625A15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6C988860" w14:textId="77777777" w:rsidR="00625A15" w:rsidRPr="00625A15" w:rsidRDefault="00625A15" w:rsidP="00625A15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 result</w:t>
      </w:r>
    </w:p>
    <w:p w14:paraId="32B4AC35" w14:textId="77777777" w:rsidR="00625A15" w:rsidRPr="00625A15" w:rsidRDefault="00625A15" w:rsidP="00625A15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 streak</w:t>
      </w:r>
    </w:p>
    <w:p w14:paraId="583F454B" w14:textId="77777777" w:rsidR="00625A15" w:rsidRPr="00625A15" w:rsidRDefault="00625A15" w:rsidP="00625A15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 failure</w:t>
      </w:r>
    </w:p>
    <w:p w14:paraId="0E52387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betydligt mer informativt än en enda historical equity curve.</w:t>
      </w:r>
    </w:p>
    <w:p w14:paraId="034E295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EE3528">
          <v:rect id="_x0000_i2360" style="width:0;height:1.5pt" o:hralign="center" o:hrstd="t" o:hr="t" fillcolor="#a0a0a0" stroked="f"/>
        </w:pict>
      </w:r>
    </w:p>
    <w:p w14:paraId="6894DA33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of Ruin</w:t>
      </w:r>
    </w:p>
    <w:p w14:paraId="3183D07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längre sikt kan systemet uppskatta risk-of-ruin-liknande metrics under givna riskmodeller.</w:t>
      </w:r>
    </w:p>
    <w:p w14:paraId="28E0377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prop firms kan motsvarande fråga vara:</w:t>
      </w:r>
    </w:p>
    <w:p w14:paraId="3CBCEE2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stor simulerad sannolikhet finns att maximum loss breachas innan target nås?</w:t>
      </w:r>
    </w:p>
    <w:p w14:paraId="370A30A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bli mycket värdefullt.</w:t>
      </w:r>
    </w:p>
    <w:p w14:paraId="1CF95D9F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7A28E1">
          <v:rect id="_x0000_i2361" style="width:0;height:1.5pt" o:hralign="center" o:hrstd="t" o:hr="t" fillcolor="#a0a0a0" stroked="f"/>
        </w:pict>
      </w:r>
    </w:p>
    <w:p w14:paraId="25896645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Probability är modellberoende</w:t>
      </w:r>
    </w:p>
    <w:p w14:paraId="23251FD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Sådana sannolikheter ska aldrig presenteras som säker framtid.</w:t>
      </w:r>
    </w:p>
    <w:p w14:paraId="6242319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beror på:</w:t>
      </w:r>
    </w:p>
    <w:p w14:paraId="20769068" w14:textId="77777777" w:rsidR="00625A15" w:rsidRPr="00625A15" w:rsidRDefault="00625A15" w:rsidP="00625A1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 distribution</w:t>
      </w:r>
    </w:p>
    <w:p w14:paraId="7F8EB1FB" w14:textId="77777777" w:rsidR="00625A15" w:rsidRPr="00625A15" w:rsidRDefault="00625A15" w:rsidP="00625A1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stationarity-antaganden</w:t>
      </w:r>
    </w:p>
    <w:p w14:paraId="204EDFF9" w14:textId="77777777" w:rsidR="00625A15" w:rsidRPr="00625A15" w:rsidRDefault="00625A15" w:rsidP="00625A1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</w:t>
      </w:r>
    </w:p>
    <w:p w14:paraId="0CF31B9E" w14:textId="77777777" w:rsidR="00625A15" w:rsidRPr="00625A15" w:rsidRDefault="00625A15" w:rsidP="00625A1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simulation method</w:t>
      </w:r>
    </w:p>
    <w:p w14:paraId="65772CC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alltid förklara detta.</w:t>
      </w:r>
    </w:p>
    <w:p w14:paraId="27FE9B5A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7F286A">
          <v:rect id="_x0000_i2362" style="width:0;height:1.5pt" o:hralign="center" o:hrstd="t" o:hr="t" fillcolor="#a0a0a0" stroked="f"/>
        </w:pict>
      </w:r>
    </w:p>
    <w:p w14:paraId="6D9A8E3B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Atlas Performance Analyst</w:t>
      </w:r>
    </w:p>
    <w:p w14:paraId="5D4F52A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fungera som en analytiker ovanpå dessa metrics.</w:t>
      </w:r>
    </w:p>
    <w:p w14:paraId="4723068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5BDF01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v1.0 är fortsatt positiv totalt, men rolling 50-trade expectancy har sjunkit från +0.29R till +0.08R. Förändringen sammanfaller främst med Grade C och tredje attempts. A/A+ är fortfarande positiva. Sample är ännu för litet för en canonical ändring men motiverar en research hypothesis.</w:t>
      </w:r>
    </w:p>
    <w:p w14:paraId="02B058A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den typ av analys vi vill ha.</w:t>
      </w:r>
    </w:p>
    <w:p w14:paraId="4246D923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3E3AD4">
          <v:rect id="_x0000_i2363" style="width:0;height:1.5pt" o:hralign="center" o:hrstd="t" o:hr="t" fillcolor="#a0a0a0" stroked="f"/>
        </w:pict>
      </w:r>
    </w:p>
    <w:p w14:paraId="3304E9F6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ska inte jaga siffror</w:t>
      </w:r>
    </w:p>
    <w:p w14:paraId="5E904F7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AI:n ska inte optimera mot en enda metric såsom:</w:t>
      </w:r>
    </w:p>
    <w:p w14:paraId="614584E9" w14:textId="77777777" w:rsidR="00625A15" w:rsidRPr="00625A15" w:rsidRDefault="00625A15" w:rsidP="00625A15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profit</w:t>
      </w:r>
    </w:p>
    <w:p w14:paraId="4308C213" w14:textId="77777777" w:rsidR="00625A15" w:rsidRPr="00625A15" w:rsidRDefault="00625A15" w:rsidP="00625A15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highest Sharpe</w:t>
      </w:r>
    </w:p>
    <w:p w14:paraId="420A2E2A" w14:textId="77777777" w:rsidR="00625A15" w:rsidRPr="00625A15" w:rsidRDefault="00625A15" w:rsidP="00625A15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highest win rate</w:t>
      </w:r>
    </w:p>
    <w:p w14:paraId="1B99E43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robust riskjusterad edge.</w:t>
      </w:r>
    </w:p>
    <w:p w14:paraId="79D5CFF9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63CC6F">
          <v:rect id="_x0000_i2364" style="width:0;height:1.5pt" o:hralign="center" o:hrstd="t" o:hr="t" fillcolor="#a0a0a0" stroked="f"/>
        </w:pict>
      </w:r>
    </w:p>
    <w:p w14:paraId="1A987F2B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Multi-Metric Evaluation</w:t>
      </w:r>
    </w:p>
    <w:p w14:paraId="675343E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strategyförändring ska därför bedömas på flera dimensioner samtidigt.</w:t>
      </w:r>
    </w:p>
    <w:p w14:paraId="0060C00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AB273A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Candidate A</w:t>
      </w:r>
    </w:p>
    <w:p w14:paraId="4B0AA0B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Högre profit men högre drawdown.</w:t>
      </w:r>
    </w:p>
    <w:p w14:paraId="71C52BD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Candidate B</w:t>
      </w:r>
    </w:p>
    <w:p w14:paraId="342F548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Lite lägre profit men lägre drawdown och bättre stability.</w:t>
      </w:r>
    </w:p>
    <w:p w14:paraId="16CBC50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Vilken som är bäst beror på systemmål och prop constraints.</w:t>
      </w:r>
    </w:p>
    <w:p w14:paraId="225321B2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A663B7">
          <v:rect id="_x0000_i2365" style="width:0;height:1.5pt" o:hralign="center" o:hrstd="t" o:hr="t" fillcolor="#a0a0a0" stroked="f"/>
        </w:pict>
      </w:r>
    </w:p>
    <w:p w14:paraId="6A407650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Findings</w:t>
      </w:r>
    </w:p>
    <w:p w14:paraId="4607D44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Analytics kan skapa strukturerade findings.</w:t>
      </w:r>
    </w:p>
    <w:p w14:paraId="35683D6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B08716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FIND-0042</w:t>
      </w:r>
    </w:p>
    <w:p w14:paraId="0DF4811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Observation: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Attempt 3 visar negativ expectancy.</w:t>
      </w:r>
    </w:p>
    <w:p w14:paraId="78086FF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Sample: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287 third-attempt observations.</w:t>
      </w:r>
    </w:p>
    <w:p w14:paraId="76BC748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v1.0</w:t>
      </w:r>
    </w:p>
    <w:p w14:paraId="36CF4D6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Result: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-0.14R expectancy.</w:t>
      </w:r>
    </w:p>
    <w:p w14:paraId="49D9A46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  <w:t>Research finding.</w:t>
      </w:r>
    </w:p>
    <w:p w14:paraId="3D85463B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4C2F75">
          <v:rect id="_x0000_i2366" style="width:0;height:1.5pt" o:hralign="center" o:hrstd="t" o:hr="t" fillcolor="#a0a0a0" stroked="f"/>
        </w:pict>
      </w:r>
    </w:p>
    <w:p w14:paraId="3CE42977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Hypothesis Generation</w:t>
      </w:r>
    </w:p>
    <w:p w14:paraId="1817808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skapa:</w:t>
      </w:r>
    </w:p>
    <w:p w14:paraId="58AA09F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HYP-0042</w:t>
      </w:r>
    </w:p>
    <w:p w14:paraId="0E4D238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candidate där max attempts per thesis = 2.</w:t>
      </w:r>
    </w:p>
    <w:p w14:paraId="40596B0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ett experiment.</w:t>
      </w:r>
    </w:p>
    <w:p w14:paraId="416BDC1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v1.0 ändras inte.</w:t>
      </w:r>
    </w:p>
    <w:p w14:paraId="61E70B16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C57C64">
          <v:rect id="_x0000_i2367" style="width:0;height:1.5pt" o:hralign="center" o:hrstd="t" o:hr="t" fillcolor="#a0a0a0" stroked="f"/>
        </w:pict>
      </w:r>
    </w:p>
    <w:p w14:paraId="77A135B0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Findings måste kunna motbevisas</w:t>
      </w:r>
    </w:p>
    <w:p w14:paraId="7E9593F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finding ska kunna gå vidare till:</w:t>
      </w:r>
    </w:p>
    <w:p w14:paraId="4B59CA96" w14:textId="77777777" w:rsidR="00625A15" w:rsidRPr="00625A15" w:rsidRDefault="00625A15" w:rsidP="00625A15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independent dataset</w:t>
      </w:r>
    </w:p>
    <w:p w14:paraId="4EBDB954" w14:textId="77777777" w:rsidR="00625A15" w:rsidRPr="00625A15" w:rsidRDefault="00625A15" w:rsidP="00625A15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OOS</w:t>
      </w:r>
    </w:p>
    <w:p w14:paraId="5F7BA760" w14:textId="77777777" w:rsidR="00625A15" w:rsidRPr="00625A15" w:rsidRDefault="00625A15" w:rsidP="00625A15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</w:t>
      </w:r>
    </w:p>
    <w:p w14:paraId="25D1023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resultatet inte replikerar ska hypotesen kunna avslås.</w:t>
      </w:r>
    </w:p>
    <w:p w14:paraId="5E4FBB5F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41B67D">
          <v:rect id="_x0000_i2368" style="width:0;height:1.5pt" o:hralign="center" o:hrstd="t" o:hr="t" fillcolor="#a0a0a0" stroked="f"/>
        </w:pict>
      </w:r>
    </w:p>
    <w:p w14:paraId="33D403DA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Research Memory</w:t>
      </w:r>
    </w:p>
    <w:p w14:paraId="67A4A1F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Både bekräftade och avslagna findings ska bevaras.</w:t>
      </w:r>
    </w:p>
    <w:p w14:paraId="31E5ECB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hindrar Atlas från att testa samma dåliga idé om och om igen utan att minnas tidigare resultat.</w:t>
      </w:r>
    </w:p>
    <w:p w14:paraId="5CB7624D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0288B0">
          <v:rect id="_x0000_i2369" style="width:0;height:1.5pt" o:hralign="center" o:hrstd="t" o:hr="t" fillcolor="#a0a0a0" stroked="f"/>
        </w:pict>
      </w:r>
    </w:p>
    <w:p w14:paraId="02430FCC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Self-Improvement Scorecard</w:t>
      </w:r>
    </w:p>
    <w:p w14:paraId="61C1C73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Trading Learning &amp; Improvement Layer ska utvärdera sina egna rekommendationer.</w:t>
      </w:r>
    </w:p>
    <w:p w14:paraId="6203AAF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kunna mäta:</w:t>
      </w:r>
    </w:p>
    <w:p w14:paraId="41C1F85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många candidateförslag blev faktiskt bättre OOS?</w:t>
      </w:r>
    </w:p>
    <w:p w14:paraId="4960965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ständigt producerar överfit candidates är Learning Layer själv dåligt kalibrerat.</w:t>
      </w:r>
    </w:p>
    <w:p w14:paraId="1975648D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42B960">
          <v:rect id="_x0000_i2370" style="width:0;height:1.5pt" o:hralign="center" o:hrstd="t" o:hr="t" fillcolor="#a0a0a0" stroked="f"/>
        </w:pict>
      </w:r>
    </w:p>
    <w:p w14:paraId="479F24E0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Prediction Calibration</w:t>
      </w:r>
    </w:p>
    <w:p w14:paraId="3F56934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senare ger probabilistiska eller confidence-baserade predictions ska de kunna kalibreras mot verkligt outcome.</w:t>
      </w:r>
    </w:p>
    <w:p w14:paraId="775D8FF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 ska inte få vara dekorativt.</w:t>
      </w:r>
    </w:p>
    <w:p w14:paraId="5B69E4C1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CE983B">
          <v:rect id="_x0000_i2371" style="width:0;height:1.5pt" o:hralign="center" o:hrstd="t" o:hr="t" fillcolor="#a0a0a0" stroked="f"/>
        </w:pict>
      </w:r>
    </w:p>
    <w:p w14:paraId="0879A618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Dashboard</w:t>
      </w:r>
    </w:p>
    <w:p w14:paraId="3DE5A25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senare kunna ha en central analyticsvy.</w:t>
      </w:r>
    </w:p>
    <w:p w14:paraId="2D9293B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B3A9E3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Liquidity Manipulation v1.0</w:t>
      </w:r>
    </w:p>
    <w:p w14:paraId="42D474A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Environment: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Forward Demo</w:t>
      </w:r>
    </w:p>
    <w:p w14:paraId="6B8D02D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Trades: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524</w:t>
      </w:r>
    </w:p>
    <w:p w14:paraId="1BB1C9F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Expectancy: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+0.26R</w:t>
      </w:r>
    </w:p>
    <w:p w14:paraId="0E9DF1D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Profit Factor: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1.48</w:t>
      </w:r>
    </w:p>
    <w:p w14:paraId="5C54325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Win Rate: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43.7%</w:t>
      </w:r>
    </w:p>
    <w:p w14:paraId="251B9D3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Average Win: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+2.21R</w:t>
      </w:r>
    </w:p>
    <w:p w14:paraId="2F6AA1D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Average Loss: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-0.98R</w:t>
      </w:r>
    </w:p>
    <w:p w14:paraId="28CEA52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Max Drawdown: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-8.6R</w:t>
      </w:r>
    </w:p>
    <w:p w14:paraId="1AA33F1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Longest Losing Streak: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7</w:t>
      </w:r>
    </w:p>
    <w:p w14:paraId="03B7E80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VALIDATION RUNNING</w:t>
      </w:r>
    </w:p>
    <w:p w14:paraId="414C9DB2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B2C8AD">
          <v:rect id="_x0000_i2372" style="width:0;height:1.5pt" o:hralign="center" o:hrstd="t" o:hr="t" fillcolor="#a0a0a0" stroked="f"/>
        </w:pict>
      </w:r>
    </w:p>
    <w:p w14:paraId="334A9101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Segment Dashboard</w:t>
      </w:r>
    </w:p>
    <w:p w14:paraId="4EA996F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kunna välja exempelvis:</w:t>
      </w:r>
    </w:p>
    <w:p w14:paraId="5B10BBF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York → A+ → Long → Attempt 1</w:t>
      </w:r>
    </w:p>
    <w:p w14:paraId="2C08152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se relevant performance.</w:t>
      </w:r>
    </w:p>
    <w:p w14:paraId="4D21316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samtidigt visa sample size tydligt.</w:t>
      </w:r>
    </w:p>
    <w:p w14:paraId="0D70C590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C98C5C">
          <v:rect id="_x0000_i2373" style="width:0;height:1.5pt" o:hralign="center" o:hrstd="t" o:hr="t" fillcolor="#a0a0a0" stroked="f"/>
        </w:pict>
      </w:r>
    </w:p>
    <w:p w14:paraId="3A57DEEF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Equity Curve</w:t>
      </w:r>
    </w:p>
    <w:p w14:paraId="5810447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UI ska kunna visa:</w:t>
      </w:r>
    </w:p>
    <w:p w14:paraId="031ED084" w14:textId="77777777" w:rsidR="00625A15" w:rsidRPr="00625A15" w:rsidRDefault="00625A15" w:rsidP="00625A1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gross curve</w:t>
      </w:r>
    </w:p>
    <w:p w14:paraId="5031F82C" w14:textId="77777777" w:rsidR="00625A15" w:rsidRPr="00625A15" w:rsidRDefault="00625A15" w:rsidP="00625A1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 curve</w:t>
      </w:r>
    </w:p>
    <w:p w14:paraId="280A8DE0" w14:textId="77777777" w:rsidR="00625A15" w:rsidRPr="00625A15" w:rsidRDefault="00625A15" w:rsidP="00625A1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 curve</w:t>
      </w:r>
    </w:p>
    <w:p w14:paraId="37F1855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Kurvor ska kunna filtreras efter version och environment.</w:t>
      </w:r>
    </w:p>
    <w:p w14:paraId="479558EF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1A7466">
          <v:rect id="_x0000_i2374" style="width:0;height:1.5pt" o:hralign="center" o:hrstd="t" o:hr="t" fillcolor="#a0a0a0" stroked="f"/>
        </w:pict>
      </w:r>
    </w:p>
    <w:p w14:paraId="4781AC1B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 Curve</w:t>
      </w:r>
    </w:p>
    <w:p w14:paraId="54B4552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R-baserad cumulative curve ska också finnas.</w:t>
      </w:r>
    </w:p>
    <w:p w14:paraId="2532E49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strategy behavior lättare att jämföra mellan olika account sizes.</w:t>
      </w:r>
    </w:p>
    <w:p w14:paraId="2C77B27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F031C3">
          <v:rect id="_x0000_i2375" style="width:0;height:1.5pt" o:hralign="center" o:hrstd="t" o:hr="t" fillcolor="#a0a0a0" stroked="f"/>
        </w:pict>
      </w:r>
    </w:p>
    <w:p w14:paraId="070681FC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Prop Firm Dashboard</w:t>
      </w:r>
    </w:p>
    <w:p w14:paraId="1FB5529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Mode ska kunna visa:</w:t>
      </w:r>
    </w:p>
    <w:p w14:paraId="0A2E9E50" w14:textId="77777777" w:rsidR="00625A15" w:rsidRPr="00625A15" w:rsidRDefault="00625A15" w:rsidP="00625A1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headroom</w:t>
      </w:r>
    </w:p>
    <w:p w14:paraId="397C17AA" w14:textId="77777777" w:rsidR="00625A15" w:rsidRPr="00625A15" w:rsidRDefault="00625A15" w:rsidP="00625A1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simulated challenge survival</w:t>
      </w:r>
    </w:p>
    <w:p w14:paraId="68A49BDD" w14:textId="77777777" w:rsidR="00625A15" w:rsidRPr="00625A15" w:rsidRDefault="00625A15" w:rsidP="00625A1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pass/fail history</w:t>
      </w:r>
    </w:p>
    <w:p w14:paraId="0DFC5597" w14:textId="77777777" w:rsidR="00625A15" w:rsidRPr="00625A15" w:rsidRDefault="00625A15" w:rsidP="00625A1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days to target</w:t>
      </w:r>
    </w:p>
    <w:p w14:paraId="246C2F57" w14:textId="77777777" w:rsidR="00625A15" w:rsidRPr="00625A15" w:rsidRDefault="00625A15" w:rsidP="00625A1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common breach reasons</w:t>
      </w:r>
    </w:p>
    <w:p w14:paraId="6560D9E5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B1F554">
          <v:rect id="_x0000_i2376" style="width:0;height:1.5pt" o:hralign="center" o:hrstd="t" o:hr="t" fillcolor="#a0a0a0" stroked="f"/>
        </w:pict>
      </w:r>
    </w:p>
    <w:p w14:paraId="4F94165C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Daily Brief</w:t>
      </w:r>
    </w:p>
    <w:p w14:paraId="7F2A9E0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senare kunna sammanfatta aktuell trading performance.</w:t>
      </w:r>
    </w:p>
    <w:p w14:paraId="20FDBE9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184D84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senaste 50 trades har expectancy +0.19R, lägre än långtidsbaslinjen +0.27R. Försämringen kommer huvudsakligen från Grade C. Execution metrics är stabila och slippage ligger inom normal range.</w:t>
      </w:r>
    </w:p>
    <w:p w14:paraId="20692110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1DA283">
          <v:rect id="_x0000_i2377" style="width:0;height:1.5pt" o:hralign="center" o:hrstd="t" o:hr="t" fillcolor="#a0a0a0" stroked="f"/>
        </w:pict>
      </w:r>
    </w:p>
    <w:p w14:paraId="7C26286B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Weekly Performance Review</w:t>
      </w:r>
    </w:p>
    <w:p w14:paraId="5EE9874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veckoreview kan innehålla:</w:t>
      </w:r>
    </w:p>
    <w:p w14:paraId="3FF6C884" w14:textId="77777777" w:rsidR="00625A15" w:rsidRPr="00625A15" w:rsidRDefault="00625A15" w:rsidP="00625A1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setups</w:t>
      </w:r>
    </w:p>
    <w:p w14:paraId="79774C1D" w14:textId="77777777" w:rsidR="00625A15" w:rsidRPr="00625A15" w:rsidRDefault="00625A15" w:rsidP="00625A1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trades</w:t>
      </w:r>
    </w:p>
    <w:p w14:paraId="70AFDE68" w14:textId="77777777" w:rsidR="00625A15" w:rsidRPr="00625A15" w:rsidRDefault="00625A15" w:rsidP="00625A1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</w:t>
      </w:r>
    </w:p>
    <w:p w14:paraId="25F42EF3" w14:textId="77777777" w:rsidR="00625A15" w:rsidRPr="00625A15" w:rsidRDefault="00625A15" w:rsidP="00625A1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23B9DACC" w14:textId="77777777" w:rsidR="00625A15" w:rsidRPr="00625A15" w:rsidRDefault="00625A15" w:rsidP="00625A1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quality</w:t>
      </w:r>
    </w:p>
    <w:p w14:paraId="2C0B98A1" w14:textId="77777777" w:rsidR="00625A15" w:rsidRPr="00625A15" w:rsidRDefault="00625A15" w:rsidP="00625A1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usage</w:t>
      </w:r>
    </w:p>
    <w:p w14:paraId="53EB2E21" w14:textId="77777777" w:rsidR="00625A15" w:rsidRPr="00625A15" w:rsidRDefault="00625A15" w:rsidP="00625A1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state</w:t>
      </w:r>
    </w:p>
    <w:p w14:paraId="0055996F" w14:textId="77777777" w:rsidR="00625A15" w:rsidRPr="00625A15" w:rsidRDefault="00625A15" w:rsidP="00625A1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anomalies</w:t>
      </w:r>
    </w:p>
    <w:p w14:paraId="6EEBEAF3" w14:textId="77777777" w:rsidR="00625A15" w:rsidRPr="00625A15" w:rsidRDefault="00625A15" w:rsidP="00625A1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 findings</w:t>
      </w:r>
    </w:p>
    <w:p w14:paraId="6BA14BE3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F02CF7">
          <v:rect id="_x0000_i2378" style="width:0;height:1.5pt" o:hralign="center" o:hrstd="t" o:hr="t" fillcolor="#a0a0a0" stroked="f"/>
        </w:pict>
      </w:r>
    </w:p>
    <w:p w14:paraId="25E92300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 Strategy Review</w:t>
      </w:r>
    </w:p>
    <w:p w14:paraId="7BF0814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Månadsreview ska fokusera mer på:</w:t>
      </w:r>
    </w:p>
    <w:p w14:paraId="549B74AD" w14:textId="77777777" w:rsidR="00625A15" w:rsidRPr="00625A15" w:rsidRDefault="00625A15" w:rsidP="00625A1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rolling statistics</w:t>
      </w:r>
    </w:p>
    <w:p w14:paraId="6AD7F76C" w14:textId="77777777" w:rsidR="00625A15" w:rsidRPr="00625A15" w:rsidRDefault="00625A15" w:rsidP="00625A1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regime shifts</w:t>
      </w:r>
    </w:p>
    <w:p w14:paraId="7A3BDD9F" w14:textId="77777777" w:rsidR="00625A15" w:rsidRPr="00625A15" w:rsidRDefault="00625A15" w:rsidP="00625A1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segment stability</w:t>
      </w:r>
    </w:p>
    <w:p w14:paraId="65B21279" w14:textId="77777777" w:rsidR="00625A15" w:rsidRPr="00625A15" w:rsidRDefault="00625A15" w:rsidP="00625A1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 hypotheses</w:t>
      </w:r>
    </w:p>
    <w:p w14:paraId="7B7B9394" w14:textId="77777777" w:rsidR="00625A15" w:rsidRPr="00625A15" w:rsidRDefault="00625A15" w:rsidP="00625A1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vs historical performance</w:t>
      </w:r>
    </w:p>
    <w:p w14:paraId="4ED99CFC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F9F478">
          <v:rect id="_x0000_i2379" style="width:0;height:1.5pt" o:hralign="center" o:hrstd="t" o:hr="t" fillcolor="#a0a0a0" stroked="f"/>
        </w:pict>
      </w:r>
    </w:p>
    <w:p w14:paraId="0D6851EE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Promotion Gates</w:t>
      </w:r>
    </w:p>
    <w:p w14:paraId="761BDDE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metrics ska senare användas för att definiera konkreta promotion gates.</w:t>
      </w:r>
    </w:p>
    <w:p w14:paraId="261C6A2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B20B9B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Backtest → Forward</w:t>
      </w:r>
    </w:p>
    <w:p w14:paraId="2181D57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kräver historisk edge och robustness.</w:t>
      </w:r>
    </w:p>
    <w:p w14:paraId="0CE6CEE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Forward → Demo Auto</w:t>
      </w:r>
    </w:p>
    <w:p w14:paraId="0D9B84B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kräver både strategy och technical performance.</w:t>
      </w:r>
    </w:p>
    <w:p w14:paraId="223F9822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Auto → Controlled Live</w:t>
      </w:r>
    </w:p>
    <w:p w14:paraId="7CBC0B8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kräver ännu striktare criteria.</w:t>
      </w:r>
    </w:p>
    <w:p w14:paraId="5513C05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Exakta thresholds låses senare.</w:t>
      </w:r>
    </w:p>
    <w:p w14:paraId="71C7AD23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2484BF">
          <v:rect id="_x0000_i2380" style="width:0;height:1.5pt" o:hralign="center" o:hrstd="t" o:hr="t" fillcolor="#a0a0a0" stroked="f"/>
        </w:pict>
      </w:r>
    </w:p>
    <w:p w14:paraId="144A1380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godtycklig Performance Gate</w:t>
      </w:r>
    </w:p>
    <w:p w14:paraId="78DACBA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inte välja thresholds enbart därför att de låter bra.</w:t>
      </w:r>
    </w:p>
    <w:p w14:paraId="7CC46BD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669CF3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Win Rate &gt; 60%</w:t>
      </w:r>
    </w:p>
    <w:p w14:paraId="743FBFD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meningslöst om strategin inte är designad för sådan win rate.</w:t>
      </w:r>
    </w:p>
    <w:p w14:paraId="4CB021F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Gates ska utgå från strategy behavior och riskkrav.</w:t>
      </w:r>
    </w:p>
    <w:p w14:paraId="1C136EFA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057578">
          <v:rect id="_x0000_i2381" style="width:0;height:1.5pt" o:hralign="center" o:hrstd="t" o:hr="t" fillcolor="#a0a0a0" stroked="f"/>
        </w:pict>
      </w:r>
    </w:p>
    <w:p w14:paraId="30951E6D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Stop Policy</w:t>
      </w:r>
    </w:p>
    <w:p w14:paraId="63BCF88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live väl finns kan en separat policy senare definiera när kraftig degradation kräver:</w:t>
      </w:r>
    </w:p>
    <w:p w14:paraId="6396AD47" w14:textId="77777777" w:rsidR="00625A15" w:rsidRPr="00625A15" w:rsidRDefault="00625A15" w:rsidP="00625A1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</w:t>
      </w:r>
    </w:p>
    <w:p w14:paraId="26826804" w14:textId="77777777" w:rsidR="00625A15" w:rsidRPr="00625A15" w:rsidRDefault="00625A15" w:rsidP="00625A1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risk reduction</w:t>
      </w:r>
    </w:p>
    <w:p w14:paraId="73DD3884" w14:textId="77777777" w:rsidR="00625A15" w:rsidRPr="00625A15" w:rsidRDefault="00625A15" w:rsidP="00625A1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 suspension</w:t>
      </w:r>
    </w:p>
    <w:p w14:paraId="08CE22B5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vara explicit policy.</w:t>
      </w:r>
    </w:p>
    <w:p w14:paraId="67162BE1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själv ändra risk live bara för att en metric försämras.</w:t>
      </w:r>
    </w:p>
    <w:p w14:paraId="589E446F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784D98">
          <v:rect id="_x0000_i2382" style="width:0;height:1.5pt" o:hralign="center" o:hrstd="t" o:hr="t" fillcolor="#a0a0a0" stroked="f"/>
        </w:pict>
      </w:r>
    </w:p>
    <w:p w14:paraId="4AB42D2A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Datakvalitet före slutsats</w:t>
      </w:r>
    </w:p>
    <w:p w14:paraId="7D35921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analyticsmodell är bättre än datan den använder.</w:t>
      </w:r>
    </w:p>
    <w:p w14:paraId="0B32D43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Atlas producerar en stark slutsats ska den kunna bedöma:</w:t>
      </w:r>
    </w:p>
    <w:p w14:paraId="38047463" w14:textId="77777777" w:rsidR="00625A15" w:rsidRPr="00625A15" w:rsidRDefault="00625A15" w:rsidP="00625A1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completeness</w:t>
      </w:r>
    </w:p>
    <w:p w14:paraId="1DF1C01A" w14:textId="77777777" w:rsidR="00625A15" w:rsidRPr="00625A15" w:rsidRDefault="00625A15" w:rsidP="00625A1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quality</w:t>
      </w:r>
    </w:p>
    <w:p w14:paraId="5E635985" w14:textId="77777777" w:rsidR="00625A15" w:rsidRPr="00625A15" w:rsidRDefault="00625A15" w:rsidP="00625A1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</w:t>
      </w:r>
    </w:p>
    <w:p w14:paraId="246E2660" w14:textId="77777777" w:rsidR="00625A15" w:rsidRPr="00625A15" w:rsidRDefault="00625A15" w:rsidP="00625A1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 consistency</w:t>
      </w:r>
    </w:p>
    <w:p w14:paraId="30C2E94C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458142">
          <v:rect id="_x0000_i2383" style="width:0;height:1.5pt" o:hralign="center" o:hrstd="t" o:hr="t" fillcolor="#a0a0a0" stroked="f"/>
        </w:pict>
      </w:r>
    </w:p>
    <w:p w14:paraId="407CD9D5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Inga fabricerade metrics</w:t>
      </w:r>
    </w:p>
    <w:p w14:paraId="10BD9653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data saknas ska Atlas säga:</w:t>
      </w:r>
    </w:p>
    <w:p w14:paraId="543CAEB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Cannot calculate</w:t>
      </w:r>
    </w:p>
    <w:p w14:paraId="37087887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gissa.</w:t>
      </w:r>
    </w:p>
    <w:p w14:paraId="5B04B42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gäller särskilt:</w:t>
      </w:r>
    </w:p>
    <w:p w14:paraId="5E7FFF3A" w14:textId="77777777" w:rsidR="00625A15" w:rsidRPr="00625A15" w:rsidRDefault="00625A15" w:rsidP="00625A1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6F6F43B6" w14:textId="77777777" w:rsidR="00625A15" w:rsidRPr="00625A15" w:rsidRDefault="00625A15" w:rsidP="00625A1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1A858FAF" w14:textId="77777777" w:rsidR="00625A15" w:rsidRPr="00625A15" w:rsidRDefault="00625A15" w:rsidP="00625A1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</w:t>
      </w:r>
    </w:p>
    <w:p w14:paraId="10E5FC14" w14:textId="77777777" w:rsidR="00625A15" w:rsidRPr="00625A15" w:rsidRDefault="00625A15" w:rsidP="00625A1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MAE</w:t>
      </w:r>
    </w:p>
    <w:p w14:paraId="62043406" w14:textId="77777777" w:rsidR="00625A15" w:rsidRPr="00625A15" w:rsidRDefault="00625A15" w:rsidP="00625A1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sample</w:t>
      </w:r>
    </w:p>
    <w:p w14:paraId="564CC330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7C8DED">
          <v:rect id="_x0000_i2384" style="width:0;height:1.5pt" o:hralign="center" o:hrstd="t" o:hr="t" fillcolor="#a0a0a0" stroked="f"/>
        </w:pict>
      </w:r>
    </w:p>
    <w:p w14:paraId="59E8EFB0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Analytics Reproducibility</w:t>
      </w:r>
    </w:p>
    <w:p w14:paraId="5840185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större rapport ska kunna reproduceras.</w:t>
      </w:r>
    </w:p>
    <w:p w14:paraId="2DF1AC0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referera till:</w:t>
      </w:r>
    </w:p>
    <w:p w14:paraId="2B623349" w14:textId="77777777" w:rsidR="00625A15" w:rsidRPr="00625A15" w:rsidRDefault="00625A15" w:rsidP="00625A15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query/filter</w:t>
      </w:r>
    </w:p>
    <w:p w14:paraId="715632B6" w14:textId="77777777" w:rsidR="00625A15" w:rsidRPr="00625A15" w:rsidRDefault="00625A15" w:rsidP="00625A15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dataset</w:t>
      </w:r>
    </w:p>
    <w:p w14:paraId="12E45CFE" w14:textId="77777777" w:rsidR="00625A15" w:rsidRPr="00625A15" w:rsidRDefault="00625A15" w:rsidP="00625A15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5DD02CE7" w14:textId="77777777" w:rsidR="00625A15" w:rsidRPr="00625A15" w:rsidRDefault="00625A15" w:rsidP="00625A15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date range</w:t>
      </w:r>
    </w:p>
    <w:p w14:paraId="16576F57" w14:textId="77777777" w:rsidR="00625A15" w:rsidRPr="00625A15" w:rsidRDefault="00625A15" w:rsidP="00625A15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version</w:t>
      </w:r>
    </w:p>
    <w:p w14:paraId="335712C8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5DABD7">
          <v:rect id="_x0000_i2385" style="width:0;height:1.5pt" o:hralign="center" o:hrstd="t" o:hr="t" fillcolor="#a0a0a0" stroked="f"/>
        </w:pict>
      </w:r>
    </w:p>
    <w:p w14:paraId="2E7842A5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Analytics Versioning</w:t>
      </w:r>
    </w:p>
    <w:p w14:paraId="56A1926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metric senare beräknas annorlunda ska analytics logic versionshanteras.</w:t>
      </w:r>
    </w:p>
    <w:p w14:paraId="0F7B3B5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rapporter ska kunna förstås enligt den metod som användes då.</w:t>
      </w:r>
    </w:p>
    <w:p w14:paraId="059F2C21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9642C6">
          <v:rect id="_x0000_i2386" style="width:0;height:1.5pt" o:hralign="center" o:hrstd="t" o:hr="t" fillcolor="#a0a0a0" stroked="f"/>
        </w:pict>
      </w:r>
    </w:p>
    <w:p w14:paraId="466CAD14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 of Truth</w:t>
      </w:r>
    </w:p>
    <w:p w14:paraId="5238AFD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Journal och Performance Records är source of truth.</w:t>
      </w:r>
    </w:p>
    <w:p w14:paraId="63BF4B5C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Atlas-generated prose är tolkning.</w:t>
      </w:r>
    </w:p>
    <w:p w14:paraId="3CBAEA5B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summerar fel ska originalmetrics fortfarande finnas kvar.</w:t>
      </w:r>
    </w:p>
    <w:p w14:paraId="69BD680B" w14:textId="77777777" w:rsidR="00625A15" w:rsidRPr="00625A15" w:rsidRDefault="00625A15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8CA6CE">
          <v:rect id="_x0000_i2387" style="width:0;height:1.5pt" o:hralign="center" o:hrstd="t" o:hr="t" fillcolor="#a0a0a0" stroked="f"/>
        </w:pict>
      </w:r>
    </w:p>
    <w:p w14:paraId="224D56AC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 centrala prestationsprincipen</w:t>
      </w:r>
    </w:p>
    <w:p w14:paraId="0C02D4D0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aldrig fråga endast:</w:t>
      </w:r>
    </w:p>
    <w:p w14:paraId="63AAD83F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Tjänade strategin pengar?</w:t>
      </w:r>
    </w:p>
    <w:p w14:paraId="2C36DAE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fråga:</w:t>
      </w:r>
    </w:p>
    <w:p w14:paraId="4F79A178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Tjänade den pengar på ett robust, reproducerbart och riskmässigt acceptabelt sätt som sannolikt representerar edge snarare än slump?</w:t>
      </w:r>
    </w:p>
    <w:p w14:paraId="08345D9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en mycket högre standard.</w:t>
      </w:r>
    </w:p>
    <w:p w14:paraId="5BF78AB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också den standard som krävs innan systemet får större autonomi.</w:t>
      </w:r>
    </w:p>
    <w:p w14:paraId="4291DABC" w14:textId="77777777" w:rsidR="00625A15" w:rsidRPr="00625A15" w:rsidRDefault="00781909" w:rsidP="00625A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781909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D6FD3B">
          <v:rect id="_x0000_i2388" alt="" style="width:453.6pt;height:.05pt;mso-width-percent:0;mso-height-percent:0;mso-width-percent:0;mso-height-percent:0" o:hralign="center" o:hrstd="t" o:hr="t" fillcolor="#a0a0a0" stroked="f"/>
        </w:pict>
      </w:r>
    </w:p>
    <w:p w14:paraId="70813DFA" w14:textId="77777777" w:rsidR="00625A15" w:rsidRPr="00625A15" w:rsidRDefault="00625A15" w:rsidP="00625A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29339E4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14 – Prestationsanalys</w:t>
      </w:r>
    </w:p>
    <w:p w14:paraId="3C4CBAD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Bok: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66A81C1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5A4AD70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Primärt performanceformat: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 + net dollar</w:t>
      </w:r>
    </w:p>
    <w:p w14:paraId="0429041D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Core metrics: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Expectancy, Profit Factor, Drawdown, Win/Loss/BE, MFE/MAE, streaks</w:t>
      </w:r>
    </w:p>
    <w:p w14:paraId="348F7FB6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Risk-adjusted metrics: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Sharpe/Sortino som kompletterande analys där relevant</w:t>
      </w:r>
    </w:p>
    <w:p w14:paraId="0023454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Segmentation: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Session, grade, direction, attempt, liquidity, FVG, SMT, regime</w:t>
      </w:r>
    </w:p>
    <w:p w14:paraId="64259EA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Sample size: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alltid exponeras</w:t>
      </w:r>
    </w:p>
    <w:p w14:paraId="1244D2DA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Out-of-sample: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Central evidens</w:t>
      </w:r>
    </w:p>
    <w:p w14:paraId="7559B70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Rolling performance: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Planerad</w:t>
      </w:r>
    </w:p>
    <w:p w14:paraId="0DD0875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Candidate comparison: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Versionsstyrd</w:t>
      </w:r>
    </w:p>
    <w:p w14:paraId="13E462EE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Self-improvement: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Analytics skapar findings och hypotheses</w:t>
      </w:r>
    </w:p>
    <w:p w14:paraId="3BB40DE4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Automatisk canonical ändring:</w:t>
      </w: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0585BDF9" w14:textId="77777777" w:rsidR="00625A15" w:rsidRPr="00625A15" w:rsidRDefault="00625A15" w:rsidP="00625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25A15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Prestationsanalysen ska omvandla tradinghistorik till mätbar kunskap utan att förväxla historisk korrelation med bevisad framtida edge.</w:t>
      </w:r>
    </w:p>
    <w:p w14:paraId="501572D3" w14:textId="77777777" w:rsidR="00DC7F11" w:rsidRPr="00625A15" w:rsidRDefault="00DC7F11" w:rsidP="00625A15"/>
    <w:sectPr w:rsidR="00DC7F11" w:rsidRPr="00625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32683"/>
    <w:multiLevelType w:val="multilevel"/>
    <w:tmpl w:val="336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6212B"/>
    <w:multiLevelType w:val="multilevel"/>
    <w:tmpl w:val="2FC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2198D"/>
    <w:multiLevelType w:val="multilevel"/>
    <w:tmpl w:val="F5C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320032"/>
    <w:multiLevelType w:val="multilevel"/>
    <w:tmpl w:val="32E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77248"/>
    <w:multiLevelType w:val="multilevel"/>
    <w:tmpl w:val="093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383B7D"/>
    <w:multiLevelType w:val="multilevel"/>
    <w:tmpl w:val="B15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6E56DE"/>
    <w:multiLevelType w:val="multilevel"/>
    <w:tmpl w:val="AB7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D54332"/>
    <w:multiLevelType w:val="multilevel"/>
    <w:tmpl w:val="27C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3C2C40"/>
    <w:multiLevelType w:val="multilevel"/>
    <w:tmpl w:val="AE5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65D79"/>
    <w:multiLevelType w:val="multilevel"/>
    <w:tmpl w:val="75D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61628E"/>
    <w:multiLevelType w:val="multilevel"/>
    <w:tmpl w:val="4F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2536E"/>
    <w:multiLevelType w:val="multilevel"/>
    <w:tmpl w:val="F57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102AB4"/>
    <w:multiLevelType w:val="multilevel"/>
    <w:tmpl w:val="DD4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185252"/>
    <w:multiLevelType w:val="multilevel"/>
    <w:tmpl w:val="D15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7B75A8"/>
    <w:multiLevelType w:val="multilevel"/>
    <w:tmpl w:val="1E2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BB24D1"/>
    <w:multiLevelType w:val="multilevel"/>
    <w:tmpl w:val="4B9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9B0F2A"/>
    <w:multiLevelType w:val="multilevel"/>
    <w:tmpl w:val="FC7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A04F83"/>
    <w:multiLevelType w:val="multilevel"/>
    <w:tmpl w:val="4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C4ECC"/>
    <w:multiLevelType w:val="multilevel"/>
    <w:tmpl w:val="61D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33BD4"/>
    <w:multiLevelType w:val="multilevel"/>
    <w:tmpl w:val="E55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5F769C"/>
    <w:multiLevelType w:val="multilevel"/>
    <w:tmpl w:val="097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DB6624"/>
    <w:multiLevelType w:val="multilevel"/>
    <w:tmpl w:val="954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593F93"/>
    <w:multiLevelType w:val="multilevel"/>
    <w:tmpl w:val="77E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4F1E28"/>
    <w:multiLevelType w:val="multilevel"/>
    <w:tmpl w:val="21B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FC44DA"/>
    <w:multiLevelType w:val="multilevel"/>
    <w:tmpl w:val="4FE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54773D"/>
    <w:multiLevelType w:val="multilevel"/>
    <w:tmpl w:val="82D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8D69D9"/>
    <w:multiLevelType w:val="multilevel"/>
    <w:tmpl w:val="E95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B5EAA"/>
    <w:multiLevelType w:val="multilevel"/>
    <w:tmpl w:val="E8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0E0854"/>
    <w:multiLevelType w:val="multilevel"/>
    <w:tmpl w:val="557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47F35"/>
    <w:multiLevelType w:val="multilevel"/>
    <w:tmpl w:val="BD7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B7D7A"/>
    <w:multiLevelType w:val="multilevel"/>
    <w:tmpl w:val="23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FE15CE"/>
    <w:multiLevelType w:val="multilevel"/>
    <w:tmpl w:val="63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D25199"/>
    <w:multiLevelType w:val="multilevel"/>
    <w:tmpl w:val="615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6F38B8"/>
    <w:multiLevelType w:val="multilevel"/>
    <w:tmpl w:val="6BC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040B40"/>
    <w:multiLevelType w:val="multilevel"/>
    <w:tmpl w:val="AB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536CB1"/>
    <w:multiLevelType w:val="multilevel"/>
    <w:tmpl w:val="42E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88E36C4"/>
    <w:multiLevelType w:val="multilevel"/>
    <w:tmpl w:val="565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C302EA"/>
    <w:multiLevelType w:val="multilevel"/>
    <w:tmpl w:val="FBE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FD37EF"/>
    <w:multiLevelType w:val="multilevel"/>
    <w:tmpl w:val="080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A3D3D81"/>
    <w:multiLevelType w:val="multilevel"/>
    <w:tmpl w:val="9F2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44234F"/>
    <w:multiLevelType w:val="multilevel"/>
    <w:tmpl w:val="A4E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8730C8"/>
    <w:multiLevelType w:val="multilevel"/>
    <w:tmpl w:val="4AC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AB2EA1"/>
    <w:multiLevelType w:val="multilevel"/>
    <w:tmpl w:val="253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04007F"/>
    <w:multiLevelType w:val="multilevel"/>
    <w:tmpl w:val="488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7441F"/>
    <w:multiLevelType w:val="multilevel"/>
    <w:tmpl w:val="1E6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725C91"/>
    <w:multiLevelType w:val="multilevel"/>
    <w:tmpl w:val="C28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3C110B"/>
    <w:multiLevelType w:val="multilevel"/>
    <w:tmpl w:val="EA9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EE3D26"/>
    <w:multiLevelType w:val="multilevel"/>
    <w:tmpl w:val="12D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9554EF"/>
    <w:multiLevelType w:val="multilevel"/>
    <w:tmpl w:val="573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BE3EE6"/>
    <w:multiLevelType w:val="multilevel"/>
    <w:tmpl w:val="57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F34093"/>
    <w:multiLevelType w:val="multilevel"/>
    <w:tmpl w:val="FC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0F6EE5"/>
    <w:multiLevelType w:val="multilevel"/>
    <w:tmpl w:val="4F0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283D27"/>
    <w:multiLevelType w:val="multilevel"/>
    <w:tmpl w:val="725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753423"/>
    <w:multiLevelType w:val="multilevel"/>
    <w:tmpl w:val="CB6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AA2FBF"/>
    <w:multiLevelType w:val="multilevel"/>
    <w:tmpl w:val="ECD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064384"/>
    <w:multiLevelType w:val="multilevel"/>
    <w:tmpl w:val="CBA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E54A5A"/>
    <w:multiLevelType w:val="multilevel"/>
    <w:tmpl w:val="3EE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5E85EAC"/>
    <w:multiLevelType w:val="multilevel"/>
    <w:tmpl w:val="5B9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3674B4"/>
    <w:multiLevelType w:val="multilevel"/>
    <w:tmpl w:val="BE1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982046"/>
    <w:multiLevelType w:val="multilevel"/>
    <w:tmpl w:val="BF5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D726A8"/>
    <w:multiLevelType w:val="multilevel"/>
    <w:tmpl w:val="67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94005B"/>
    <w:multiLevelType w:val="multilevel"/>
    <w:tmpl w:val="850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740FD6"/>
    <w:multiLevelType w:val="multilevel"/>
    <w:tmpl w:val="86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776ED9"/>
    <w:multiLevelType w:val="multilevel"/>
    <w:tmpl w:val="84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4D0D95"/>
    <w:multiLevelType w:val="multilevel"/>
    <w:tmpl w:val="83C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F8604D"/>
    <w:multiLevelType w:val="multilevel"/>
    <w:tmpl w:val="6BB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461197"/>
    <w:multiLevelType w:val="multilevel"/>
    <w:tmpl w:val="098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A01271"/>
    <w:multiLevelType w:val="multilevel"/>
    <w:tmpl w:val="657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F8C4228"/>
    <w:multiLevelType w:val="multilevel"/>
    <w:tmpl w:val="64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F921DE8"/>
    <w:multiLevelType w:val="multilevel"/>
    <w:tmpl w:val="1CA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AF1154"/>
    <w:multiLevelType w:val="multilevel"/>
    <w:tmpl w:val="FC0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058616D"/>
    <w:multiLevelType w:val="multilevel"/>
    <w:tmpl w:val="B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0E928CD"/>
    <w:multiLevelType w:val="multilevel"/>
    <w:tmpl w:val="0E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C171DE"/>
    <w:multiLevelType w:val="multilevel"/>
    <w:tmpl w:val="25F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2EB0DA4"/>
    <w:multiLevelType w:val="multilevel"/>
    <w:tmpl w:val="EDE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160F81"/>
    <w:multiLevelType w:val="multilevel"/>
    <w:tmpl w:val="E6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491D13"/>
    <w:multiLevelType w:val="multilevel"/>
    <w:tmpl w:val="291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4E551C"/>
    <w:multiLevelType w:val="multilevel"/>
    <w:tmpl w:val="A11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612AB2"/>
    <w:multiLevelType w:val="multilevel"/>
    <w:tmpl w:val="62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805775"/>
    <w:multiLevelType w:val="multilevel"/>
    <w:tmpl w:val="BB8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6F157C"/>
    <w:multiLevelType w:val="multilevel"/>
    <w:tmpl w:val="C0D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175EC9"/>
    <w:multiLevelType w:val="multilevel"/>
    <w:tmpl w:val="2E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7F350E"/>
    <w:multiLevelType w:val="multilevel"/>
    <w:tmpl w:val="403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9A3C4F"/>
    <w:multiLevelType w:val="multilevel"/>
    <w:tmpl w:val="D8F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8972640"/>
    <w:multiLevelType w:val="multilevel"/>
    <w:tmpl w:val="56F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483749"/>
    <w:multiLevelType w:val="multilevel"/>
    <w:tmpl w:val="4F5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511E69"/>
    <w:multiLevelType w:val="multilevel"/>
    <w:tmpl w:val="9A2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0149BC"/>
    <w:multiLevelType w:val="multilevel"/>
    <w:tmpl w:val="C8B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B3466C8"/>
    <w:multiLevelType w:val="multilevel"/>
    <w:tmpl w:val="9B8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BC36A04"/>
    <w:multiLevelType w:val="multilevel"/>
    <w:tmpl w:val="CE0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243D99"/>
    <w:multiLevelType w:val="multilevel"/>
    <w:tmpl w:val="BCF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7B4B5C"/>
    <w:multiLevelType w:val="multilevel"/>
    <w:tmpl w:val="894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D942485"/>
    <w:multiLevelType w:val="multilevel"/>
    <w:tmpl w:val="5FE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E3D773C"/>
    <w:multiLevelType w:val="multilevel"/>
    <w:tmpl w:val="31B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6308A8"/>
    <w:multiLevelType w:val="multilevel"/>
    <w:tmpl w:val="84E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F974C93"/>
    <w:multiLevelType w:val="multilevel"/>
    <w:tmpl w:val="EA9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FA86344"/>
    <w:multiLevelType w:val="multilevel"/>
    <w:tmpl w:val="00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F97A47"/>
    <w:multiLevelType w:val="multilevel"/>
    <w:tmpl w:val="B73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0B17E42"/>
    <w:multiLevelType w:val="multilevel"/>
    <w:tmpl w:val="197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BC0394"/>
    <w:multiLevelType w:val="multilevel"/>
    <w:tmpl w:val="E1C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3695329"/>
    <w:multiLevelType w:val="multilevel"/>
    <w:tmpl w:val="2D2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3E86A88"/>
    <w:multiLevelType w:val="multilevel"/>
    <w:tmpl w:val="649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150D45"/>
    <w:multiLevelType w:val="multilevel"/>
    <w:tmpl w:val="69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441C3F"/>
    <w:multiLevelType w:val="multilevel"/>
    <w:tmpl w:val="C1A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54C405D"/>
    <w:multiLevelType w:val="multilevel"/>
    <w:tmpl w:val="CF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B4421D"/>
    <w:multiLevelType w:val="multilevel"/>
    <w:tmpl w:val="1E1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6A6144F"/>
    <w:multiLevelType w:val="multilevel"/>
    <w:tmpl w:val="BCF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90E67E6"/>
    <w:multiLevelType w:val="multilevel"/>
    <w:tmpl w:val="831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4A5097"/>
    <w:multiLevelType w:val="multilevel"/>
    <w:tmpl w:val="DEF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9DB1E1F"/>
    <w:multiLevelType w:val="multilevel"/>
    <w:tmpl w:val="974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E77662"/>
    <w:multiLevelType w:val="multilevel"/>
    <w:tmpl w:val="C0E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BC87038"/>
    <w:multiLevelType w:val="multilevel"/>
    <w:tmpl w:val="E54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BDD281C"/>
    <w:multiLevelType w:val="multilevel"/>
    <w:tmpl w:val="EFD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C201C87"/>
    <w:multiLevelType w:val="multilevel"/>
    <w:tmpl w:val="5E0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CC558A9"/>
    <w:multiLevelType w:val="multilevel"/>
    <w:tmpl w:val="3F4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1C6277"/>
    <w:multiLevelType w:val="multilevel"/>
    <w:tmpl w:val="9A2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D3534D8"/>
    <w:multiLevelType w:val="multilevel"/>
    <w:tmpl w:val="0AE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602BEE"/>
    <w:multiLevelType w:val="multilevel"/>
    <w:tmpl w:val="02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8242E5"/>
    <w:multiLevelType w:val="multilevel"/>
    <w:tmpl w:val="FF1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851A4E"/>
    <w:multiLevelType w:val="multilevel"/>
    <w:tmpl w:val="BAD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E457AF9"/>
    <w:multiLevelType w:val="multilevel"/>
    <w:tmpl w:val="EF8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12539EE"/>
    <w:multiLevelType w:val="multilevel"/>
    <w:tmpl w:val="454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AC4B38"/>
    <w:multiLevelType w:val="multilevel"/>
    <w:tmpl w:val="C32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3B03EA3"/>
    <w:multiLevelType w:val="multilevel"/>
    <w:tmpl w:val="6B1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922880"/>
    <w:multiLevelType w:val="multilevel"/>
    <w:tmpl w:val="DDF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51663A1"/>
    <w:multiLevelType w:val="multilevel"/>
    <w:tmpl w:val="AF5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6D15DDF"/>
    <w:multiLevelType w:val="multilevel"/>
    <w:tmpl w:val="1B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6EE41B2"/>
    <w:multiLevelType w:val="multilevel"/>
    <w:tmpl w:val="23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7BD4632"/>
    <w:multiLevelType w:val="multilevel"/>
    <w:tmpl w:val="84B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976940"/>
    <w:multiLevelType w:val="multilevel"/>
    <w:tmpl w:val="300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95F5E07"/>
    <w:multiLevelType w:val="multilevel"/>
    <w:tmpl w:val="0C4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A17614A"/>
    <w:multiLevelType w:val="multilevel"/>
    <w:tmpl w:val="30B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C126750"/>
    <w:multiLevelType w:val="multilevel"/>
    <w:tmpl w:val="7E6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C574972"/>
    <w:multiLevelType w:val="multilevel"/>
    <w:tmpl w:val="D83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C7666A0"/>
    <w:multiLevelType w:val="multilevel"/>
    <w:tmpl w:val="8D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DAC6976"/>
    <w:multiLevelType w:val="multilevel"/>
    <w:tmpl w:val="56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F1101B"/>
    <w:multiLevelType w:val="multilevel"/>
    <w:tmpl w:val="011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4056E0"/>
    <w:multiLevelType w:val="multilevel"/>
    <w:tmpl w:val="377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0AB5348"/>
    <w:multiLevelType w:val="multilevel"/>
    <w:tmpl w:val="58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1814BD9"/>
    <w:multiLevelType w:val="multilevel"/>
    <w:tmpl w:val="ED9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1ED0955"/>
    <w:multiLevelType w:val="multilevel"/>
    <w:tmpl w:val="43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1EF4BE4"/>
    <w:multiLevelType w:val="multilevel"/>
    <w:tmpl w:val="3B0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0F1A3B"/>
    <w:multiLevelType w:val="multilevel"/>
    <w:tmpl w:val="123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121A4A"/>
    <w:multiLevelType w:val="multilevel"/>
    <w:tmpl w:val="9D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3086A6D"/>
    <w:multiLevelType w:val="multilevel"/>
    <w:tmpl w:val="602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31E3D0C"/>
    <w:multiLevelType w:val="multilevel"/>
    <w:tmpl w:val="4CF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33C3B0A"/>
    <w:multiLevelType w:val="multilevel"/>
    <w:tmpl w:val="5D0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36972DB"/>
    <w:multiLevelType w:val="multilevel"/>
    <w:tmpl w:val="0E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36C6E2A"/>
    <w:multiLevelType w:val="multilevel"/>
    <w:tmpl w:val="20F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3CB337C"/>
    <w:multiLevelType w:val="multilevel"/>
    <w:tmpl w:val="D6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42C36D9"/>
    <w:multiLevelType w:val="multilevel"/>
    <w:tmpl w:val="C07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43215C1"/>
    <w:multiLevelType w:val="multilevel"/>
    <w:tmpl w:val="6EB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4E31619"/>
    <w:multiLevelType w:val="multilevel"/>
    <w:tmpl w:val="DE6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5007AA6"/>
    <w:multiLevelType w:val="multilevel"/>
    <w:tmpl w:val="1E1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7D9373B"/>
    <w:multiLevelType w:val="multilevel"/>
    <w:tmpl w:val="069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7EE54FE"/>
    <w:multiLevelType w:val="multilevel"/>
    <w:tmpl w:val="B9F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89C7750"/>
    <w:multiLevelType w:val="multilevel"/>
    <w:tmpl w:val="E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8AC6AAF"/>
    <w:multiLevelType w:val="multilevel"/>
    <w:tmpl w:val="F1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A354841"/>
    <w:multiLevelType w:val="multilevel"/>
    <w:tmpl w:val="53D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A7A2B71"/>
    <w:multiLevelType w:val="multilevel"/>
    <w:tmpl w:val="AC7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B93234E"/>
    <w:multiLevelType w:val="multilevel"/>
    <w:tmpl w:val="5466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BC52CB7"/>
    <w:multiLevelType w:val="multilevel"/>
    <w:tmpl w:val="6C3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BFF5CFE"/>
    <w:multiLevelType w:val="multilevel"/>
    <w:tmpl w:val="66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C170A3C"/>
    <w:multiLevelType w:val="multilevel"/>
    <w:tmpl w:val="95E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346710"/>
    <w:multiLevelType w:val="multilevel"/>
    <w:tmpl w:val="618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CD56FA6"/>
    <w:multiLevelType w:val="multilevel"/>
    <w:tmpl w:val="E95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DE7076B"/>
    <w:multiLevelType w:val="multilevel"/>
    <w:tmpl w:val="6FF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EC07F7B"/>
    <w:multiLevelType w:val="multilevel"/>
    <w:tmpl w:val="E07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F07304A"/>
    <w:multiLevelType w:val="multilevel"/>
    <w:tmpl w:val="867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FD46C08"/>
    <w:multiLevelType w:val="multilevel"/>
    <w:tmpl w:val="7A2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0566E2E"/>
    <w:multiLevelType w:val="multilevel"/>
    <w:tmpl w:val="4C6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0762F46"/>
    <w:multiLevelType w:val="multilevel"/>
    <w:tmpl w:val="B16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10E035F"/>
    <w:multiLevelType w:val="multilevel"/>
    <w:tmpl w:val="E57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14411C5"/>
    <w:multiLevelType w:val="multilevel"/>
    <w:tmpl w:val="D69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D008C1"/>
    <w:multiLevelType w:val="multilevel"/>
    <w:tmpl w:val="243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2C71C50"/>
    <w:multiLevelType w:val="multilevel"/>
    <w:tmpl w:val="CEC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3612DC9"/>
    <w:multiLevelType w:val="multilevel"/>
    <w:tmpl w:val="6F1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8C20B1"/>
    <w:multiLevelType w:val="multilevel"/>
    <w:tmpl w:val="99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5837F05"/>
    <w:multiLevelType w:val="multilevel"/>
    <w:tmpl w:val="80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5FE5164"/>
    <w:multiLevelType w:val="multilevel"/>
    <w:tmpl w:val="40F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651652D"/>
    <w:multiLevelType w:val="multilevel"/>
    <w:tmpl w:val="6B7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6E8634F"/>
    <w:multiLevelType w:val="multilevel"/>
    <w:tmpl w:val="44C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79272FE"/>
    <w:multiLevelType w:val="multilevel"/>
    <w:tmpl w:val="9C2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86515AB"/>
    <w:multiLevelType w:val="multilevel"/>
    <w:tmpl w:val="D23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93005ED"/>
    <w:multiLevelType w:val="multilevel"/>
    <w:tmpl w:val="1D0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9947592"/>
    <w:multiLevelType w:val="multilevel"/>
    <w:tmpl w:val="457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A02778F"/>
    <w:multiLevelType w:val="multilevel"/>
    <w:tmpl w:val="1B0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ADF7FB5"/>
    <w:multiLevelType w:val="multilevel"/>
    <w:tmpl w:val="21B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B4028B6"/>
    <w:multiLevelType w:val="multilevel"/>
    <w:tmpl w:val="1B2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B95448B"/>
    <w:multiLevelType w:val="multilevel"/>
    <w:tmpl w:val="739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B9973CD"/>
    <w:multiLevelType w:val="multilevel"/>
    <w:tmpl w:val="9F3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C3D14A6"/>
    <w:multiLevelType w:val="multilevel"/>
    <w:tmpl w:val="D1D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FC54DC"/>
    <w:multiLevelType w:val="multilevel"/>
    <w:tmpl w:val="829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F110397"/>
    <w:multiLevelType w:val="multilevel"/>
    <w:tmpl w:val="EDA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25"/>
  </w:num>
  <w:num w:numId="2" w16cid:durableId="349451101">
    <w:abstractNumId w:val="426"/>
  </w:num>
  <w:num w:numId="3" w16cid:durableId="1340616703">
    <w:abstractNumId w:val="226"/>
  </w:num>
  <w:num w:numId="4" w16cid:durableId="946811105">
    <w:abstractNumId w:val="33"/>
  </w:num>
  <w:num w:numId="5" w16cid:durableId="1337921068">
    <w:abstractNumId w:val="315"/>
  </w:num>
  <w:num w:numId="6" w16cid:durableId="1852639325">
    <w:abstractNumId w:val="338"/>
  </w:num>
  <w:num w:numId="7" w16cid:durableId="1053773383">
    <w:abstractNumId w:val="21"/>
  </w:num>
  <w:num w:numId="8" w16cid:durableId="2131698599">
    <w:abstractNumId w:val="202"/>
  </w:num>
  <w:num w:numId="9" w16cid:durableId="292642909">
    <w:abstractNumId w:val="248"/>
  </w:num>
  <w:num w:numId="10" w16cid:durableId="614674299">
    <w:abstractNumId w:val="133"/>
  </w:num>
  <w:num w:numId="11" w16cid:durableId="1876843438">
    <w:abstractNumId w:val="271"/>
  </w:num>
  <w:num w:numId="12" w16cid:durableId="1569732381">
    <w:abstractNumId w:val="428"/>
  </w:num>
  <w:num w:numId="13" w16cid:durableId="1598443674">
    <w:abstractNumId w:val="70"/>
  </w:num>
  <w:num w:numId="14" w16cid:durableId="861866087">
    <w:abstractNumId w:val="403"/>
  </w:num>
  <w:num w:numId="15" w16cid:durableId="1921597170">
    <w:abstractNumId w:val="57"/>
  </w:num>
  <w:num w:numId="16" w16cid:durableId="618410889">
    <w:abstractNumId w:val="28"/>
  </w:num>
  <w:num w:numId="17" w16cid:durableId="145364903">
    <w:abstractNumId w:val="305"/>
  </w:num>
  <w:num w:numId="18" w16cid:durableId="1175346445">
    <w:abstractNumId w:val="119"/>
  </w:num>
  <w:num w:numId="19" w16cid:durableId="344862682">
    <w:abstractNumId w:val="84"/>
  </w:num>
  <w:num w:numId="20" w16cid:durableId="1207108648">
    <w:abstractNumId w:val="415"/>
  </w:num>
  <w:num w:numId="21" w16cid:durableId="1883326861">
    <w:abstractNumId w:val="125"/>
  </w:num>
  <w:num w:numId="22" w16cid:durableId="2144736989">
    <w:abstractNumId w:val="414"/>
  </w:num>
  <w:num w:numId="23" w16cid:durableId="1742293480">
    <w:abstractNumId w:val="294"/>
  </w:num>
  <w:num w:numId="24" w16cid:durableId="1668902505">
    <w:abstractNumId w:val="79"/>
  </w:num>
  <w:num w:numId="25" w16cid:durableId="1305549847">
    <w:abstractNumId w:val="412"/>
  </w:num>
  <w:num w:numId="26" w16cid:durableId="590938903">
    <w:abstractNumId w:val="360"/>
  </w:num>
  <w:num w:numId="27" w16cid:durableId="1564483894">
    <w:abstractNumId w:val="174"/>
  </w:num>
  <w:num w:numId="28" w16cid:durableId="324019211">
    <w:abstractNumId w:val="247"/>
  </w:num>
  <w:num w:numId="29" w16cid:durableId="254292332">
    <w:abstractNumId w:val="3"/>
  </w:num>
  <w:num w:numId="30" w16cid:durableId="358507038">
    <w:abstractNumId w:val="204"/>
  </w:num>
  <w:num w:numId="31" w16cid:durableId="1776555161">
    <w:abstractNumId w:val="311"/>
  </w:num>
  <w:num w:numId="32" w16cid:durableId="962034326">
    <w:abstractNumId w:val="380"/>
  </w:num>
  <w:num w:numId="33" w16cid:durableId="270473178">
    <w:abstractNumId w:val="157"/>
  </w:num>
  <w:num w:numId="34" w16cid:durableId="603071806">
    <w:abstractNumId w:val="199"/>
  </w:num>
  <w:num w:numId="35" w16cid:durableId="458308112">
    <w:abstractNumId w:val="408"/>
  </w:num>
  <w:num w:numId="36" w16cid:durableId="1429737337">
    <w:abstractNumId w:val="253"/>
  </w:num>
  <w:num w:numId="37" w16cid:durableId="1126239938">
    <w:abstractNumId w:val="300"/>
  </w:num>
  <w:num w:numId="38" w16cid:durableId="1911957694">
    <w:abstractNumId w:val="310"/>
  </w:num>
  <w:num w:numId="39" w16cid:durableId="92363974">
    <w:abstractNumId w:val="234"/>
  </w:num>
  <w:num w:numId="40" w16cid:durableId="455104839">
    <w:abstractNumId w:val="53"/>
  </w:num>
  <w:num w:numId="41" w16cid:durableId="978920263">
    <w:abstractNumId w:val="190"/>
  </w:num>
  <w:num w:numId="42" w16cid:durableId="1325740704">
    <w:abstractNumId w:val="109"/>
  </w:num>
  <w:num w:numId="43" w16cid:durableId="199321007">
    <w:abstractNumId w:val="340"/>
  </w:num>
  <w:num w:numId="44" w16cid:durableId="332612078">
    <w:abstractNumId w:val="155"/>
  </w:num>
  <w:num w:numId="45" w16cid:durableId="706104922">
    <w:abstractNumId w:val="104"/>
  </w:num>
  <w:num w:numId="46" w16cid:durableId="465201177">
    <w:abstractNumId w:val="144"/>
  </w:num>
  <w:num w:numId="47" w16cid:durableId="1849561504">
    <w:abstractNumId w:val="275"/>
  </w:num>
  <w:num w:numId="48" w16cid:durableId="440105317">
    <w:abstractNumId w:val="382"/>
  </w:num>
  <w:num w:numId="49" w16cid:durableId="1200166389">
    <w:abstractNumId w:val="369"/>
  </w:num>
  <w:num w:numId="50" w16cid:durableId="201141153">
    <w:abstractNumId w:val="96"/>
  </w:num>
  <w:num w:numId="51" w16cid:durableId="1464270860">
    <w:abstractNumId w:val="423"/>
  </w:num>
  <w:num w:numId="52" w16cid:durableId="1302492677">
    <w:abstractNumId w:val="22"/>
  </w:num>
  <w:num w:numId="53" w16cid:durableId="1511917919">
    <w:abstractNumId w:val="331"/>
  </w:num>
  <w:num w:numId="54" w16cid:durableId="1973704570">
    <w:abstractNumId w:val="134"/>
  </w:num>
  <w:num w:numId="55" w16cid:durableId="1702433310">
    <w:abstractNumId w:val="161"/>
  </w:num>
  <w:num w:numId="56" w16cid:durableId="686253187">
    <w:abstractNumId w:val="252"/>
  </w:num>
  <w:num w:numId="57" w16cid:durableId="368797176">
    <w:abstractNumId w:val="257"/>
  </w:num>
  <w:num w:numId="58" w16cid:durableId="180556924">
    <w:abstractNumId w:val="113"/>
  </w:num>
  <w:num w:numId="59" w16cid:durableId="1673990261">
    <w:abstractNumId w:val="19"/>
  </w:num>
  <w:num w:numId="60" w16cid:durableId="1900900930">
    <w:abstractNumId w:val="436"/>
  </w:num>
  <w:num w:numId="61" w16cid:durableId="2090346467">
    <w:abstractNumId w:val="120"/>
  </w:num>
  <w:num w:numId="62" w16cid:durableId="559482402">
    <w:abstractNumId w:val="404"/>
  </w:num>
  <w:num w:numId="63" w16cid:durableId="1244339433">
    <w:abstractNumId w:val="387"/>
  </w:num>
  <w:num w:numId="64" w16cid:durableId="1065107484">
    <w:abstractNumId w:val="308"/>
  </w:num>
  <w:num w:numId="65" w16cid:durableId="1599554710">
    <w:abstractNumId w:val="197"/>
  </w:num>
  <w:num w:numId="66" w16cid:durableId="2035036542">
    <w:abstractNumId w:val="350"/>
  </w:num>
  <w:num w:numId="67" w16cid:durableId="740371476">
    <w:abstractNumId w:val="386"/>
  </w:num>
  <w:num w:numId="68" w16cid:durableId="1495805366">
    <w:abstractNumId w:val="135"/>
  </w:num>
  <w:num w:numId="69" w16cid:durableId="383144078">
    <w:abstractNumId w:val="295"/>
  </w:num>
  <w:num w:numId="70" w16cid:durableId="83258855">
    <w:abstractNumId w:val="137"/>
  </w:num>
  <w:num w:numId="71" w16cid:durableId="582833003">
    <w:abstractNumId w:val="30"/>
  </w:num>
  <w:num w:numId="72" w16cid:durableId="1567491666">
    <w:abstractNumId w:val="7"/>
  </w:num>
  <w:num w:numId="73" w16cid:durableId="1775704896">
    <w:abstractNumId w:val="172"/>
  </w:num>
  <w:num w:numId="74" w16cid:durableId="1708722006">
    <w:abstractNumId w:val="75"/>
  </w:num>
  <w:num w:numId="75" w16cid:durableId="1694842238">
    <w:abstractNumId w:val="168"/>
  </w:num>
  <w:num w:numId="76" w16cid:durableId="1429617780">
    <w:abstractNumId w:val="285"/>
  </w:num>
  <w:num w:numId="77" w16cid:durableId="677659660">
    <w:abstractNumId w:val="359"/>
  </w:num>
  <w:num w:numId="78" w16cid:durableId="770395490">
    <w:abstractNumId w:val="196"/>
  </w:num>
  <w:num w:numId="79" w16cid:durableId="1623340900">
    <w:abstractNumId w:val="385"/>
  </w:num>
  <w:num w:numId="80" w16cid:durableId="1932274368">
    <w:abstractNumId w:val="233"/>
  </w:num>
  <w:num w:numId="81" w16cid:durableId="1811559256">
    <w:abstractNumId w:val="198"/>
  </w:num>
  <w:num w:numId="82" w16cid:durableId="1186408304">
    <w:abstractNumId w:val="26"/>
  </w:num>
  <w:num w:numId="83" w16cid:durableId="1852257353">
    <w:abstractNumId w:val="139"/>
  </w:num>
  <w:num w:numId="84" w16cid:durableId="744840114">
    <w:abstractNumId w:val="117"/>
  </w:num>
  <w:num w:numId="85" w16cid:durableId="1177843524">
    <w:abstractNumId w:val="11"/>
  </w:num>
  <w:num w:numId="86" w16cid:durableId="1037698844">
    <w:abstractNumId w:val="208"/>
  </w:num>
  <w:num w:numId="87" w16cid:durableId="860902280">
    <w:abstractNumId w:val="329"/>
  </w:num>
  <w:num w:numId="88" w16cid:durableId="532116976">
    <w:abstractNumId w:val="417"/>
  </w:num>
  <w:num w:numId="89" w16cid:durableId="2030446471">
    <w:abstractNumId w:val="268"/>
  </w:num>
  <w:num w:numId="90" w16cid:durableId="759376915">
    <w:abstractNumId w:val="163"/>
  </w:num>
  <w:num w:numId="91" w16cid:durableId="1102728708">
    <w:abstractNumId w:val="107"/>
  </w:num>
  <w:num w:numId="92" w16cid:durableId="1552037873">
    <w:abstractNumId w:val="145"/>
  </w:num>
  <w:num w:numId="93" w16cid:durableId="787773227">
    <w:abstractNumId w:val="365"/>
  </w:num>
  <w:num w:numId="94" w16cid:durableId="7412798">
    <w:abstractNumId w:val="29"/>
  </w:num>
  <w:num w:numId="95" w16cid:durableId="1389651602">
    <w:abstractNumId w:val="147"/>
  </w:num>
  <w:num w:numId="96" w16cid:durableId="1486628623">
    <w:abstractNumId w:val="162"/>
  </w:num>
  <w:num w:numId="97" w16cid:durableId="538974500">
    <w:abstractNumId w:val="76"/>
  </w:num>
  <w:num w:numId="98" w16cid:durableId="1945452726">
    <w:abstractNumId w:val="183"/>
  </w:num>
  <w:num w:numId="99" w16cid:durableId="2071029100">
    <w:abstractNumId w:val="297"/>
  </w:num>
  <w:num w:numId="100" w16cid:durableId="1527519982">
    <w:abstractNumId w:val="160"/>
  </w:num>
  <w:num w:numId="101" w16cid:durableId="1350790475">
    <w:abstractNumId w:val="293"/>
  </w:num>
  <w:num w:numId="102" w16cid:durableId="1438602403">
    <w:abstractNumId w:val="150"/>
  </w:num>
  <w:num w:numId="103" w16cid:durableId="1325164544">
    <w:abstractNumId w:val="261"/>
  </w:num>
  <w:num w:numId="104" w16cid:durableId="670720">
    <w:abstractNumId w:val="51"/>
  </w:num>
  <w:num w:numId="105" w16cid:durableId="2030402947">
    <w:abstractNumId w:val="429"/>
  </w:num>
  <w:num w:numId="106" w16cid:durableId="1075127271">
    <w:abstractNumId w:val="361"/>
  </w:num>
  <w:num w:numId="107" w16cid:durableId="1922062492">
    <w:abstractNumId w:val="64"/>
  </w:num>
  <w:num w:numId="108" w16cid:durableId="1465196015">
    <w:abstractNumId w:val="175"/>
  </w:num>
  <w:num w:numId="109" w16cid:durableId="223955031">
    <w:abstractNumId w:val="87"/>
  </w:num>
  <w:num w:numId="110" w16cid:durableId="1993556344">
    <w:abstractNumId w:val="438"/>
  </w:num>
  <w:num w:numId="111" w16cid:durableId="71317526">
    <w:abstractNumId w:val="324"/>
  </w:num>
  <w:num w:numId="112" w16cid:durableId="1704473119">
    <w:abstractNumId w:val="406"/>
  </w:num>
  <w:num w:numId="113" w16cid:durableId="1323388470">
    <w:abstractNumId w:val="55"/>
  </w:num>
  <w:num w:numId="114" w16cid:durableId="211313210">
    <w:abstractNumId w:val="254"/>
  </w:num>
  <w:num w:numId="115" w16cid:durableId="1373725899">
    <w:abstractNumId w:val="8"/>
  </w:num>
  <w:num w:numId="116" w16cid:durableId="1784107450">
    <w:abstractNumId w:val="39"/>
  </w:num>
  <w:num w:numId="117" w16cid:durableId="926425739">
    <w:abstractNumId w:val="40"/>
  </w:num>
  <w:num w:numId="118" w16cid:durableId="242421030">
    <w:abstractNumId w:val="393"/>
  </w:num>
  <w:num w:numId="119" w16cid:durableId="411707566">
    <w:abstractNumId w:val="60"/>
  </w:num>
  <w:num w:numId="120" w16cid:durableId="259022924">
    <w:abstractNumId w:val="270"/>
  </w:num>
  <w:num w:numId="121" w16cid:durableId="496115322">
    <w:abstractNumId w:val="86"/>
  </w:num>
  <w:num w:numId="122" w16cid:durableId="1927303529">
    <w:abstractNumId w:val="302"/>
  </w:num>
  <w:num w:numId="123" w16cid:durableId="1524131602">
    <w:abstractNumId w:val="440"/>
  </w:num>
  <w:num w:numId="124" w16cid:durableId="1358431170">
    <w:abstractNumId w:val="370"/>
  </w:num>
  <w:num w:numId="125" w16cid:durableId="79454000">
    <w:abstractNumId w:val="337"/>
  </w:num>
  <w:num w:numId="126" w16cid:durableId="1311331107">
    <w:abstractNumId w:val="391"/>
  </w:num>
  <w:num w:numId="127" w16cid:durableId="850071896">
    <w:abstractNumId w:val="156"/>
  </w:num>
  <w:num w:numId="128" w16cid:durableId="993143800">
    <w:abstractNumId w:val="62"/>
  </w:num>
  <w:num w:numId="129" w16cid:durableId="346518887">
    <w:abstractNumId w:val="0"/>
  </w:num>
  <w:num w:numId="130" w16cid:durableId="1508137850">
    <w:abstractNumId w:val="238"/>
  </w:num>
  <w:num w:numId="131" w16cid:durableId="417674488">
    <w:abstractNumId w:val="182"/>
  </w:num>
  <w:num w:numId="132" w16cid:durableId="1759862686">
    <w:abstractNumId w:val="239"/>
  </w:num>
  <w:num w:numId="133" w16cid:durableId="1675759630">
    <w:abstractNumId w:val="27"/>
  </w:num>
  <w:num w:numId="134" w16cid:durableId="1320302465">
    <w:abstractNumId w:val="115"/>
  </w:num>
  <w:num w:numId="135" w16cid:durableId="2066103250">
    <w:abstractNumId w:val="91"/>
  </w:num>
  <w:num w:numId="136" w16cid:durableId="1709336390">
    <w:abstractNumId w:val="83"/>
  </w:num>
  <w:num w:numId="137" w16cid:durableId="1707019059">
    <w:abstractNumId w:val="140"/>
  </w:num>
  <w:num w:numId="138" w16cid:durableId="31539125">
    <w:abstractNumId w:val="336"/>
  </w:num>
  <w:num w:numId="139" w16cid:durableId="48069946">
    <w:abstractNumId w:val="242"/>
  </w:num>
  <w:num w:numId="140" w16cid:durableId="937060166">
    <w:abstractNumId w:val="421"/>
  </w:num>
  <w:num w:numId="141" w16cid:durableId="1469669751">
    <w:abstractNumId w:val="149"/>
  </w:num>
  <w:num w:numId="142" w16cid:durableId="1921521650">
    <w:abstractNumId w:val="316"/>
  </w:num>
  <w:num w:numId="143" w16cid:durableId="1159730375">
    <w:abstractNumId w:val="290"/>
  </w:num>
  <w:num w:numId="144" w16cid:durableId="1811828201">
    <w:abstractNumId w:val="224"/>
  </w:num>
  <w:num w:numId="145" w16cid:durableId="847334302">
    <w:abstractNumId w:val="153"/>
  </w:num>
  <w:num w:numId="146" w16cid:durableId="773094999">
    <w:abstractNumId w:val="211"/>
  </w:num>
  <w:num w:numId="147" w16cid:durableId="983852774">
    <w:abstractNumId w:val="93"/>
  </w:num>
  <w:num w:numId="148" w16cid:durableId="684329199">
    <w:abstractNumId w:val="345"/>
  </w:num>
  <w:num w:numId="149" w16cid:durableId="1979414291">
    <w:abstractNumId w:val="348"/>
  </w:num>
  <w:num w:numId="150" w16cid:durableId="1124080616">
    <w:abstractNumId w:val="364"/>
  </w:num>
  <w:num w:numId="151" w16cid:durableId="1934240452">
    <w:abstractNumId w:val="410"/>
  </w:num>
  <w:num w:numId="152" w16cid:durableId="1377314008">
    <w:abstractNumId w:val="303"/>
  </w:num>
  <w:num w:numId="153" w16cid:durableId="1545678252">
    <w:abstractNumId w:val="97"/>
  </w:num>
  <w:num w:numId="154" w16cid:durableId="349524588">
    <w:abstractNumId w:val="322"/>
  </w:num>
  <w:num w:numId="155" w16cid:durableId="1124887427">
    <w:abstractNumId w:val="236"/>
  </w:num>
  <w:num w:numId="156" w16cid:durableId="1504782858">
    <w:abstractNumId w:val="328"/>
  </w:num>
  <w:num w:numId="157" w16cid:durableId="1446462901">
    <w:abstractNumId w:val="2"/>
  </w:num>
  <w:num w:numId="158" w16cid:durableId="1108936115">
    <w:abstractNumId w:val="18"/>
  </w:num>
  <w:num w:numId="159" w16cid:durableId="621955620">
    <w:abstractNumId w:val="306"/>
  </w:num>
  <w:num w:numId="160" w16cid:durableId="1810126887">
    <w:abstractNumId w:val="69"/>
  </w:num>
  <w:num w:numId="161" w16cid:durableId="295642457">
    <w:abstractNumId w:val="129"/>
  </w:num>
  <w:num w:numId="162" w16cid:durableId="1445226879">
    <w:abstractNumId w:val="45"/>
  </w:num>
  <w:num w:numId="163" w16cid:durableId="1545023798">
    <w:abstractNumId w:val="388"/>
  </w:num>
  <w:num w:numId="164" w16cid:durableId="1467695483">
    <w:abstractNumId w:val="177"/>
  </w:num>
  <w:num w:numId="165" w16cid:durableId="107772707">
    <w:abstractNumId w:val="220"/>
  </w:num>
  <w:num w:numId="166" w16cid:durableId="1937397850">
    <w:abstractNumId w:val="193"/>
  </w:num>
  <w:num w:numId="167" w16cid:durableId="1194806654">
    <w:abstractNumId w:val="269"/>
  </w:num>
  <w:num w:numId="168" w16cid:durableId="1268849357">
    <w:abstractNumId w:val="98"/>
  </w:num>
  <w:num w:numId="169" w16cid:durableId="1936939132">
    <w:abstractNumId w:val="398"/>
  </w:num>
  <w:num w:numId="170" w16cid:durableId="491606974">
    <w:abstractNumId w:val="246"/>
  </w:num>
  <w:num w:numId="171" w16cid:durableId="47653577">
    <w:abstractNumId w:val="354"/>
  </w:num>
  <w:num w:numId="172" w16cid:durableId="810295501">
    <w:abstractNumId w:val="212"/>
  </w:num>
  <w:num w:numId="173" w16cid:durableId="1785230546">
    <w:abstractNumId w:val="14"/>
  </w:num>
  <w:num w:numId="174" w16cid:durableId="1706060826">
    <w:abstractNumId w:val="430"/>
  </w:num>
  <w:num w:numId="175" w16cid:durableId="318191616">
    <w:abstractNumId w:val="353"/>
  </w:num>
  <w:num w:numId="176" w16cid:durableId="2044211456">
    <w:abstractNumId w:val="63"/>
  </w:num>
  <w:num w:numId="177" w16cid:durableId="166749262">
    <w:abstractNumId w:val="67"/>
  </w:num>
  <w:num w:numId="178" w16cid:durableId="1876695039">
    <w:abstractNumId w:val="286"/>
  </w:num>
  <w:num w:numId="179" w16cid:durableId="1212645346">
    <w:abstractNumId w:val="255"/>
  </w:num>
  <w:num w:numId="180" w16cid:durableId="263652219">
    <w:abstractNumId w:val="262"/>
  </w:num>
  <w:num w:numId="181" w16cid:durableId="1815488602">
    <w:abstractNumId w:val="217"/>
  </w:num>
  <w:num w:numId="182" w16cid:durableId="977955574">
    <w:abstractNumId w:val="169"/>
  </w:num>
  <w:num w:numId="183" w16cid:durableId="379401227">
    <w:abstractNumId w:val="200"/>
  </w:num>
  <w:num w:numId="184" w16cid:durableId="1088304464">
    <w:abstractNumId w:val="219"/>
  </w:num>
  <w:num w:numId="185" w16cid:durableId="1535188775">
    <w:abstractNumId w:val="41"/>
  </w:num>
  <w:num w:numId="186" w16cid:durableId="844127135">
    <w:abstractNumId w:val="320"/>
  </w:num>
  <w:num w:numId="187" w16cid:durableId="854881449">
    <w:abstractNumId w:val="148"/>
  </w:num>
  <w:num w:numId="188" w16cid:durableId="500776617">
    <w:abstractNumId w:val="214"/>
  </w:num>
  <w:num w:numId="189" w16cid:durableId="987366524">
    <w:abstractNumId w:val="131"/>
  </w:num>
  <w:num w:numId="190" w16cid:durableId="887837796">
    <w:abstractNumId w:val="235"/>
  </w:num>
  <w:num w:numId="191" w16cid:durableId="706874856">
    <w:abstractNumId w:val="227"/>
  </w:num>
  <w:num w:numId="192" w16cid:durableId="1549992571">
    <w:abstractNumId w:val="159"/>
  </w:num>
  <w:num w:numId="193" w16cid:durableId="401564521">
    <w:abstractNumId w:val="118"/>
  </w:num>
  <w:num w:numId="194" w16cid:durableId="1357268891">
    <w:abstractNumId w:val="401"/>
  </w:num>
  <w:num w:numId="195" w16cid:durableId="1475174754">
    <w:abstractNumId w:val="229"/>
  </w:num>
  <w:num w:numId="196" w16cid:durableId="1201472861">
    <w:abstractNumId w:val="138"/>
  </w:num>
  <w:num w:numId="197" w16cid:durableId="2095590895">
    <w:abstractNumId w:val="374"/>
  </w:num>
  <w:num w:numId="198" w16cid:durableId="1959754977">
    <w:abstractNumId w:val="368"/>
  </w:num>
  <w:num w:numId="199" w16cid:durableId="1116293314">
    <w:abstractNumId w:val="61"/>
  </w:num>
  <w:num w:numId="200" w16cid:durableId="1920676750">
    <w:abstractNumId w:val="4"/>
  </w:num>
  <w:num w:numId="201" w16cid:durableId="496044789">
    <w:abstractNumId w:val="439"/>
  </w:num>
  <w:num w:numId="202" w16cid:durableId="401952312">
    <w:abstractNumId w:val="101"/>
  </w:num>
  <w:num w:numId="203" w16cid:durableId="1807619600">
    <w:abstractNumId w:val="419"/>
  </w:num>
  <w:num w:numId="204" w16cid:durableId="847214901">
    <w:abstractNumId w:val="158"/>
  </w:num>
  <w:num w:numId="205" w16cid:durableId="1379478663">
    <w:abstractNumId w:val="164"/>
  </w:num>
  <w:num w:numId="206" w16cid:durableId="197010555">
    <w:abstractNumId w:val="371"/>
  </w:num>
  <w:num w:numId="207" w16cid:durableId="1585918943">
    <w:abstractNumId w:val="283"/>
  </w:num>
  <w:num w:numId="208" w16cid:durableId="2146195923">
    <w:abstractNumId w:val="243"/>
  </w:num>
  <w:num w:numId="209" w16cid:durableId="581790887">
    <w:abstractNumId w:val="215"/>
  </w:num>
  <w:num w:numId="210" w16cid:durableId="892959376">
    <w:abstractNumId w:val="20"/>
  </w:num>
  <w:num w:numId="211" w16cid:durableId="658189452">
    <w:abstractNumId w:val="194"/>
  </w:num>
  <w:num w:numId="212" w16cid:durableId="1500533985">
    <w:abstractNumId w:val="191"/>
  </w:num>
  <w:num w:numId="213" w16cid:durableId="988679028">
    <w:abstractNumId w:val="432"/>
  </w:num>
  <w:num w:numId="214" w16cid:durableId="1402868427">
    <w:abstractNumId w:val="82"/>
  </w:num>
  <w:num w:numId="215" w16cid:durableId="994845636">
    <w:abstractNumId w:val="112"/>
  </w:num>
  <w:num w:numId="216" w16cid:durableId="1371035011">
    <w:abstractNumId w:val="314"/>
  </w:num>
  <w:num w:numId="217" w16cid:durableId="625353842">
    <w:abstractNumId w:val="244"/>
  </w:num>
  <w:num w:numId="218" w16cid:durableId="1023441031">
    <w:abstractNumId w:val="397"/>
  </w:num>
  <w:num w:numId="219" w16cid:durableId="1500271808">
    <w:abstractNumId w:val="188"/>
  </w:num>
  <w:num w:numId="220" w16cid:durableId="843742318">
    <w:abstractNumId w:val="34"/>
  </w:num>
  <w:num w:numId="221" w16cid:durableId="1390837278">
    <w:abstractNumId w:val="357"/>
  </w:num>
  <w:num w:numId="222" w16cid:durableId="662660222">
    <w:abstractNumId w:val="54"/>
  </w:num>
  <w:num w:numId="223" w16cid:durableId="2140948862">
    <w:abstractNumId w:val="46"/>
  </w:num>
  <w:num w:numId="224" w16cid:durableId="1035039406">
    <w:abstractNumId w:val="132"/>
  </w:num>
  <w:num w:numId="225" w16cid:durableId="807019838">
    <w:abstractNumId w:val="307"/>
  </w:num>
  <w:num w:numId="226" w16cid:durableId="923955948">
    <w:abstractNumId w:val="32"/>
  </w:num>
  <w:num w:numId="227" w16cid:durableId="869102098">
    <w:abstractNumId w:val="36"/>
  </w:num>
  <w:num w:numId="228" w16cid:durableId="1883403410">
    <w:abstractNumId w:val="341"/>
  </w:num>
  <w:num w:numId="229" w16cid:durableId="485247270">
    <w:abstractNumId w:val="339"/>
  </w:num>
  <w:num w:numId="230" w16cid:durableId="875435539">
    <w:abstractNumId w:val="44"/>
  </w:num>
  <w:num w:numId="231" w16cid:durableId="1593011022">
    <w:abstractNumId w:val="99"/>
  </w:num>
  <w:num w:numId="232" w16cid:durableId="261768331">
    <w:abstractNumId w:val="394"/>
  </w:num>
  <w:num w:numId="233" w16cid:durableId="1128859356">
    <w:abstractNumId w:val="263"/>
  </w:num>
  <w:num w:numId="234" w16cid:durableId="281427121">
    <w:abstractNumId w:val="260"/>
  </w:num>
  <w:num w:numId="235" w16cid:durableId="1730881672">
    <w:abstractNumId w:val="111"/>
  </w:num>
  <w:num w:numId="236" w16cid:durableId="1509565147">
    <w:abstractNumId w:val="78"/>
  </w:num>
  <w:num w:numId="237" w16cid:durableId="696271201">
    <w:abstractNumId w:val="296"/>
  </w:num>
  <w:num w:numId="238" w16cid:durableId="1977762278">
    <w:abstractNumId w:val="323"/>
  </w:num>
  <w:num w:numId="239" w16cid:durableId="797407346">
    <w:abstractNumId w:val="284"/>
  </w:num>
  <w:num w:numId="240" w16cid:durableId="885750686">
    <w:abstractNumId w:val="1"/>
  </w:num>
  <w:num w:numId="241" w16cid:durableId="410809206">
    <w:abstractNumId w:val="206"/>
  </w:num>
  <w:num w:numId="242" w16cid:durableId="584731719">
    <w:abstractNumId w:val="240"/>
  </w:num>
  <w:num w:numId="243" w16cid:durableId="427772671">
    <w:abstractNumId w:val="15"/>
  </w:num>
  <w:num w:numId="244" w16cid:durableId="638804405">
    <w:abstractNumId w:val="383"/>
  </w:num>
  <w:num w:numId="245" w16cid:durableId="430584255">
    <w:abstractNumId w:val="80"/>
  </w:num>
  <w:num w:numId="246" w16cid:durableId="1166743205">
    <w:abstractNumId w:val="205"/>
  </w:num>
  <w:num w:numId="247" w16cid:durableId="578104618">
    <w:abstractNumId w:val="312"/>
  </w:num>
  <w:num w:numId="248" w16cid:durableId="1309820179">
    <w:abstractNumId w:val="358"/>
  </w:num>
  <w:num w:numId="249" w16cid:durableId="2024167377">
    <w:abstractNumId w:val="184"/>
  </w:num>
  <w:num w:numId="250" w16cid:durableId="2025546712">
    <w:abstractNumId w:val="441"/>
  </w:num>
  <w:num w:numId="251" w16cid:durableId="376395630">
    <w:abstractNumId w:val="181"/>
  </w:num>
  <w:num w:numId="252" w16cid:durableId="1322126142">
    <w:abstractNumId w:val="349"/>
  </w:num>
  <w:num w:numId="253" w16cid:durableId="1230313641">
    <w:abstractNumId w:val="377"/>
  </w:num>
  <w:num w:numId="254" w16cid:durableId="283342410">
    <w:abstractNumId w:val="195"/>
  </w:num>
  <w:num w:numId="255" w16cid:durableId="1605071357">
    <w:abstractNumId w:val="231"/>
  </w:num>
  <w:num w:numId="256" w16cid:durableId="1240210143">
    <w:abstractNumId w:val="201"/>
  </w:num>
  <w:num w:numId="257" w16cid:durableId="101997558">
    <w:abstractNumId w:val="81"/>
  </w:num>
  <w:num w:numId="258" w16cid:durableId="310405188">
    <w:abstractNumId w:val="249"/>
  </w:num>
  <w:num w:numId="259" w16cid:durableId="1679388491">
    <w:abstractNumId w:val="259"/>
  </w:num>
  <w:num w:numId="260" w16cid:durableId="393234057">
    <w:abstractNumId w:val="298"/>
  </w:num>
  <w:num w:numId="261" w16cid:durableId="1390691386">
    <w:abstractNumId w:val="178"/>
  </w:num>
  <w:num w:numId="262" w16cid:durableId="218983615">
    <w:abstractNumId w:val="151"/>
  </w:num>
  <w:num w:numId="263" w16cid:durableId="2040620961">
    <w:abstractNumId w:val="152"/>
  </w:num>
  <w:num w:numId="264" w16cid:durableId="170491703">
    <w:abstractNumId w:val="318"/>
  </w:num>
  <w:num w:numId="265" w16cid:durableId="987784340">
    <w:abstractNumId w:val="176"/>
  </w:num>
  <w:num w:numId="266" w16cid:durableId="1205217371">
    <w:abstractNumId w:val="279"/>
  </w:num>
  <w:num w:numId="267" w16cid:durableId="2036538706">
    <w:abstractNumId w:val="402"/>
  </w:num>
  <w:num w:numId="268" w16cid:durableId="2043288816">
    <w:abstractNumId w:val="13"/>
  </w:num>
  <w:num w:numId="269" w16cid:durableId="142435520">
    <w:abstractNumId w:val="333"/>
  </w:num>
  <w:num w:numId="270" w16cid:durableId="1115715061">
    <w:abstractNumId w:val="299"/>
  </w:num>
  <w:num w:numId="271" w16cid:durableId="1271888322">
    <w:abstractNumId w:val="52"/>
  </w:num>
  <w:num w:numId="272" w16cid:durableId="1277445705">
    <w:abstractNumId w:val="327"/>
  </w:num>
  <w:num w:numId="273" w16cid:durableId="1082140973">
    <w:abstractNumId w:val="88"/>
  </w:num>
  <w:num w:numId="274" w16cid:durableId="378936233">
    <w:abstractNumId w:val="289"/>
  </w:num>
  <w:num w:numId="275" w16cid:durableId="535393605">
    <w:abstractNumId w:val="356"/>
  </w:num>
  <w:num w:numId="276" w16cid:durableId="2136367033">
    <w:abstractNumId w:val="94"/>
  </w:num>
  <w:num w:numId="277" w16cid:durableId="2022511746">
    <w:abstractNumId w:val="66"/>
  </w:num>
  <w:num w:numId="278" w16cid:durableId="304356235">
    <w:abstractNumId w:val="367"/>
  </w:num>
  <w:num w:numId="279" w16cid:durableId="747196729">
    <w:abstractNumId w:val="352"/>
  </w:num>
  <w:num w:numId="280" w16cid:durableId="933904488">
    <w:abstractNumId w:val="251"/>
  </w:num>
  <w:num w:numId="281" w16cid:durableId="1849057460">
    <w:abstractNumId w:val="77"/>
  </w:num>
  <w:num w:numId="282" w16cid:durableId="167256715">
    <w:abstractNumId w:val="146"/>
  </w:num>
  <w:num w:numId="283" w16cid:durableId="1828402689">
    <w:abstractNumId w:val="321"/>
  </w:num>
  <w:num w:numId="284" w16cid:durableId="1047993835">
    <w:abstractNumId w:val="10"/>
  </w:num>
  <w:num w:numId="285" w16cid:durableId="1935086703">
    <w:abstractNumId w:val="366"/>
  </w:num>
  <w:num w:numId="286" w16cid:durableId="1655447584">
    <w:abstractNumId w:val="130"/>
  </w:num>
  <w:num w:numId="287" w16cid:durableId="84305392">
    <w:abstractNumId w:val="74"/>
  </w:num>
  <w:num w:numId="288" w16cid:durableId="1202981631">
    <w:abstractNumId w:val="411"/>
  </w:num>
  <w:num w:numId="289" w16cid:durableId="1108811642">
    <w:abstractNumId w:val="31"/>
  </w:num>
  <w:num w:numId="290" w16cid:durableId="998995382">
    <w:abstractNumId w:val="264"/>
  </w:num>
  <w:num w:numId="291" w16cid:durableId="2056393791">
    <w:abstractNumId w:val="43"/>
  </w:num>
  <w:num w:numId="292" w16cid:durableId="1638417716">
    <w:abstractNumId w:val="332"/>
  </w:num>
  <w:num w:numId="293" w16cid:durableId="854074460">
    <w:abstractNumId w:val="71"/>
  </w:num>
  <w:num w:numId="294" w16cid:durableId="1838838713">
    <w:abstractNumId w:val="48"/>
  </w:num>
  <w:num w:numId="295" w16cid:durableId="1831865987">
    <w:abstractNumId w:val="256"/>
  </w:num>
  <w:num w:numId="296" w16cid:durableId="1305038503">
    <w:abstractNumId w:val="346"/>
  </w:num>
  <w:num w:numId="297" w16cid:durableId="1754934513">
    <w:abstractNumId w:val="343"/>
  </w:num>
  <w:num w:numId="298" w16cid:durableId="100956879">
    <w:abstractNumId w:val="335"/>
  </w:num>
  <w:num w:numId="299" w16cid:durableId="546645418">
    <w:abstractNumId w:val="114"/>
  </w:num>
  <w:num w:numId="300" w16cid:durableId="1245455695">
    <w:abstractNumId w:val="127"/>
  </w:num>
  <w:num w:numId="301" w16cid:durableId="1744373234">
    <w:abstractNumId w:val="424"/>
  </w:num>
  <w:num w:numId="302" w16cid:durableId="25101188">
    <w:abstractNumId w:val="273"/>
  </w:num>
  <w:num w:numId="303" w16cid:durableId="1516726117">
    <w:abstractNumId w:val="6"/>
  </w:num>
  <w:num w:numId="304" w16cid:durableId="328607239">
    <w:abstractNumId w:val="266"/>
  </w:num>
  <w:num w:numId="305" w16cid:durableId="860700679">
    <w:abstractNumId w:val="72"/>
  </w:num>
  <w:num w:numId="306" w16cid:durableId="1445881025">
    <w:abstractNumId w:val="122"/>
  </w:num>
  <w:num w:numId="307" w16cid:durableId="661927897">
    <w:abstractNumId w:val="103"/>
  </w:num>
  <w:num w:numId="308" w16cid:durableId="1499423223">
    <w:abstractNumId w:val="222"/>
  </w:num>
  <w:num w:numId="309" w16cid:durableId="1507478695">
    <w:abstractNumId w:val="12"/>
  </w:num>
  <w:num w:numId="310" w16cid:durableId="528300171">
    <w:abstractNumId w:val="344"/>
  </w:num>
  <w:num w:numId="311" w16cid:durableId="1748768318">
    <w:abstractNumId w:val="405"/>
  </w:num>
  <w:num w:numId="312" w16cid:durableId="795635655">
    <w:abstractNumId w:val="38"/>
  </w:num>
  <w:num w:numId="313" w16cid:durableId="1020593094">
    <w:abstractNumId w:val="16"/>
  </w:num>
  <w:num w:numId="314" w16cid:durableId="422184468">
    <w:abstractNumId w:val="330"/>
  </w:num>
  <w:num w:numId="315" w16cid:durableId="1000618490">
    <w:abstractNumId w:val="292"/>
  </w:num>
  <w:num w:numId="316" w16cid:durableId="1737972019">
    <w:abstractNumId w:val="351"/>
  </w:num>
  <w:num w:numId="317" w16cid:durableId="1958756055">
    <w:abstractNumId w:val="274"/>
  </w:num>
  <w:num w:numId="318" w16cid:durableId="29115940">
    <w:abstractNumId w:val="50"/>
  </w:num>
  <w:num w:numId="319" w16cid:durableId="1409881046">
    <w:abstractNumId w:val="143"/>
  </w:num>
  <w:num w:numId="320" w16cid:durableId="157504126">
    <w:abstractNumId w:val="223"/>
  </w:num>
  <w:num w:numId="321" w16cid:durableId="1972176424">
    <w:abstractNumId w:val="389"/>
  </w:num>
  <w:num w:numId="322" w16cid:durableId="2073506134">
    <w:abstractNumId w:val="278"/>
  </w:num>
  <w:num w:numId="323" w16cid:durableId="1587616784">
    <w:abstractNumId w:val="319"/>
  </w:num>
  <w:num w:numId="324" w16cid:durableId="1619143992">
    <w:abstractNumId w:val="232"/>
  </w:num>
  <w:num w:numId="325" w16cid:durableId="600332673">
    <w:abstractNumId w:val="409"/>
  </w:num>
  <w:num w:numId="326" w16cid:durableId="766316419">
    <w:abstractNumId w:val="23"/>
  </w:num>
  <w:num w:numId="327" w16cid:durableId="1813015088">
    <w:abstractNumId w:val="250"/>
  </w:num>
  <w:num w:numId="328" w16cid:durableId="709040619">
    <w:abstractNumId w:val="49"/>
  </w:num>
  <w:num w:numId="329" w16cid:durableId="1749645981">
    <w:abstractNumId w:val="392"/>
  </w:num>
  <w:num w:numId="330" w16cid:durableId="1255700160">
    <w:abstractNumId w:val="187"/>
  </w:num>
  <w:num w:numId="331" w16cid:durableId="555507700">
    <w:abstractNumId w:val="413"/>
  </w:num>
  <w:num w:numId="332" w16cid:durableId="111870575">
    <w:abstractNumId w:val="304"/>
  </w:num>
  <w:num w:numId="333" w16cid:durableId="1136488717">
    <w:abstractNumId w:val="90"/>
  </w:num>
  <w:num w:numId="334" w16cid:durableId="1316643119">
    <w:abstractNumId w:val="116"/>
  </w:num>
  <w:num w:numId="335" w16cid:durableId="1708874276">
    <w:abstractNumId w:val="105"/>
  </w:num>
  <w:num w:numId="336" w16cid:durableId="1214737484">
    <w:abstractNumId w:val="395"/>
  </w:num>
  <w:num w:numId="337" w16cid:durableId="765610618">
    <w:abstractNumId w:val="373"/>
  </w:num>
  <w:num w:numId="338" w16cid:durableId="2041281223">
    <w:abstractNumId w:val="355"/>
  </w:num>
  <w:num w:numId="339" w16cid:durableId="1435436820">
    <w:abstractNumId w:val="378"/>
  </w:num>
  <w:num w:numId="340" w16cid:durableId="1033967488">
    <w:abstractNumId w:val="173"/>
  </w:num>
  <w:num w:numId="341" w16cid:durableId="635188151">
    <w:abstractNumId w:val="170"/>
  </w:num>
  <w:num w:numId="342" w16cid:durableId="2101634796">
    <w:abstractNumId w:val="142"/>
  </w:num>
  <w:num w:numId="343" w16cid:durableId="1840533378">
    <w:abstractNumId w:val="209"/>
  </w:num>
  <w:num w:numId="344" w16cid:durableId="1395470080">
    <w:abstractNumId w:val="435"/>
  </w:num>
  <w:num w:numId="345" w16cid:durableId="624314381">
    <w:abstractNumId w:val="309"/>
  </w:num>
  <w:num w:numId="346" w16cid:durableId="1034501290">
    <w:abstractNumId w:val="281"/>
  </w:num>
  <w:num w:numId="347" w16cid:durableId="1277954947">
    <w:abstractNumId w:val="89"/>
  </w:num>
  <w:num w:numId="348" w16cid:durableId="559370300">
    <w:abstractNumId w:val="313"/>
  </w:num>
  <w:num w:numId="349" w16cid:durableId="994843941">
    <w:abstractNumId w:val="342"/>
  </w:num>
  <w:num w:numId="350" w16cid:durableId="493226942">
    <w:abstractNumId w:val="301"/>
  </w:num>
  <w:num w:numId="351" w16cid:durableId="347030278">
    <w:abstractNumId w:val="180"/>
  </w:num>
  <w:num w:numId="352" w16cid:durableId="2098479875">
    <w:abstractNumId w:val="437"/>
  </w:num>
  <w:num w:numId="353" w16cid:durableId="888104276">
    <w:abstractNumId w:val="100"/>
  </w:num>
  <w:num w:numId="354" w16cid:durableId="1111516772">
    <w:abstractNumId w:val="124"/>
  </w:num>
  <w:num w:numId="355" w16cid:durableId="1724211502">
    <w:abstractNumId w:val="347"/>
  </w:num>
  <w:num w:numId="356" w16cid:durableId="359018568">
    <w:abstractNumId w:val="399"/>
  </w:num>
  <w:num w:numId="357" w16cid:durableId="1570579567">
    <w:abstractNumId w:val="390"/>
  </w:num>
  <w:num w:numId="358" w16cid:durableId="433208313">
    <w:abstractNumId w:val="431"/>
  </w:num>
  <w:num w:numId="359" w16cid:durableId="1102262007">
    <w:abstractNumId w:val="400"/>
  </w:num>
  <w:num w:numId="360" w16cid:durableId="1407530828">
    <w:abstractNumId w:val="422"/>
  </w:num>
  <w:num w:numId="361" w16cid:durableId="1030297592">
    <w:abstractNumId w:val="126"/>
  </w:num>
  <w:num w:numId="362" w16cid:durableId="1162814462">
    <w:abstractNumId w:val="171"/>
  </w:num>
  <w:num w:numId="363" w16cid:durableId="1146704791">
    <w:abstractNumId w:val="420"/>
  </w:num>
  <w:num w:numId="364" w16cid:durableId="1900968806">
    <w:abstractNumId w:val="121"/>
  </w:num>
  <w:num w:numId="365" w16cid:durableId="2077119963">
    <w:abstractNumId w:val="265"/>
  </w:num>
  <w:num w:numId="366" w16cid:durableId="1415544813">
    <w:abstractNumId w:val="35"/>
  </w:num>
  <w:num w:numId="367" w16cid:durableId="1905409863">
    <w:abstractNumId w:val="425"/>
  </w:num>
  <w:num w:numId="368" w16cid:durableId="1515076253">
    <w:abstractNumId w:val="216"/>
  </w:num>
  <w:num w:numId="369" w16cid:durableId="2034185278">
    <w:abstractNumId w:val="277"/>
  </w:num>
  <w:num w:numId="370" w16cid:durableId="1824346396">
    <w:abstractNumId w:val="396"/>
  </w:num>
  <w:num w:numId="371" w16cid:durableId="281691771">
    <w:abstractNumId w:val="416"/>
  </w:num>
  <w:num w:numId="372" w16cid:durableId="794911181">
    <w:abstractNumId w:val="56"/>
  </w:num>
  <w:num w:numId="373" w16cid:durableId="1434091317">
    <w:abstractNumId w:val="228"/>
  </w:num>
  <w:num w:numId="374" w16cid:durableId="310066584">
    <w:abstractNumId w:val="407"/>
  </w:num>
  <w:num w:numId="375" w16cid:durableId="150294821">
    <w:abstractNumId w:val="203"/>
  </w:num>
  <w:num w:numId="376" w16cid:durableId="42098618">
    <w:abstractNumId w:val="192"/>
  </w:num>
  <w:num w:numId="377" w16cid:durableId="1323854877">
    <w:abstractNumId w:val="106"/>
  </w:num>
  <w:num w:numId="378" w16cid:durableId="1721438305">
    <w:abstractNumId w:val="334"/>
  </w:num>
  <w:num w:numId="379" w16cid:durableId="437337583">
    <w:abstractNumId w:val="108"/>
  </w:num>
  <w:num w:numId="380" w16cid:durableId="1272279635">
    <w:abstractNumId w:val="166"/>
  </w:num>
  <w:num w:numId="381" w16cid:durableId="359203745">
    <w:abstractNumId w:val="179"/>
  </w:num>
  <w:num w:numId="382" w16cid:durableId="563682952">
    <w:abstractNumId w:val="384"/>
  </w:num>
  <w:num w:numId="383" w16cid:durableId="699162831">
    <w:abstractNumId w:val="9"/>
  </w:num>
  <w:num w:numId="384" w16cid:durableId="1600914850">
    <w:abstractNumId w:val="189"/>
  </w:num>
  <w:num w:numId="385" w16cid:durableId="1925843440">
    <w:abstractNumId w:val="288"/>
  </w:num>
  <w:num w:numId="386" w16cid:durableId="1155103875">
    <w:abstractNumId w:val="433"/>
  </w:num>
  <w:num w:numId="387" w16cid:durableId="338197913">
    <w:abstractNumId w:val="85"/>
  </w:num>
  <w:num w:numId="388" w16cid:durableId="684525017">
    <w:abstractNumId w:val="218"/>
  </w:num>
  <w:num w:numId="389" w16cid:durableId="677125629">
    <w:abstractNumId w:val="24"/>
  </w:num>
  <w:num w:numId="390" w16cid:durableId="859704263">
    <w:abstractNumId w:val="207"/>
  </w:num>
  <w:num w:numId="391" w16cid:durableId="1757676872">
    <w:abstractNumId w:val="59"/>
  </w:num>
  <w:num w:numId="392" w16cid:durableId="805241583">
    <w:abstractNumId w:val="210"/>
  </w:num>
  <w:num w:numId="393" w16cid:durableId="267928072">
    <w:abstractNumId w:val="276"/>
  </w:num>
  <w:num w:numId="394" w16cid:durableId="1743795081">
    <w:abstractNumId w:val="5"/>
  </w:num>
  <w:num w:numId="395" w16cid:durableId="707024291">
    <w:abstractNumId w:val="221"/>
  </w:num>
  <w:num w:numId="396" w16cid:durableId="627903934">
    <w:abstractNumId w:val="65"/>
  </w:num>
  <w:num w:numId="397" w16cid:durableId="550311714">
    <w:abstractNumId w:val="379"/>
  </w:num>
  <w:num w:numId="398" w16cid:durableId="39984911">
    <w:abstractNumId w:val="92"/>
  </w:num>
  <w:num w:numId="399" w16cid:durableId="956645075">
    <w:abstractNumId w:val="186"/>
  </w:num>
  <w:num w:numId="400" w16cid:durableId="1311254625">
    <w:abstractNumId w:val="372"/>
  </w:num>
  <w:num w:numId="401" w16cid:durableId="803039878">
    <w:abstractNumId w:val="258"/>
  </w:num>
  <w:num w:numId="402" w16cid:durableId="1445492578">
    <w:abstractNumId w:val="291"/>
  </w:num>
  <w:num w:numId="403" w16cid:durableId="1171027676">
    <w:abstractNumId w:val="237"/>
  </w:num>
  <w:num w:numId="404" w16cid:durableId="1485585296">
    <w:abstractNumId w:val="141"/>
  </w:num>
  <w:num w:numId="405" w16cid:durableId="1421297191">
    <w:abstractNumId w:val="241"/>
  </w:num>
  <w:num w:numId="406" w16cid:durableId="579413197">
    <w:abstractNumId w:val="427"/>
  </w:num>
  <w:num w:numId="407" w16cid:durableId="1748654315">
    <w:abstractNumId w:val="17"/>
  </w:num>
  <w:num w:numId="408" w16cid:durableId="15861016">
    <w:abstractNumId w:val="47"/>
  </w:num>
  <w:num w:numId="409" w16cid:durableId="2144734902">
    <w:abstractNumId w:val="68"/>
  </w:num>
  <w:num w:numId="410" w16cid:durableId="588775631">
    <w:abstractNumId w:val="42"/>
  </w:num>
  <w:num w:numId="411" w16cid:durableId="1662466987">
    <w:abstractNumId w:val="167"/>
  </w:num>
  <w:num w:numId="412" w16cid:durableId="44791630">
    <w:abstractNumId w:val="225"/>
  </w:num>
  <w:num w:numId="413" w16cid:durableId="1798329643">
    <w:abstractNumId w:val="230"/>
  </w:num>
  <w:num w:numId="414" w16cid:durableId="477769412">
    <w:abstractNumId w:val="102"/>
  </w:num>
  <w:num w:numId="415" w16cid:durableId="1625425247">
    <w:abstractNumId w:val="317"/>
  </w:num>
  <w:num w:numId="416" w16cid:durableId="656307972">
    <w:abstractNumId w:val="267"/>
  </w:num>
  <w:num w:numId="417" w16cid:durableId="973412090">
    <w:abstractNumId w:val="185"/>
  </w:num>
  <w:num w:numId="418" w16cid:durableId="1515263141">
    <w:abstractNumId w:val="123"/>
  </w:num>
  <w:num w:numId="419" w16cid:durableId="1848321538">
    <w:abstractNumId w:val="245"/>
  </w:num>
  <w:num w:numId="420" w16cid:durableId="312368661">
    <w:abstractNumId w:val="272"/>
  </w:num>
  <w:num w:numId="421" w16cid:durableId="881945083">
    <w:abstractNumId w:val="110"/>
  </w:num>
  <w:num w:numId="422" w16cid:durableId="948271406">
    <w:abstractNumId w:val="442"/>
  </w:num>
  <w:num w:numId="423" w16cid:durableId="1013259528">
    <w:abstractNumId w:val="213"/>
  </w:num>
  <w:num w:numId="424" w16cid:durableId="1238515056">
    <w:abstractNumId w:val="434"/>
  </w:num>
  <w:num w:numId="425" w16cid:durableId="1550071653">
    <w:abstractNumId w:val="154"/>
  </w:num>
  <w:num w:numId="426" w16cid:durableId="1409037255">
    <w:abstractNumId w:val="325"/>
  </w:num>
  <w:num w:numId="427" w16cid:durableId="953901814">
    <w:abstractNumId w:val="37"/>
  </w:num>
  <w:num w:numId="428" w16cid:durableId="1725913020">
    <w:abstractNumId w:val="280"/>
  </w:num>
  <w:num w:numId="429" w16cid:durableId="1769688829">
    <w:abstractNumId w:val="73"/>
  </w:num>
  <w:num w:numId="430" w16cid:durableId="627126928">
    <w:abstractNumId w:val="58"/>
  </w:num>
  <w:num w:numId="431" w16cid:durableId="350766086">
    <w:abstractNumId w:val="376"/>
  </w:num>
  <w:num w:numId="432" w16cid:durableId="2081436292">
    <w:abstractNumId w:val="287"/>
  </w:num>
  <w:num w:numId="433" w16cid:durableId="1029185186">
    <w:abstractNumId w:val="136"/>
  </w:num>
  <w:num w:numId="434" w16cid:durableId="1679114983">
    <w:abstractNumId w:val="418"/>
  </w:num>
  <w:num w:numId="435" w16cid:durableId="1196119026">
    <w:abstractNumId w:val="362"/>
  </w:num>
  <w:num w:numId="436" w16cid:durableId="542641062">
    <w:abstractNumId w:val="165"/>
  </w:num>
  <w:num w:numId="437" w16cid:durableId="1123959224">
    <w:abstractNumId w:val="128"/>
  </w:num>
  <w:num w:numId="438" w16cid:durableId="1061825674">
    <w:abstractNumId w:val="375"/>
  </w:num>
  <w:num w:numId="439" w16cid:durableId="284190944">
    <w:abstractNumId w:val="326"/>
  </w:num>
  <w:num w:numId="440" w16cid:durableId="1967659769">
    <w:abstractNumId w:val="95"/>
  </w:num>
  <w:num w:numId="441" w16cid:durableId="1656253035">
    <w:abstractNumId w:val="381"/>
  </w:num>
  <w:num w:numId="442" w16cid:durableId="237449284">
    <w:abstractNumId w:val="282"/>
  </w:num>
  <w:num w:numId="443" w16cid:durableId="1856264878">
    <w:abstractNumId w:val="3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E4B74"/>
    <w:rsid w:val="001738DA"/>
    <w:rsid w:val="00543D54"/>
    <w:rsid w:val="005D23B4"/>
    <w:rsid w:val="00625A15"/>
    <w:rsid w:val="007067AA"/>
    <w:rsid w:val="00781909"/>
    <w:rsid w:val="008D7E58"/>
    <w:rsid w:val="008E68CD"/>
    <w:rsid w:val="00932743"/>
    <w:rsid w:val="00B35039"/>
    <w:rsid w:val="00C80B36"/>
    <w:rsid w:val="00DC7F11"/>
    <w:rsid w:val="00F8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4284</Words>
  <Characters>22708</Characters>
  <Application>Microsoft Office Word</Application>
  <DocSecurity>0</DocSecurity>
  <Lines>189</Lines>
  <Paragraphs>53</Paragraphs>
  <ScaleCrop>false</ScaleCrop>
  <Company/>
  <LinksUpToDate>false</LinksUpToDate>
  <CharactersWithSpaces>26939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2026-08-27T06:01:00Z</dcterms:created>
  <dcterms:modified xsi:type="dcterms:W3CDTF">2026-08-27T06:01:00Z</dcterms:modified>
</cp:coreProperties>
</file>