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E27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3 — Doctrine and Architectural Principles</w:t>
      </w:r>
    </w:p>
    <w:p w14:paraId="49E7307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3B56B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3.1 Chapter Status</w:t>
      </w:r>
    </w:p>
    <w:p w14:paraId="107B872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FB90C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defines the canonical doctrine and architectural principles of the Omnira Intelligence Fabric.</w:t>
      </w:r>
    </w:p>
    <w:p w14:paraId="66EDAD9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29FDA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establishes the rules that shall govern:</w:t>
      </w:r>
    </w:p>
    <w:p w14:paraId="30F4000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1CDA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architecture design,</w:t>
      </w:r>
    </w:p>
    <w:p w14:paraId="0F2B79F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implementation decisions,</w:t>
      </w:r>
    </w:p>
    <w:p w14:paraId="11F249E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integration,</w:t>
      </w:r>
    </w:p>
    <w:p w14:paraId="1709E89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selection,</w:t>
      </w:r>
    </w:p>
    <w:p w14:paraId="722D32E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routing,</w:t>
      </w:r>
    </w:p>
    <w:p w14:paraId="4B07F69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execution,</w:t>
      </w:r>
    </w:p>
    <w:p w14:paraId="0B8C74D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control,</w:t>
      </w:r>
    </w:p>
    <w:p w14:paraId="266B68D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data placement,</w:t>
      </w:r>
    </w:p>
    <w:p w14:paraId="01A11EC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collection,</w:t>
      </w:r>
    </w:p>
    <w:p w14:paraId="1D266DA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learning,</w:t>
      </w:r>
    </w:p>
    <w:p w14:paraId="6649130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autonomy,</w:t>
      </w:r>
    </w:p>
    <w:p w14:paraId="1C6AFE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failure handling,</w:t>
      </w:r>
    </w:p>
    <w:p w14:paraId="4FAB4FB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future evolution.</w:t>
      </w:r>
    </w:p>
    <w:p w14:paraId="7A1D83E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5A3B1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principles apply across all Fabric components, adapters, providers, projects, environments and implementation stages.</w:t>
      </w:r>
    </w:p>
    <w:p w14:paraId="759AADA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51C5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design that contradicts the doctrine of this chapter shall not be considered conformant merely because it works technically.</w:t>
      </w:r>
    </w:p>
    <w:p w14:paraId="411CF75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8C3B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feasibility does not override architecture.</w:t>
      </w:r>
    </w:p>
    <w:p w14:paraId="7589A69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C8B78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Convenience does not override authority.</w:t>
      </w:r>
    </w:p>
    <w:p w14:paraId="7B35E3F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6D1A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functionality does not override user ownership.</w:t>
      </w:r>
    </w:p>
    <w:p w14:paraId="325678A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5F1E8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reduction does not override required quality, privacy, rights or safety.</w:t>
      </w:r>
    </w:p>
    <w:p w14:paraId="6E22A03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695E4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is normative after formal approval.</w:t>
      </w:r>
    </w:p>
    <w:p w14:paraId="0251E29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F9CA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prove that the current runtime already enforces every principle.</w:t>
      </w:r>
    </w:p>
    <w:p w14:paraId="46DA1AB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400A7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Implementation and conformance must be verified separately.</w:t>
      </w:r>
    </w:p>
    <w:p w14:paraId="0BDD65B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94276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B9437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3.2 Purpose of Architectural Doctrine</w:t>
      </w:r>
    </w:p>
    <w:p w14:paraId="735CD40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40426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will operate across a rapidly changing ecosystem.</w:t>
      </w:r>
    </w:p>
    <w:p w14:paraId="7B3F518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27ED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will appear and disappear.</w:t>
      </w:r>
    </w:p>
    <w:p w14:paraId="61DCB26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56DC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names will change.</w:t>
      </w:r>
    </w:p>
    <w:p w14:paraId="4D40C93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7390E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 will change.</w:t>
      </w:r>
    </w:p>
    <w:p w14:paraId="718BC76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DF5E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will improve.</w:t>
      </w:r>
    </w:p>
    <w:p w14:paraId="077EF12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F5A63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Terms of service will evolve.</w:t>
      </w:r>
    </w:p>
    <w:p w14:paraId="09F6E9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59186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protocols will emerge.</w:t>
      </w:r>
    </w:p>
    <w:p w14:paraId="5509393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E42BF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integrations will become obsolete.</w:t>
      </w:r>
    </w:p>
    <w:p w14:paraId="1576DBA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D4548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providers will become strategically important.</w:t>
      </w:r>
    </w:p>
    <w:p w14:paraId="6BBAA85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D9C6E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Others will become too expensive, unreliable or restrictive.</w:t>
      </w:r>
    </w:p>
    <w:p w14:paraId="27B0AB4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A81D3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stable architecture cannot depend on permanent external conditions.</w:t>
      </w:r>
    </w:p>
    <w:p w14:paraId="2F75669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EDEE7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therefore requires a doctrine that remains valid even when individual technologies change.</w:t>
      </w:r>
    </w:p>
    <w:p w14:paraId="53E176B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94022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doctrine defines how Omnira shall reason about intelligence execution regardless of:</w:t>
      </w:r>
    </w:p>
    <w:p w14:paraId="48236A6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B6FD1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341924B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model,</w:t>
      </w:r>
    </w:p>
    <w:p w14:paraId="43A3536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protocol,</w:t>
      </w:r>
    </w:p>
    <w:p w14:paraId="6BC29F9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modality,</w:t>
      </w:r>
    </w:p>
    <w:p w14:paraId="2470EDD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location,</w:t>
      </w:r>
    </w:p>
    <w:p w14:paraId="1B60714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 environment,</w:t>
      </w:r>
    </w:p>
    <w:p w14:paraId="5DE6580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model,</w:t>
      </w:r>
    </w:p>
    <w:p w14:paraId="68CCF1D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implementation language.</w:t>
      </w:r>
    </w:p>
    <w:p w14:paraId="1965CBE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4B07E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doctrine is the continuity layer of the architecture.</w:t>
      </w:r>
    </w:p>
    <w:p w14:paraId="667ACCE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12DB2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Implementation may evolve.</w:t>
      </w:r>
    </w:p>
    <w:p w14:paraId="3E6D89C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4C979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doctrine must remain deliberate.</w:t>
      </w:r>
    </w:p>
    <w:p w14:paraId="1460BAC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EA10E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963E2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3.3 Doctrine Hierarchy</w:t>
      </w:r>
    </w:p>
    <w:p w14:paraId="59DA999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43C7D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Intelligence Fabric shall apply its principles through a clear hierarchy.</w:t>
      </w:r>
    </w:p>
    <w:p w14:paraId="6D57737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500E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principles appear to compete, the following precedence shall normally apply:</w:t>
      </w:r>
    </w:p>
    <w:p w14:paraId="282FAC8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B7DE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Human legitimacy and lawful authority.</w:t>
      </w:r>
    </w:p>
    <w:p w14:paraId="161906B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Tenant and project isolation.</w:t>
      </w:r>
    </w:p>
    <w:p w14:paraId="59237C7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Security and data protection.</w:t>
      </w:r>
    </w:p>
    <w:p w14:paraId="416B915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Rights, consent and contractual restrictions.</w:t>
      </w:r>
    </w:p>
    <w:p w14:paraId="56B4815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Truthful representation of system state.</w:t>
      </w:r>
    </w:p>
    <w:p w14:paraId="65D2B74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Capability compatibility and required quality.</w:t>
      </w:r>
    </w:p>
    <w:p w14:paraId="5FCEF6D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Reliability and recoverability.</w:t>
      </w:r>
    </w:p>
    <w:p w14:paraId="21E159B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Budget and economic constraints.</w:t>
      </w:r>
    </w:p>
    <w:p w14:paraId="5D3BD51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Latency and operational efficiency.</w:t>
      </w:r>
    </w:p>
    <w:p w14:paraId="5B6AA6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User preference and optimisation profile.</w:t>
      </w:r>
    </w:p>
    <w:p w14:paraId="258BF3F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1AE08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hierarchy does not mean that lower-ranked concerns are unimportant.</w:t>
      </w:r>
    </w:p>
    <w:p w14:paraId="7324BC2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5278C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means that a cheaper or faster result must not override a more fundamental requirement.</w:t>
      </w:r>
    </w:p>
    <w:p w14:paraId="6DF08A6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FAE4B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1725230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CFE7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Economy routing must not send confidential data to an unapproved provider.</w:t>
      </w:r>
    </w:p>
    <w:p w14:paraId="1B7ABC9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Premium routing must not exceed the approved budget.</w:t>
      </w:r>
    </w:p>
    <w:p w14:paraId="4EA126B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Pinned routing must not use an unavailable or prohibited provider.</w:t>
      </w:r>
    </w:p>
    <w:p w14:paraId="1757607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 fast result must not be represented as completed when validation is still pending.</w:t>
      </w:r>
    </w:p>
    <w:p w14:paraId="0E1BDC1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technically capable provider must not be used when commercial rights are insufficient.</w:t>
      </w:r>
    </w:p>
    <w:p w14:paraId="5DD64C2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4FF3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Conflicts shall be resolved explicitly rather than silently.</w:t>
      </w:r>
    </w:p>
    <w:p w14:paraId="692FA28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7B85D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B4CA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3.4 Principle — No Intelligence Without Fabric</w:t>
      </w:r>
    </w:p>
    <w:p w14:paraId="56483C3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3B07D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 governed artificial intelligence execution within Omnira shall pass through the Omnira Intelligence Fabric or through an explicitly approved compatibility boundary that enforces equivalent controls.</w:t>
      </w:r>
    </w:p>
    <w:p w14:paraId="6FA962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3E6C2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This principle is known as:</w:t>
      </w:r>
    </w:p>
    <w:p w14:paraId="05C8703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8673A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Intelligence Without Fabric.</w:t>
      </w:r>
    </w:p>
    <w:p w14:paraId="420ECC6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C4F21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exists to prevent intelligence execution from becoming fragmented across:</w:t>
      </w:r>
    </w:p>
    <w:p w14:paraId="3A89738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16A2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application code,</w:t>
      </w:r>
    </w:p>
    <w:p w14:paraId="0AF1C31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isolated scripts,</w:t>
      </w:r>
    </w:p>
    <w:p w14:paraId="77D6254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prompts,</w:t>
      </w:r>
    </w:p>
    <w:p w14:paraId="6D61833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dashboards,</w:t>
      </w:r>
    </w:p>
    <w:p w14:paraId="50F3AE1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hidden API calls,</w:t>
      </w:r>
    </w:p>
    <w:p w14:paraId="2F69C15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browser automation,</w:t>
      </w:r>
    </w:p>
    <w:p w14:paraId="072A96B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ungoverned development tools.</w:t>
      </w:r>
    </w:p>
    <w:p w14:paraId="07E4FD9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E06CA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principle requires that governed execution includes:</w:t>
      </w:r>
    </w:p>
    <w:p w14:paraId="1AB53FB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5A7C3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identity,</w:t>
      </w:r>
    </w:p>
    <w:p w14:paraId="485B316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6D84035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7C809A7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6CB27E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eligibility,</w:t>
      </w:r>
    </w:p>
    <w:p w14:paraId="16B57C8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attribution,</w:t>
      </w:r>
    </w:p>
    <w:p w14:paraId="4B76BC0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state,</w:t>
      </w:r>
    </w:p>
    <w:p w14:paraId="25183DD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2E09777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 provenance.</w:t>
      </w:r>
    </w:p>
    <w:p w14:paraId="3C39BF1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64B68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Temporary experiments may operate outside the production Fabric.</w:t>
      </w:r>
    </w:p>
    <w:p w14:paraId="48BB962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7C8E6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must be declared as experimental and must not be represented as governed production capability.</w:t>
      </w:r>
    </w:p>
    <w:p w14:paraId="48706B7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D6E6A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principle does not prohibit innovation.</w:t>
      </w:r>
    </w:p>
    <w:p w14:paraId="1E5C7B2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EC534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prevents innovation from silently bypassing governance.</w:t>
      </w:r>
    </w:p>
    <w:p w14:paraId="71432CF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211B0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17D6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3.5 Principle — Human Vision Remains Primary</w:t>
      </w:r>
    </w:p>
    <w:p w14:paraId="1B968ED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F1C68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exists to help users realise their intentions.</w:t>
      </w:r>
    </w:p>
    <w:p w14:paraId="4B5B459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89DCC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own the intention.</w:t>
      </w:r>
    </w:p>
    <w:p w14:paraId="4EE7316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5F335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determine what a person should value.</w:t>
      </w:r>
    </w:p>
    <w:p w14:paraId="5D41017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23E4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replace human responsibility for consequential direction.</w:t>
      </w:r>
    </w:p>
    <w:p w14:paraId="7F7BC98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073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users may delegate bounded work.</w:t>
      </w:r>
    </w:p>
    <w:p w14:paraId="05956FE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F1F07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may authorise recurring production.</w:t>
      </w:r>
    </w:p>
    <w:p w14:paraId="6CA3DED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AA0DB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may permit low-risk autonomous execution.</w:t>
      </w:r>
    </w:p>
    <w:p w14:paraId="47DC22B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2D3B3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may rely on Atlas and Executive Intelligence for recommendations.</w:t>
      </w:r>
    </w:p>
    <w:p w14:paraId="5944D02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F1F34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source of legitimate direction remains human authority or an explicitly authorised organisational governance process.</w:t>
      </w:r>
    </w:p>
    <w:p w14:paraId="400E00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2F1F5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never treat technical capability as evidence that an action should occur.</w:t>
      </w:r>
    </w:p>
    <w:p w14:paraId="4ED2D08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6CF9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distinguish:</w:t>
      </w:r>
    </w:p>
    <w:p w14:paraId="1CA6BA0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3CA1F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 be done,</w:t>
      </w:r>
    </w:p>
    <w:p w14:paraId="081F979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may be done,</w:t>
      </w:r>
    </w:p>
    <w:p w14:paraId="3F07618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should be done,</w:t>
      </w:r>
    </w:p>
    <w:p w14:paraId="19358AE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has been approved,</w:t>
      </w:r>
    </w:p>
    <w:p w14:paraId="361E9A5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has been completed.</w:t>
      </w:r>
    </w:p>
    <w:p w14:paraId="4F14781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50CF5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states are not equivalent.</w:t>
      </w:r>
    </w:p>
    <w:p w14:paraId="3A2E4E0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739F0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A8DC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3.6 Principle — Intent Before Implementation</w:t>
      </w:r>
    </w:p>
    <w:p w14:paraId="242DAD6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630FC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Callers shall express the desired outcome before selecting implementation details.</w:t>
      </w:r>
    </w:p>
    <w:p w14:paraId="7E6135A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55661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request shall begin with:</w:t>
      </w:r>
    </w:p>
    <w:p w14:paraId="513A99B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28943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objective,</w:t>
      </w:r>
    </w:p>
    <w:p w14:paraId="3FCBEB4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result,</w:t>
      </w:r>
    </w:p>
    <w:p w14:paraId="0D0E246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constraints,</w:t>
      </w:r>
    </w:p>
    <w:p w14:paraId="7297C8A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context,</w:t>
      </w:r>
    </w:p>
    <w:p w14:paraId="43F8A55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34EB3D1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3F93705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1648F93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088E983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data requirements.</w:t>
      </w:r>
    </w:p>
    <w:p w14:paraId="6173386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76B8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and model selection shall follow from the approved request.</w:t>
      </w:r>
    </w:p>
    <w:p w14:paraId="7AF52F5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27501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caller may pin a provider or model when there is a legitimate reason.</w:t>
      </w:r>
    </w:p>
    <w:p w14:paraId="1E38508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5500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Pinned execution is an explicit exception, not the default architecture.</w:t>
      </w:r>
    </w:p>
    <w:p w14:paraId="3C8B533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3390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principle prevents provider names from becoming substitutes for requirements.</w:t>
      </w:r>
    </w:p>
    <w:p w14:paraId="3EAF53D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2FABC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question shall not begin with:</w:t>
      </w:r>
    </w:p>
    <w:p w14:paraId="2ADDE13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6A2E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 provider should we use?</w:t>
      </w:r>
    </w:p>
    <w:p w14:paraId="08732A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2B2F1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question shall begin with:</w:t>
      </w:r>
    </w:p>
    <w:p w14:paraId="24BA015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D114E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 must be achieved, under which conditions, and what resources are eligible to achieve it?</w:t>
      </w:r>
    </w:p>
    <w:p w14:paraId="061AEC2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E1998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CB032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3.7 Principle — Capability First</w:t>
      </w:r>
    </w:p>
    <w:p w14:paraId="4545548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C8729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model intelligence in terms of capabilities.</w:t>
      </w:r>
    </w:p>
    <w:p w14:paraId="17E109D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44123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describes an outcome or operation that a resource can perform.</w:t>
      </w:r>
    </w:p>
    <w:p w14:paraId="617AB06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CE27A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11D3E90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0076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 over a long document,</w:t>
      </w:r>
    </w:p>
    <w:p w14:paraId="5B484A3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 production-quality code,</w:t>
      </w:r>
    </w:p>
    <w:p w14:paraId="7F54E7D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verify current sources,</w:t>
      </w:r>
    </w:p>
    <w:p w14:paraId="7750041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Swedish speech,</w:t>
      </w:r>
    </w:p>
    <w:p w14:paraId="53B9DB7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animate an approved illustration,</w:t>
      </w:r>
    </w:p>
    <w:p w14:paraId="1C2560D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preserve character consistency,</w:t>
      </w:r>
    </w:p>
    <w:p w14:paraId="6100CE3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edit text inside an image,</w:t>
      </w:r>
    </w:p>
    <w:p w14:paraId="76F3804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transcribe audio,</w:t>
      </w:r>
    </w:p>
    <w:p w14:paraId="768CE00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generate embeddings,</w:t>
      </w:r>
    </w:p>
    <w:p w14:paraId="157B949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rerank evidence,</w:t>
      </w:r>
    </w:p>
    <w:p w14:paraId="4100E85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evaluate a video against brand requirements.</w:t>
      </w:r>
    </w:p>
    <w:p w14:paraId="5ADDDF8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D5A9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and models implement capabilities.</w:t>
      </w:r>
    </w:p>
    <w:p w14:paraId="7BC4D02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71C76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define the canonical language of Omnira’s business logic.</w:t>
      </w:r>
    </w:p>
    <w:p w14:paraId="4FFC6C0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A053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Capability-first design allows the Fabric to:</w:t>
      </w:r>
    </w:p>
    <w:p w14:paraId="5E35F3C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D6F8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compare resources,</w:t>
      </w:r>
    </w:p>
    <w:p w14:paraId="1015CD4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replace providers,</w:t>
      </w:r>
    </w:p>
    <w:p w14:paraId="2F7160A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combine models,</w:t>
      </w:r>
    </w:p>
    <w:p w14:paraId="2B95DF8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enforce policy consistently,</w:t>
      </w:r>
    </w:p>
    <w:p w14:paraId="2FAD175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adopt future technologies without rewriting callers.</w:t>
      </w:r>
    </w:p>
    <w:p w14:paraId="1E65EBA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0F421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definition must be precise enough to distinguish meaningful differences.</w:t>
      </w:r>
    </w:p>
    <w:p w14:paraId="2F67119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AD8A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“Generate media” is too broad.</w:t>
      </w:r>
    </w:p>
    <w:p w14:paraId="40F534E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FABC3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“Generate a 16:9 image-to-video scene using approved character references with commercial-use eligibility” is materially more useful.</w:t>
      </w:r>
    </w:p>
    <w:p w14:paraId="4314267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1530F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0496B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3.8 Principle — Providers Are Replaceable Resources</w:t>
      </w:r>
    </w:p>
    <w:p w14:paraId="62162D9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DED3A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Providers shall be treated as replaceable execution resources.</w:t>
      </w:r>
    </w:p>
    <w:p w14:paraId="0A6B164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1418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offer valuable technology, unique capabilities or favourable economics.</w:t>
      </w:r>
    </w:p>
    <w:p w14:paraId="677BE5A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26436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rely on a provider for a bounded period or capability.</w:t>
      </w:r>
    </w:p>
    <w:p w14:paraId="31F4E3C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D2C12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must still preserve:</w:t>
      </w:r>
    </w:p>
    <w:p w14:paraId="2247CA2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24339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dependency visibility,</w:t>
      </w:r>
    </w:p>
    <w:p w14:paraId="02DBB20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separation,</w:t>
      </w:r>
    </w:p>
    <w:p w14:paraId="414A44C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lifecycle,</w:t>
      </w:r>
    </w:p>
    <w:p w14:paraId="593E99D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data-placement awareness,</w:t>
      </w:r>
    </w:p>
    <w:p w14:paraId="51A1638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attribution,</w:t>
      </w:r>
    </w:p>
    <w:p w14:paraId="37747E1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planning,</w:t>
      </w:r>
    </w:p>
    <w:p w14:paraId="0B1569A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an exit strategy.</w:t>
      </w:r>
    </w:p>
    <w:p w14:paraId="4F841CB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4D7C0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Replaceability does not mean instant substitution is always possible.</w:t>
      </w:r>
    </w:p>
    <w:p w14:paraId="299C0E8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73AA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providers may expose unique capabilities that cannot be reproduced elsewhere.</w:t>
      </w:r>
    </w:p>
    <w:p w14:paraId="5BC1BCB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7153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 those cases, the dependency shall be explicit.</w:t>
      </w:r>
    </w:p>
    <w:p w14:paraId="40A6F17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89968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Hidden lock-in is prohibited.</w:t>
      </w:r>
    </w:p>
    <w:p w14:paraId="3C618DE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D488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Deliberate dependency is permitted when documented, approved and monitored.</w:t>
      </w:r>
    </w:p>
    <w:p w14:paraId="1824680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B8314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47755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3.9 Principle — Models Are Not Agents</w:t>
      </w:r>
    </w:p>
    <w:p w14:paraId="506D70C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D85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is an execution resource.</w:t>
      </w:r>
    </w:p>
    <w:p w14:paraId="7D50E2B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16DA7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 is an Omnira-governed identity.</w:t>
      </w:r>
    </w:p>
    <w:p w14:paraId="3EC768B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09D0E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 may use several models for different tasks.</w:t>
      </w:r>
    </w:p>
    <w:p w14:paraId="2AA0419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018B4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 agents may use the same model.</w:t>
      </w:r>
    </w:p>
    <w:p w14:paraId="134A48C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7473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change shall not automatically change:</w:t>
      </w:r>
    </w:p>
    <w:p w14:paraId="14D4276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F78DA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name,</w:t>
      </w:r>
    </w:p>
    <w:p w14:paraId="190127B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role,</w:t>
      </w:r>
    </w:p>
    <w:p w14:paraId="5C5D633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05B4C0C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02544CD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 relationships,</w:t>
      </w:r>
    </w:p>
    <w:p w14:paraId="77139C1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behavioural policy,</w:t>
      </w:r>
    </w:p>
    <w:p w14:paraId="4657A74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lifecycle.</w:t>
      </w:r>
    </w:p>
    <w:p w14:paraId="2BB90A8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5148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external provider may describe a model-backed feature as an agent.</w:t>
      </w:r>
    </w:p>
    <w:p w14:paraId="2D80C60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9A55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shall still evaluate it as an external resource unless it has been deliberately admitted into Omnira’s agent architecture.</w:t>
      </w:r>
    </w:p>
    <w:p w14:paraId="7E88567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6AE47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distinction protects continuity and prevents external vendors from owning the identity of Omnira’s workforce.</w:t>
      </w:r>
    </w:p>
    <w:p w14:paraId="52CC324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B0ACD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3D46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3.10 Principle — Omnira Owns Context and Authority</w:t>
      </w:r>
    </w:p>
    <w:p w14:paraId="7157551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85AF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Project context, memory, identity and authority shall remain governed by Omnira.</w:t>
      </w:r>
    </w:p>
    <w:p w14:paraId="4476F9D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AAE5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may receive the minimum context needed to execute an approved task.</w:t>
      </w:r>
    </w:p>
    <w:p w14:paraId="68DE997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258F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become the canonical owners of:</w:t>
      </w:r>
    </w:p>
    <w:p w14:paraId="5B0C342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38B08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history,</w:t>
      </w:r>
    </w:p>
    <w:p w14:paraId="5FD8088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strategic memory,</w:t>
      </w:r>
    </w:p>
    <w:p w14:paraId="7DCBD76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identity,</w:t>
      </w:r>
    </w:p>
    <w:p w14:paraId="1013FC7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preferences,</w:t>
      </w:r>
    </w:p>
    <w:p w14:paraId="69C822F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state,</w:t>
      </w:r>
    </w:p>
    <w:p w14:paraId="3DF316A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31B80CB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execution authority.</w:t>
      </w:r>
    </w:p>
    <w:p w14:paraId="7CCC5D0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190D1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Provider-hosted threads, workspaces and assistants may be useful.</w:t>
      </w:r>
    </w:p>
    <w:p w14:paraId="2717EC7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78B8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silently become the system of record for Omnira.</w:t>
      </w:r>
    </w:p>
    <w:p w14:paraId="77100B3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8B02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provider-side state is used, Omnira shall record:</w:t>
      </w:r>
    </w:p>
    <w:p w14:paraId="18F20A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33D2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state exists,</w:t>
      </w:r>
    </w:p>
    <w:p w14:paraId="639E772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why it is used,</w:t>
      </w:r>
    </w:p>
    <w:p w14:paraId="514E1FE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scope it contains,</w:t>
      </w:r>
    </w:p>
    <w:p w14:paraId="3D29FF9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it is synchronised,</w:t>
      </w:r>
    </w:p>
    <w:p w14:paraId="0F3EF93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it can be deleted,</w:t>
      </w:r>
    </w:p>
    <w:p w14:paraId="7DEB265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what happens if the provider becomes unavailable.</w:t>
      </w:r>
    </w:p>
    <w:p w14:paraId="4129D6E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54D5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1476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3.11 Principle — Truth Before Appearance</w:t>
      </w:r>
    </w:p>
    <w:p w14:paraId="7B0BE35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1E036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represent what actually occurred.</w:t>
      </w:r>
    </w:p>
    <w:p w14:paraId="2475957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379D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optimise user experience by presenting uncertain or partial states as success.</w:t>
      </w:r>
    </w:p>
    <w:p w14:paraId="1095891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B81CD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distinctions must remain visible:</w:t>
      </w:r>
    </w:p>
    <w:p w14:paraId="5937C29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019A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created,</w:t>
      </w:r>
    </w:p>
    <w:p w14:paraId="0F55FC5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authorised,</w:t>
      </w:r>
    </w:p>
    <w:p w14:paraId="70BF083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planned,</w:t>
      </w:r>
    </w:p>
    <w:p w14:paraId="6BAB526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call submitted,</w:t>
      </w:r>
    </w:p>
    <w:p w14:paraId="26849E8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call accepted,</w:t>
      </w:r>
    </w:p>
    <w:p w14:paraId="48C2263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generated,</w:t>
      </w:r>
    </w:p>
    <w:p w14:paraId="5B40D3E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output received,</w:t>
      </w:r>
    </w:p>
    <w:p w14:paraId="610E79D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validated,</w:t>
      </w:r>
    </w:p>
    <w:p w14:paraId="03662CE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approved,</w:t>
      </w:r>
    </w:p>
    <w:p w14:paraId="01D4E83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stored,</w:t>
      </w:r>
    </w:p>
    <w:p w14:paraId="5FDE5BF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published,</w:t>
      </w:r>
    </w:p>
    <w:p w14:paraId="707A79C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 verified live.</w:t>
      </w:r>
    </w:p>
    <w:p w14:paraId="259ECBD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EDD6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clean interface does not justify false certainty.</w:t>
      </w:r>
    </w:p>
    <w:p w14:paraId="677FD01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FEEB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must prefer an honest “unknown outcome” over an unsupported “failed” or “completed.”</w:t>
      </w:r>
    </w:p>
    <w:p w14:paraId="545661F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9E98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Truthful state is a functional requirement.</w:t>
      </w:r>
    </w:p>
    <w:p w14:paraId="5E807F8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A8A98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7C207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3.12 Principle — Fail Closed on Missing Critical Context</w:t>
      </w:r>
    </w:p>
    <w:p w14:paraId="03F75F1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6B8C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required identity, scope, authority, classification, rights or budget cannot be resolved, the Fabric shall fail closed.</w:t>
      </w:r>
    </w:p>
    <w:p w14:paraId="50EAE36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23136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infer broad authority from missing data.</w:t>
      </w:r>
    </w:p>
    <w:p w14:paraId="02AD261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9B5D5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fall back to:</w:t>
      </w:r>
    </w:p>
    <w:p w14:paraId="2E584DF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3BD2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global scope,</w:t>
      </w:r>
    </w:p>
    <w:p w14:paraId="666CFC8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default project,</w:t>
      </w:r>
    </w:p>
    <w:p w14:paraId="7E21969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personal provider account,</w:t>
      </w:r>
    </w:p>
    <w:p w14:paraId="699A47B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unrestricted credential,</w:t>
      </w:r>
    </w:p>
    <w:p w14:paraId="5EBE07E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public model,</w:t>
      </w:r>
    </w:p>
    <w:p w14:paraId="3B4118C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an unlimited budget.</w:t>
      </w:r>
    </w:p>
    <w:p w14:paraId="4B5F920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7228A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of fail-closed conditions include:</w:t>
      </w:r>
    </w:p>
    <w:p w14:paraId="328E702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7147B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tenant,</w:t>
      </w:r>
    </w:p>
    <w:p w14:paraId="1DD8C5C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unresolved project,</w:t>
      </w:r>
    </w:p>
    <w:p w14:paraId="2028CAD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 requester,</w:t>
      </w:r>
    </w:p>
    <w:p w14:paraId="57F9BE7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expired approval,</w:t>
      </w:r>
    </w:p>
    <w:p w14:paraId="230CD5D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absent data classification,</w:t>
      </w:r>
    </w:p>
    <w:p w14:paraId="3E736CB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unclear voice consent,</w:t>
      </w:r>
    </w:p>
    <w:p w14:paraId="6D1DC43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unverified commercial rights,</w:t>
      </w:r>
    </w:p>
    <w:p w14:paraId="29FDBD9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credential ownership,</w:t>
      </w:r>
    </w:p>
    <w:p w14:paraId="065E04B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unavailable budget source.</w:t>
      </w:r>
    </w:p>
    <w:p w14:paraId="5FE7E4A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3BC46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report why execution was blocked and what is required to proceed.</w:t>
      </w:r>
    </w:p>
    <w:p w14:paraId="35EA157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6F1C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B5BD2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3.13 Principle — Least Privilege</w:t>
      </w:r>
    </w:p>
    <w:p w14:paraId="1325551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CF19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caller, agent, workflow, adapter and provider account shall receive only the access required for its approved role.</w:t>
      </w:r>
    </w:p>
    <w:p w14:paraId="2F0D498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CBB7A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Least privilege applies to:</w:t>
      </w:r>
    </w:p>
    <w:p w14:paraId="4151978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2ED44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capabilities,</w:t>
      </w:r>
    </w:p>
    <w:p w14:paraId="0993B25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data,</w:t>
      </w:r>
    </w:p>
    <w:p w14:paraId="022E878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4E13306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credentials,</w:t>
      </w:r>
    </w:p>
    <w:p w14:paraId="51347C6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projects,</w:t>
      </w:r>
    </w:p>
    <w:p w14:paraId="6595EAA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accounts,</w:t>
      </w:r>
    </w:p>
    <w:p w14:paraId="435854C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budgets,</w:t>
      </w:r>
    </w:p>
    <w:p w14:paraId="2EB901A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actions,</w:t>
      </w:r>
    </w:p>
    <w:p w14:paraId="0A822A3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administrative actions,</w:t>
      </w:r>
    </w:p>
    <w:p w14:paraId="3E99FD5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retention.</w:t>
      </w:r>
    </w:p>
    <w:p w14:paraId="34997E8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8AFA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image-generation agent does not require permission to delete provider assets.</w:t>
      </w:r>
    </w:p>
    <w:p w14:paraId="1F98727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6CFB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research workflow does not require access to private voice-cloning tools.</w:t>
      </w:r>
    </w:p>
    <w:p w14:paraId="0E04D1E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F42F2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agent does not require global tenant credentials.</w:t>
      </w:r>
    </w:p>
    <w:p w14:paraId="57C1CE8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1CBEF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callback worker does not require authority to change routing policy.</w:t>
      </w:r>
    </w:p>
    <w:p w14:paraId="06D73D9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16E6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Permissions shall be narrow, explicit and revocable.</w:t>
      </w:r>
    </w:p>
    <w:p w14:paraId="56D4CB3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400F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26390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3.14 Principle — Scope Before Execution</w:t>
      </w:r>
    </w:p>
    <w:p w14:paraId="6867BDC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95B0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execution shall resolve its scope before provider selection.</w:t>
      </w:r>
    </w:p>
    <w:p w14:paraId="0955270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7268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 may include:</w:t>
      </w:r>
    </w:p>
    <w:p w14:paraId="4D1D49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A531F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177B7BB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user,</w:t>
      </w:r>
    </w:p>
    <w:p w14:paraId="77452BC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33ACB85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0429066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agent,</w:t>
      </w:r>
    </w:p>
    <w:p w14:paraId="34E654C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034E860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production,</w:t>
      </w:r>
    </w:p>
    <w:p w14:paraId="76793F9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24897DC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purpose.</w:t>
      </w:r>
    </w:p>
    <w:p w14:paraId="49AAA6F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5092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 must propagate through:</w:t>
      </w:r>
    </w:p>
    <w:p w14:paraId="31CC334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8AB3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evaluation,</w:t>
      </w:r>
    </w:p>
    <w:p w14:paraId="702C8D0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selection,</w:t>
      </w:r>
    </w:p>
    <w:p w14:paraId="782B4D0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30366C7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32EB0AB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7E07A66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0687FB5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candidates,</w:t>
      </w:r>
    </w:p>
    <w:p w14:paraId="29C2E3F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incident handling.</w:t>
      </w:r>
    </w:p>
    <w:p w14:paraId="34AF877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DB8A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scope shall not be inferred from branding, filenames or user-interface location alone.</w:t>
      </w:r>
    </w:p>
    <w:p w14:paraId="56D29EC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21777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 must come from an authoritative object or identity relationship.</w:t>
      </w:r>
    </w:p>
    <w:p w14:paraId="43F17EF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A0253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scope is an execution error.</w:t>
      </w:r>
    </w:p>
    <w:p w14:paraId="74C183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860D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847A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3.15 Principle — Shared Infrastructure, Isolated Context</w:t>
      </w:r>
    </w:p>
    <w:p w14:paraId="4B420EA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860C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use shared platform infrastructure.</w:t>
      </w:r>
    </w:p>
    <w:p w14:paraId="4DE66D4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FBA16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create ungoverned shared context.</w:t>
      </w:r>
    </w:p>
    <w:p w14:paraId="1F6BA70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F2F99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 components may include:</w:t>
      </w:r>
    </w:p>
    <w:p w14:paraId="275D744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43065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registries,</w:t>
      </w:r>
    </w:p>
    <w:p w14:paraId="7156E7B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services,</w:t>
      </w:r>
    </w:p>
    <w:p w14:paraId="2E03FC1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workers,</w:t>
      </w:r>
    </w:p>
    <w:p w14:paraId="69EC045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observability systems,</w:t>
      </w:r>
    </w:p>
    <w:p w14:paraId="1E7001C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libraries,</w:t>
      </w:r>
    </w:p>
    <w:p w14:paraId="4A003C2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health monitoring.</w:t>
      </w:r>
    </w:p>
    <w:p w14:paraId="060F90D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351DB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Project and tenant information must remain isolated within those systems.</w:t>
      </w:r>
    </w:p>
    <w:p w14:paraId="76C1CE7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BAFE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shall support global operational insight without granting global content access.</w:t>
      </w:r>
    </w:p>
    <w:p w14:paraId="3537518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3FC5D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shared worker may process tasks for several projects.</w:t>
      </w:r>
    </w:p>
    <w:p w14:paraId="7795B77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AC8C2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task must remain independently scoped, authorised and evidenced.</w:t>
      </w:r>
    </w:p>
    <w:p w14:paraId="07897CE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8A51E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74376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3.16 Principle — Data Minimisation</w:t>
      </w:r>
    </w:p>
    <w:p w14:paraId="267D236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43C3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send providers only the information necessary to complete the approved task.</w:t>
      </w:r>
    </w:p>
    <w:p w14:paraId="68464E3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32633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More context is not always better.</w:t>
      </w:r>
    </w:p>
    <w:p w14:paraId="64156F1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5419C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Unnecessary context increases:</w:t>
      </w:r>
    </w:p>
    <w:p w14:paraId="266DBF4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F2A4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risk,</w:t>
      </w:r>
    </w:p>
    <w:p w14:paraId="0714F34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49C6BC3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682EA13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complexity,</w:t>
      </w:r>
    </w:p>
    <w:p w14:paraId="5FEC30D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accidental disclosure,</w:t>
      </w:r>
    </w:p>
    <w:p w14:paraId="0319C0B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dependence.</w:t>
      </w:r>
    </w:p>
    <w:p w14:paraId="0E02A01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C579D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minimisation may include:</w:t>
      </w:r>
    </w:p>
    <w:p w14:paraId="53E0F16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998EE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 filtering,</w:t>
      </w:r>
    </w:p>
    <w:p w14:paraId="590CEEC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field selection,</w:t>
      </w:r>
    </w:p>
    <w:p w14:paraId="6030B8C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redaction,</w:t>
      </w:r>
    </w:p>
    <w:p w14:paraId="482DB9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pseudonymisation,</w:t>
      </w:r>
    </w:p>
    <w:p w14:paraId="1D3FE14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summarisation,</w:t>
      </w:r>
    </w:p>
    <w:p w14:paraId="36B2F92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preprocessing,</w:t>
      </w:r>
    </w:p>
    <w:p w14:paraId="0B0E01A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substitution,</w:t>
      </w:r>
    </w:p>
    <w:p w14:paraId="3362100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scoped asset access.</w:t>
      </w:r>
    </w:p>
    <w:p w14:paraId="540DA46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8BE5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preserve enough context for quality while avoiding indiscriminate context transfer.</w:t>
      </w:r>
    </w:p>
    <w:p w14:paraId="0F59D41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292A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5DBA2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3.17 Principle — Classification Determines Placement</w:t>
      </w:r>
    </w:p>
    <w:p w14:paraId="38BB0C3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CF52B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classification shall constrain where work may execute.</w:t>
      </w:r>
    </w:p>
    <w:p w14:paraId="7EA643E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7B89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shall not route first and evaluate data restrictions afterward.</w:t>
      </w:r>
    </w:p>
    <w:p w14:paraId="30C0E08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718D6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Workload placement must be determined before protected data is transmitted.</w:t>
      </w:r>
    </w:p>
    <w:p w14:paraId="094B834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F7742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classifications include:</w:t>
      </w:r>
    </w:p>
    <w:p w14:paraId="202F318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C584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Public,</w:t>
      </w:r>
    </w:p>
    <w:p w14:paraId="1C23207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Internal,</w:t>
      </w:r>
    </w:p>
    <w:p w14:paraId="0AA04C9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Confidential,</w:t>
      </w:r>
    </w:p>
    <w:p w14:paraId="42A6356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Only,</w:t>
      </w:r>
    </w:p>
    <w:p w14:paraId="7D5AE13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Prohibited.</w:t>
      </w:r>
    </w:p>
    <w:p w14:paraId="227EFB6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7FAB5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 may apply to:</w:t>
      </w:r>
    </w:p>
    <w:p w14:paraId="48DDB57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86CC1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prompts,</w:t>
      </w:r>
    </w:p>
    <w:p w14:paraId="5A51CF2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documents,</w:t>
      </w:r>
    </w:p>
    <w:p w14:paraId="0F85CC3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images,</w:t>
      </w:r>
    </w:p>
    <w:p w14:paraId="1AF9004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voices,</w:t>
      </w:r>
    </w:p>
    <w:p w14:paraId="5D8D500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credentials,</w:t>
      </w:r>
    </w:p>
    <w:p w14:paraId="1144166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metadata,</w:t>
      </w:r>
    </w:p>
    <w:p w14:paraId="7C1B480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memories,</w:t>
      </w:r>
    </w:p>
    <w:p w14:paraId="3DA7F92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700D621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derived evidence.</w:t>
      </w:r>
    </w:p>
    <w:p w14:paraId="4C791D4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649EC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 output may inherit or exceed the classification of its inputs.</w:t>
      </w:r>
    </w:p>
    <w:p w14:paraId="782C39C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B10F9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Transformation does not automatically remove sensitivity.</w:t>
      </w:r>
    </w:p>
    <w:p w14:paraId="4AB0B3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EC16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7E3E8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3.18 Principle — Protection May Increase, Never Silently Decrease</w:t>
      </w:r>
    </w:p>
    <w:p w14:paraId="0F32484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0B368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may increase protection when risk is detected.</w:t>
      </w:r>
    </w:p>
    <w:p w14:paraId="2437295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38C73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643F6B0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B15C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Internal data may be treated as Confidential when sensitive personal information is discovered.</w:t>
      </w:r>
    </w:p>
    <w:p w14:paraId="0E808D9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public asset may receive restricted provenance because it was created from confidential sources.</w:t>
      </w:r>
    </w:p>
    <w:p w14:paraId="74C519E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workflow may be moved from external execution to local execution after policy evaluation.</w:t>
      </w:r>
    </w:p>
    <w:p w14:paraId="487F54E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EA407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silently lower protection.</w:t>
      </w:r>
    </w:p>
    <w:p w14:paraId="50B922A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73245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lower classification requires:</w:t>
      </w:r>
    </w:p>
    <w:p w14:paraId="0145852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3074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policy,</w:t>
      </w:r>
    </w:p>
    <w:p w14:paraId="6C0C341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authorised review,</w:t>
      </w:r>
    </w:p>
    <w:p w14:paraId="2B38671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 transformation,</w:t>
      </w:r>
    </w:p>
    <w:p w14:paraId="2DD7074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owner approval.</w:t>
      </w:r>
    </w:p>
    <w:p w14:paraId="2D3E7A7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E15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reason for reclassification must be recorded.</w:t>
      </w:r>
    </w:p>
    <w:p w14:paraId="58C9437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EA61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79DF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3.19 Principle — Rights Before Execution</w:t>
      </w:r>
    </w:p>
    <w:p w14:paraId="0D64217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649B0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eligibility is not sufficient.</w:t>
      </w:r>
    </w:p>
    <w:p w14:paraId="0F9D7D9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E70BD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verify applicable rights and consent before consequential generation or publication preparation.</w:t>
      </w:r>
    </w:p>
    <w:p w14:paraId="65BD89E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610EA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Relevant concerns may include:</w:t>
      </w:r>
    </w:p>
    <w:p w14:paraId="2D7B25E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6A12F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copyright,</w:t>
      </w:r>
    </w:p>
    <w:p w14:paraId="4865835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trademark,</w:t>
      </w:r>
    </w:p>
    <w:p w14:paraId="796C67A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commercial-use rights,</w:t>
      </w:r>
    </w:p>
    <w:p w14:paraId="4ED0B98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consent,</w:t>
      </w:r>
    </w:p>
    <w:p w14:paraId="386B07E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likeness consent,</w:t>
      </w:r>
    </w:p>
    <w:p w14:paraId="7D1AECC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 restrictions,</w:t>
      </w:r>
    </w:p>
    <w:p w14:paraId="0CFB640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licences,</w:t>
      </w:r>
    </w:p>
    <w:p w14:paraId="2339BF4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terms,</w:t>
      </w:r>
    </w:p>
    <w:p w14:paraId="796CEDD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territorial restrictions,</w:t>
      </w:r>
    </w:p>
    <w:p w14:paraId="62ED87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ownership.</w:t>
      </w:r>
    </w:p>
    <w:p w14:paraId="4D81B74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61B72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stating that commercial output is allowed does not prove that the inputs were lawfully supplied.</w:t>
      </w:r>
    </w:p>
    <w:p w14:paraId="33BD07A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B3E0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must evaluate the complete rights chain.</w:t>
      </w:r>
    </w:p>
    <w:p w14:paraId="76E75A6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3DC6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Unclear rights shall produce a review requirement.</w:t>
      </w:r>
    </w:p>
    <w:p w14:paraId="71AA9A0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E3029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80A3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3.20 Principle — Quality Is a Contract</w:t>
      </w:r>
    </w:p>
    <w:p w14:paraId="1BDDB1C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9330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shall be defined as an explicit task requirement.</w:t>
      </w:r>
    </w:p>
    <w:p w14:paraId="4D2734F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279BA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rely only on general provider reputation.</w:t>
      </w:r>
    </w:p>
    <w:p w14:paraId="2E8B512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B505D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quality contract may specify:</w:t>
      </w:r>
    </w:p>
    <w:p w14:paraId="08AD8C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1642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accuracy,</w:t>
      </w:r>
    </w:p>
    <w:p w14:paraId="216D228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visual consistency,</w:t>
      </w:r>
    </w:p>
    <w:p w14:paraId="72D1C15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alignment,</w:t>
      </w:r>
    </w:p>
    <w:p w14:paraId="73F3514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correctness,</w:t>
      </w:r>
    </w:p>
    <w:p w14:paraId="58827B8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quality,</w:t>
      </w:r>
    </w:p>
    <w:p w14:paraId="20CA607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 safety,</w:t>
      </w:r>
    </w:p>
    <w:p w14:paraId="0EE4387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naturalness,</w:t>
      </w:r>
    </w:p>
    <w:p w14:paraId="6457B2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 compliance,</w:t>
      </w:r>
    </w:p>
    <w:p w14:paraId="137366C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4D3B716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7C7A7FB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acceptance criteria.</w:t>
      </w:r>
    </w:p>
    <w:p w14:paraId="02818C2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9BE4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contract determines:</w:t>
      </w:r>
    </w:p>
    <w:p w14:paraId="28369AE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E1048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 resources,</w:t>
      </w:r>
    </w:p>
    <w:p w14:paraId="407797D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method,</w:t>
      </w:r>
    </w:p>
    <w:p w14:paraId="4709FDE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policy,</w:t>
      </w:r>
    </w:p>
    <w:p w14:paraId="655E9A7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human-review requirements,</w:t>
      </w:r>
    </w:p>
    <w:p w14:paraId="7958209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completion state.</w:t>
      </w:r>
    </w:p>
    <w:p w14:paraId="44E63F0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0BEB9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generated result is not accepted merely because the provider returned a file.</w:t>
      </w:r>
    </w:p>
    <w:p w14:paraId="745A051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1A87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28626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3.21 Principle — Quality Is Contextual</w:t>
      </w:r>
    </w:p>
    <w:p w14:paraId="0953D15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932B8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There is no universally best model.</w:t>
      </w:r>
    </w:p>
    <w:p w14:paraId="7BFAD9D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35B6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perform well for:</w:t>
      </w:r>
    </w:p>
    <w:p w14:paraId="0757547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503A5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code,</w:t>
      </w:r>
    </w:p>
    <w:p w14:paraId="6CDADE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animation,</w:t>
      </w:r>
    </w:p>
    <w:p w14:paraId="239D0F6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Swedish speech,</w:t>
      </w:r>
    </w:p>
    <w:p w14:paraId="5B64AE9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typography,</w:t>
      </w:r>
    </w:p>
    <w:p w14:paraId="408BD93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research.</w:t>
      </w:r>
    </w:p>
    <w:p w14:paraId="5017CE9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5D73F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may perform poorly for another capability.</w:t>
      </w:r>
    </w:p>
    <w:p w14:paraId="6837716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07252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evidence shall therefore be:</w:t>
      </w:r>
    </w:p>
    <w:p w14:paraId="57286E9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270CD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capability-specific,</w:t>
      </w:r>
    </w:p>
    <w:p w14:paraId="06237AB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task-specific where necessary,</w:t>
      </w:r>
    </w:p>
    <w:p w14:paraId="1A28126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version-aware,</w:t>
      </w:r>
    </w:p>
    <w:p w14:paraId="0E55E0C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time-aware,</w:t>
      </w:r>
    </w:p>
    <w:p w14:paraId="0F9D7F2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context-aware.</w:t>
      </w:r>
    </w:p>
    <w:p w14:paraId="28239F8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AB1BB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strong result in one project does not automatically prove global superiority.</w:t>
      </w:r>
    </w:p>
    <w:p w14:paraId="3453EF8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1843F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avoid simplistic universal rankings.</w:t>
      </w:r>
    </w:p>
    <w:p w14:paraId="24F335B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616E8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AD75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3.22 Principle — Cheapest Eligible, Not Cheapest Available</w:t>
      </w:r>
    </w:p>
    <w:p w14:paraId="3384D0D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4CC1F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routing shall select the least expensive eligible path that can satisfy the approved requirements.</w:t>
      </w:r>
    </w:p>
    <w:p w14:paraId="60B8FB5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8FFD3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cheapest available model may be ineligible because of:</w:t>
      </w:r>
    </w:p>
    <w:p w14:paraId="35F13BE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941DD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insufficient quality,</w:t>
      </w:r>
    </w:p>
    <w:p w14:paraId="074933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incompatible capability,</w:t>
      </w:r>
    </w:p>
    <w:p w14:paraId="1E39FAD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restrictions,</w:t>
      </w:r>
    </w:p>
    <w:p w14:paraId="3158A96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poor reliability,</w:t>
      </w:r>
    </w:p>
    <w:p w14:paraId="3168359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commercial rights,</w:t>
      </w:r>
    </w:p>
    <w:p w14:paraId="05DDB20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unacceptable latency,</w:t>
      </w:r>
    </w:p>
    <w:p w14:paraId="2503542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excessive correction cost.</w:t>
      </w:r>
    </w:p>
    <w:p w14:paraId="0BC1293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55E8A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Total production cost shall include:</w:t>
      </w:r>
    </w:p>
    <w:p w14:paraId="56CBE29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0A3B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charges,</w:t>
      </w:r>
    </w:p>
    <w:p w14:paraId="0755987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 attempts,</w:t>
      </w:r>
    </w:p>
    <w:p w14:paraId="79C615A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3F3938A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correction,</w:t>
      </w:r>
    </w:p>
    <w:p w14:paraId="114027A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post-processing,</w:t>
      </w:r>
    </w:p>
    <w:p w14:paraId="653F081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delay,</w:t>
      </w:r>
    </w:p>
    <w:p w14:paraId="3E2637F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unusable output.</w:t>
      </w:r>
    </w:p>
    <w:p w14:paraId="5B3CED5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6B20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higher-priced execution may be economically superior when it reliably produces an acceptable result.</w:t>
      </w:r>
    </w:p>
    <w:p w14:paraId="67D0FAB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F19F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4109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3.23 Principle — Cost Must Be Visible</w:t>
      </w:r>
    </w:p>
    <w:p w14:paraId="47FE48D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DA9A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shall make intelligence cost observable.</w:t>
      </w:r>
    </w:p>
    <w:p w14:paraId="35A2A9C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5770D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possible, it shall record:</w:t>
      </w:r>
    </w:p>
    <w:p w14:paraId="0191971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F22A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cost,</w:t>
      </w:r>
    </w:p>
    <w:p w14:paraId="61C148D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reserved budget,</w:t>
      </w:r>
    </w:p>
    <w:p w14:paraId="4F1371A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actual provider usage,</w:t>
      </w:r>
    </w:p>
    <w:p w14:paraId="37FC444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actual cost,</w:t>
      </w:r>
    </w:p>
    <w:p w14:paraId="63D4102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currency,</w:t>
      </w:r>
    </w:p>
    <w:p w14:paraId="597BFF5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04FF39F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attribution,</w:t>
      </w:r>
    </w:p>
    <w:p w14:paraId="4E5EB92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attribution,</w:t>
      </w:r>
    </w:p>
    <w:p w14:paraId="22F0F40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10CE0C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variance,</w:t>
      </w:r>
    </w:p>
    <w:p w14:paraId="4BCDFC0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unconfirmed charges.</w:t>
      </w:r>
    </w:p>
    <w:p w14:paraId="384A4D1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7B6BA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Estimated and confirmed cost must remain distinct.</w:t>
      </w:r>
    </w:p>
    <w:p w14:paraId="3ADEB84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50028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must not imply exact cost when provider pricing or usage reporting is incomplete.</w:t>
      </w:r>
    </w:p>
    <w:p w14:paraId="517E28F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5AA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visibility applies to:</w:t>
      </w:r>
    </w:p>
    <w:p w14:paraId="3E9406E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D969D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user-owned accounts,</w:t>
      </w:r>
    </w:p>
    <w:p w14:paraId="62BD3C9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 resources,</w:t>
      </w:r>
    </w:p>
    <w:p w14:paraId="10CB03A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execution,</w:t>
      </w:r>
    </w:p>
    <w:p w14:paraId="5758662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free tiers,</w:t>
      </w:r>
    </w:p>
    <w:p w14:paraId="7554A8E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bundled subscriptions.</w:t>
      </w:r>
    </w:p>
    <w:p w14:paraId="4BDFCC7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35CA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Zero incremental provider charge does not mean zero operational cost.</w:t>
      </w:r>
    </w:p>
    <w:p w14:paraId="72F541D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EB952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C6782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3.24 Principle — No Hidden Cross-Subsidisation</w:t>
      </w:r>
    </w:p>
    <w:p w14:paraId="4DFC285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A55A7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silently use one project’s credits or provider accounts to fund another project.</w:t>
      </w:r>
    </w:p>
    <w:p w14:paraId="2B8C698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B9929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 accounts may be permitted.</w:t>
      </w:r>
    </w:p>
    <w:p w14:paraId="1E39CBA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4697D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attribution must still remain explicit.</w:t>
      </w:r>
    </w:p>
    <w:p w14:paraId="713CDD1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FA93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may use a platform-wide budget only when policy allows it.</w:t>
      </w:r>
    </w:p>
    <w:p w14:paraId="15E9F48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56E61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automatically fall back from:</w:t>
      </w:r>
    </w:p>
    <w:p w14:paraId="5FC4D9C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E3FC6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 credits,</w:t>
      </w:r>
    </w:p>
    <w:p w14:paraId="4E56524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 personal credits,</w:t>
      </w:r>
    </w:p>
    <w:p w14:paraId="609F78B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 Omnira credits,</w:t>
      </w:r>
    </w:p>
    <w:p w14:paraId="60E6AED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to another tenant’s capacity.</w:t>
      </w:r>
    </w:p>
    <w:p w14:paraId="0CCD537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07669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Payment-path fallback requires explicit policy or approval.</w:t>
      </w:r>
    </w:p>
    <w:p w14:paraId="02F702A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2D6DB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64C3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3.25 Principle — Bounded Autonomy</w:t>
      </w:r>
    </w:p>
    <w:p w14:paraId="3E37935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BEF2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Autonomy shall operate only inside a defined envelope.</w:t>
      </w:r>
    </w:p>
    <w:p w14:paraId="4BB3A69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0B5B8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autonomy envelope may specify:</w:t>
      </w:r>
    </w:p>
    <w:p w14:paraId="3CC428D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60445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242A448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objective,</w:t>
      </w:r>
    </w:p>
    <w:p w14:paraId="0492B14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capabilities,</w:t>
      </w:r>
    </w:p>
    <w:p w14:paraId="0AA6BA6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providers,</w:t>
      </w:r>
    </w:p>
    <w:p w14:paraId="394A705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77C5834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limit,</w:t>
      </w:r>
    </w:p>
    <w:p w14:paraId="6F4A901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1A87877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requirements,</w:t>
      </w:r>
    </w:p>
    <w:p w14:paraId="5C64E5D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classes,</w:t>
      </w:r>
    </w:p>
    <w:p w14:paraId="25D1CAB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prohibited actions.</w:t>
      </w:r>
    </w:p>
    <w:p w14:paraId="7C597F2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6FE45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choose eligible implementation details within the envelope.</w:t>
      </w:r>
    </w:p>
    <w:p w14:paraId="2F98C4E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6110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stop when the envelope is exceeded or becomes invalid.</w:t>
      </w:r>
    </w:p>
    <w:p w14:paraId="53882E3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179F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Autonomy must be:</w:t>
      </w:r>
    </w:p>
    <w:p w14:paraId="789133A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78551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explicit,</w:t>
      </w:r>
    </w:p>
    <w:p w14:paraId="2465BDC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observable,</w:t>
      </w:r>
    </w:p>
    <w:p w14:paraId="6E2F6F4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revocable,</w:t>
      </w:r>
    </w:p>
    <w:p w14:paraId="2CCE23F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attributable,</w:t>
      </w:r>
    </w:p>
    <w:p w14:paraId="7B473E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unable to expand itself.</w:t>
      </w:r>
    </w:p>
    <w:p w14:paraId="774150E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C8C51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There is no implied unlimited autonomy.</w:t>
      </w:r>
    </w:p>
    <w:p w14:paraId="743DFF3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49E2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E2ED7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3.26 Principle — Approval Is Specific</w:t>
      </w:r>
    </w:p>
    <w:p w14:paraId="71BDD9A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52F40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approval shall authorise only the action and scope it describes.</w:t>
      </w:r>
    </w:p>
    <w:p w14:paraId="58691BE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FE81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to generate does not automatically authorise:</w:t>
      </w:r>
    </w:p>
    <w:p w14:paraId="2158D57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02E94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publication,</w:t>
      </w:r>
    </w:p>
    <w:p w14:paraId="52BC7D4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deletion,</w:t>
      </w:r>
    </w:p>
    <w:p w14:paraId="241F960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account changes,</w:t>
      </w:r>
    </w:p>
    <w:p w14:paraId="6ACBD7C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increased budget,</w:t>
      </w:r>
    </w:p>
    <w:p w14:paraId="29218E1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substitution,</w:t>
      </w:r>
    </w:p>
    <w:p w14:paraId="0755B77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cloning,</w:t>
      </w:r>
    </w:p>
    <w:p w14:paraId="7E6B39C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acceptance,</w:t>
      </w:r>
    </w:p>
    <w:p w14:paraId="729444F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cross-project access.</w:t>
      </w:r>
    </w:p>
    <w:p w14:paraId="3D2657B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0043A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Approvals shall identify:</w:t>
      </w:r>
    </w:p>
    <w:p w14:paraId="3C2F2EC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22B0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approver,</w:t>
      </w:r>
    </w:p>
    <w:p w14:paraId="42E5D33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subject,</w:t>
      </w:r>
    </w:p>
    <w:p w14:paraId="05E57D2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action,</w:t>
      </w:r>
    </w:p>
    <w:p w14:paraId="4FFE877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72A00C0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constraints,</w:t>
      </w:r>
    </w:p>
    <w:p w14:paraId="00FAC8B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 period,</w:t>
      </w:r>
    </w:p>
    <w:p w14:paraId="2FF3736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status.</w:t>
      </w:r>
    </w:p>
    <w:p w14:paraId="299EABC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30DE9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stale or ambiguous approval must not be reused.</w:t>
      </w:r>
    </w:p>
    <w:p w14:paraId="38D7977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A7B3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inheritance must be explicit.</w:t>
      </w:r>
    </w:p>
    <w:p w14:paraId="75B67FD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5258A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1FF5E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3.27 Principle — Delegation Does Not Create New Authority</w:t>
      </w:r>
    </w:p>
    <w:p w14:paraId="2C28924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808A0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 or Manager may delegate work only within the authority it received.</w:t>
      </w:r>
    </w:p>
    <w:p w14:paraId="7D3C1F6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CE19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Delegation shall not create permissions that the delegating subject did not possess.</w:t>
      </w:r>
    </w:p>
    <w:p w14:paraId="65B6785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303A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delegation chain must remain traceable.</w:t>
      </w:r>
    </w:p>
    <w:p w14:paraId="541F44E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A23C3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Re-delegation may be allowed only when explicitly permitted.</w:t>
      </w:r>
    </w:p>
    <w:p w14:paraId="40ECC09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A5BDB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Delegated authority should normally be narrower than or equal to the original authority.</w:t>
      </w:r>
    </w:p>
    <w:p w14:paraId="526D0E2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C47F6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evaluate both:</w:t>
      </w:r>
    </w:p>
    <w:p w14:paraId="595863B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6406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current requester,</w:t>
      </w:r>
    </w:p>
    <w:p w14:paraId="38111F2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the originating authority chain.</w:t>
      </w:r>
    </w:p>
    <w:p w14:paraId="03E531C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B3568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trusted agent must not become an unrestricted authority broker.</w:t>
      </w:r>
    </w:p>
    <w:p w14:paraId="1D0ADAC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77A91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E6B9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3.28 Principle — Providers Do Not Receive Business Authority</w:t>
      </w:r>
    </w:p>
    <w:p w14:paraId="019234F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0752B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execute bounded technical requests.</w:t>
      </w:r>
    </w:p>
    <w:p w14:paraId="70FCB53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0943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receive independent authority to:</w:t>
      </w:r>
    </w:p>
    <w:p w14:paraId="5C01B87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0FCFC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 project direction,</w:t>
      </w:r>
    </w:p>
    <w:p w14:paraId="7EA2F7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new tasks,</w:t>
      </w:r>
    </w:p>
    <w:p w14:paraId="4D0B825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increase spend,</w:t>
      </w:r>
    </w:p>
    <w:p w14:paraId="4D94587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publish content,</w:t>
      </w:r>
    </w:p>
    <w:p w14:paraId="4F138A2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contact users,</w:t>
      </w:r>
    </w:p>
    <w:p w14:paraId="3BA8C73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modify unrelated assets,</w:t>
      </w:r>
    </w:p>
    <w:p w14:paraId="54EFBE9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select additional providers.</w:t>
      </w:r>
    </w:p>
    <w:p w14:paraId="0C70258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5CE1D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provider-hosted agent may perform internal reasoning.</w:t>
      </w:r>
    </w:p>
    <w:p w14:paraId="1750021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6D0D2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Its authority remains limited to the submitted execution.</w:t>
      </w:r>
    </w:p>
    <w:p w14:paraId="399ED1C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E3CC0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Any external side effect requires explicit tool and action permission.</w:t>
      </w:r>
    </w:p>
    <w:p w14:paraId="6A176D4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C922B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4607C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3.29 Principle — Evidence by Default</w:t>
      </w:r>
    </w:p>
    <w:p w14:paraId="53A5E8D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3324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Meaningful Fabric execution shall produce evidence.</w:t>
      </w:r>
    </w:p>
    <w:p w14:paraId="0D0C2C3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9788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may include:</w:t>
      </w:r>
    </w:p>
    <w:p w14:paraId="3161832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F113D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2F91BF3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decision,</w:t>
      </w:r>
    </w:p>
    <w:p w14:paraId="0561AB1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resource,</w:t>
      </w:r>
    </w:p>
    <w:p w14:paraId="0EECC8A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2CDB675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execution state,</w:t>
      </w:r>
    </w:p>
    <w:p w14:paraId="7818744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5D31DBC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5CC9313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2D72EA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evaluations,</w:t>
      </w:r>
    </w:p>
    <w:p w14:paraId="2C8B7B0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errors,</w:t>
      </w:r>
    </w:p>
    <w:p w14:paraId="7DFA987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11B936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approvals,</w:t>
      </w:r>
    </w:p>
    <w:p w14:paraId="09762BE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status.</w:t>
      </w:r>
    </w:p>
    <w:p w14:paraId="157F3A0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2C53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shall be sufficient to answer:</w:t>
      </w:r>
    </w:p>
    <w:p w14:paraId="32B577B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BDCCE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happened?</w:t>
      </w:r>
    </w:p>
    <w:p w14:paraId="6A6A2FE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Why was it allowed?</w:t>
      </w:r>
    </w:p>
    <w:p w14:paraId="06BB978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resource was used?</w:t>
      </w:r>
    </w:p>
    <w:p w14:paraId="65B169F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did it cost?</w:t>
      </w:r>
    </w:p>
    <w:p w14:paraId="623A101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result was produced?</w:t>
      </w:r>
    </w:p>
    <w:p w14:paraId="68888F3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was the result evaluated?</w:t>
      </w:r>
    </w:p>
    <w:p w14:paraId="59EAD5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remains uncertain?</w:t>
      </w:r>
    </w:p>
    <w:p w14:paraId="2106884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A7BFD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must remain proportionate.</w:t>
      </w:r>
    </w:p>
    <w:p w14:paraId="4876D0E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39F4A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Temporary low-risk operations need not produce the same detail as commercial media, confidential analysis or consequential software changes.</w:t>
      </w:r>
    </w:p>
    <w:p w14:paraId="776C963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CBC87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6939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3.30 Principle — Provenance Follows the Output</w:t>
      </w:r>
    </w:p>
    <w:p w14:paraId="09E9B6B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136BA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Meaningful outputs shall retain provenance as they move between systems.</w:t>
      </w:r>
    </w:p>
    <w:p w14:paraId="121622C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1648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 should not disappear when an output is:</w:t>
      </w:r>
    </w:p>
    <w:p w14:paraId="45BAF51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58A5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renamed,</w:t>
      </w:r>
    </w:p>
    <w:p w14:paraId="53DDA9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edited,</w:t>
      </w:r>
    </w:p>
    <w:p w14:paraId="79C6036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converted,</w:t>
      </w:r>
    </w:p>
    <w:p w14:paraId="3C7CE89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exported,</w:t>
      </w:r>
    </w:p>
    <w:p w14:paraId="1EF4042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published,</w:t>
      </w:r>
    </w:p>
    <w:p w14:paraId="1251474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embedded,</w:t>
      </w:r>
    </w:p>
    <w:p w14:paraId="5329591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reused.</w:t>
      </w:r>
    </w:p>
    <w:p w14:paraId="744AEA4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0B288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 assets shall preserve links to their sources.</w:t>
      </w:r>
    </w:p>
    <w:p w14:paraId="3C1E58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26929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social-media clip derived from a Nova and Pling episode should remain connected to:</w:t>
      </w:r>
    </w:p>
    <w:p w14:paraId="29D1BC9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3BABC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master episode,</w:t>
      </w:r>
    </w:p>
    <w:p w14:paraId="023954A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character assets,</w:t>
      </w:r>
    </w:p>
    <w:p w14:paraId="6C72157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narration source,</w:t>
      </w:r>
    </w:p>
    <w:p w14:paraId="6FAF2F6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 execution,</w:t>
      </w:r>
    </w:p>
    <w:p w14:paraId="2EBB899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history.</w:t>
      </w:r>
    </w:p>
    <w:p w14:paraId="6B9B599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C83AD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 supports ownership, rights, quality, reuse and incident response.</w:t>
      </w:r>
    </w:p>
    <w:p w14:paraId="3985124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1C24E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BFD72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3.31 Principle — Logs Are Not Memory</w:t>
      </w:r>
    </w:p>
    <w:p w14:paraId="2DAEDAD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0DA5B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logs shall not automatically become long-term memory.</w:t>
      </w:r>
    </w:p>
    <w:p w14:paraId="2E9A7DB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D5F6C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Logs describe events.</w:t>
      </w:r>
    </w:p>
    <w:p w14:paraId="6669F31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9F59F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 represents governed information intended for future retrieval and reasoning.</w:t>
      </w:r>
    </w:p>
    <w:p w14:paraId="414A99A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F504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raw provider response may contain:</w:t>
      </w:r>
    </w:p>
    <w:p w14:paraId="03C0D0A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1DA9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errors,</w:t>
      </w:r>
    </w:p>
    <w:p w14:paraId="22FC45C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speculation,</w:t>
      </w:r>
    </w:p>
    <w:p w14:paraId="430D922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temporary values,</w:t>
      </w:r>
    </w:p>
    <w:p w14:paraId="7AAB9D4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sensitive content,</w:t>
      </w:r>
    </w:p>
    <w:p w14:paraId="24BCB95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irrelevant detail.</w:t>
      </w:r>
    </w:p>
    <w:p w14:paraId="771EA8F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445F8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Directly promoting all logs into memory would create:</w:t>
      </w:r>
    </w:p>
    <w:p w14:paraId="50116B1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45982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noise,</w:t>
      </w:r>
    </w:p>
    <w:p w14:paraId="53EC2C9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contradiction,</w:t>
      </w:r>
    </w:p>
    <w:p w14:paraId="2676D3A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risk,</w:t>
      </w:r>
    </w:p>
    <w:p w14:paraId="37A275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false learning.</w:t>
      </w:r>
    </w:p>
    <w:p w14:paraId="6E8C168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9E3D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shall create memory candidates only when evidence supports a useful, scoped and governable learning.</w:t>
      </w:r>
    </w:p>
    <w:p w14:paraId="20B7311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E2DB6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06EF8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3.32 Principle — Learning Requires Evidence</w:t>
      </w:r>
    </w:p>
    <w:p w14:paraId="351FFF5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93524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 learning shall be supported by identifiable evidence.</w:t>
      </w:r>
    </w:p>
    <w:p w14:paraId="59C8EF1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9627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learning record should include:</w:t>
      </w:r>
    </w:p>
    <w:p w14:paraId="0D93DEB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D366F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claim,</w:t>
      </w:r>
    </w:p>
    <w:p w14:paraId="55213DA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executions,</w:t>
      </w:r>
    </w:p>
    <w:p w14:paraId="77475DE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relevant conditions,</w:t>
      </w:r>
    </w:p>
    <w:p w14:paraId="07E9404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1A53BED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19CCBF7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date,</w:t>
      </w:r>
    </w:p>
    <w:p w14:paraId="5ED9A95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 where required,</w:t>
      </w:r>
    </w:p>
    <w:p w14:paraId="5F41830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 period,</w:t>
      </w:r>
    </w:p>
    <w:p w14:paraId="6F4BC3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contradiction state.</w:t>
      </w:r>
    </w:p>
    <w:p w14:paraId="48A5AA7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8A2F8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single successful generation may suggest a hypothesis.</w:t>
      </w:r>
    </w:p>
    <w:p w14:paraId="4E4E887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6141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not justify a permanent platform-wide rule.</w:t>
      </w:r>
    </w:p>
    <w:p w14:paraId="70CCE46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62686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shall reflect the strength of its evidence.</w:t>
      </w:r>
    </w:p>
    <w:p w14:paraId="7D4B36E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869B9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B5E3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3.33 Principle — Learning Must Remain Scoped</w:t>
      </w:r>
    </w:p>
    <w:p w14:paraId="6B2B7CC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5F2C6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lesson from one context must not be applied universally without justification.</w:t>
      </w:r>
    </w:p>
    <w:p w14:paraId="2437F96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670FD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Examples:</w:t>
      </w:r>
    </w:p>
    <w:p w14:paraId="16D6E8B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AB73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Nova and Pling character consistency evidence belongs primarily to Familje-Stunden and the relevant video capability.</w:t>
      </w:r>
    </w:p>
    <w:p w14:paraId="29442AD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GainPilot short-form performance belongs to GainPilot’s audience and channel context.</w:t>
      </w:r>
    </w:p>
    <w:p w14:paraId="372CAD8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General provider outage evidence may be platform-wide.</w:t>
      </w:r>
    </w:p>
    <w:p w14:paraId="480B21E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customer-specific preference must remain tenant-specific.</w:t>
      </w:r>
    </w:p>
    <w:p w14:paraId="6E20D51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Confidential production learning must not enter public routing evidence.</w:t>
      </w:r>
    </w:p>
    <w:p w14:paraId="7C9CA1D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9629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scope shall be explicit.</w:t>
      </w:r>
    </w:p>
    <w:p w14:paraId="3D47F83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0A737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D082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3.34 Principle — Learning May Be Reversed</w:t>
      </w:r>
    </w:p>
    <w:p w14:paraId="5A2FA60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0121C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 learning shall be revisable.</w:t>
      </w:r>
    </w:p>
    <w:p w14:paraId="537A855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5A72F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update models.</w:t>
      </w:r>
    </w:p>
    <w:p w14:paraId="0EF81F3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2DD3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 changes.</w:t>
      </w:r>
    </w:p>
    <w:p w14:paraId="377C9AE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09F8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 shifts.</w:t>
      </w:r>
    </w:p>
    <w:p w14:paraId="2A04328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12C83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needs evolve.</w:t>
      </w:r>
    </w:p>
    <w:p w14:paraId="319702A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4C938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previous learning may become:</w:t>
      </w:r>
    </w:p>
    <w:p w14:paraId="59C3C4D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62FAB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outdated,</w:t>
      </w:r>
    </w:p>
    <w:p w14:paraId="5E39286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contradicted,</w:t>
      </w:r>
    </w:p>
    <w:p w14:paraId="51D0D7A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superseded,</w:t>
      </w:r>
    </w:p>
    <w:p w14:paraId="53EE1D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invalid.</w:t>
      </w:r>
    </w:p>
    <w:p w14:paraId="70F820C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F07F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records must support:</w:t>
      </w:r>
    </w:p>
    <w:p w14:paraId="2DB1E1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30698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084D947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2345A86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supersession,</w:t>
      </w:r>
    </w:p>
    <w:p w14:paraId="425AEF2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contradiction,</w:t>
      </w:r>
    </w:p>
    <w:p w14:paraId="3594B22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deletion.</w:t>
      </w:r>
    </w:p>
    <w:p w14:paraId="24839B5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A7D1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treat historical evidence as permanent truth.</w:t>
      </w:r>
    </w:p>
    <w:p w14:paraId="29CECA0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A52F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BE1D2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3.35 Principle — Reversibility Where Possible</w:t>
      </w:r>
    </w:p>
    <w:p w14:paraId="277072C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0E6F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 and execution should preserve rollback and recovery where technically possible.</w:t>
      </w:r>
    </w:p>
    <w:p w14:paraId="77D91F9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9DD4D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Reversible actions are safer to automate than irreversible actions.</w:t>
      </w:r>
    </w:p>
    <w:p w14:paraId="44FB5F6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86B7D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1D47CEB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D2C01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generating a draft,</w:t>
      </w:r>
    </w:p>
    <w:p w14:paraId="3E20EC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creating a new asset version,</w:t>
      </w:r>
    </w:p>
    <w:p w14:paraId="1027884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reserving rather than immediately consuming budget,</w:t>
      </w:r>
    </w:p>
    <w:p w14:paraId="57A2B47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staging configuration,</w:t>
      </w:r>
    </w:p>
    <w:p w14:paraId="17F1784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saving a proposed routing rule.</w:t>
      </w:r>
    </w:p>
    <w:p w14:paraId="259FB66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253DE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Higher scrutiny is required for:</w:t>
      </w:r>
    </w:p>
    <w:p w14:paraId="5EC4680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8060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deletion,</w:t>
      </w:r>
    </w:p>
    <w:p w14:paraId="0D6CDFF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overwriting canonical assets,</w:t>
      </w:r>
    </w:p>
    <w:p w14:paraId="24D8C5E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publication,</w:t>
      </w:r>
    </w:p>
    <w:p w14:paraId="2B2CC0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communication,</w:t>
      </w:r>
    </w:p>
    <w:p w14:paraId="6EEB686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revocation,</w:t>
      </w:r>
    </w:p>
    <w:p w14:paraId="5812264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financial commitment,</w:t>
      </w:r>
    </w:p>
    <w:p w14:paraId="4B52E48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irreversible provider operations.</w:t>
      </w:r>
    </w:p>
    <w:p w14:paraId="4616097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765F8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should prefer additive and versioned changes over destructive mutation.</w:t>
      </w:r>
    </w:p>
    <w:p w14:paraId="163B2EC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7DA03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7852B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3.36 Principle — Idempotency Must Be Designed</w:t>
      </w:r>
    </w:p>
    <w:p w14:paraId="080A368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AE98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Retries are unavoidable.</w:t>
      </w:r>
    </w:p>
    <w:p w14:paraId="0B3CDB8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BD649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design idempotency for operations where duplicate execution would create risk or cost.</w:t>
      </w:r>
    </w:p>
    <w:p w14:paraId="54C9ADD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E933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Idempotency may require:</w:t>
      </w:r>
    </w:p>
    <w:p w14:paraId="28020F0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750E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stable request identifiers,</w:t>
      </w:r>
    </w:p>
    <w:p w14:paraId="1DB804E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idempotency keys,</w:t>
      </w:r>
    </w:p>
    <w:p w14:paraId="37A0574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deduplication,</w:t>
      </w:r>
    </w:p>
    <w:p w14:paraId="1D40037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deduplication,</w:t>
      </w:r>
    </w:p>
    <w:p w14:paraId="3BD20EE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correlation,</w:t>
      </w:r>
    </w:p>
    <w:p w14:paraId="0492748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reservation tracking,</w:t>
      </w:r>
    </w:p>
    <w:p w14:paraId="018C68B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receipts.</w:t>
      </w:r>
    </w:p>
    <w:p w14:paraId="029AAF0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39FC1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assume that retrying a timed-out generation is harmless.</w:t>
      </w:r>
    </w:p>
    <w:p w14:paraId="6287A03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1ABB4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timeout may occur after the provider accepted the request.</w:t>
      </w:r>
    </w:p>
    <w:p w14:paraId="048FEE0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B952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Blind retries may create duplicate assets and charges.</w:t>
      </w:r>
    </w:p>
    <w:p w14:paraId="7186CB3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2FF8F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E134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3.37 Principle — Unknown Outcome Is a Valid State</w:t>
      </w:r>
    </w:p>
    <w:p w14:paraId="4BE6BA4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4F8B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the Fabric cannot determine whether an external operation completed, it shall use an explicit unknown-outcome state.</w:t>
      </w:r>
    </w:p>
    <w:p w14:paraId="2145F3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8BDA8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outcome may occur when:</w:t>
      </w:r>
    </w:p>
    <w:p w14:paraId="774B3BB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3ED10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provider times out after accepting a request,</w:t>
      </w:r>
    </w:p>
    <w:p w14:paraId="30E66CB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callback is lost,</w:t>
      </w:r>
    </w:p>
    <w:p w14:paraId="12E45FA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 network connection closes,</w:t>
      </w:r>
    </w:p>
    <w:p w14:paraId="5E372B1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publication response is ambiguous,</w:t>
      </w:r>
    </w:p>
    <w:p w14:paraId="057DEB6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status cannot be retrieved.</w:t>
      </w:r>
    </w:p>
    <w:p w14:paraId="4ABB94A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43595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automatically classify unknown outcome as failure.</w:t>
      </w:r>
    </w:p>
    <w:p w14:paraId="47C608D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4DCB1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may require:</w:t>
      </w:r>
    </w:p>
    <w:p w14:paraId="2A75FB6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AF03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reconciliation,</w:t>
      </w:r>
    </w:p>
    <w:p w14:paraId="6F1E5E9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inspection,</w:t>
      </w:r>
    </w:p>
    <w:p w14:paraId="7B1FEDA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delayed callback processing,</w:t>
      </w:r>
    </w:p>
    <w:p w14:paraId="12ECB98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verification,</w:t>
      </w:r>
    </w:p>
    <w:p w14:paraId="1E95F06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safe compensation.</w:t>
      </w:r>
    </w:p>
    <w:p w14:paraId="79350F2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9487D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 is more important than premature closure.</w:t>
      </w:r>
    </w:p>
    <w:p w14:paraId="742D2AF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D6EF8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AEAED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3.38 Principle — Retries Must Be Bounded</w:t>
      </w:r>
    </w:p>
    <w:p w14:paraId="3375F7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954C2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Retries shall follow explicit policy.</w:t>
      </w:r>
    </w:p>
    <w:p w14:paraId="2D9663D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81A88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 policy should consider:</w:t>
      </w:r>
    </w:p>
    <w:p w14:paraId="722BAA1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2A47F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operation cost,</w:t>
      </w:r>
    </w:p>
    <w:p w14:paraId="4118C84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idempotency,</w:t>
      </w:r>
    </w:p>
    <w:p w14:paraId="6EC8CA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failure category,</w:t>
      </w:r>
    </w:p>
    <w:p w14:paraId="27FE0DA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guidance,</w:t>
      </w:r>
    </w:p>
    <w:p w14:paraId="585EA12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remaining budget,</w:t>
      </w:r>
    </w:p>
    <w:p w14:paraId="415914B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117C3EC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likelihood of recovery.</w:t>
      </w:r>
    </w:p>
    <w:p w14:paraId="6681BFD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A8BF7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retry indefinitely.</w:t>
      </w:r>
    </w:p>
    <w:p w14:paraId="56C632D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835B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not retry permanent policy rejection.</w:t>
      </w:r>
    </w:p>
    <w:p w14:paraId="4650C93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448E9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retry an expensive non-idempotent operation without evidence that the first attempt failed safely.</w:t>
      </w:r>
    </w:p>
    <w:p w14:paraId="751DF1A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CC1DC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 exhaustion must produce a truthful terminal or escalation state.</w:t>
      </w:r>
    </w:p>
    <w:p w14:paraId="699F6F9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8462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8014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3.39 Principle — Fallback Is Not a Policy Escape</w:t>
      </w:r>
    </w:p>
    <w:p w14:paraId="3756336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F914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shall select another eligible execution path.</w:t>
      </w:r>
    </w:p>
    <w:p w14:paraId="6774F88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E510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weaken:</w:t>
      </w:r>
    </w:p>
    <w:p w14:paraId="5C27F2A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95D55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data protection,</w:t>
      </w:r>
    </w:p>
    <w:p w14:paraId="2625C25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requirements,</w:t>
      </w:r>
    </w:p>
    <w:p w14:paraId="119E7B9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threshold,</w:t>
      </w:r>
    </w:p>
    <w:p w14:paraId="07F8623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5EDBC1D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2FA7953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authority.</w:t>
      </w:r>
    </w:p>
    <w:p w14:paraId="4B1354F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AF4B3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Only request may not fall back to a public cloud provider.</w:t>
      </w:r>
    </w:p>
    <w:p w14:paraId="42E6564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7AF1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pinned for contractual reasons may not be replaced silently.</w:t>
      </w:r>
    </w:p>
    <w:p w14:paraId="0554D70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A00E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premium-quality request may not fall back to a materially lower-quality model without approval.</w:t>
      </w:r>
    </w:p>
    <w:p w14:paraId="3A929F0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C817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Fallback eligibility must be evaluated under the original request’s constraints.</w:t>
      </w:r>
    </w:p>
    <w:p w14:paraId="7D2FF14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48D17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99A35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3.40 Principle — Graceful Degradation Must Be Explicit</w:t>
      </w:r>
    </w:p>
    <w:p w14:paraId="201D29C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D7E4C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the complete requested outcome cannot be achieved, the Fabric may propose a reduced result.</w:t>
      </w:r>
    </w:p>
    <w:p w14:paraId="0A71407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C33E0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1E300EE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B884C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resolution,</w:t>
      </w:r>
    </w:p>
    <w:p w14:paraId="25CA2CA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fewer variations,</w:t>
      </w:r>
    </w:p>
    <w:p w14:paraId="5820715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delayed completion,</w:t>
      </w:r>
    </w:p>
    <w:p w14:paraId="6FA7F80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review,</w:t>
      </w:r>
    </w:p>
    <w:p w14:paraId="19E423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 production,</w:t>
      </w:r>
    </w:p>
    <w:p w14:paraId="603E4CE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use of an alternative format.</w:t>
      </w:r>
    </w:p>
    <w:p w14:paraId="51194D8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C0077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Degradation requires:</w:t>
      </w:r>
    </w:p>
    <w:p w14:paraId="2BEA33E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5BAB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clear disclosure,</w:t>
      </w:r>
    </w:p>
    <w:p w14:paraId="6C691F9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continued compliance,</w:t>
      </w:r>
    </w:p>
    <w:p w14:paraId="17ED387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 when the change is material.</w:t>
      </w:r>
    </w:p>
    <w:p w14:paraId="029C4D5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055E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silently deliver a lower standard while claiming full completion.</w:t>
      </w:r>
    </w:p>
    <w:p w14:paraId="41FC617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33642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5EA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3.41 Principle — Local and Private Resources Are First-Class</w:t>
      </w:r>
    </w:p>
    <w:p w14:paraId="425DDB5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B4983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Local, self-hosted and private resources shall be represented as first-class Fabric resources.</w:t>
      </w:r>
    </w:p>
    <w:p w14:paraId="1C400FE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F0B4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be treated merely as emergency fallbacks.</w:t>
      </w:r>
    </w:p>
    <w:p w14:paraId="36506E0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99DB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execution may offer:</w:t>
      </w:r>
    </w:p>
    <w:p w14:paraId="0E45596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83233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62EB300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control,</w:t>
      </w:r>
    </w:p>
    <w:p w14:paraId="739D583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offline capability,</w:t>
      </w:r>
    </w:p>
    <w:p w14:paraId="764E75F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predictable availability,</w:t>
      </w:r>
    </w:p>
    <w:p w14:paraId="3B0FACB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 ownership.</w:t>
      </w:r>
    </w:p>
    <w:p w14:paraId="6360CB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777EF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resources also have limitations such as:</w:t>
      </w:r>
    </w:p>
    <w:p w14:paraId="6A4DCCF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D5C1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capacity,</w:t>
      </w:r>
    </w:p>
    <w:p w14:paraId="0C831DA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 use,</w:t>
      </w:r>
    </w:p>
    <w:p w14:paraId="1D1538B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size,</w:t>
      </w:r>
    </w:p>
    <w:p w14:paraId="522E261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maintenance,</w:t>
      </w:r>
    </w:p>
    <w:p w14:paraId="4F78171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slower execution,</w:t>
      </w:r>
    </w:p>
    <w:p w14:paraId="4D1BE72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weaker capability.</w:t>
      </w:r>
    </w:p>
    <w:p w14:paraId="427F129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9F64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evaluate local resources using the same truthful capability and quality contracts as external providers.</w:t>
      </w:r>
    </w:p>
    <w:p w14:paraId="5369516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4362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7D70C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3.42 Principle — Location Is Part of Eligibility</w:t>
      </w:r>
    </w:p>
    <w:p w14:paraId="045D0F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2EA02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location shall influence resource eligibility.</w:t>
      </w:r>
    </w:p>
    <w:p w14:paraId="74C30F9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A3E1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Relevant locations may include:</w:t>
      </w:r>
    </w:p>
    <w:p w14:paraId="276CF81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7187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device,</w:t>
      </w:r>
    </w:p>
    <w:p w14:paraId="65F2ACA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private local rig,</w:t>
      </w:r>
    </w:p>
    <w:p w14:paraId="29D7571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server,</w:t>
      </w:r>
    </w:p>
    <w:p w14:paraId="4534086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 infrastructure,</w:t>
      </w:r>
    </w:p>
    <w:p w14:paraId="78345B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regional cloud,</w:t>
      </w:r>
    </w:p>
    <w:p w14:paraId="0BA0403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external provider.</w:t>
      </w:r>
    </w:p>
    <w:p w14:paraId="1DCB64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5087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Location decisions shall consider:</w:t>
      </w:r>
    </w:p>
    <w:p w14:paraId="5383B57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D4B0E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40945E1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16EBA60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hardware,</w:t>
      </w:r>
    </w:p>
    <w:p w14:paraId="694C269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97056F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55C5878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legal region,</w:t>
      </w:r>
    </w:p>
    <w:p w14:paraId="15EDA75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terms.</w:t>
      </w:r>
    </w:p>
    <w:p w14:paraId="593A08F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7649A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must not describe a resource as private merely because it uses an encrypted external API.</w:t>
      </w:r>
    </w:p>
    <w:p w14:paraId="2EF3D99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F04F5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Private, local and external are distinct deployment properties.</w:t>
      </w:r>
    </w:p>
    <w:p w14:paraId="2D20F81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D9DC9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EFCDE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3.43 Principle — Multimodal Capabilities Share Governance</w:t>
      </w:r>
    </w:p>
    <w:p w14:paraId="4EBB740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5F319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Text, image, voice, audio, music and video shall use a common governance model.</w:t>
      </w:r>
    </w:p>
    <w:p w14:paraId="46FD7FA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1662A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may have modality-specific execution logic.</w:t>
      </w:r>
    </w:p>
    <w:p w14:paraId="23D2D99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F134B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have weaker policy merely because an output is media rather than text.</w:t>
      </w:r>
    </w:p>
    <w:p w14:paraId="427F39C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D93CA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video generation requires the same categories of concern:</w:t>
      </w:r>
    </w:p>
    <w:p w14:paraId="19F96C1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B4DE3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05BDA36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5731409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17889D5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6F09691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5712CBE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0724A67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eligibility,</w:t>
      </w:r>
    </w:p>
    <w:p w14:paraId="24123B3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 handling.</w:t>
      </w:r>
    </w:p>
    <w:p w14:paraId="6A771BC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176D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and likeness may require stronger consent controls.</w:t>
      </w:r>
    </w:p>
    <w:p w14:paraId="79E9C06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86C0E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modality changes the requirements.</w:t>
      </w:r>
    </w:p>
    <w:p w14:paraId="27A237A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DD93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does not remove governance.</w:t>
      </w:r>
    </w:p>
    <w:p w14:paraId="00C1BFE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EC0D5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C85E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3.44 Principle — Provider-Specific Strengths Stay Isolated</w:t>
      </w:r>
    </w:p>
    <w:p w14:paraId="6EEBC8E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86C66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use provider-specific features.</w:t>
      </w:r>
    </w:p>
    <w:p w14:paraId="5B76515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1B03A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 features shall be isolated in:</w:t>
      </w:r>
    </w:p>
    <w:p w14:paraId="58679BA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AE67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adapters,</w:t>
      </w:r>
    </w:p>
    <w:p w14:paraId="17F7BDF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extensions,</w:t>
      </w:r>
    </w:p>
    <w:p w14:paraId="1640888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metadata,</w:t>
      </w:r>
    </w:p>
    <w:p w14:paraId="44C3437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explicitly pinned workflows.</w:t>
      </w:r>
    </w:p>
    <w:p w14:paraId="11FF251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3D969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 concepts shall not spread across unrelated application logic.</w:t>
      </w:r>
    </w:p>
    <w:p w14:paraId="49C6755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0990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example, an OpenArt-specific character reference feature may be valuable.</w:t>
      </w:r>
    </w:p>
    <w:p w14:paraId="0F4C204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FF3A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Familje-Stunden should request character-consistent animation.</w:t>
      </w:r>
    </w:p>
    <w:p w14:paraId="25B2302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EEC2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OpenArt adapter may translate that requirement into provider-specific parameters.</w:t>
      </w:r>
    </w:p>
    <w:p w14:paraId="45B422D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AA63C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project workflow should not become permanently dependent on OpenArt parameter names.</w:t>
      </w:r>
    </w:p>
    <w:p w14:paraId="65C3C8C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A463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63C61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3.45 Principle — Adapters Are Anti-Corruption Boundaries</w:t>
      </w:r>
    </w:p>
    <w:p w14:paraId="6CB2C5E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5F2AA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adapters shall protect Omnira’s canonical architecture from provider-specific inconsistency.</w:t>
      </w:r>
    </w:p>
    <w:p w14:paraId="5AF311C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FD7DA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adapter may translate:</w:t>
      </w:r>
    </w:p>
    <w:p w14:paraId="4CC9FCE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F9161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fields,</w:t>
      </w:r>
    </w:p>
    <w:p w14:paraId="1DD081B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authentication,</w:t>
      </w:r>
    </w:p>
    <w:p w14:paraId="630C0BF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names,</w:t>
      </w:r>
    </w:p>
    <w:p w14:paraId="6034B49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formats,</w:t>
      </w:r>
    </w:p>
    <w:p w14:paraId="6100C9D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parameters,</w:t>
      </w:r>
    </w:p>
    <w:p w14:paraId="764D084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errors,</w:t>
      </w:r>
    </w:p>
    <w:p w14:paraId="0443D30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callbacks,</w:t>
      </w:r>
    </w:p>
    <w:p w14:paraId="39038CC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583CBB4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 metadata.</w:t>
      </w:r>
    </w:p>
    <w:p w14:paraId="2CEA99B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170CE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shall not hide material provider limitations.</w:t>
      </w:r>
    </w:p>
    <w:p w14:paraId="72566E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3B97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report when canonical requirements cannot be satisfied.</w:t>
      </w:r>
    </w:p>
    <w:p w14:paraId="534F759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5E9D2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shall not fabricate equivalence.</w:t>
      </w:r>
    </w:p>
    <w:p w14:paraId="0ABF108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EA939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preserve meaning while isolating external complexity.</w:t>
      </w:r>
    </w:p>
    <w:p w14:paraId="682DD62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7EB55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FFDCD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3.46 Principle — Protocol Does Not Define Trust</w:t>
      </w:r>
    </w:p>
    <w:p w14:paraId="56C8F9B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204C0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API, MCP, webhook and local execution are transport or integration mechanisms.</w:t>
      </w:r>
    </w:p>
    <w:p w14:paraId="2D126A8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8CEAB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determine whether an integration is trusted.</w:t>
      </w:r>
    </w:p>
    <w:p w14:paraId="571496F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0559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MCP server may expose powerful and destructive tools.</w:t>
      </w:r>
    </w:p>
    <w:p w14:paraId="5E0FCC0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14254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traditional API may be narrowly scoped and safe.</w:t>
      </w:r>
    </w:p>
    <w:p w14:paraId="62E6053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63816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tool may still access sensitive data or damage files.</w:t>
      </w:r>
    </w:p>
    <w:p w14:paraId="5D670AA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108D2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integration shall be evaluated according to:</w:t>
      </w:r>
    </w:p>
    <w:p w14:paraId="7703B48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31BB6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62EFD50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permissions,</w:t>
      </w:r>
    </w:p>
    <w:p w14:paraId="25CB7F1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behaviour,</w:t>
      </w:r>
    </w:p>
    <w:p w14:paraId="0AD7C5F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handling,</w:t>
      </w:r>
    </w:p>
    <w:p w14:paraId="12D24D1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reversibility,</w:t>
      </w:r>
    </w:p>
    <w:p w14:paraId="28E3C28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evidence,</w:t>
      </w:r>
    </w:p>
    <w:p w14:paraId="44AA426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maturity.</w:t>
      </w:r>
    </w:p>
    <w:p w14:paraId="52C169D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0543F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Protocol convenience must not be confused with safety.</w:t>
      </w:r>
    </w:p>
    <w:p w14:paraId="220CB6F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D4EF7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35C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3.47 Principle — Manual Work Must Be Represented Honestly</w:t>
      </w:r>
    </w:p>
    <w:p w14:paraId="663A3E9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0F97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partially manual workflow may be useful and legitimate.</w:t>
      </w:r>
    </w:p>
    <w:p w14:paraId="65EED0F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3C7A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distinguish:</w:t>
      </w:r>
    </w:p>
    <w:p w14:paraId="789E704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458F1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fully automated,</w:t>
      </w:r>
    </w:p>
    <w:p w14:paraId="148F034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automated,</w:t>
      </w:r>
    </w:p>
    <w:p w14:paraId="4D7C9A5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 automated,</w:t>
      </w:r>
    </w:p>
    <w:p w14:paraId="403B0C7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partially automated,</w:t>
      </w:r>
    </w:p>
    <w:p w14:paraId="345A4F4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human-assisted,</w:t>
      </w:r>
    </w:p>
    <w:p w14:paraId="079F4D8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external,</w:t>
      </w:r>
    </w:p>
    <w:p w14:paraId="056DF08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65B09B7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unavailable.</w:t>
      </w:r>
    </w:p>
    <w:p w14:paraId="4349282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7418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human-assisted OpenArt production may still be governed through:</w:t>
      </w:r>
    </w:p>
    <w:p w14:paraId="0DB9C99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653E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inputs,</w:t>
      </w:r>
    </w:p>
    <w:p w14:paraId="757DC6C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753F451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instructions,</w:t>
      </w:r>
    </w:p>
    <w:p w14:paraId="174A4ED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ingestion,</w:t>
      </w:r>
    </w:p>
    <w:p w14:paraId="18BE31B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538717F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review.</w:t>
      </w:r>
    </w:p>
    <w:p w14:paraId="00B0608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44BE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system must not claim autonomous completion when a person must perform the central action.</w:t>
      </w:r>
    </w:p>
    <w:p w14:paraId="4D8F9DA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9EF2E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88B9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3.48 Principle — Experimental Capability Is Not Production Capability</w:t>
      </w:r>
    </w:p>
    <w:p w14:paraId="6B70D2C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25CA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Experiments are necessary.</w:t>
      </w:r>
    </w:p>
    <w:p w14:paraId="0CBA67E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303FC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remain isolated from production authority.</w:t>
      </w:r>
    </w:p>
    <w:p w14:paraId="640BF76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20290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Experimental integrations may use:</w:t>
      </w:r>
    </w:p>
    <w:p w14:paraId="7ED1D05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33B18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temporary credentials,</w:t>
      </w:r>
    </w:p>
    <w:p w14:paraId="242DE91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accounts,</w:t>
      </w:r>
    </w:p>
    <w:p w14:paraId="10543D4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workflows,</w:t>
      </w:r>
    </w:p>
    <w:p w14:paraId="0ABE799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limited data,</w:t>
      </w:r>
    </w:p>
    <w:p w14:paraId="484AAE2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development clients.</w:t>
      </w:r>
    </w:p>
    <w:p w14:paraId="7407FF6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D3E0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 production admission, the integration must demonstrate:</w:t>
      </w:r>
    </w:p>
    <w:p w14:paraId="4FA23E5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3E12F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stable identity,</w:t>
      </w:r>
    </w:p>
    <w:p w14:paraId="4E6AE15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secure authentication,</w:t>
      </w:r>
    </w:p>
    <w:p w14:paraId="75532B8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enforcement,</w:t>
      </w:r>
    </w:p>
    <w:p w14:paraId="12BAD0D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handling,</w:t>
      </w:r>
    </w:p>
    <w:p w14:paraId="23EA6AF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failure behaviour,</w:t>
      </w:r>
    </w:p>
    <w:p w14:paraId="7315B18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2247C22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isolation,</w:t>
      </w:r>
    </w:p>
    <w:p w14:paraId="35EF809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supportability.</w:t>
      </w:r>
    </w:p>
    <w:p w14:paraId="4024424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02E9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Successful experimentation is evidence.</w:t>
      </w:r>
    </w:p>
    <w:p w14:paraId="69D8D7B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82E1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production certification.</w:t>
      </w:r>
    </w:p>
    <w:p w14:paraId="066C30E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D930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1EE78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3.49 Principle — Simulation Must Never Be Confused With Execution</w:t>
      </w:r>
    </w:p>
    <w:p w14:paraId="4BA4504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A781E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simulate:</w:t>
      </w:r>
    </w:p>
    <w:p w14:paraId="2A2FBF9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D66FC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routing,</w:t>
      </w:r>
    </w:p>
    <w:p w14:paraId="318C0B2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64949E6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selection,</w:t>
      </w:r>
    </w:p>
    <w:p w14:paraId="348E8B7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failure,</w:t>
      </w:r>
    </w:p>
    <w:p w14:paraId="5B896C8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42168E5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execution plans.</w:t>
      </w:r>
    </w:p>
    <w:p w14:paraId="765FFBD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C7B0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Simulation is valuable for:</w:t>
      </w:r>
    </w:p>
    <w:p w14:paraId="2019CB2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2CBA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testing,</w:t>
      </w:r>
    </w:p>
    <w:p w14:paraId="529B28D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forecasting,</w:t>
      </w:r>
    </w:p>
    <w:p w14:paraId="2579DC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policy evaluation,</w:t>
      </w:r>
    </w:p>
    <w:p w14:paraId="4F16912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 preparation.</w:t>
      </w:r>
    </w:p>
    <w:p w14:paraId="2FCAA7F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A3D5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simulated result shall not be represented as:</w:t>
      </w:r>
    </w:p>
    <w:p w14:paraId="14301C8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4474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execution,</w:t>
      </w:r>
    </w:p>
    <w:p w14:paraId="48EF6AE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real cost,</w:t>
      </w:r>
    </w:p>
    <w:p w14:paraId="23E3E56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actual output,</w:t>
      </w:r>
    </w:p>
    <w:p w14:paraId="78E536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verified success,</w:t>
      </w:r>
    </w:p>
    <w:p w14:paraId="0C59636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completed business action.</w:t>
      </w:r>
    </w:p>
    <w:p w14:paraId="5C4840A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57B1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Simulation records must be clearly marked.</w:t>
      </w:r>
    </w:p>
    <w:p w14:paraId="30B0308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4322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99334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3.50 Principle — Version Everything That Affects Meaning</w:t>
      </w:r>
    </w:p>
    <w:p w14:paraId="5451440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AB5F1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Meaningful Fabric objects shall be version-aware.</w:t>
      </w:r>
    </w:p>
    <w:p w14:paraId="656CB99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7EE4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includes:</w:t>
      </w:r>
    </w:p>
    <w:p w14:paraId="0C1DFF2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151D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definitions,</w:t>
      </w:r>
    </w:p>
    <w:p w14:paraId="7A3D1EB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definitions,</w:t>
      </w:r>
    </w:p>
    <w:p w14:paraId="15D101B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definitions,</w:t>
      </w:r>
    </w:p>
    <w:p w14:paraId="0E3BA73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adapters,</w:t>
      </w:r>
    </w:p>
    <w:p w14:paraId="218ACBB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policies,</w:t>
      </w:r>
    </w:p>
    <w:p w14:paraId="64B6D49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profiles,</w:t>
      </w:r>
    </w:p>
    <w:p w14:paraId="5505C6B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contracts,</w:t>
      </w:r>
    </w:p>
    <w:p w14:paraId="59A661D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prompts,</w:t>
      </w:r>
    </w:p>
    <w:p w14:paraId="5F03F70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schemas,</w:t>
      </w:r>
    </w:p>
    <w:p w14:paraId="3629A34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approvals,</w:t>
      </w:r>
    </w:p>
    <w:p w14:paraId="766A012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evaluation methods.</w:t>
      </w:r>
    </w:p>
    <w:p w14:paraId="5BBA587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14C8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execution receipt should identify the versions that affected the result.</w:t>
      </w:r>
    </w:p>
    <w:p w14:paraId="5C4111A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4F529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versioning, the same request may produce materially different behaviour without explanation.</w:t>
      </w:r>
    </w:p>
    <w:p w14:paraId="49204EA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76812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Versioning supports:</w:t>
      </w:r>
    </w:p>
    <w:p w14:paraId="1844EA1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D54E0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audit,</w:t>
      </w:r>
    </w:p>
    <w:p w14:paraId="601FE61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rollback,</w:t>
      </w:r>
    </w:p>
    <w:p w14:paraId="42CB085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reproduction,</w:t>
      </w:r>
    </w:p>
    <w:p w14:paraId="020C322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migration,</w:t>
      </w:r>
    </w:p>
    <w:p w14:paraId="28ED94C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learning.</w:t>
      </w:r>
    </w:p>
    <w:p w14:paraId="3D718B7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0E1D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423F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3.51 Principle — Stable Core, Evolvable Edges</w:t>
      </w:r>
    </w:p>
    <w:p w14:paraId="1F4452B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25C86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preserve stable canonical contracts while allowing provider-specific and technological change at the edges.</w:t>
      </w:r>
    </w:p>
    <w:p w14:paraId="1385679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E4D03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Stable core concepts include:</w:t>
      </w:r>
    </w:p>
    <w:p w14:paraId="0814DA8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10FD6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request,</w:t>
      </w:r>
    </w:p>
    <w:p w14:paraId="5DD662B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0496ABF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23505BF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5CE47A1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442C34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6EE00C9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244F34A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0DA2B41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35E2D72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output,</w:t>
      </w:r>
    </w:p>
    <w:p w14:paraId="5A63D67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432880E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approval.</w:t>
      </w:r>
    </w:p>
    <w:p w14:paraId="03E5212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36118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adapters, model versions and operational strategies may evolve more frequently.</w:t>
      </w:r>
    </w:p>
    <w:p w14:paraId="1D4BA75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F5D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should minimise how often core callers must change when providers change.</w:t>
      </w:r>
    </w:p>
    <w:p w14:paraId="3799314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0447A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3CFFB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3.52 Principle — No Hidden Global Defaults</w:t>
      </w:r>
    </w:p>
    <w:p w14:paraId="452A347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AB8A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Defaults may simplify use.</w:t>
      </w:r>
    </w:p>
    <w:p w14:paraId="24FAC43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590C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must not create hidden authority or scope.</w:t>
      </w:r>
    </w:p>
    <w:p w14:paraId="5ED0CBC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25AF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Safe defaults may include:</w:t>
      </w:r>
    </w:p>
    <w:p w14:paraId="3FD0CC9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5DA2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Balanced routing,</w:t>
      </w:r>
    </w:p>
    <w:p w14:paraId="3ACE07F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publication authority,</w:t>
      </w:r>
    </w:p>
    <w:p w14:paraId="0D138E3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 retries,</w:t>
      </w:r>
    </w:p>
    <w:p w14:paraId="4244339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deny on missing scope,</w:t>
      </w:r>
    </w:p>
    <w:p w14:paraId="4D7B1C1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manual review for high-risk output.</w:t>
      </w:r>
    </w:p>
    <w:p w14:paraId="06F2679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7CEAA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Unsafe defaults include:</w:t>
      </w:r>
    </w:p>
    <w:p w14:paraId="7F4266C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E9C6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global project access,</w:t>
      </w:r>
    </w:p>
    <w:p w14:paraId="7B73758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unrestricted provider account,</w:t>
      </w:r>
    </w:p>
    <w:p w14:paraId="1770D93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unlimited spending,</w:t>
      </w:r>
    </w:p>
    <w:p w14:paraId="5F4AFC8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data classification,</w:t>
      </w:r>
    </w:p>
    <w:p w14:paraId="5AC5F10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automatic memory admission,</w:t>
      </w:r>
    </w:p>
    <w:p w14:paraId="76BC5F4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automatic publication.</w:t>
      </w:r>
    </w:p>
    <w:p w14:paraId="33A0EAE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61A41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Defaults must be explicit, documented and versioned.</w:t>
      </w:r>
    </w:p>
    <w:p w14:paraId="1FE2162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7978D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1CB3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3.53 Principle — Configuration Is Governed State</w:t>
      </w:r>
    </w:p>
    <w:p w14:paraId="122AC36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97DB0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 configuration shall be treated as governed operational state.</w:t>
      </w:r>
    </w:p>
    <w:p w14:paraId="15BB733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40CC1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Configuration changes may affect:</w:t>
      </w:r>
    </w:p>
    <w:p w14:paraId="77E3766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41857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8AAD7D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3D280FD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choice,</w:t>
      </w:r>
    </w:p>
    <w:p w14:paraId="44F409F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612FFDC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authority.</w:t>
      </w:r>
    </w:p>
    <w:p w14:paraId="0928D24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18C79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Changes shall be:</w:t>
      </w:r>
    </w:p>
    <w:p w14:paraId="17ADA9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55DF9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attributable,</w:t>
      </w:r>
    </w:p>
    <w:p w14:paraId="056EE66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versioned,</w:t>
      </w:r>
    </w:p>
    <w:p w14:paraId="0A8A4C7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reviewable,</w:t>
      </w:r>
    </w:p>
    <w:p w14:paraId="76A3866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testable,</w:t>
      </w:r>
    </w:p>
    <w:p w14:paraId="7A6736B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reversible where possible.</w:t>
      </w:r>
    </w:p>
    <w:p w14:paraId="64A9FD1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5F3EA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configuration change shall not be hidden inside a prompt or undocumented environment variable when it materially changes system behaviour.</w:t>
      </w:r>
    </w:p>
    <w:p w14:paraId="28F2C08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D1595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DCF2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3.54 Principle — Secrets Never Belong in Prompts</w:t>
      </w:r>
    </w:p>
    <w:p w14:paraId="56DFDB0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1DA8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Raw credentials and secrets shall not be placed in:</w:t>
      </w:r>
    </w:p>
    <w:p w14:paraId="47886D9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E114D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prompts,</w:t>
      </w:r>
    </w:p>
    <w:p w14:paraId="70E8836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memory,</w:t>
      </w:r>
    </w:p>
    <w:p w14:paraId="2305A1F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logs,</w:t>
      </w:r>
    </w:p>
    <w:p w14:paraId="2A24611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generated documents,</w:t>
      </w:r>
    </w:p>
    <w:p w14:paraId="50AE9F8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metadata,</w:t>
      </w:r>
    </w:p>
    <w:p w14:paraId="562BD46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user-facing errors,</w:t>
      </w:r>
    </w:p>
    <w:p w14:paraId="6A7FD6F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repository files.</w:t>
      </w:r>
    </w:p>
    <w:p w14:paraId="4565DA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9CE5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Callers and agents should use credential references or governed connection identifiers.</w:t>
      </w:r>
    </w:p>
    <w:p w14:paraId="14BD9DB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88C0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Secret access shall occur only at the execution boundary that requires it.</w:t>
      </w:r>
    </w:p>
    <w:p w14:paraId="650025B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B369B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system shall minimise the number of components that can access raw secrets.</w:t>
      </w:r>
    </w:p>
    <w:p w14:paraId="6AEA9C7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807F8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A94E3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3.55 Principle — Provider Accounts Are Explicit Resources</w:t>
      </w:r>
    </w:p>
    <w:p w14:paraId="132A443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888AB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and a provider account are separate objects.</w:t>
      </w:r>
    </w:p>
    <w:p w14:paraId="2C3F3F7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71902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provider may be available through:</w:t>
      </w:r>
    </w:p>
    <w:p w14:paraId="4CB48B5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52CB5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 account,</w:t>
      </w:r>
    </w:p>
    <w:p w14:paraId="144FCC0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account,</w:t>
      </w:r>
    </w:p>
    <w:p w14:paraId="5453194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account,</w:t>
      </w:r>
    </w:p>
    <w:p w14:paraId="12FED3B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account,</w:t>
      </w:r>
    </w:p>
    <w:p w14:paraId="550C585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 account,</w:t>
      </w:r>
    </w:p>
    <w:p w14:paraId="55A6B58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Omnira-managed account.</w:t>
      </w:r>
    </w:p>
    <w:p w14:paraId="77901D9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CD1B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select an eligible account, not merely an eligible provider.</w:t>
      </w:r>
    </w:p>
    <w:p w14:paraId="4D95931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384FF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selection affects:</w:t>
      </w:r>
    </w:p>
    <w:p w14:paraId="5161821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C781E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14CEFF1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641DDBF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688C8A2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729D5BA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19D0F8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00D32A8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authority.</w:t>
      </w:r>
    </w:p>
    <w:p w14:paraId="4013FEA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1CEC3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 account substitution is prohibited.</w:t>
      </w:r>
    </w:p>
    <w:p w14:paraId="229ECAF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DDC03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2417A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3.56 Principle — Provider Health Does Not Equal Provider Eligibility</w:t>
      </w:r>
    </w:p>
    <w:p w14:paraId="01AC76C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55759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be technically healthy but ineligible for a particular request.</w:t>
      </w:r>
    </w:p>
    <w:p w14:paraId="798D6F7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F9DC8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be eligible but temporarily unhealthy.</w:t>
      </w:r>
    </w:p>
    <w:p w14:paraId="298E1F0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83BC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distinguish:</w:t>
      </w:r>
    </w:p>
    <w:p w14:paraId="0A2A605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BFC18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eligibility,</w:t>
      </w:r>
    </w:p>
    <w:p w14:paraId="5570278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eligibility,</w:t>
      </w:r>
    </w:p>
    <w:p w14:paraId="4AA9CE9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eligibility,</w:t>
      </w:r>
    </w:p>
    <w:p w14:paraId="6F687C6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1679890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4F8ADD4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current availability.</w:t>
      </w:r>
    </w:p>
    <w:p w14:paraId="1D580A2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89F20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Routing must satisfy all required conditions.</w:t>
      </w:r>
    </w:p>
    <w:p w14:paraId="2815CB8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2EF37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 monitoring alone cannot determine execution permission.</w:t>
      </w:r>
    </w:p>
    <w:p w14:paraId="0F3EA66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834BA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B593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3.57 Principle — Deprecation Is a Managed Lifecycle</w:t>
      </w:r>
    </w:p>
    <w:p w14:paraId="499B126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1E282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Models, providers, adapters and capabilities shall have explicit lifecycle states.</w:t>
      </w:r>
    </w:p>
    <w:p w14:paraId="68F72A1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17CBD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states may include:</w:t>
      </w:r>
    </w:p>
    <w:p w14:paraId="44F2E1A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C682B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3E91FDF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01C9229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1C4081E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active,</w:t>
      </w:r>
    </w:p>
    <w:p w14:paraId="71C4313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0EA1FC7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775EBB6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deprecated,</w:t>
      </w:r>
    </w:p>
    <w:p w14:paraId="0847CF9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disabled,</w:t>
      </w:r>
    </w:p>
    <w:p w14:paraId="45F3625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retired.</w:t>
      </w:r>
    </w:p>
    <w:p w14:paraId="250F997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7E399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Deprecation shall include:</w:t>
      </w:r>
    </w:p>
    <w:p w14:paraId="1F7584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965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52A38EE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date,</w:t>
      </w:r>
    </w:p>
    <w:p w14:paraId="67AE833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workflows,</w:t>
      </w:r>
    </w:p>
    <w:p w14:paraId="2CEDD25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 path,</w:t>
      </w:r>
    </w:p>
    <w:p w14:paraId="3AAC28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79A44E5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 preservation.</w:t>
      </w:r>
    </w:p>
    <w:p w14:paraId="2F5DBAA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CEF6F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model shall not disappear from the registry merely because it is no longer selectable.</w:t>
      </w:r>
    </w:p>
    <w:p w14:paraId="53E5D24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BFBDA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executions must remain interpretable.</w:t>
      </w:r>
    </w:p>
    <w:p w14:paraId="00DAEEA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017D3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2D81F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3.58 Principle — Policy Is Evaluated at Execution Time</w:t>
      </w:r>
    </w:p>
    <w:p w14:paraId="2ADEF37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FBC5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Policies may change after a workflow is created.</w:t>
      </w:r>
    </w:p>
    <w:p w14:paraId="3058CC0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9785B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evaluate relevant policy when execution occurs.</w:t>
      </w:r>
    </w:p>
    <w:p w14:paraId="24F1127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5E7B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Long-running jobs may also require policy revalidation at significant boundaries.</w:t>
      </w:r>
    </w:p>
    <w:p w14:paraId="76BE861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2BC8B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old workflow definition shall not preserve outdated permission indefinitely.</w:t>
      </w:r>
    </w:p>
    <w:p w14:paraId="58BF3D7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A6C2A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Execution-time policy evaluation must still respect approved production envelopes and stable commitments.</w:t>
      </w:r>
    </w:p>
    <w:p w14:paraId="0787074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2F94A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policy changes should produce explicit interruption or reapproval rather than silent behavioural change.</w:t>
      </w:r>
    </w:p>
    <w:p w14:paraId="56676ED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1303B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8281B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3.59 Principle — Policy Decisions Are Evidenced</w:t>
      </w:r>
    </w:p>
    <w:p w14:paraId="2EB7E59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F0631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should record material policy decisions.</w:t>
      </w:r>
    </w:p>
    <w:p w14:paraId="241760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E759F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policy-decision record may identify:</w:t>
      </w:r>
    </w:p>
    <w:p w14:paraId="5973967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F90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version,</w:t>
      </w:r>
    </w:p>
    <w:p w14:paraId="67306BC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scope,</w:t>
      </w:r>
    </w:p>
    <w:p w14:paraId="47A2E6B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4F7AC4C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 providers,</w:t>
      </w:r>
    </w:p>
    <w:p w14:paraId="33DB607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blocked providers,</w:t>
      </w:r>
    </w:p>
    <w:p w14:paraId="0210266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result,</w:t>
      </w:r>
    </w:p>
    <w:p w14:paraId="409DCBE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result,</w:t>
      </w:r>
    </w:p>
    <w:p w14:paraId="00A352C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final decision.</w:t>
      </w:r>
    </w:p>
    <w:p w14:paraId="14AA82B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48C3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allows the system to explain why:</w:t>
      </w:r>
    </w:p>
    <w:p w14:paraId="68638C4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0A73A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provider was selected,</w:t>
      </w:r>
    </w:p>
    <w:p w14:paraId="020406B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request was blocked,</w:t>
      </w:r>
    </w:p>
    <w:p w14:paraId="6F83738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fallback was denied,</w:t>
      </w:r>
    </w:p>
    <w:p w14:paraId="20F3C6F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local execution was required.</w:t>
      </w:r>
    </w:p>
    <w:p w14:paraId="432559C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F23C4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Explainability shall not expose secrets or sensitive internal details unnecessarily.</w:t>
      </w:r>
    </w:p>
    <w:p w14:paraId="09FE40F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FE64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03013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3.60 Principle — Non-Determinism Must Be Acknowledged</w:t>
      </w:r>
    </w:p>
    <w:p w14:paraId="4153AFA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70E8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Many AI systems are non-deterministic.</w:t>
      </w:r>
    </w:p>
    <w:p w14:paraId="5245685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C007B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request may produce different outputs.</w:t>
      </w:r>
    </w:p>
    <w:p w14:paraId="20F540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E884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promise exact reproducibility when the provider or model cannot provide it.</w:t>
      </w:r>
    </w:p>
    <w:p w14:paraId="577F19C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0CEF9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practical, execution records may preserve:</w:t>
      </w:r>
    </w:p>
    <w:p w14:paraId="055036D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4BEC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5B27CEF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seed,</w:t>
      </w:r>
    </w:p>
    <w:p w14:paraId="213C423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temperature,</w:t>
      </w:r>
    </w:p>
    <w:p w14:paraId="1FC5C37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 settings,</w:t>
      </w:r>
    </w:p>
    <w:p w14:paraId="00E8E45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018C4F8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job identifiers.</w:t>
      </w:r>
    </w:p>
    <w:p w14:paraId="7ED3757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E148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Reproduction may mean recreating equivalent conditions, not guaranteeing identical output.</w:t>
      </w:r>
    </w:p>
    <w:p w14:paraId="7B767CB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9AA9F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state the difference honestly.</w:t>
      </w:r>
    </w:p>
    <w:p w14:paraId="4776E80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B148F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7EF9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3.61 Principle — Evaluation Must Be Independent Where Risk Requires It</w:t>
      </w:r>
    </w:p>
    <w:p w14:paraId="0DBF238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C2202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model that generated an output should not always be the sole authority evaluating it.</w:t>
      </w:r>
    </w:p>
    <w:p w14:paraId="4A58173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7E6DE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Higher-risk work may require:</w:t>
      </w:r>
    </w:p>
    <w:p w14:paraId="7D4BB64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9C767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validation,</w:t>
      </w:r>
    </w:p>
    <w:p w14:paraId="7979A7B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another model,</w:t>
      </w:r>
    </w:p>
    <w:p w14:paraId="4B250F2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specialist reviewer,</w:t>
      </w:r>
    </w:p>
    <w:p w14:paraId="67C3DB1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approval,</w:t>
      </w:r>
    </w:p>
    <w:p w14:paraId="5FB8952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multiple evaluation methods.</w:t>
      </w:r>
    </w:p>
    <w:p w14:paraId="473E37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EDD15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1685A5F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3DC68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news,</w:t>
      </w:r>
    </w:p>
    <w:p w14:paraId="7CF53CC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security-sensitive code,</w:t>
      </w:r>
    </w:p>
    <w:p w14:paraId="67293FB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child-facing media,</w:t>
      </w:r>
    </w:p>
    <w:p w14:paraId="347E036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commercial rights,</w:t>
      </w:r>
    </w:p>
    <w:p w14:paraId="615581E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major business recommendations.</w:t>
      </w:r>
    </w:p>
    <w:p w14:paraId="28653B9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AB939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independence should increase with consequence and uncertainty.</w:t>
      </w:r>
    </w:p>
    <w:p w14:paraId="274A57E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1C2F4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4DE3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3.62 Principle — Completion Requires Acceptance Criteria</w:t>
      </w:r>
    </w:p>
    <w:p w14:paraId="050E140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23BB4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execution may be technically complete without satisfying the request.</w:t>
      </w:r>
    </w:p>
    <w:p w14:paraId="5DD5092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D265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distinguish:</w:t>
      </w:r>
    </w:p>
    <w:p w14:paraId="694587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2625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completion,</w:t>
      </w:r>
    </w:p>
    <w:p w14:paraId="5E339EC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validation,</w:t>
      </w:r>
    </w:p>
    <w:p w14:paraId="7D5F768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acceptance,</w:t>
      </w:r>
    </w:p>
    <w:p w14:paraId="525346B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human approval,</w:t>
      </w:r>
    </w:p>
    <w:p w14:paraId="5FCD290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external outcome verification.</w:t>
      </w:r>
    </w:p>
    <w:p w14:paraId="5CACF5F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651CE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task may close only according to its defined completion contract.</w:t>
      </w:r>
    </w:p>
    <w:p w14:paraId="2C12ED1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1F3C8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62624D2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36B4E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video job is not accepted merely because a file exists;</w:t>
      </w:r>
    </w:p>
    <w:p w14:paraId="7DC6AC5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is not accepted merely because text was generated;</w:t>
      </w:r>
    </w:p>
    <w:p w14:paraId="49CDE50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 is not accepted without required sources;</w:t>
      </w:r>
    </w:p>
    <w:p w14:paraId="7AD77D7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is not complete until verified live when verification is required.</w:t>
      </w:r>
    </w:p>
    <w:p w14:paraId="37F5A5E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EAA76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4C00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3.63 Principle — Errors Must Preserve Meaning</w:t>
      </w:r>
    </w:p>
    <w:p w14:paraId="7AE7D3C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B4C0F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 errors shall be normalised without losing relevant detail.</w:t>
      </w:r>
    </w:p>
    <w:p w14:paraId="735C138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5302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error categories may include:</w:t>
      </w:r>
    </w:p>
    <w:p w14:paraId="7AF51E6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9C7E9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invalid request,</w:t>
      </w:r>
    </w:p>
    <w:p w14:paraId="16B1DFB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rejection,</w:t>
      </w:r>
    </w:p>
    <w:p w14:paraId="40DF6BE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authority,</w:t>
      </w:r>
    </w:p>
    <w:p w14:paraId="563B7E9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rejection,</w:t>
      </w:r>
    </w:p>
    <w:p w14:paraId="43755D5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 failure,</w:t>
      </w:r>
    </w:p>
    <w:p w14:paraId="088AF30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limit,</w:t>
      </w:r>
    </w:p>
    <w:p w14:paraId="559A294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outage,</w:t>
      </w:r>
    </w:p>
    <w:p w14:paraId="162DC16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unsupported capability,</w:t>
      </w:r>
    </w:p>
    <w:p w14:paraId="7460C8D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restriction,</w:t>
      </w:r>
    </w:p>
    <w:p w14:paraId="4005735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 rejection,</w:t>
      </w:r>
    </w:p>
    <w:p w14:paraId="2C27847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timeout,</w:t>
      </w:r>
    </w:p>
    <w:p w14:paraId="031270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 outcome,</w:t>
      </w:r>
    </w:p>
    <w:p w14:paraId="757C383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validation failure,</w:t>
      </w:r>
    </w:p>
    <w:p w14:paraId="39854DE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internal defect.</w:t>
      </w:r>
    </w:p>
    <w:p w14:paraId="4A098E7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AB9AB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generic “AI error” is insufficient for governed recovery.</w:t>
      </w:r>
    </w:p>
    <w:p w14:paraId="315B216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1CDB1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original provider evidence should remain available within appropriate access controls.</w:t>
      </w:r>
    </w:p>
    <w:p w14:paraId="3E0E9C9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99F10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128F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3.64 Principle — Observability Must Respect Privacy</w:t>
      </w:r>
    </w:p>
    <w:p w14:paraId="224C2EE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B0BBE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Observability shall not become a shadow data store.</w:t>
      </w:r>
    </w:p>
    <w:p w14:paraId="1A2527D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755EC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Metrics, logs and traces must follow:</w:t>
      </w:r>
    </w:p>
    <w:p w14:paraId="17C2010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AEA31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isolation,</w:t>
      </w:r>
    </w:p>
    <w:p w14:paraId="2EB2932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isolation,</w:t>
      </w:r>
    </w:p>
    <w:p w14:paraId="13C3053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minimisation,</w:t>
      </w:r>
    </w:p>
    <w:p w14:paraId="3BAB2F7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314811E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redaction,</w:t>
      </w:r>
    </w:p>
    <w:p w14:paraId="34E40E4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access control.</w:t>
      </w:r>
    </w:p>
    <w:p w14:paraId="2C03C20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8894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Sensitive prompts and assets should not be copied into broad operational logs.</w:t>
      </w:r>
    </w:p>
    <w:p w14:paraId="3EF620E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5866A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preserve enough evidence for audit without exposing unnecessary content.</w:t>
      </w:r>
    </w:p>
    <w:p w14:paraId="7165F0D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698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ABA32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3.65 Principle — Architecture Must Survive Agent Failure</w:t>
      </w:r>
    </w:p>
    <w:p w14:paraId="089DD5B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1CDE8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depend on every agent interpreting instructions perfectly.</w:t>
      </w:r>
    </w:p>
    <w:p w14:paraId="3092472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C04FA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Agents may:</w:t>
      </w:r>
    </w:p>
    <w:p w14:paraId="4ABD75A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6EDA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misunderstand,</w:t>
      </w:r>
    </w:p>
    <w:p w14:paraId="5EE891D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hallucinate,</w:t>
      </w:r>
    </w:p>
    <w:p w14:paraId="1B2F9AF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excessive context,</w:t>
      </w:r>
    </w:p>
    <w:p w14:paraId="0C5959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choose unsuitable tools,</w:t>
      </w:r>
    </w:p>
    <w:p w14:paraId="5AD1975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attempt actions outside their role.</w:t>
      </w:r>
    </w:p>
    <w:p w14:paraId="35A8A50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EBF2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Architectural controls must enforce:</w:t>
      </w:r>
    </w:p>
    <w:p w14:paraId="1387FFF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7303B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4E634A2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52212BA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cost,</w:t>
      </w:r>
    </w:p>
    <w:p w14:paraId="5D94DCA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eligibility,</w:t>
      </w:r>
    </w:p>
    <w:p w14:paraId="32E16F2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data placement.</w:t>
      </w:r>
    </w:p>
    <w:p w14:paraId="0D71CA0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60B52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 instructions support safe behaviour.</w:t>
      </w:r>
    </w:p>
    <w:p w14:paraId="56136D7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C551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replace enforceable boundaries.</w:t>
      </w:r>
    </w:p>
    <w:p w14:paraId="6B381BE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4607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466BF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3.66 Principle — Architecture Must Survive Provider Change</w:t>
      </w:r>
    </w:p>
    <w:p w14:paraId="35A879F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5B91A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may alter:</w:t>
      </w:r>
    </w:p>
    <w:p w14:paraId="22F0ACB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1E763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behaviour,</w:t>
      </w:r>
    </w:p>
    <w:p w14:paraId="59A918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APIs,</w:t>
      </w:r>
    </w:p>
    <w:p w14:paraId="472B685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674EC93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limits,</w:t>
      </w:r>
    </w:p>
    <w:p w14:paraId="548932B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moderation,</w:t>
      </w:r>
    </w:p>
    <w:p w14:paraId="2E6C89F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formats,</w:t>
      </w:r>
    </w:p>
    <w:p w14:paraId="14F6055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terms.</w:t>
      </w:r>
    </w:p>
    <w:p w14:paraId="3D37224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2A276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detect and manage material change through:</w:t>
      </w:r>
    </w:p>
    <w:p w14:paraId="773663B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B963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 monitoring,</w:t>
      </w:r>
    </w:p>
    <w:p w14:paraId="77DF24E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tests,</w:t>
      </w:r>
    </w:p>
    <w:p w14:paraId="4698B40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 checks,</w:t>
      </w:r>
    </w:p>
    <w:p w14:paraId="6B3F23D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re-evaluation,</w:t>
      </w:r>
    </w:p>
    <w:p w14:paraId="704FE5B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review,</w:t>
      </w:r>
    </w:p>
    <w:p w14:paraId="442DB20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controlled rollout.</w:t>
      </w:r>
    </w:p>
    <w:p w14:paraId="2813375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3FEAE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change must not silently redefine Omnira’s contracts.</w:t>
      </w:r>
    </w:p>
    <w:p w14:paraId="2323DDB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FD6CA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D2A5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3.67 Principle — Architecture Must Survive Partial Failure</w:t>
      </w:r>
    </w:p>
    <w:p w14:paraId="5F8E1AE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AA0A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Complex production may succeed only in part.</w:t>
      </w:r>
    </w:p>
    <w:p w14:paraId="3B5ACAC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22DA3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support partial state.</w:t>
      </w:r>
    </w:p>
    <w:p w14:paraId="451B1FB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9D7DB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workflow may complete:</w:t>
      </w:r>
    </w:p>
    <w:p w14:paraId="00ED7A9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852F9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script,</w:t>
      </w:r>
    </w:p>
    <w:p w14:paraId="5D7FEFA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narration,</w:t>
      </w:r>
    </w:p>
    <w:p w14:paraId="1018B9D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eight scenes,</w:t>
      </w:r>
    </w:p>
    <w:p w14:paraId="1F9D12E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B773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while two scenes fail.</w:t>
      </w:r>
    </w:p>
    <w:p w14:paraId="4F4A765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ABBC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system shall preserve successful outputs where safe.</w:t>
      </w:r>
    </w:p>
    <w:p w14:paraId="3575125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CEE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discard useful work merely because the full production is incomplete.</w:t>
      </w:r>
    </w:p>
    <w:p w14:paraId="0D6CDAE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16C66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also not represent the complete production as successful.</w:t>
      </w:r>
    </w:p>
    <w:p w14:paraId="18C557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C4126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 completion requires explicit reconciliation.</w:t>
      </w:r>
    </w:p>
    <w:p w14:paraId="2E03C9D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63530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756BD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3.68 Principle — Architecture Must Support Human Recovery</w:t>
      </w:r>
    </w:p>
    <w:p w14:paraId="0EB7F73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9300F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operators shall be able to understand and recover failed or uncertain execution.</w:t>
      </w:r>
    </w:p>
    <w:p w14:paraId="1C981E3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B860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should provide:</w:t>
      </w:r>
    </w:p>
    <w:p w14:paraId="24E0E1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41799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clear status,</w:t>
      </w:r>
    </w:p>
    <w:p w14:paraId="04E24C7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history,</w:t>
      </w:r>
    </w:p>
    <w:p w14:paraId="789CCE1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 step,</w:t>
      </w:r>
    </w:p>
    <w:p w14:paraId="329C410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incurred,</w:t>
      </w:r>
    </w:p>
    <w:p w14:paraId="2F773AD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remaining budget,</w:t>
      </w:r>
    </w:p>
    <w:p w14:paraId="0C19957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available outputs,</w:t>
      </w:r>
    </w:p>
    <w:p w14:paraId="4C87A8A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options,</w:t>
      </w:r>
    </w:p>
    <w:p w14:paraId="0B5E183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options,</w:t>
      </w:r>
    </w:p>
    <w:p w14:paraId="33D4A28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required approval.</w:t>
      </w:r>
    </w:p>
    <w:p w14:paraId="7F6B914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B1E74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must not require direct database manipulation or provider guesswork for ordinary cases.</w:t>
      </w:r>
    </w:p>
    <w:p w14:paraId="300354F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F08A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AE93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3.69 Principle — Security Boundaries Are Architectural</w:t>
      </w:r>
    </w:p>
    <w:p w14:paraId="1FB1F64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4252C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 shall not depend only on:</w:t>
      </w:r>
    </w:p>
    <w:p w14:paraId="506E19E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4473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obedience,</w:t>
      </w:r>
    </w:p>
    <w:p w14:paraId="128D382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language,</w:t>
      </w:r>
    </w:p>
    <w:p w14:paraId="4EB070A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front-end filtering,</w:t>
      </w:r>
    </w:p>
    <w:p w14:paraId="61DECF3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developer convention.</w:t>
      </w:r>
    </w:p>
    <w:p w14:paraId="3BC090A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7A336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Sensitive controls require architecture such as:</w:t>
      </w:r>
    </w:p>
    <w:p w14:paraId="1C13D7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CBEA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server-side authorisation,</w:t>
      </w:r>
    </w:p>
    <w:p w14:paraId="5B3BF60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scoped credentials,</w:t>
      </w:r>
    </w:p>
    <w:p w14:paraId="265B063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enforcement,</w:t>
      </w:r>
    </w:p>
    <w:p w14:paraId="0D0A86B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project-bound queries,</w:t>
      </w:r>
    </w:p>
    <w:p w14:paraId="67DEAAF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secret isolation,</w:t>
      </w:r>
    </w:p>
    <w:p w14:paraId="64519E1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signed callbacks,</w:t>
      </w:r>
    </w:p>
    <w:p w14:paraId="2A29F84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audit evidence.</w:t>
      </w:r>
    </w:p>
    <w:p w14:paraId="27275AB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CF256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assume that inputs may be malicious or misleading.</w:t>
      </w:r>
    </w:p>
    <w:p w14:paraId="44DA7F8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5AAD0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content, tools and providers shall be treated as untrusted until validated.</w:t>
      </w:r>
    </w:p>
    <w:p w14:paraId="6AAD3A6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A6CFE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35B4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3.70 Principle — External Content Is Untrusted Input</w:t>
      </w:r>
    </w:p>
    <w:p w14:paraId="5E51F57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425F9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Documents, web pages, emails, media and provider outputs may contain instructions intended to manipulate agents or tools.</w:t>
      </w:r>
    </w:p>
    <w:p w14:paraId="525A3F1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3D66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distinguish:</w:t>
      </w:r>
    </w:p>
    <w:p w14:paraId="3EB6422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15C11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instruction,</w:t>
      </w:r>
    </w:p>
    <w:p w14:paraId="6A9D7C2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system policy,</w:t>
      </w:r>
    </w:p>
    <w:p w14:paraId="36B0B41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trusted project context,</w:t>
      </w:r>
    </w:p>
    <w:p w14:paraId="33FAB57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retrieved evidence,</w:t>
      </w:r>
    </w:p>
    <w:p w14:paraId="34109CE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untrusted external content.</w:t>
      </w:r>
    </w:p>
    <w:p w14:paraId="7C5F26D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632F9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Retrieved content shall not automatically gain execution authority.</w:t>
      </w:r>
    </w:p>
    <w:p w14:paraId="1D26D54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101E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 injection resistance is part of capability execution, especially for:</w:t>
      </w:r>
    </w:p>
    <w:p w14:paraId="6E43A19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9BC6A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research,</w:t>
      </w:r>
    </w:p>
    <w:p w14:paraId="7A20943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browsing,</w:t>
      </w:r>
    </w:p>
    <w:p w14:paraId="4EE2C78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 analysis,</w:t>
      </w:r>
    </w:p>
    <w:p w14:paraId="6D0CDC0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tool use.</w:t>
      </w:r>
    </w:p>
    <w:p w14:paraId="2161166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4AF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F7462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3.71 Principle — Tool Use Requires Separate Authority</w:t>
      </w:r>
    </w:p>
    <w:p w14:paraId="154ADAC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B7B5E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Permission to reason does not imply permission to act.</w:t>
      </w:r>
    </w:p>
    <w:p w14:paraId="69C9F57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DAF05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analyse a task without authority to invoke tools.</w:t>
      </w:r>
    </w:p>
    <w:p w14:paraId="0143C54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2FB3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 permissions shall be explicit by:</w:t>
      </w:r>
    </w:p>
    <w:p w14:paraId="479B89E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7297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agent,</w:t>
      </w:r>
    </w:p>
    <w:p w14:paraId="6ECFA79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2F5CCCA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1625090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action,</w:t>
      </w:r>
    </w:p>
    <w:p w14:paraId="25D9096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124A411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risk.</w:t>
      </w:r>
    </w:p>
    <w:p w14:paraId="45AF90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4ED4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Read, create, modify, delete, publish and administer are separate action classes.</w:t>
      </w:r>
    </w:p>
    <w:p w14:paraId="0420E20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8C7A8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connection shall not automatically authorise all exposed tools.</w:t>
      </w:r>
    </w:p>
    <w:p w14:paraId="3444EE7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7D6D9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2780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3.72 Principle — Side Effects Are First-Class</w:t>
      </w:r>
    </w:p>
    <w:p w14:paraId="4423582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A493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Actions that change external state shall be represented explicitly.</w:t>
      </w:r>
    </w:p>
    <w:p w14:paraId="0ED82D9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597C1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01FADC8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AA37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sending a message,</w:t>
      </w:r>
    </w:p>
    <w:p w14:paraId="378D310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publishing content,</w:t>
      </w:r>
    </w:p>
    <w:p w14:paraId="3E9F61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creating a provider asset,</w:t>
      </w:r>
    </w:p>
    <w:p w14:paraId="03729B7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charging credits,</w:t>
      </w:r>
    </w:p>
    <w:p w14:paraId="5EC2DC8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deleting a file,</w:t>
      </w:r>
    </w:p>
    <w:p w14:paraId="7492042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changing configuration,</w:t>
      </w:r>
    </w:p>
    <w:p w14:paraId="20B603F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committing code,</w:t>
      </w:r>
    </w:p>
    <w:p w14:paraId="01C3E73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scheduling media.</w:t>
      </w:r>
    </w:p>
    <w:p w14:paraId="5388F3F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3B77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 effects require:</w:t>
      </w:r>
    </w:p>
    <w:p w14:paraId="51A29A0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FB44F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7392D7A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63682CE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 strategy,</w:t>
      </w:r>
    </w:p>
    <w:p w14:paraId="2E8EC6A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366895E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verification.</w:t>
      </w:r>
    </w:p>
    <w:p w14:paraId="654B2AC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45A0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be hidden inside a generic generation request.</w:t>
      </w:r>
    </w:p>
    <w:p w14:paraId="14ED7FB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8DDB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6F116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3.73 Principle — Canonical Assets Are Protected</w:t>
      </w:r>
    </w:p>
    <w:p w14:paraId="13FB2E0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190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create drafts and derivatives.</w:t>
      </w:r>
    </w:p>
    <w:p w14:paraId="70AA621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2176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overwrite canonical project assets without explicit authority.</w:t>
      </w:r>
    </w:p>
    <w:p w14:paraId="40C968D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C8F64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assets may include:</w:t>
      </w:r>
    </w:p>
    <w:p w14:paraId="7D9D9FC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0814F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Nova and Pling character references,</w:t>
      </w:r>
    </w:p>
    <w:p w14:paraId="08187ED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logos,</w:t>
      </w:r>
    </w:p>
    <w:p w14:paraId="2EC6489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master narration,</w:t>
      </w:r>
    </w:p>
    <w:p w14:paraId="07DC47F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manuscripts,</w:t>
      </w:r>
    </w:p>
    <w:p w14:paraId="28C27B0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templates,</w:t>
      </w:r>
    </w:p>
    <w:p w14:paraId="47F72F6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final published masters.</w:t>
      </w:r>
    </w:p>
    <w:p w14:paraId="70E3986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59A00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output should normally create a new version or derivative relationship.</w:t>
      </w:r>
    </w:p>
    <w:p w14:paraId="175CD77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C3403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Destructive replacement requires stronger approval.</w:t>
      </w:r>
    </w:p>
    <w:p w14:paraId="6083FA4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4CC9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C94DB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3.74 Principle — Publication Is a Separate Consequence</w:t>
      </w:r>
    </w:p>
    <w:p w14:paraId="7DB73A4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44671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Generation and publication shall remain separate capabilities.</w:t>
      </w:r>
    </w:p>
    <w:p w14:paraId="503517A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96A9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 may be authorised to create marketing material without being authorised to publish it.</w:t>
      </w:r>
    </w:p>
    <w:p w14:paraId="72D9EAA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0D034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production envelope may include publication authority, but that authority must be explicit.</w:t>
      </w:r>
    </w:p>
    <w:p w14:paraId="6743B48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2656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preserve separate states for:</w:t>
      </w:r>
    </w:p>
    <w:p w14:paraId="5EAA0F7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21292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draft,</w:t>
      </w:r>
    </w:p>
    <w:p w14:paraId="3C34382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reviewed,</w:t>
      </w:r>
    </w:p>
    <w:p w14:paraId="3A5ADD2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4AE1EDD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ready,</w:t>
      </w:r>
    </w:p>
    <w:p w14:paraId="586F1DF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scheduled,</w:t>
      </w:r>
    </w:p>
    <w:p w14:paraId="39DC542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published,</w:t>
      </w:r>
    </w:p>
    <w:p w14:paraId="54965A4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verified.</w:t>
      </w:r>
    </w:p>
    <w:p w14:paraId="271323E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505E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 consequence must never be inferred from creative completion.</w:t>
      </w:r>
    </w:p>
    <w:p w14:paraId="6CD100A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120EC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CDF6E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3.75 Principle — User Override Is Governed</w:t>
      </w:r>
    </w:p>
    <w:p w14:paraId="5C8508F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B6469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Users may override routing recommendations.</w:t>
      </w:r>
    </w:p>
    <w:p w14:paraId="49BF250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FBBE3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 may choose:</w:t>
      </w:r>
    </w:p>
    <w:p w14:paraId="08BDA49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610A4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specific provider,</w:t>
      </w:r>
    </w:p>
    <w:p w14:paraId="1BD5221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premium model,</w:t>
      </w:r>
    </w:p>
    <w:p w14:paraId="5A887D7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execution,</w:t>
      </w:r>
    </w:p>
    <w:p w14:paraId="41429DF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cost,</w:t>
      </w:r>
    </w:p>
    <w:p w14:paraId="33B2F51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manual handling.</w:t>
      </w:r>
    </w:p>
    <w:p w14:paraId="7371E79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CF9E4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override must still respect:</w:t>
      </w:r>
    </w:p>
    <w:p w14:paraId="7EF893D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D5F6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law,</w:t>
      </w:r>
    </w:p>
    <w:p w14:paraId="30529F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tenant policy,</w:t>
      </w:r>
    </w:p>
    <w:p w14:paraId="6CCB646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51D8C1E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0394859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technical compatibility.</w:t>
      </w:r>
    </w:p>
    <w:p w14:paraId="73D5487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4AFFC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Overrides should be recorded when they materially affect cost, quality or risk.</w:t>
      </w:r>
    </w:p>
    <w:p w14:paraId="50439F2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3D92E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 authority is primary.</w:t>
      </w:r>
    </w:p>
    <w:p w14:paraId="4E398BC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B4EFD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equivalent to bypassing all platform safeguards.</w:t>
      </w:r>
    </w:p>
    <w:p w14:paraId="0861158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844F9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ED078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3.76 Principle — Recommendations Must Explain Trade-Offs</w:t>
      </w:r>
    </w:p>
    <w:p w14:paraId="5D46931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84E8E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When the Fabric or Atlas recommends an execution path, the recommendation should explain relevant trade-offs.</w:t>
      </w:r>
    </w:p>
    <w:p w14:paraId="40E7340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C3585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6120E81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75403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cost but slower execution,</w:t>
      </w:r>
    </w:p>
    <w:p w14:paraId="1B2DF65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higher quality but greater credit use,</w:t>
      </w:r>
    </w:p>
    <w:p w14:paraId="4D51534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execution but reduced capability,</w:t>
      </w:r>
    </w:p>
    <w:p w14:paraId="43F5CB6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premium video for key scenes and cheaper models for derivatives,</w:t>
      </w:r>
    </w:p>
    <w:p w14:paraId="4788EF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pinning with weaker fallback.</w:t>
      </w:r>
    </w:p>
    <w:p w14:paraId="6B62A7F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D1807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purpose of explanation is to support informed approval.</w:t>
      </w:r>
    </w:p>
    <w:p w14:paraId="7A39829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5380E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should not overwhelm users with provider detail when it does not affect the decision.</w:t>
      </w:r>
    </w:p>
    <w:p w14:paraId="1D859BB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B3042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B456F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3.77 Principle — Optimisation Must Serve the Approved Objective</w:t>
      </w:r>
    </w:p>
    <w:p w14:paraId="48791E0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25D7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optimise:</w:t>
      </w:r>
    </w:p>
    <w:p w14:paraId="4947A2E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12C2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4B47521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0A24531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2E941E9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0366C8D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1933EA9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resource utilisation.</w:t>
      </w:r>
    </w:p>
    <w:p w14:paraId="77BAD6A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9A8E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Optimisation shall remain subordinate to the approved objective.</w:t>
      </w:r>
    </w:p>
    <w:p w14:paraId="346240E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6179B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system must not reduce visual quality merely to improve cost metrics when brand quality is essential.</w:t>
      </w:r>
    </w:p>
    <w:p w14:paraId="0E88705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49F52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not use expensive premium resources merely to maximise a quality score when the user selected Economy.</w:t>
      </w:r>
    </w:p>
    <w:p w14:paraId="674D7F5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1B786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Metrics are instruments.</w:t>
      </w:r>
    </w:p>
    <w:p w14:paraId="6FE7306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37EA1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are not the purpose of the system.</w:t>
      </w:r>
    </w:p>
    <w:p w14:paraId="631BF03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C080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C293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3.78 Principle — No Commission-Driven Routing</w:t>
      </w:r>
    </w:p>
    <w:p w14:paraId="0636F45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474AC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If Omnira later receives commercial benefit from particular providers, routing shall </w:t>
      </w: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remain aligned with the user’s approved objective.</w:t>
      </w:r>
    </w:p>
    <w:p w14:paraId="1B0D549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74097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commission, partnership or margin must not silently override:</w:t>
      </w:r>
    </w:p>
    <w:p w14:paraId="239AF7F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267B6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5E5896E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07A2D5A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0CEAE2B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2A08AD7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user preference.</w:t>
      </w:r>
    </w:p>
    <w:p w14:paraId="29F4B64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00C2A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 relationships shall be governed transparently.</w:t>
      </w:r>
    </w:p>
    <w:p w14:paraId="3437DE0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4E75B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not become a marketplace that prioritises platform revenue over user value.</w:t>
      </w:r>
    </w:p>
    <w:p w14:paraId="03068A8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E2F5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B20E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3.79 Principle — Free Tiers Are Temporary Conditions</w:t>
      </w:r>
    </w:p>
    <w:p w14:paraId="5EDB32C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736B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 capacity may be useful.</w:t>
      </w:r>
    </w:p>
    <w:p w14:paraId="5339BB3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D0903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treated as a permanent architectural guarantee.</w:t>
      </w:r>
    </w:p>
    <w:p w14:paraId="243A4AC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538D3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 tiers may change in:</w:t>
      </w:r>
    </w:p>
    <w:p w14:paraId="7F5E019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F48E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availability,</w:t>
      </w:r>
    </w:p>
    <w:p w14:paraId="4C4BCFE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limits,</w:t>
      </w:r>
    </w:p>
    <w:p w14:paraId="1373CDE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5CAEC97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access,</w:t>
      </w:r>
    </w:p>
    <w:p w14:paraId="3874D7E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758C107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policy.</w:t>
      </w:r>
    </w:p>
    <w:p w14:paraId="1961552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0C15B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model free capacity as current provider-account state.</w:t>
      </w:r>
    </w:p>
    <w:p w14:paraId="58AA5DA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D6DA4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Workflows must remain capable of handling its exhaustion or removal.</w:t>
      </w:r>
    </w:p>
    <w:p w14:paraId="3F7FD79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7F805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platform’s mission is low-barrier access.</w:t>
      </w:r>
    </w:p>
    <w:p w14:paraId="046C8A4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2013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dependence on unstable promotional capacity.</w:t>
      </w:r>
    </w:p>
    <w:p w14:paraId="0EF4732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F20AB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91D1C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3.80 Principle — Stage-Based Delivery</w:t>
      </w:r>
    </w:p>
    <w:p w14:paraId="37292A6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BFE2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target architecture may be broad.</w:t>
      </w:r>
    </w:p>
    <w:p w14:paraId="1B62882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0EBD9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Implementation shall proceed through bounded stages.</w:t>
      </w:r>
    </w:p>
    <w:p w14:paraId="068B961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0969C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stage must define:</w:t>
      </w:r>
    </w:p>
    <w:p w14:paraId="682B384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1ADED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included capabilities,</w:t>
      </w:r>
    </w:p>
    <w:p w14:paraId="6AE4099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excluded capabilities,</w:t>
      </w:r>
    </w:p>
    <w:p w14:paraId="4951C39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controls,</w:t>
      </w:r>
    </w:p>
    <w:p w14:paraId="60CA80B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 impact,</w:t>
      </w:r>
    </w:p>
    <w:p w14:paraId="53B8605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6354D97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 criteria,</w:t>
      </w:r>
    </w:p>
    <w:p w14:paraId="4927D81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limits.</w:t>
      </w:r>
    </w:p>
    <w:p w14:paraId="1898C73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0387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architecture shall not be represented as current capability.</w:t>
      </w:r>
    </w:p>
    <w:p w14:paraId="4722134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9740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must establish trustworthy contracts before broad automation.</w:t>
      </w:r>
    </w:p>
    <w:p w14:paraId="79F56BC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34FB2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Expansion follows evidence.</w:t>
      </w:r>
    </w:p>
    <w:p w14:paraId="2693D33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1AF33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F0958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3.81 Principle — A Small Governed Core Is Better Than Broad Ungoverned Coverage</w:t>
      </w:r>
    </w:p>
    <w:p w14:paraId="4CA68B5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3C037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first implementation should integrate a limited number of representative resources correctly.</w:t>
      </w:r>
    </w:p>
    <w:p w14:paraId="155CA51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35850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better to have:</w:t>
      </w:r>
    </w:p>
    <w:p w14:paraId="063CF6B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D1CBE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two governed text providers,</w:t>
      </w:r>
    </w:p>
    <w:p w14:paraId="6A876B2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local runtime,</w:t>
      </w:r>
    </w:p>
    <w:p w14:paraId="6827818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voice provider,</w:t>
      </w:r>
    </w:p>
    <w:p w14:paraId="4EA0EC4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image provider,</w:t>
      </w:r>
    </w:p>
    <w:p w14:paraId="0E94A67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one multimodal provider,</w:t>
      </w:r>
    </w:p>
    <w:p w14:paraId="77C34B8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505C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 dozens of integrations without consistent:</w:t>
      </w:r>
    </w:p>
    <w:p w14:paraId="7F2C9D9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A7211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3FAE659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07D69F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0657F7F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77D0652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failure handling.</w:t>
      </w:r>
    </w:p>
    <w:p w14:paraId="10C6036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7E608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count is not the success metric.</w:t>
      </w:r>
    </w:p>
    <w:p w14:paraId="66495B5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27CC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Architectural conformance is.</w:t>
      </w:r>
    </w:p>
    <w:p w14:paraId="3CB9225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67A48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05E2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3.82 Principle — Conformance Must Be Testable</w:t>
      </w:r>
    </w:p>
    <w:p w14:paraId="38C81EE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795D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Architectural principles shall be translated into verifiable controls.</w:t>
      </w:r>
    </w:p>
    <w:p w14:paraId="6B1BF28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32EE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Conformance tests may validate:</w:t>
      </w:r>
    </w:p>
    <w:p w14:paraId="089A5CD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925B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project scope fails closed,</w:t>
      </w:r>
    </w:p>
    <w:p w14:paraId="1F587D0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ineligible providers are rejected,</w:t>
      </w:r>
    </w:p>
    <w:p w14:paraId="20C13B1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confidential data cannot route publicly,</w:t>
      </w:r>
    </w:p>
    <w:p w14:paraId="300437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 approval does not permit publication,</w:t>
      </w:r>
    </w:p>
    <w:p w14:paraId="2CCB227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 do not duplicate cost unexpectedly,</w:t>
      </w:r>
    </w:p>
    <w:p w14:paraId="07F5719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accounts remain isolated,</w:t>
      </w:r>
    </w:p>
    <w:p w14:paraId="6E128EB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integrations are labelled correctly,</w:t>
      </w:r>
    </w:p>
    <w:p w14:paraId="58F9971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agent identity survives model changes.</w:t>
      </w:r>
    </w:p>
    <w:p w14:paraId="7A25FF0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B5C02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principle that cannot be verified should be refined until its operational meaning is clear.</w:t>
      </w:r>
    </w:p>
    <w:p w14:paraId="3D9987B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F922E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BC7EB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3.83 Principle — Documentation Does Not Equal Implementation</w:t>
      </w:r>
    </w:p>
    <w:p w14:paraId="3756E07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ED295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 documents define intended behaviour.</w:t>
      </w:r>
    </w:p>
    <w:p w14:paraId="1757DAB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6EEF8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prove runtime behaviour.</w:t>
      </w:r>
    </w:p>
    <w:p w14:paraId="5AE805B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2FA74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may be:</w:t>
      </w:r>
    </w:p>
    <w:p w14:paraId="493217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803B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documented,</w:t>
      </w:r>
    </w:p>
    <w:p w14:paraId="1143611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specified,</w:t>
      </w:r>
    </w:p>
    <w:p w14:paraId="60EF9DF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coded,</w:t>
      </w:r>
    </w:p>
    <w:p w14:paraId="638D0AC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tested,</w:t>
      </w:r>
    </w:p>
    <w:p w14:paraId="34E3C85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deployed,</w:t>
      </w:r>
    </w:p>
    <w:p w14:paraId="21898D1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operational,</w:t>
      </w:r>
    </w:p>
    <w:p w14:paraId="34F6A33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governed.</w:t>
      </w:r>
    </w:p>
    <w:p w14:paraId="74E14CF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2E94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states shall remain separate.</w:t>
      </w:r>
    </w:p>
    <w:p w14:paraId="41CC86E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5F857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interface and Atlas must not claim that a documented provider or capability is available until runtime evidence supports the claim.</w:t>
      </w:r>
    </w:p>
    <w:p w14:paraId="1190E0C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0C205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42631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3.84 Principle — The Runtime Is Authoritative for Current Capability</w:t>
      </w:r>
    </w:p>
    <w:p w14:paraId="37E0DC0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69F0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architecture governs intended direction.</w:t>
      </w:r>
    </w:p>
    <w:p w14:paraId="23EF0A1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62B93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verified runtime governs what currently exists.</w:t>
      </w:r>
    </w:p>
    <w:p w14:paraId="7A68814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40B7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When the book and runtime differ:</w:t>
      </w:r>
    </w:p>
    <w:p w14:paraId="65A7733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FC19A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book may identify a missing implementation,</w:t>
      </w:r>
    </w:p>
    <w:p w14:paraId="59706A7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runtime may reveal a defect,</w:t>
      </w:r>
    </w:p>
    <w:p w14:paraId="48B03DE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the architecture may require revision.</w:t>
      </w:r>
    </w:p>
    <w:p w14:paraId="2C4494E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101E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must not hide the difference.</w:t>
      </w:r>
    </w:p>
    <w:p w14:paraId="2B7A9EF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1A40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 truth and operational truth are related but distinct.</w:t>
      </w:r>
    </w:p>
    <w:p w14:paraId="7D6D834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51BDC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EAD26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3.85 Principle — Changes Require Provenance</w:t>
      </w:r>
    </w:p>
    <w:p w14:paraId="1296F2D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EFF7B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changes to the Fabric architecture or runtime shall preserve:</w:t>
      </w:r>
    </w:p>
    <w:p w14:paraId="67FE920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35D88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initiator,</w:t>
      </w:r>
    </w:p>
    <w:p w14:paraId="28BFE0A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6419151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scope,</w:t>
      </w:r>
    </w:p>
    <w:p w14:paraId="314B11B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previous state,</w:t>
      </w:r>
    </w:p>
    <w:p w14:paraId="27F249D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state,</w:t>
      </w:r>
    </w:p>
    <w:p w14:paraId="150823E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745580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0F28C73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migration,</w:t>
      </w:r>
    </w:p>
    <w:p w14:paraId="2A6F8BB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rollback.</w:t>
      </w:r>
    </w:p>
    <w:p w14:paraId="14505D5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1A060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applies to:</w:t>
      </w:r>
    </w:p>
    <w:p w14:paraId="0367486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51D19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providers,</w:t>
      </w:r>
    </w:p>
    <w:p w14:paraId="59E35C5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025A231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adapters,</w:t>
      </w:r>
    </w:p>
    <w:p w14:paraId="5700E6A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policies,</w:t>
      </w:r>
    </w:p>
    <w:p w14:paraId="589D381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budgets,</w:t>
      </w:r>
    </w:p>
    <w:p w14:paraId="227E77C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placement,</w:t>
      </w:r>
    </w:p>
    <w:p w14:paraId="68C6769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routing.</w:t>
      </w:r>
    </w:p>
    <w:p w14:paraId="20C17D5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F33D3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 without provenance creates hidden operational risk.</w:t>
      </w:r>
    </w:p>
    <w:p w14:paraId="437F439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4FBF1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265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3.86 Principle — Incident Response Preserves Evidence</w:t>
      </w:r>
    </w:p>
    <w:p w14:paraId="13D5A25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C22CF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During incidents, the Fabric shall prioritise:</w:t>
      </w:r>
    </w:p>
    <w:p w14:paraId="0542E6A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76AF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containment,</w:t>
      </w:r>
    </w:p>
    <w:p w14:paraId="35F028F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truthful status,</w:t>
      </w:r>
    </w:p>
    <w:p w14:paraId="5960DA2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preservation,</w:t>
      </w:r>
    </w:p>
    <w:p w14:paraId="739E1A7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 identification,</w:t>
      </w:r>
    </w:p>
    <w:p w14:paraId="136AB46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safe recovery.</w:t>
      </w:r>
    </w:p>
    <w:p w14:paraId="7F96C30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4E2E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 response must not destroy the information needed to understand what happened.</w:t>
      </w:r>
    </w:p>
    <w:p w14:paraId="7D42497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09D40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action may temporarily disable providers, models, workflows or credentials.</w:t>
      </w:r>
    </w:p>
    <w:p w14:paraId="5B1874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AD5A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authority must be explicit and reviewed afterward.</w:t>
      </w:r>
    </w:p>
    <w:p w14:paraId="0A5310B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B59E1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7EAF1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3.87 Principle — Provider Failure Must Not Become Project Corruption</w:t>
      </w:r>
    </w:p>
    <w:p w14:paraId="48111F2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46A9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failure should not corrupt:</w:t>
      </w:r>
    </w:p>
    <w:p w14:paraId="7CDAEE4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3696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state,</w:t>
      </w:r>
    </w:p>
    <w:p w14:paraId="161EEE2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canonical assets,</w:t>
      </w:r>
    </w:p>
    <w:p w14:paraId="3BA248D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budgets,</w:t>
      </w:r>
    </w:p>
    <w:p w14:paraId="5BD2678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31DAA20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unrelated executions.</w:t>
      </w:r>
    </w:p>
    <w:p w14:paraId="2B8797C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D76D7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boundaries should isolate failure.</w:t>
      </w:r>
    </w:p>
    <w:p w14:paraId="628F277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A447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Partially created assets shall remain identifiable as incomplete.</w:t>
      </w:r>
    </w:p>
    <w:p w14:paraId="3E517E9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16BB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Unconfirmed costs shall remain unresolved rather than guessed.</w:t>
      </w:r>
    </w:p>
    <w:p w14:paraId="353F6DE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67355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 defects shall not spread silently through the platform.</w:t>
      </w:r>
    </w:p>
    <w:p w14:paraId="5B772ED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4BCF5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5DCDB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3.88 Principle — User Experience Must Preserve Critical Truth</w:t>
      </w:r>
    </w:p>
    <w:p w14:paraId="1AA8C2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40B28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should simplify complexity for users.</w:t>
      </w:r>
    </w:p>
    <w:p w14:paraId="680E86F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B9C7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still surface decisions that materially affect:</w:t>
      </w:r>
    </w:p>
    <w:p w14:paraId="258EAE6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C5036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money,</w:t>
      </w:r>
    </w:p>
    <w:p w14:paraId="3A204E6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046D748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761B489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0FBC868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publication,</w:t>
      </w:r>
    </w:p>
    <w:p w14:paraId="4E81890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authority.</w:t>
      </w:r>
    </w:p>
    <w:p w14:paraId="5A730D9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E16B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interface need not expose every provider parameter.</w:t>
      </w:r>
    </w:p>
    <w:p w14:paraId="051ABD7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E3DE5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expose enough information for meaningful approval.</w:t>
      </w:r>
    </w:p>
    <w:p w14:paraId="59D5947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AD391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Simplicity must not become concealment.</w:t>
      </w:r>
    </w:p>
    <w:p w14:paraId="1D736F5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8208A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920E0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3.89 Principle — Machine Consumers Do Not Gain Authority From Documentation</w:t>
      </w:r>
    </w:p>
    <w:p w14:paraId="493056C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7E6B1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Atlas, Claude, Codex and future agents may consume this book.</w:t>
      </w:r>
    </w:p>
    <w:p w14:paraId="32DEED7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8596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Access to architectural knowledge does not grant:</w:t>
      </w:r>
    </w:p>
    <w:p w14:paraId="4B9A8B3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DBFC8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credentials,</w:t>
      </w:r>
    </w:p>
    <w:p w14:paraId="4C72787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rights,</w:t>
      </w:r>
    </w:p>
    <w:p w14:paraId="5E844F6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budget,</w:t>
      </w:r>
    </w:p>
    <w:p w14:paraId="14E677D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authority,</w:t>
      </w:r>
    </w:p>
    <w:p w14:paraId="6891062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administrative permission.</w:t>
      </w:r>
    </w:p>
    <w:p w14:paraId="1EA671E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6C229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Machine consumers shall treat the book as normative context subject to runtime controls.</w:t>
      </w:r>
    </w:p>
    <w:p w14:paraId="3978419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78266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Knowledge and authority remain separate.</w:t>
      </w:r>
    </w:p>
    <w:p w14:paraId="7D66F9C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88A9B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E2F53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3.90 Anti-Principle — Provider-Centric Architecture</w:t>
      </w:r>
    </w:p>
    <w:p w14:paraId="40E734C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157E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not be designed around the permanent assumptions of one provider.</w:t>
      </w:r>
    </w:p>
    <w:p w14:paraId="5FF5A13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7921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Provider-centric architecture typically appears as:</w:t>
      </w:r>
    </w:p>
    <w:p w14:paraId="07EBE44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2527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model names inside business logic,</w:t>
      </w:r>
    </w:p>
    <w:p w14:paraId="11434A3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provider-specific errors throughout applications,</w:t>
      </w:r>
    </w:p>
    <w:p w14:paraId="5D82304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direct credentials in project code,</w:t>
      </w:r>
    </w:p>
    <w:p w14:paraId="66825AD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conversations used as canonical memory,</w:t>
      </w:r>
    </w:p>
    <w:p w14:paraId="31E40EE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 meaningful exit path.</w:t>
      </w:r>
    </w:p>
    <w:p w14:paraId="151B6B4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EEB28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anti-pattern is prohibited.</w:t>
      </w:r>
    </w:p>
    <w:p w14:paraId="7B446A1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A6EE4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0F6E8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3.91 Anti-Principle — Prompt-Only Governance</w:t>
      </w:r>
    </w:p>
    <w:p w14:paraId="0811453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98D34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Important controls must not exist only as natural-language instructions.</w:t>
      </w:r>
    </w:p>
    <w:p w14:paraId="16ED25A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A449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 policies may guide agents.</w:t>
      </w:r>
    </w:p>
    <w:p w14:paraId="44B7502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8A60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cannot guarantee:</w:t>
      </w:r>
    </w:p>
    <w:p w14:paraId="22AE804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7B745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isolation,</w:t>
      </w:r>
    </w:p>
    <w:p w14:paraId="6A2BEE7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limits,</w:t>
      </w:r>
    </w:p>
    <w:p w14:paraId="3267836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secret protection,</w:t>
      </w:r>
    </w:p>
    <w:p w14:paraId="4827CC4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authority,</w:t>
      </w:r>
    </w:p>
    <w:p w14:paraId="39D551F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eligibility.</w:t>
      </w:r>
    </w:p>
    <w:p w14:paraId="47B5EF6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AD521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Governance must be enforced by architecture where consequences require it.</w:t>
      </w:r>
    </w:p>
    <w:p w14:paraId="79337E9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8B79A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C815E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3.92 Anti-Principle — Cheapest at Any Cost</w:t>
      </w:r>
    </w:p>
    <w:p w14:paraId="32FD04E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B1DE6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not optimise only for lowest provider price.</w:t>
      </w:r>
    </w:p>
    <w:p w14:paraId="55AE9A2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5D41A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produces false economy when the result is:</w:t>
      </w:r>
    </w:p>
    <w:p w14:paraId="62ACA24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DB166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unusable,</w:t>
      </w:r>
    </w:p>
    <w:p w14:paraId="56F72A4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unsafe,</w:t>
      </w:r>
    </w:p>
    <w:p w14:paraId="631D12B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legally restricted,</w:t>
      </w:r>
    </w:p>
    <w:p w14:paraId="6D63260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repeatedly regenerated,</w:t>
      </w:r>
    </w:p>
    <w:p w14:paraId="0FB5F16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expensive to correct.</w:t>
      </w:r>
    </w:p>
    <w:p w14:paraId="51FB75D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E5202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routing must still satisfy the quality contract.</w:t>
      </w:r>
    </w:p>
    <w:p w14:paraId="0F108BC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04AC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1B88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3.93 Anti-Principle — Premium by Default</w:t>
      </w:r>
    </w:p>
    <w:p w14:paraId="3DA176D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585DA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not assume that the most expensive model is always the correct choice.</w:t>
      </w:r>
    </w:p>
    <w:p w14:paraId="370EE50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5314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resources should be used when justified by:</w:t>
      </w:r>
    </w:p>
    <w:p w14:paraId="17F16F8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060F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3AA5A6A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risk,</w:t>
      </w:r>
    </w:p>
    <w:p w14:paraId="7FF7E96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complexity,</w:t>
      </w:r>
    </w:p>
    <w:p w14:paraId="64C1005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user preference.</w:t>
      </w:r>
    </w:p>
    <w:p w14:paraId="5B37A64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20DD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Routine work may be better served by local or lower-cost resources.</w:t>
      </w:r>
    </w:p>
    <w:p w14:paraId="6109BF1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54C0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optimise intentionally rather than perform prestige routing.</w:t>
      </w:r>
    </w:p>
    <w:p w14:paraId="56723F9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FF8E8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AB93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3.94 Anti-Principle — Silent Provider Fallback</w:t>
      </w:r>
    </w:p>
    <w:p w14:paraId="107132D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898E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must not occur invisibly when it changes:</w:t>
      </w:r>
    </w:p>
    <w:p w14:paraId="01CFC4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A29A3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6B0242F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50CFBD3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4C99FB4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4A4ADED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user expectation.</w:t>
      </w:r>
    </w:p>
    <w:p w14:paraId="3554A3F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23393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fallback requires disclosure or approval according to policy.</w:t>
      </w:r>
    </w:p>
    <w:p w14:paraId="6156977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DC20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hidden provider substitution weakens trust and provenance.</w:t>
      </w:r>
    </w:p>
    <w:p w14:paraId="0F09E59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BA3B5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83056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3.95 Anti-Principle — Unbounded Context Sharing</w:t>
      </w:r>
    </w:p>
    <w:p w14:paraId="6573B60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1B3AC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not provide every agent and provider with all available project context.</w:t>
      </w:r>
    </w:p>
    <w:p w14:paraId="66AAD76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15A47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 should be selected according to need.</w:t>
      </w:r>
    </w:p>
    <w:p w14:paraId="305254B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9169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Broad context sharing increases risk and often reduces reasoning quality.</w:t>
      </w:r>
    </w:p>
    <w:p w14:paraId="6334B9C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C905F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Retrieval and memory access shall remain scoped.</w:t>
      </w:r>
    </w:p>
    <w:p w14:paraId="52F62D9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0E74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589A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3.96 Anti-Principle — Automatic Memory Dumping</w:t>
      </w:r>
    </w:p>
    <w:p w14:paraId="3BAF877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EDB7D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not save every prompt, result and error as permanent memory.</w:t>
      </w:r>
    </w:p>
    <w:p w14:paraId="55B3002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1AEAA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 behaviour creates a noisy and unsafe memory system.</w:t>
      </w:r>
    </w:p>
    <w:p w14:paraId="56AA0CB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B6E42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shall be retained according to its operational value.</w:t>
      </w:r>
    </w:p>
    <w:p w14:paraId="075CA3C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041F2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 shall be admitted through governed learning.</w:t>
      </w:r>
    </w:p>
    <w:p w14:paraId="212BD97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414EF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802DA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3.97 Anti-Principle — False Automation</w:t>
      </w:r>
    </w:p>
    <w:p w14:paraId="1E654A0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D58B8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workflow must not be described as autonomous when a human performs essential undisclosed steps.</w:t>
      </w:r>
    </w:p>
    <w:p w14:paraId="5157124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655C9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Human-assisted operation is valid.</w:t>
      </w:r>
    </w:p>
    <w:p w14:paraId="0F9E50D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91351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False automation is not.</w:t>
      </w:r>
    </w:p>
    <w:p w14:paraId="28AE37B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BBC6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Integration maturity shall be represented truthfully.</w:t>
      </w:r>
    </w:p>
    <w:p w14:paraId="77975DE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F9963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04CA9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3.98 Anti-Principle — Successful Call Equals Successful Outcome</w:t>
      </w:r>
    </w:p>
    <w:p w14:paraId="30DC0FE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5B6BC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successful API response may indicate only that the provider accepted a request.</w:t>
      </w:r>
    </w:p>
    <w:p w14:paraId="1F42C77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A60E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not confuse:</w:t>
      </w:r>
    </w:p>
    <w:p w14:paraId="3D94DE8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2AB67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transport success,</w:t>
      </w:r>
    </w:p>
    <w:p w14:paraId="68A7CF7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acceptance,</w:t>
      </w:r>
    </w:p>
    <w:p w14:paraId="08D01F2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receipt,</w:t>
      </w:r>
    </w:p>
    <w:p w14:paraId="33487AE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validation,</w:t>
      </w:r>
    </w:p>
    <w:p w14:paraId="7E9FD84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5539900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final business outcome.</w:t>
      </w:r>
    </w:p>
    <w:p w14:paraId="1C586EF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A683B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 contracts shall define the required proof.</w:t>
      </w:r>
    </w:p>
    <w:p w14:paraId="1A1849A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CEE97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DEFA2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3.99 Anti-Principle — Global Scope as Convenience</w:t>
      </w:r>
    </w:p>
    <w:p w14:paraId="612FA36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9C7C3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not use global scope because project resolution is difficult.</w:t>
      </w:r>
    </w:p>
    <w:p w14:paraId="3D55FCA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9A49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Global scope is a privileged operational state.</w:t>
      </w:r>
    </w:p>
    <w:p w14:paraId="20BC61F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0624A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requires explicit purpose and authority.</w:t>
      </w:r>
    </w:p>
    <w:p w14:paraId="64B90D2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AA65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project scope shall fail closed.</w:t>
      </w:r>
    </w:p>
    <w:p w14:paraId="270C96F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08A4D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A9033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3.100 Anti-Principle — One Agent, One Model</w:t>
      </w:r>
    </w:p>
    <w:p w14:paraId="2DEDC59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C17BC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 must not be permanently defined by one provider model.</w:t>
      </w:r>
    </w:p>
    <w:p w14:paraId="3AB595C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3F8D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This creates brittle identity, weak fallback and vendor lock-in.</w:t>
      </w:r>
    </w:p>
    <w:p w14:paraId="182AB09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C45D2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 continuity belongs to Omnira.</w:t>
      </w:r>
    </w:p>
    <w:p w14:paraId="6037718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AE3E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D677B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3.101 Anti-Principle — One Model for Every Task</w:t>
      </w:r>
    </w:p>
    <w:p w14:paraId="24BBEDB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9C5D5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single model shall be assumed to be optimal for all capabilities.</w:t>
      </w:r>
    </w:p>
    <w:p w14:paraId="01B5280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E279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exists partly because intelligence work is heterogeneous.</w:t>
      </w:r>
    </w:p>
    <w:p w14:paraId="08D2379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B2A8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Different tasks may require different:</w:t>
      </w:r>
    </w:p>
    <w:p w14:paraId="588BE10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457F4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4A315CB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providers,</w:t>
      </w:r>
    </w:p>
    <w:p w14:paraId="62BE33E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35DA7FA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locations,</w:t>
      </w:r>
    </w:p>
    <w:p w14:paraId="1A5F4BB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evaluation methods.</w:t>
      </w:r>
    </w:p>
    <w:p w14:paraId="54E8412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17A22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45B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3.102 Anti-Principle — Hidden Irreversible Actions</w:t>
      </w:r>
    </w:p>
    <w:p w14:paraId="2830CDC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5272B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Deletion, publication, spending, credential changes and other irreversible actions shall not be hidden inside ordinary workflows.</w:t>
      </w:r>
    </w:p>
    <w:p w14:paraId="3D082EF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DF0F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must be identifiable, authorised and evidenced.</w:t>
      </w:r>
    </w:p>
    <w:p w14:paraId="1212725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B99DC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Convenience does not justify concealed consequence.</w:t>
      </w:r>
    </w:p>
    <w:p w14:paraId="33E6557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68F02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D2A83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3.103 Resolving Doctrine Conflicts</w:t>
      </w:r>
    </w:p>
    <w:p w14:paraId="068B425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C8B4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two principles appear to conflict, the system shall identify the conflict explicitly.</w:t>
      </w:r>
    </w:p>
    <w:p w14:paraId="6FF6DDF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ADD3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6390F06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63130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cost versus higher quality,</w:t>
      </w:r>
    </w:p>
    <w:p w14:paraId="55DEDB0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execution versus faster external execution,</w:t>
      </w:r>
    </w:p>
    <w:p w14:paraId="618648D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pinning versus outage recovery,</w:t>
      </w:r>
    </w:p>
    <w:p w14:paraId="77A4D55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retention versus privacy minimisation,</w:t>
      </w:r>
    </w:p>
    <w:p w14:paraId="0998584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automation versus human approval.</w:t>
      </w:r>
    </w:p>
    <w:p w14:paraId="347F32C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CC8CE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Resolution should use:</w:t>
      </w:r>
    </w:p>
    <w:p w14:paraId="58458C9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FA2E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mandatory law and rights,</w:t>
      </w:r>
    </w:p>
    <w:p w14:paraId="618918C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explicit user and tenant policy,</w:t>
      </w:r>
    </w:p>
    <w:p w14:paraId="6389B38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data classification,</w:t>
      </w:r>
    </w:p>
    <w:p w14:paraId="34B87B2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approved objective,</w:t>
      </w:r>
    </w:p>
    <w:p w14:paraId="2459B42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authority envelope,</w:t>
      </w:r>
    </w:p>
    <w:p w14:paraId="20620BD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routing profile,</w:t>
      </w:r>
    </w:p>
    <w:p w14:paraId="6C6D541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documented trade-offs,</w:t>
      </w:r>
    </w:p>
    <w:p w14:paraId="393F71B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and escalation where necessary.</w:t>
      </w:r>
    </w:p>
    <w:p w14:paraId="51FA22E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A560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silently choose the most convenient interpretation.</w:t>
      </w:r>
    </w:p>
    <w:p w14:paraId="01624CE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2C893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98DA4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3.104 Doctrine Applied to Stage 1</w:t>
      </w:r>
    </w:p>
    <w:p w14:paraId="58FA85D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EE23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Stage 1 shall implement the doctrine through a limited but complete execution path.</w:t>
      </w:r>
    </w:p>
    <w:p w14:paraId="53DAE2F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1C5A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 minimum, Stage 1 must demonstrate:</w:t>
      </w:r>
    </w:p>
    <w:p w14:paraId="694903D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53D5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capability-first requests,</w:t>
      </w:r>
    </w:p>
    <w:p w14:paraId="7CAE7A6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tenant and project scope,</w:t>
      </w:r>
    </w:p>
    <w:p w14:paraId="4C9ADF2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and account separation,</w:t>
      </w:r>
    </w:p>
    <w:p w14:paraId="6C6F4F8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model-independent agent identity,</w:t>
      </w:r>
    </w:p>
    <w:p w14:paraId="054BCE8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evaluation,</w:t>
      </w:r>
    </w:p>
    <w:p w14:paraId="483E157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10CB22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estimation,</w:t>
      </w:r>
    </w:p>
    <w:p w14:paraId="5BE7C9B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 approval,</w:t>
      </w:r>
    </w:p>
    <w:p w14:paraId="6632208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truthful state,</w:t>
      </w:r>
    </w:p>
    <w:p w14:paraId="2C17044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evidence,</w:t>
      </w:r>
    </w:p>
    <w:p w14:paraId="0A0D0AB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315FE06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 retries,</w:t>
      </w:r>
    </w:p>
    <w:p w14:paraId="46316AF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policy-compliant fallback.</w:t>
      </w:r>
    </w:p>
    <w:p w14:paraId="70E0AC5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06B0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may leave advanced capabilities manual.</w:t>
      </w:r>
    </w:p>
    <w:p w14:paraId="2057F60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6C48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identify them honestly.</w:t>
      </w:r>
    </w:p>
    <w:p w14:paraId="722D982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1E8D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not activate unrestricted autonomous production.</w:t>
      </w:r>
    </w:p>
    <w:p w14:paraId="47BEDC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17099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D68FA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3.105 Stage 1 Doctrine Acceptance Tests</w:t>
      </w:r>
    </w:p>
    <w:p w14:paraId="58512E2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63FEF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acceptance tests should include:</w:t>
      </w:r>
    </w:p>
    <w:p w14:paraId="403993A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E2A83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A request without tenant scope is rejected.</w:t>
      </w:r>
    </w:p>
    <w:p w14:paraId="415D10F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A project-scoped request cannot access another project’s assets.</w:t>
      </w:r>
    </w:p>
    <w:p w14:paraId="2A5FACD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 Local Only request cannot route to an external provider.</w:t>
      </w:r>
    </w:p>
    <w:p w14:paraId="337786C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An expired approval blocks paid generation.</w:t>
      </w:r>
    </w:p>
    <w:p w14:paraId="0B7A811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A generation-only approval cannot trigger publication.</w:t>
      </w:r>
    </w:p>
    <w:p w14:paraId="75B758C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A failed provider may fall back only to an eligible provider.</w:t>
      </w:r>
    </w:p>
    <w:p w14:paraId="15D582B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A retry does not duplicate a confirmed completed execution.</w:t>
      </w:r>
    </w:p>
    <w:p w14:paraId="3B0477C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An uncertain provider result becomes unknown outcome.</w:t>
      </w:r>
    </w:p>
    <w:p w14:paraId="3573EA3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Provider cost is attributed to the correct project and account.</w:t>
      </w:r>
    </w:p>
    <w:p w14:paraId="3AECAFB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A provider model may be changed without changing the agent identity.</w:t>
      </w:r>
    </w:p>
    <w:p w14:paraId="251E161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Raw credentials do not enter prompts or logs.</w:t>
      </w:r>
    </w:p>
    <w:p w14:paraId="0E42279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A manual integration is labelled as human-assisted.</w:t>
      </w:r>
    </w:p>
    <w:p w14:paraId="1AF52D9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An output retains provenance after storage.</w:t>
      </w:r>
    </w:p>
    <w:p w14:paraId="4AE29EA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A raw execution log does not automatically become permanent memory.</w:t>
      </w:r>
    </w:p>
    <w:p w14:paraId="72ED00E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Policy and adapter versions are recorded in the execution evidence.</w:t>
      </w:r>
    </w:p>
    <w:p w14:paraId="0948530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A69E9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Passing these tests does not prove complete conformance.</w:t>
      </w:r>
    </w:p>
    <w:p w14:paraId="311EFFA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4208E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 indicates a material doctrine violation.</w:t>
      </w:r>
    </w:p>
    <w:p w14:paraId="395D377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2612D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ACD16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3.106 Canonical Doctrine Contract</w:t>
      </w:r>
    </w:p>
    <w:p w14:paraId="3BEAA22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B997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doctrine of the Omnira Intelligence Fabric:</w:t>
      </w:r>
    </w:p>
    <w:p w14:paraId="5C1C631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1368C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All governed intelligence execution SHALL pass through the Fabric or an approved equivalent boundary.</w:t>
      </w:r>
    </w:p>
    <w:p w14:paraId="2BA6EC2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Human-approved purpose SHALL remain primary.</w:t>
      </w:r>
    </w:p>
    <w:p w14:paraId="3DBDD8C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Intent SHALL be separated from implementation.</w:t>
      </w:r>
    </w:p>
    <w:p w14:paraId="3731160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The architecture SHALL be capability-first.</w:t>
      </w:r>
    </w:p>
    <w:p w14:paraId="7126703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Providers and models SHALL remain replaceable resources.</w:t>
      </w:r>
    </w:p>
    <w:p w14:paraId="6AACDDB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Omnira SHALL own agent identity, project context, memory governance and authority.</w:t>
      </w:r>
    </w:p>
    <w:p w14:paraId="04C3154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Every execution SHALL have explicit identity and scope.</w:t>
      </w:r>
    </w:p>
    <w:p w14:paraId="4B14A73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Missing critical scope SHALL fail closed.</w:t>
      </w:r>
    </w:p>
    <w:p w14:paraId="726032C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Least privilege SHALL apply to callers, agents, tools and provider accounts.</w:t>
      </w:r>
    </w:p>
    <w:p w14:paraId="6F8842B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Data classification SHALL determine eligible workload placement.</w:t>
      </w:r>
    </w:p>
    <w:p w14:paraId="5975866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Protection SHALL NOT be silently reduced.</w:t>
      </w:r>
    </w:p>
    <w:p w14:paraId="0CB228B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Rights and consent SHALL be evaluated before consequential use.</w:t>
      </w:r>
    </w:p>
    <w:p w14:paraId="29D09B4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Quality SHALL be defined through task-specific contracts.</w:t>
      </w:r>
    </w:p>
    <w:p w14:paraId="42E2698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Routing SHALL select the cheapest eligible path, not merely the cheapest available resource.</w:t>
      </w:r>
    </w:p>
    <w:p w14:paraId="02F765B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Estimated and actual cost SHALL remain visible and distinguishable.</w:t>
      </w:r>
    </w:p>
    <w:p w14:paraId="6805F91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 Projects and tenants SHALL remain economically and contextually isolated.</w:t>
      </w:r>
    </w:p>
    <w:p w14:paraId="4832D35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Autonomy SHALL remain bounded, explicit, revocable and non-self-expanding.</w:t>
      </w:r>
    </w:p>
    <w:p w14:paraId="60E34AA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Approval SHALL be action-specific and scope-specific.</w:t>
      </w:r>
    </w:p>
    <w:p w14:paraId="0AB31D5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Delegation SHALL NOT create new authority.</w:t>
      </w:r>
    </w:p>
    <w:p w14:paraId="147A63F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Providers SHALL NOT receive independent business authority.</w:t>
      </w:r>
    </w:p>
    <w:p w14:paraId="365897E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21. Meaningful execution SHALL produce appropriate evidence.</w:t>
      </w:r>
    </w:p>
    <w:p w14:paraId="7FC9193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22. Meaningful outputs SHALL retain provenance.</w:t>
      </w:r>
    </w:p>
    <w:p w14:paraId="60DA379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23. Logs SHALL NOT automatically become memory.</w:t>
      </w:r>
    </w:p>
    <w:p w14:paraId="2E9279A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24. Learning SHALL be evidence-based, scoped, revisable and governable.</w:t>
      </w:r>
    </w:p>
    <w:p w14:paraId="4451326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25. Retries SHALL be bounded and idempotency-aware.</w:t>
      </w:r>
    </w:p>
    <w:p w14:paraId="7A06E77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26. Unknown outcome SHALL be represented truthfully.</w:t>
      </w:r>
    </w:p>
    <w:p w14:paraId="75E9ADF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27. Fallback SHALL NOT escape policy.</w:t>
      </w:r>
    </w:p>
    <w:p w14:paraId="20C3EDB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28. Local and private resources SHALL be first-class.</w:t>
      </w:r>
    </w:p>
    <w:p w14:paraId="1783719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29. Multimodal execution SHALL use common governance.</w:t>
      </w:r>
    </w:p>
    <w:p w14:paraId="28A9FEE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30. Provider-specific logic SHALL remain isolated behind adapters or explicit extensions.</w:t>
      </w:r>
    </w:p>
    <w:p w14:paraId="1CA4DB9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31. Protocol choice SHALL NOT determine trust.</w:t>
      </w:r>
    </w:p>
    <w:p w14:paraId="7B8899A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32. Manual and experimental integrations SHALL be represented honestly.</w:t>
      </w:r>
    </w:p>
    <w:p w14:paraId="427C64A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33. Simulation SHALL remain distinct from execution.</w:t>
      </w:r>
    </w:p>
    <w:p w14:paraId="392F312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34. Material configuration SHALL be versioned and governed.</w:t>
      </w:r>
    </w:p>
    <w:p w14:paraId="627DFCC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35. Secrets SHALL NOT appear in prompts, logs or memory.</w:t>
      </w:r>
    </w:p>
    <w:p w14:paraId="1658884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36. Provider accounts SHALL be explicit resources.</w:t>
      </w:r>
    </w:p>
    <w:p w14:paraId="5D703DD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37. Provider health SHALL remain distinct from provider eligibility.</w:t>
      </w:r>
    </w:p>
    <w:p w14:paraId="36024B1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38. Deprecation SHALL be managed through lifecycle state.</w:t>
      </w:r>
    </w:p>
    <w:p w14:paraId="110751E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39. Policy SHALL be evaluated at execution time.</w:t>
      </w:r>
    </w:p>
    <w:p w14:paraId="60DCD1C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40. Material policy decisions SHALL produce evidence.</w:t>
      </w:r>
    </w:p>
    <w:p w14:paraId="126852C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41. Non-determinism SHALL be represented honestly.</w:t>
      </w:r>
    </w:p>
    <w:p w14:paraId="473C587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42. High-risk evaluation SHOULD use independent validation.</w:t>
      </w:r>
    </w:p>
    <w:p w14:paraId="711A7B3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43. Completion SHALL require defined acceptance criteria.</w:t>
      </w:r>
    </w:p>
    <w:p w14:paraId="1FF69AD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44. Observability SHALL preserve privacy and isolation.</w:t>
      </w:r>
    </w:p>
    <w:p w14:paraId="52A00A0B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45. Architectural enforcement SHALL NOT depend only on prompt obedience.</w:t>
      </w:r>
    </w:p>
    <w:p w14:paraId="60AE283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46. Tool use and external side effects SHALL require separate authority.</w:t>
      </w:r>
    </w:p>
    <w:p w14:paraId="1449356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47. Canonical assets SHALL be protected from unapproved overwrite.</w:t>
      </w:r>
    </w:p>
    <w:p w14:paraId="5793449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48. Publication SHALL remain separate from generation.</w:t>
      </w:r>
    </w:p>
    <w:p w14:paraId="47BBB60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49. Optimisation SHALL serve the approved objective.</w:t>
      </w:r>
    </w:p>
    <w:p w14:paraId="07428AC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50. Stage-based delivery SHALL preserve the distinction between target architecture and runtime reality.</w:t>
      </w:r>
    </w:p>
    <w:p w14:paraId="1ED2A72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64034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E686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3.107 Doctrine Invariants</w:t>
      </w:r>
    </w:p>
    <w:p w14:paraId="6C58E8D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E8CE9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invariants shall remain true throughout future evolution:</w:t>
      </w:r>
    </w:p>
    <w:p w14:paraId="6349DB3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6B591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becomes the owner of Omnira’s intelligence architecture.</w:t>
      </w:r>
    </w:p>
    <w:p w14:paraId="6846BE1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model becomes the permanent identity of an Omnira agent.</w:t>
      </w:r>
    </w:p>
    <w:p w14:paraId="7CF6A12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project gains access to another project merely because infrastructure is shared.</w:t>
      </w:r>
    </w:p>
    <w:p w14:paraId="1C90AB6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paid execution occurs without an identifiable budget source.</w:t>
      </w:r>
    </w:p>
    <w:p w14:paraId="750D949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protected data leaves its permitted processing boundary.</w:t>
      </w:r>
    </w:p>
    <w:p w14:paraId="2509775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approval is silently broadened.</w:t>
      </w:r>
    </w:p>
    <w:p w14:paraId="7732FC7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fallback weakens mandatory policy.</w:t>
      </w:r>
    </w:p>
    <w:p w14:paraId="7A0C819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generated output becomes canonical merely because it exists.</w:t>
      </w:r>
    </w:p>
    <w:p w14:paraId="4CD3D98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execution log becomes memory merely because it was recorded.</w:t>
      </w:r>
    </w:p>
    <w:p w14:paraId="764C733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manual action is represented as autonomous execution.</w:t>
      </w:r>
    </w:p>
    <w:p w14:paraId="6DEC21A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uncertain external result is represented as verified success.</w:t>
      </w:r>
    </w:p>
    <w:p w14:paraId="16D2D68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future capability is represented as currently implemented without evidence.</w:t>
      </w:r>
    </w:p>
    <w:p w14:paraId="317C1BE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component expands its own authority.</w:t>
      </w:r>
    </w:p>
    <w:p w14:paraId="0147759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optimisation objective overrides legitimate human ownership.</w:t>
      </w:r>
    </w:p>
    <w:p w14:paraId="2D76E15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AEDAD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0F07A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3.108 Closing Statement</w:t>
      </w:r>
    </w:p>
    <w:p w14:paraId="72A42AE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0E354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doctrine of the Omnira Intelligence Fabric exists to ensure that increased intelligence capability produces increased </w:t>
      </w: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human leverage rather than increased dependency, opacity or risk.</w:t>
      </w:r>
    </w:p>
    <w:p w14:paraId="7F1F14C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6DC9C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make advanced technology easier to use without making its consequences invisible.</w:t>
      </w:r>
    </w:p>
    <w:p w14:paraId="1CE38256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0BCDF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reduce cost without sacrificing required quality.</w:t>
      </w:r>
    </w:p>
    <w:p w14:paraId="62E8994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4DF76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enable autonomy without surrendering authority.</w:t>
      </w:r>
    </w:p>
    <w:p w14:paraId="1A1877B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B49C4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support learning without allowing uncontrolled memory drift.</w:t>
      </w:r>
    </w:p>
    <w:p w14:paraId="26DBA3D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8248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integrate providers without allowing them to own the platform.</w:t>
      </w:r>
    </w:p>
    <w:p w14:paraId="460D1658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F119F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share infrastructure without mixing projects.</w:t>
      </w:r>
    </w:p>
    <w:p w14:paraId="65F3F0E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EB12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automate execution without falsifying completion.</w:t>
      </w:r>
    </w:p>
    <w:p w14:paraId="638F0513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C296ED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evolve rapidly while preserving stable architectural truth.</w:t>
      </w:r>
    </w:p>
    <w:p w14:paraId="4424C097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FD271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Intelligence Without Fabric.</w:t>
      </w:r>
    </w:p>
    <w:p w14:paraId="1AD07DB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72797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Fabric execution without scope.</w:t>
      </w:r>
    </w:p>
    <w:p w14:paraId="01ABA53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EE5C5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consequential action without authority.</w:t>
      </w:r>
    </w:p>
    <w:p w14:paraId="435A41C4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99CED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accepted output without evidence.</w:t>
      </w:r>
    </w:p>
    <w:p w14:paraId="3FA14215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10502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learning without provenance.</w:t>
      </w:r>
    </w:p>
    <w:p w14:paraId="12D9EE5A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99B74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optimisation without purpose.</w:t>
      </w:r>
    </w:p>
    <w:p w14:paraId="1D181A2C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B0D07E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user’s vision remains primary.</w:t>
      </w:r>
    </w:p>
    <w:p w14:paraId="5A3B48B0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607CC1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remains the owner of its intelligence architecture.</w:t>
      </w:r>
    </w:p>
    <w:p w14:paraId="239EB269" w14:textId="77777777" w:rsidR="00A925F0" w:rsidRPr="00A925F0" w:rsidRDefault="00A925F0" w:rsidP="00A925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79FD8" w14:textId="1A2F25C3" w:rsidR="00DC7F11" w:rsidRPr="00A925F0" w:rsidRDefault="00A925F0" w:rsidP="00A925F0">
      <w:r w:rsidRPr="00A9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remains the governed path between them.</w:t>
      </w:r>
    </w:p>
    <w:sectPr w:rsidR="00DC7F11" w:rsidRPr="00A925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0D"/>
    <w:multiLevelType w:val="multilevel"/>
    <w:tmpl w:val="A91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974"/>
    <w:multiLevelType w:val="multilevel"/>
    <w:tmpl w:val="79E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A4E"/>
    <w:multiLevelType w:val="multilevel"/>
    <w:tmpl w:val="D19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6C44"/>
    <w:multiLevelType w:val="multilevel"/>
    <w:tmpl w:val="81B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B74DB"/>
    <w:multiLevelType w:val="multilevel"/>
    <w:tmpl w:val="79A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F46EE"/>
    <w:multiLevelType w:val="multilevel"/>
    <w:tmpl w:val="DAC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0600"/>
    <w:multiLevelType w:val="multilevel"/>
    <w:tmpl w:val="DB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31A98"/>
    <w:multiLevelType w:val="multilevel"/>
    <w:tmpl w:val="C42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1BA4"/>
    <w:multiLevelType w:val="multilevel"/>
    <w:tmpl w:val="34C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3E11"/>
    <w:multiLevelType w:val="multilevel"/>
    <w:tmpl w:val="901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8F8"/>
    <w:multiLevelType w:val="multilevel"/>
    <w:tmpl w:val="221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3EB6"/>
    <w:multiLevelType w:val="multilevel"/>
    <w:tmpl w:val="35A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6630"/>
    <w:multiLevelType w:val="multilevel"/>
    <w:tmpl w:val="070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485B"/>
    <w:multiLevelType w:val="multilevel"/>
    <w:tmpl w:val="379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B02CA"/>
    <w:multiLevelType w:val="multilevel"/>
    <w:tmpl w:val="7BE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155B3"/>
    <w:multiLevelType w:val="multilevel"/>
    <w:tmpl w:val="D38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E684A"/>
    <w:multiLevelType w:val="multilevel"/>
    <w:tmpl w:val="50A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F436B"/>
    <w:multiLevelType w:val="multilevel"/>
    <w:tmpl w:val="1F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B7326"/>
    <w:multiLevelType w:val="multilevel"/>
    <w:tmpl w:val="84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392D"/>
    <w:multiLevelType w:val="multilevel"/>
    <w:tmpl w:val="7C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3626D"/>
    <w:multiLevelType w:val="multilevel"/>
    <w:tmpl w:val="91C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21013"/>
    <w:multiLevelType w:val="multilevel"/>
    <w:tmpl w:val="C15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2DF9"/>
    <w:multiLevelType w:val="multilevel"/>
    <w:tmpl w:val="B5E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27BE"/>
    <w:multiLevelType w:val="multilevel"/>
    <w:tmpl w:val="DB7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D0618"/>
    <w:multiLevelType w:val="multilevel"/>
    <w:tmpl w:val="DA4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D7C16"/>
    <w:multiLevelType w:val="multilevel"/>
    <w:tmpl w:val="41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64204">
    <w:abstractNumId w:val="14"/>
  </w:num>
  <w:num w:numId="2" w16cid:durableId="273637253">
    <w:abstractNumId w:val="4"/>
  </w:num>
  <w:num w:numId="3" w16cid:durableId="1871333660">
    <w:abstractNumId w:val="13"/>
  </w:num>
  <w:num w:numId="4" w16cid:durableId="952443290">
    <w:abstractNumId w:val="0"/>
  </w:num>
  <w:num w:numId="5" w16cid:durableId="2082092622">
    <w:abstractNumId w:val="16"/>
  </w:num>
  <w:num w:numId="6" w16cid:durableId="1038046229">
    <w:abstractNumId w:val="3"/>
  </w:num>
  <w:num w:numId="7" w16cid:durableId="1722288614">
    <w:abstractNumId w:val="1"/>
  </w:num>
  <w:num w:numId="8" w16cid:durableId="1886913276">
    <w:abstractNumId w:val="22"/>
  </w:num>
  <w:num w:numId="9" w16cid:durableId="692608104">
    <w:abstractNumId w:val="10"/>
  </w:num>
  <w:num w:numId="10" w16cid:durableId="1541093124">
    <w:abstractNumId w:val="17"/>
  </w:num>
  <w:num w:numId="11" w16cid:durableId="422726576">
    <w:abstractNumId w:val="18"/>
  </w:num>
  <w:num w:numId="12" w16cid:durableId="1073509980">
    <w:abstractNumId w:val="19"/>
  </w:num>
  <w:num w:numId="13" w16cid:durableId="872421792">
    <w:abstractNumId w:val="25"/>
  </w:num>
  <w:num w:numId="14" w16cid:durableId="471991405">
    <w:abstractNumId w:val="15"/>
  </w:num>
  <w:num w:numId="15" w16cid:durableId="1660577402">
    <w:abstractNumId w:val="23"/>
  </w:num>
  <w:num w:numId="16" w16cid:durableId="1085765528">
    <w:abstractNumId w:val="9"/>
  </w:num>
  <w:num w:numId="17" w16cid:durableId="1131485055">
    <w:abstractNumId w:val="20"/>
  </w:num>
  <w:num w:numId="18" w16cid:durableId="2127003399">
    <w:abstractNumId w:val="7"/>
  </w:num>
  <w:num w:numId="19" w16cid:durableId="1249536231">
    <w:abstractNumId w:val="2"/>
  </w:num>
  <w:num w:numId="20" w16cid:durableId="2105225888">
    <w:abstractNumId w:val="8"/>
  </w:num>
  <w:num w:numId="21" w16cid:durableId="1368022383">
    <w:abstractNumId w:val="21"/>
  </w:num>
  <w:num w:numId="22" w16cid:durableId="933787241">
    <w:abstractNumId w:val="11"/>
  </w:num>
  <w:num w:numId="23" w16cid:durableId="552230132">
    <w:abstractNumId w:val="24"/>
  </w:num>
  <w:num w:numId="24" w16cid:durableId="554657369">
    <w:abstractNumId w:val="12"/>
  </w:num>
  <w:num w:numId="25" w16cid:durableId="1031959790">
    <w:abstractNumId w:val="6"/>
  </w:num>
  <w:num w:numId="26" w16cid:durableId="1867406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06"/>
    <w:rsid w:val="000403C0"/>
    <w:rsid w:val="00104706"/>
    <w:rsid w:val="008E68CD"/>
    <w:rsid w:val="00A203AA"/>
    <w:rsid w:val="00A925F0"/>
    <w:rsid w:val="00AE2453"/>
    <w:rsid w:val="00DC7F11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FFAE"/>
  <w15:chartTrackingRefBased/>
  <w15:docId w15:val="{B5FC6C2F-A650-8C4B-AA88-9CE94642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0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0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0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470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470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470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470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470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470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470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0470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0470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470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4706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10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104706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104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104706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104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185</Pages>
  <Words>10254</Words>
  <Characters>54347</Characters>
  <Application>Microsoft Office Word</Application>
  <DocSecurity>0</DocSecurity>
  <Lines>452</Lines>
  <Paragraphs>128</Paragraphs>
  <ScaleCrop>false</ScaleCrop>
  <Company/>
  <LinksUpToDate>false</LinksUpToDate>
  <CharactersWithSpaces>64473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2026-07-30T08:26:00Z</dcterms:created>
  <dcterms:modified xsi:type="dcterms:W3CDTF">2026-07-30T08:26:00Z</dcterms:modified>
</cp:coreProperties>
</file>