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1EFE" w14:textId="77777777" w:rsidR="00816938" w:rsidRPr="00B63C4A" w:rsidRDefault="00816938" w:rsidP="00B63C4A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B63C4A">
        <w:rPr>
          <w:rFonts w:ascii="Arial" w:hAnsi="Arial" w:cs="Arial"/>
          <w:b/>
          <w:bCs/>
          <w:sz w:val="28"/>
          <w:szCs w:val="28"/>
        </w:rPr>
        <w:t>Tecnológico Nacional De México Campus Chilpancingo</w:t>
      </w:r>
    </w:p>
    <w:p w14:paraId="0A81CC72" w14:textId="77777777" w:rsidR="00816938" w:rsidRPr="00B63C4A" w:rsidRDefault="00816938" w:rsidP="00B63C4A">
      <w:pPr>
        <w:spacing w:line="360" w:lineRule="auto"/>
        <w:rPr>
          <w:rFonts w:ascii="Arial" w:hAnsi="Arial" w:cs="Arial"/>
        </w:rPr>
      </w:pPr>
    </w:p>
    <w:p w14:paraId="308CE08C" w14:textId="77777777" w:rsidR="00816938" w:rsidRPr="00B63C4A" w:rsidRDefault="00816938" w:rsidP="00B63C4A">
      <w:pPr>
        <w:spacing w:line="360" w:lineRule="auto"/>
        <w:jc w:val="center"/>
        <w:rPr>
          <w:rFonts w:ascii="Arial" w:hAnsi="Arial" w:cs="Arial"/>
        </w:rPr>
      </w:pPr>
      <w:r w:rsidRPr="00B63C4A">
        <w:rPr>
          <w:rFonts w:ascii="Arial" w:hAnsi="Arial" w:cs="Arial"/>
          <w:noProof/>
        </w:rPr>
        <w:drawing>
          <wp:inline distT="0" distB="0" distL="0" distR="0" wp14:anchorId="57B02395" wp14:editId="1B51F96D">
            <wp:extent cx="3746500" cy="3822700"/>
            <wp:effectExtent l="0" t="0" r="0" b="0"/>
            <wp:docPr id="213701550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15506" name="Imagen 21370155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1801" w14:textId="77777777" w:rsidR="00816938" w:rsidRPr="00B63C4A" w:rsidRDefault="00816938" w:rsidP="00B63C4A">
      <w:pPr>
        <w:spacing w:line="360" w:lineRule="auto"/>
        <w:rPr>
          <w:rFonts w:ascii="Arial" w:hAnsi="Arial" w:cs="Arial"/>
        </w:rPr>
      </w:pPr>
    </w:p>
    <w:p w14:paraId="37989A3B" w14:textId="77777777" w:rsidR="00816938" w:rsidRPr="00B63C4A" w:rsidRDefault="00816938" w:rsidP="00B63C4A">
      <w:pPr>
        <w:spacing w:line="360" w:lineRule="auto"/>
        <w:jc w:val="center"/>
        <w:rPr>
          <w:rFonts w:ascii="Arial" w:hAnsi="Arial" w:cs="Arial"/>
        </w:rPr>
      </w:pPr>
      <w:r w:rsidRPr="00B63C4A">
        <w:rPr>
          <w:rFonts w:ascii="Arial" w:hAnsi="Arial" w:cs="Arial"/>
        </w:rPr>
        <w:t>Tópicos Selectos de Programación Web</w:t>
      </w:r>
    </w:p>
    <w:p w14:paraId="7461A84A" w14:textId="2E1A1E3D" w:rsidR="00816938" w:rsidRPr="00B63C4A" w:rsidRDefault="00816938" w:rsidP="00B63C4A">
      <w:pPr>
        <w:spacing w:line="360" w:lineRule="auto"/>
        <w:jc w:val="center"/>
        <w:rPr>
          <w:rFonts w:ascii="Arial" w:hAnsi="Arial" w:cs="Arial"/>
        </w:rPr>
      </w:pPr>
      <w:r w:rsidRPr="00B63C4A">
        <w:rPr>
          <w:rFonts w:ascii="Arial" w:hAnsi="Arial" w:cs="Arial"/>
        </w:rPr>
        <w:t xml:space="preserve"> Análisis de Tutoría</w:t>
      </w:r>
    </w:p>
    <w:p w14:paraId="10437E3F" w14:textId="77777777" w:rsidR="00816938" w:rsidRPr="00B63C4A" w:rsidRDefault="00816938" w:rsidP="00B63C4A">
      <w:pPr>
        <w:spacing w:line="360" w:lineRule="auto"/>
        <w:jc w:val="center"/>
        <w:rPr>
          <w:rFonts w:ascii="Arial" w:hAnsi="Arial" w:cs="Arial"/>
        </w:rPr>
      </w:pPr>
      <w:r w:rsidRPr="00B63C4A">
        <w:rPr>
          <w:rFonts w:ascii="Arial" w:hAnsi="Arial" w:cs="Arial"/>
        </w:rPr>
        <w:t xml:space="preserve"> Jose Emmannuel Pedraza Romero </w:t>
      </w:r>
    </w:p>
    <w:p w14:paraId="61821D6F" w14:textId="2358AEE7" w:rsidR="00816938" w:rsidRPr="00B63C4A" w:rsidRDefault="00816938" w:rsidP="00B63C4A">
      <w:pPr>
        <w:spacing w:line="360" w:lineRule="auto"/>
        <w:jc w:val="center"/>
        <w:rPr>
          <w:rFonts w:ascii="Arial" w:hAnsi="Arial" w:cs="Arial"/>
        </w:rPr>
      </w:pPr>
      <w:r w:rsidRPr="00B63C4A">
        <w:rPr>
          <w:rFonts w:ascii="Arial" w:hAnsi="Arial" w:cs="Arial"/>
        </w:rPr>
        <w:t>22520213</w:t>
      </w:r>
    </w:p>
    <w:p w14:paraId="4E4760C8" w14:textId="695BE0DD" w:rsidR="00816938" w:rsidRPr="00B63C4A" w:rsidRDefault="00816938" w:rsidP="00B63C4A">
      <w:pPr>
        <w:spacing w:line="360" w:lineRule="auto"/>
        <w:rPr>
          <w:rFonts w:ascii="Arial" w:hAnsi="Arial" w:cs="Arial"/>
        </w:rPr>
      </w:pPr>
      <w:r w:rsidRPr="00B63C4A">
        <w:rPr>
          <w:rFonts w:ascii="Arial" w:hAnsi="Arial" w:cs="Arial"/>
        </w:rPr>
        <w:br w:type="page"/>
      </w:r>
    </w:p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4"/>
          <w:lang w:val="es-ES"/>
        </w:rPr>
        <w:id w:val="-1371371022"/>
        <w:docPartObj>
          <w:docPartGallery w:val="Table of Contents"/>
          <w:docPartUnique/>
        </w:docPartObj>
      </w:sdtPr>
      <w:sdtEndPr>
        <w:rPr>
          <w:noProof/>
          <w:lang w:val="es-MX"/>
        </w:rPr>
      </w:sdtEndPr>
      <w:sdtContent>
        <w:p w14:paraId="57D1E5CE" w14:textId="29503595" w:rsidR="00816938" w:rsidRPr="002349F6" w:rsidRDefault="002349F6" w:rsidP="00B63C4A">
          <w:pPr>
            <w:pStyle w:val="TtuloTDC"/>
            <w:spacing w:line="360" w:lineRule="auto"/>
            <w:jc w:val="center"/>
            <w:rPr>
              <w:rFonts w:ascii="Arial" w:hAnsi="Arial" w:cs="Arial"/>
              <w:color w:val="000000" w:themeColor="text1"/>
            </w:rPr>
          </w:pPr>
          <w:r w:rsidRPr="002349F6">
            <w:rPr>
              <w:rFonts w:ascii="Arial" w:hAnsi="Arial" w:cs="Arial"/>
              <w:color w:val="000000" w:themeColor="text1"/>
              <w:lang w:val="es-ES"/>
            </w:rPr>
            <w:t>ÍNDICE</w:t>
          </w:r>
        </w:p>
        <w:p w14:paraId="6FD49C16" w14:textId="3B875F43" w:rsidR="00B63C4A" w:rsidRDefault="00816938">
          <w:pPr>
            <w:pStyle w:val="TD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s-MX"/>
            </w:rPr>
          </w:pPr>
          <w:r w:rsidRPr="00B63C4A">
            <w:rPr>
              <w:rFonts w:ascii="Arial" w:hAnsi="Arial" w:cs="Arial"/>
              <w:b w:val="0"/>
              <w:bCs w:val="0"/>
            </w:rPr>
            <w:fldChar w:fldCharType="begin"/>
          </w:r>
          <w:r w:rsidRPr="00B63C4A">
            <w:rPr>
              <w:rFonts w:ascii="Arial" w:hAnsi="Arial" w:cs="Arial"/>
            </w:rPr>
            <w:instrText>TOC \o "1-3" \h \z \u</w:instrText>
          </w:r>
          <w:r w:rsidRPr="00B63C4A">
            <w:rPr>
              <w:rFonts w:ascii="Arial" w:hAnsi="Arial" w:cs="Arial"/>
              <w:b w:val="0"/>
              <w:bCs w:val="0"/>
            </w:rPr>
            <w:fldChar w:fldCharType="separate"/>
          </w:r>
          <w:hyperlink w:anchor="_Toc229498343" w:history="1">
            <w:r w:rsidR="00B63C4A" w:rsidRPr="008C51DA">
              <w:rPr>
                <w:rStyle w:val="Hipervnculo"/>
                <w:rFonts w:ascii="Arial" w:hAnsi="Arial" w:cs="Arial"/>
                <w:noProof/>
              </w:rPr>
              <w:t>Planteamiento del Problema</w:t>
            </w:r>
            <w:r w:rsidR="00B63C4A">
              <w:rPr>
                <w:noProof/>
                <w:webHidden/>
              </w:rPr>
              <w:tab/>
            </w:r>
            <w:r w:rsidR="00B63C4A">
              <w:rPr>
                <w:noProof/>
                <w:webHidden/>
              </w:rPr>
              <w:fldChar w:fldCharType="begin"/>
            </w:r>
            <w:r w:rsidR="00B63C4A">
              <w:rPr>
                <w:noProof/>
                <w:webHidden/>
              </w:rPr>
              <w:instrText xml:space="preserve"> PAGEREF _Toc229498343 \h </w:instrText>
            </w:r>
            <w:r w:rsidR="00B63C4A">
              <w:rPr>
                <w:noProof/>
                <w:webHidden/>
              </w:rPr>
            </w:r>
            <w:r w:rsidR="00B63C4A">
              <w:rPr>
                <w:noProof/>
                <w:webHidden/>
              </w:rPr>
              <w:fldChar w:fldCharType="separate"/>
            </w:r>
            <w:r w:rsidR="00B63C4A">
              <w:rPr>
                <w:noProof/>
                <w:webHidden/>
              </w:rPr>
              <w:t>3</w:t>
            </w:r>
            <w:r w:rsidR="00B63C4A">
              <w:rPr>
                <w:noProof/>
                <w:webHidden/>
              </w:rPr>
              <w:fldChar w:fldCharType="end"/>
            </w:r>
          </w:hyperlink>
        </w:p>
        <w:p w14:paraId="4A74E310" w14:textId="728F7497" w:rsidR="00B63C4A" w:rsidRDefault="00B63C4A">
          <w:pPr>
            <w:pStyle w:val="TD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  <w:lang w:eastAsia="es-MX"/>
            </w:rPr>
          </w:pPr>
          <w:hyperlink w:anchor="_Toc229498344" w:history="1">
            <w:r w:rsidRPr="008C51DA">
              <w:rPr>
                <w:rStyle w:val="Hipervnculo"/>
                <w:rFonts w:ascii="Arial" w:hAnsi="Arial" w:cs="Arial"/>
                <w:b/>
                <w:bCs/>
                <w:noProof/>
              </w:rPr>
              <w:t>Estructura Organizacional y Actores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7CC63" w14:textId="0CED5484" w:rsidR="00B63C4A" w:rsidRDefault="00B63C4A">
          <w:pPr>
            <w:pStyle w:val="TD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es-MX"/>
            </w:rPr>
          </w:pPr>
          <w:hyperlink w:anchor="_Toc229498345" w:history="1">
            <w:r w:rsidRPr="008C51DA">
              <w:rPr>
                <w:rStyle w:val="Hipervnculo"/>
                <w:rFonts w:ascii="Arial" w:hAnsi="Arial" w:cs="Arial"/>
                <w:b/>
                <w:bCs/>
                <w:noProof/>
              </w:rPr>
              <w:t>Jerarquía de Coordinación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890D6" w14:textId="11715737" w:rsidR="00B63C4A" w:rsidRDefault="00B63C4A">
          <w:pPr>
            <w:pStyle w:val="TD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es-MX"/>
            </w:rPr>
          </w:pPr>
          <w:hyperlink w:anchor="_Toc229498346" w:history="1">
            <w:r w:rsidRPr="008C51DA">
              <w:rPr>
                <w:rStyle w:val="Hipervnculo"/>
                <w:rFonts w:ascii="Arial" w:hAnsi="Arial" w:cs="Arial"/>
                <w:b/>
                <w:bCs/>
                <w:noProof/>
              </w:rPr>
              <w:t>Roles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93549" w14:textId="65A43B89" w:rsidR="00B63C4A" w:rsidRDefault="00B63C4A">
          <w:pPr>
            <w:pStyle w:val="TD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  <w:lang w:eastAsia="es-MX"/>
            </w:rPr>
          </w:pPr>
          <w:hyperlink w:anchor="_Toc229498347" w:history="1">
            <w:r w:rsidRPr="008C51DA">
              <w:rPr>
                <w:rStyle w:val="Hipervnculo"/>
                <w:rFonts w:ascii="Arial" w:hAnsi="Arial" w:cs="Arial"/>
                <w:b/>
                <w:bCs/>
                <w:noProof/>
              </w:rPr>
              <w:t>Proceso Operativo y Flujo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2B20" w14:textId="574E834E" w:rsidR="00B63C4A" w:rsidRDefault="00B63C4A">
          <w:pPr>
            <w:pStyle w:val="TD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  <w:lang w:eastAsia="es-MX"/>
            </w:rPr>
          </w:pPr>
          <w:hyperlink w:anchor="_Toc229498348" w:history="1">
            <w:r w:rsidRPr="008C51DA">
              <w:rPr>
                <w:rStyle w:val="Hipervnculo"/>
                <w:rFonts w:ascii="Arial" w:hAnsi="Arial" w:cs="Arial"/>
                <w:b/>
                <w:bCs/>
                <w:noProof/>
              </w:rPr>
              <w:t>Planeación y Asignación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96342" w14:textId="1D1B8EBD" w:rsidR="00B63C4A" w:rsidRDefault="00B63C4A">
          <w:pPr>
            <w:pStyle w:val="TD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  <w:lang w:eastAsia="es-MX"/>
            </w:rPr>
          </w:pPr>
          <w:hyperlink w:anchor="_Toc229498349" w:history="1">
            <w:r w:rsidRPr="008C51DA">
              <w:rPr>
                <w:rStyle w:val="Hipervnculo"/>
                <w:rFonts w:ascii="Arial" w:hAnsi="Arial" w:cs="Arial"/>
                <w:b/>
                <w:bCs/>
                <w:noProof/>
              </w:rPr>
              <w:t>El Plan de Acción Tutorial (PAT)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1C5E6" w14:textId="211554F7" w:rsidR="00B63C4A" w:rsidRDefault="00B63C4A">
          <w:pPr>
            <w:pStyle w:val="TD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es-MX"/>
            </w:rPr>
          </w:pPr>
          <w:hyperlink w:anchor="_Toc229498350" w:history="1">
            <w:r w:rsidRPr="008C51DA">
              <w:rPr>
                <w:rStyle w:val="Hipervnculo"/>
                <w:rFonts w:ascii="Arial" w:hAnsi="Arial" w:cs="Arial"/>
                <w:b/>
                <w:bCs/>
                <w:noProof/>
              </w:rPr>
              <w:t>Implementación Semestral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1EA1C" w14:textId="5D84957E" w:rsidR="00B63C4A" w:rsidRDefault="00B63C4A">
          <w:pPr>
            <w:pStyle w:val="TD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s-MX"/>
            </w:rPr>
          </w:pPr>
          <w:hyperlink w:anchor="_Toc229498351" w:history="1">
            <w:r w:rsidRPr="008C51DA">
              <w:rPr>
                <w:rStyle w:val="Hipervnculo"/>
                <w:rFonts w:ascii="Arial" w:hAnsi="Arial" w:cs="Arial"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F210C" w14:textId="07FADF1D" w:rsidR="00B63C4A" w:rsidRDefault="00B63C4A">
          <w:pPr>
            <w:pStyle w:val="TD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  <w:lang w:eastAsia="es-MX"/>
            </w:rPr>
          </w:pPr>
          <w:hyperlink w:anchor="_Toc229498352" w:history="1">
            <w:r w:rsidRPr="008C51DA">
              <w:rPr>
                <w:rStyle w:val="Hipervnculo"/>
                <w:rFonts w:ascii="Arial" w:hAnsi="Arial" w:cs="Arial"/>
                <w:b/>
                <w:bCs/>
                <w:noProof/>
              </w:rPr>
              <w:t>Requisitos Funcionales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379FD" w14:textId="4A4711F0" w:rsidR="00B63C4A" w:rsidRDefault="00B63C4A">
          <w:pPr>
            <w:pStyle w:val="TD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  <w:lang w:eastAsia="es-MX"/>
            </w:rPr>
          </w:pPr>
          <w:hyperlink w:anchor="_Toc229498353" w:history="1">
            <w:r w:rsidRPr="008C51DA">
              <w:rPr>
                <w:rStyle w:val="Hipervnculo"/>
                <w:rFonts w:ascii="Arial" w:hAnsi="Arial" w:cs="Arial"/>
                <w:b/>
                <w:bCs/>
                <w:noProof/>
              </w:rPr>
              <w:t>Requisitos No Funcionales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BB455" w14:textId="6B68FDED" w:rsidR="00B63C4A" w:rsidRDefault="00B63C4A">
          <w:pPr>
            <w:pStyle w:val="TD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s-MX"/>
            </w:rPr>
          </w:pPr>
          <w:hyperlink w:anchor="_Toc229498354" w:history="1">
            <w:r w:rsidRPr="008C51DA">
              <w:rPr>
                <w:rStyle w:val="Hipervnculo"/>
                <w:rFonts w:ascii="Arial" w:hAnsi="Arial" w:cs="Arial"/>
                <w:noProof/>
              </w:rPr>
              <w:t>Casos de Usos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1D70D" w14:textId="0CD7BEE0" w:rsidR="00B63C4A" w:rsidRDefault="00B63C4A">
          <w:pPr>
            <w:pStyle w:val="TD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s-MX"/>
            </w:rPr>
          </w:pPr>
          <w:hyperlink w:anchor="_Toc229498355" w:history="1">
            <w:r w:rsidRPr="008C51DA">
              <w:rPr>
                <w:rStyle w:val="Hipervnculo"/>
                <w:rFonts w:ascii="Arial" w:hAnsi="Arial" w:cs="Arial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3F414" w14:textId="180C9574" w:rsidR="00B63C4A" w:rsidRDefault="00B63C4A">
          <w:pPr>
            <w:pStyle w:val="TD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s-MX"/>
            </w:rPr>
          </w:pPr>
          <w:hyperlink w:anchor="_Toc229498356" w:history="1">
            <w:r w:rsidRPr="008C51DA">
              <w:rPr>
                <w:rStyle w:val="Hipervnculo"/>
                <w:rFonts w:ascii="Arial" w:hAnsi="Arial" w:cs="Arial"/>
                <w:noProof/>
                <w:kern w:val="0"/>
                <w:lang w:eastAsia="es-MX"/>
                <w14:ligatures w14:val="none"/>
              </w:rPr>
              <w:t>Vistas (Propuesta):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75B64" w14:textId="6B8E30CF" w:rsidR="00B63C4A" w:rsidRDefault="00B63C4A">
          <w:pPr>
            <w:pStyle w:val="TD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  <w:lang w:eastAsia="es-MX"/>
            </w:rPr>
          </w:pPr>
          <w:hyperlink w:anchor="_Toc229498357" w:history="1">
            <w:r w:rsidRPr="008C51DA">
              <w:rPr>
                <w:rStyle w:val="Hipervnculo"/>
                <w:rFonts w:ascii="Arial" w:hAnsi="Arial" w:cs="Arial"/>
                <w:noProof/>
              </w:rPr>
              <w:t>1.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9C0AE" w14:textId="6444A410" w:rsidR="00B63C4A" w:rsidRDefault="00B63C4A">
          <w:pPr>
            <w:pStyle w:val="TD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  <w:lang w:eastAsia="es-MX"/>
            </w:rPr>
          </w:pPr>
          <w:hyperlink w:anchor="_Toc229498358" w:history="1">
            <w:r w:rsidRPr="008C51DA">
              <w:rPr>
                <w:rStyle w:val="Hipervnculo"/>
                <w:rFonts w:ascii="Arial" w:hAnsi="Arial" w:cs="Arial"/>
                <w:noProof/>
              </w:rPr>
              <w:t>2. Dashboard / 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19347" w14:textId="64839897" w:rsidR="00B63C4A" w:rsidRDefault="00B63C4A">
          <w:pPr>
            <w:pStyle w:val="TD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  <w:lang w:eastAsia="es-MX"/>
            </w:rPr>
          </w:pPr>
          <w:hyperlink w:anchor="_Toc229498359" w:history="1">
            <w:r w:rsidRPr="008C51DA">
              <w:rPr>
                <w:rStyle w:val="Hipervnculo"/>
                <w:rFonts w:ascii="Arial" w:hAnsi="Arial" w:cs="Arial"/>
                <w:noProof/>
              </w:rPr>
              <w:t>3. Lista de tutores (con búsqueda)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BC9E3" w14:textId="4C4F6E74" w:rsidR="00B63C4A" w:rsidRDefault="00B63C4A">
          <w:pPr>
            <w:pStyle w:val="TD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  <w:lang w:eastAsia="es-MX"/>
            </w:rPr>
          </w:pPr>
          <w:hyperlink w:anchor="_Toc229498360" w:history="1">
            <w:r w:rsidRPr="008C51DA">
              <w:rPr>
                <w:rStyle w:val="Hipervnculo"/>
                <w:rFonts w:ascii="Arial" w:hAnsi="Arial" w:cs="Arial"/>
                <w:noProof/>
              </w:rPr>
              <w:t>4. Formulario — agregar / editar tutor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CBAB1" w14:textId="64E53DF8" w:rsidR="00B63C4A" w:rsidRDefault="00B63C4A">
          <w:pPr>
            <w:pStyle w:val="TD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  <w:lang w:eastAsia="es-MX"/>
            </w:rPr>
          </w:pPr>
          <w:hyperlink w:anchor="_Toc229498361" w:history="1">
            <w:r w:rsidRPr="008C51DA">
              <w:rPr>
                <w:rStyle w:val="Hipervnculo"/>
                <w:rFonts w:ascii="Arial" w:hAnsi="Arial" w:cs="Arial"/>
                <w:noProof/>
              </w:rPr>
              <w:t>5. Perfil / detalle del tutor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2FF1A" w14:textId="276C1692" w:rsidR="00B63C4A" w:rsidRDefault="00B63C4A">
          <w:pPr>
            <w:pStyle w:val="TD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  <w:lang w:eastAsia="es-MX"/>
            </w:rPr>
          </w:pPr>
          <w:hyperlink w:anchor="_Toc229498362" w:history="1">
            <w:r w:rsidRPr="008C51DA">
              <w:rPr>
                <w:rStyle w:val="Hipervnculo"/>
                <w:rFonts w:ascii="Arial" w:hAnsi="Arial" w:cs="Arial"/>
                <w:noProof/>
              </w:rPr>
              <w:t>6. Confirmar eliminación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16A61" w14:textId="04F668B9" w:rsidR="00B63C4A" w:rsidRDefault="00B63C4A">
          <w:pPr>
            <w:pStyle w:val="TD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  <w:lang w:eastAsia="es-MX"/>
            </w:rPr>
          </w:pPr>
          <w:hyperlink w:anchor="_Toc229498363" w:history="1">
            <w:r w:rsidRPr="008C51DA">
              <w:rPr>
                <w:rStyle w:val="Hipervnculo"/>
                <w:rFonts w:ascii="Arial" w:hAnsi="Arial" w:cs="Arial"/>
                <w:noProof/>
                <w:spacing w:val="13"/>
              </w:rPr>
              <w:t xml:space="preserve">7. </w:t>
            </w:r>
            <w:r w:rsidRPr="008C51DA">
              <w:rPr>
                <w:rStyle w:val="Hipervnculo"/>
                <w:rFonts w:ascii="Arial" w:hAnsi="Arial" w:cs="Arial"/>
                <w:noProof/>
              </w:rPr>
              <w:t>Registrar asistencia — vista del tutor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ACE39" w14:textId="780266AC" w:rsidR="00B63C4A" w:rsidRDefault="00B63C4A">
          <w:pPr>
            <w:pStyle w:val="TD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  <w:lang w:eastAsia="es-MX"/>
            </w:rPr>
          </w:pPr>
          <w:hyperlink w:anchor="_Toc229498364" w:history="1">
            <w:r w:rsidRPr="008C51DA">
              <w:rPr>
                <w:rStyle w:val="Hipervnculo"/>
                <w:rFonts w:ascii="Arial" w:hAnsi="Arial" w:cs="Arial"/>
                <w:noProof/>
              </w:rPr>
              <w:t>8. Resumen de asistencia — cálculo del 80%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64962" w14:textId="48A9CC3B" w:rsidR="00B63C4A" w:rsidRDefault="00B63C4A">
          <w:pPr>
            <w:pStyle w:val="TD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  <w:lang w:eastAsia="es-MX"/>
            </w:rPr>
          </w:pPr>
          <w:hyperlink w:anchor="_Toc229498365" w:history="1">
            <w:r w:rsidRPr="008C51DA">
              <w:rPr>
                <w:rStyle w:val="Hipervnculo"/>
                <w:rFonts w:ascii="Arial" w:hAnsi="Arial" w:cs="Arial"/>
                <w:noProof/>
                <w:spacing w:val="13"/>
              </w:rPr>
              <w:t xml:space="preserve">9. </w:t>
            </w:r>
            <w:r w:rsidRPr="008C51DA">
              <w:rPr>
                <w:rStyle w:val="Hipervnculo"/>
                <w:rFonts w:ascii="Arial" w:hAnsi="Arial" w:cs="Arial"/>
                <w:noProof/>
              </w:rPr>
              <w:t>Detección de necesidades — formulario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A04EC" w14:textId="7218D8EB" w:rsidR="00B63C4A" w:rsidRDefault="00B63C4A">
          <w:pPr>
            <w:pStyle w:val="TD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  <w:lang w:eastAsia="es-MX"/>
            </w:rPr>
          </w:pPr>
          <w:hyperlink w:anchor="_Toc229498366" w:history="1">
            <w:r w:rsidRPr="008C51DA">
              <w:rPr>
                <w:rStyle w:val="Hipervnculo"/>
                <w:rFonts w:ascii="Arial" w:hAnsi="Arial" w:cs="Arial"/>
                <w:noProof/>
                <w:spacing w:val="13"/>
              </w:rPr>
              <w:t xml:space="preserve">10. </w:t>
            </w:r>
            <w:r w:rsidRPr="008C51DA">
              <w:rPr>
                <w:rStyle w:val="Hipervnculo"/>
                <w:rFonts w:ascii="Arial" w:hAnsi="Arial" w:cs="Arial"/>
                <w:noProof/>
              </w:rPr>
              <w:t>Reporte de sesión — Anexo 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BC725" w14:textId="0BDE5B74" w:rsidR="00B63C4A" w:rsidRDefault="00B63C4A">
          <w:pPr>
            <w:pStyle w:val="TD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  <w:lang w:eastAsia="es-MX"/>
            </w:rPr>
          </w:pPr>
          <w:hyperlink w:anchor="_Toc229498367" w:history="1">
            <w:r w:rsidRPr="008C51DA">
              <w:rPr>
                <w:rStyle w:val="Hipervnculo"/>
                <w:rFonts w:ascii="Arial" w:hAnsi="Arial" w:cs="Arial"/>
                <w:noProof/>
                <w:spacing w:val="13"/>
              </w:rPr>
              <w:t xml:space="preserve">11. </w:t>
            </w:r>
            <w:r w:rsidRPr="008C51DA">
              <w:rPr>
                <w:rStyle w:val="Hipervnculo"/>
                <w:rFonts w:ascii="Arial" w:hAnsi="Arial" w:cs="Arial"/>
                <w:noProof/>
              </w:rPr>
              <w:t>Evidencias de sesión —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3C87B" w14:textId="43954906" w:rsidR="00B63C4A" w:rsidRDefault="00B63C4A">
          <w:pPr>
            <w:pStyle w:val="TD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s-MX"/>
            </w:rPr>
          </w:pPr>
          <w:hyperlink w:anchor="_Toc229498368" w:history="1">
            <w:r w:rsidRPr="008C51DA">
              <w:rPr>
                <w:rStyle w:val="Hipervnculo"/>
                <w:rFonts w:ascii="Arial" w:hAnsi="Arial" w:cs="Arial"/>
                <w:noProof/>
              </w:rPr>
              <w:t>Diagrama E-R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9ED93" w14:textId="2FAF0235" w:rsidR="00816938" w:rsidRPr="00B63C4A" w:rsidRDefault="00816938" w:rsidP="00B63C4A">
          <w:pPr>
            <w:spacing w:line="360" w:lineRule="auto"/>
            <w:rPr>
              <w:rFonts w:ascii="Arial" w:hAnsi="Arial" w:cs="Arial"/>
            </w:rPr>
          </w:pPr>
          <w:r w:rsidRPr="00B63C4A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157A667" w14:textId="0C363BD4" w:rsidR="00816938" w:rsidRPr="00B63C4A" w:rsidRDefault="00816938" w:rsidP="00B63C4A">
      <w:pPr>
        <w:spacing w:line="360" w:lineRule="auto"/>
        <w:rPr>
          <w:rFonts w:ascii="Arial" w:eastAsiaTheme="majorEastAsia" w:hAnsi="Arial" w:cs="Arial"/>
          <w:b/>
          <w:bCs/>
          <w:color w:val="0F4761" w:themeColor="accent1" w:themeShade="BF"/>
          <w:sz w:val="36"/>
          <w:szCs w:val="36"/>
        </w:rPr>
      </w:pPr>
      <w:r w:rsidRPr="00B63C4A">
        <w:rPr>
          <w:rFonts w:ascii="Arial" w:hAnsi="Arial" w:cs="Arial"/>
          <w:b/>
          <w:bCs/>
          <w:sz w:val="36"/>
          <w:szCs w:val="36"/>
        </w:rPr>
        <w:br w:type="page"/>
      </w:r>
    </w:p>
    <w:p w14:paraId="001A64F3" w14:textId="3F7CC9D4" w:rsidR="00171D12" w:rsidRPr="00B63C4A" w:rsidRDefault="00171D12" w:rsidP="00B63C4A">
      <w:pPr>
        <w:pStyle w:val="Ttulo1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bookmarkStart w:id="0" w:name="_Toc229498343"/>
      <w:r w:rsidRPr="00B63C4A">
        <w:rPr>
          <w:rFonts w:ascii="Arial" w:hAnsi="Arial" w:cs="Arial"/>
          <w:b/>
          <w:bCs/>
          <w:color w:val="000000" w:themeColor="text1"/>
          <w:sz w:val="36"/>
          <w:szCs w:val="36"/>
        </w:rPr>
        <w:lastRenderedPageBreak/>
        <w:t>Planteamiento del Problema</w:t>
      </w:r>
      <w:bookmarkEnd w:id="0"/>
    </w:p>
    <w:p w14:paraId="5CF9B220" w14:textId="528CD6D4" w:rsidR="00BE2D61" w:rsidRPr="00B63C4A" w:rsidRDefault="00171D12" w:rsidP="00B63C4A">
      <w:pPr>
        <w:spacing w:line="360" w:lineRule="auto"/>
        <w:jc w:val="both"/>
        <w:rPr>
          <w:rFonts w:ascii="Arial" w:hAnsi="Arial" w:cs="Arial"/>
        </w:rPr>
      </w:pPr>
      <w:r w:rsidRPr="00B63C4A">
        <w:rPr>
          <w:rFonts w:ascii="Arial" w:hAnsi="Arial" w:cs="Arial"/>
        </w:rPr>
        <w:t xml:space="preserve">El programa de tutorías del Tecnológico de Chilpancingo es una iniciativa estratégica para fomentar la permanencia estudiantil y reducir la deserción en los primeros semestres. Actualmente, la gestión se realiza de forma </w:t>
      </w:r>
      <w:r w:rsidRPr="00B63C4A">
        <w:rPr>
          <w:rFonts w:ascii="Arial" w:hAnsi="Arial" w:cs="Arial"/>
          <w:b/>
          <w:bCs/>
        </w:rPr>
        <w:t>manual</w:t>
      </w:r>
      <w:r w:rsidRPr="00B63C4A">
        <w:rPr>
          <w:rFonts w:ascii="Arial" w:hAnsi="Arial" w:cs="Arial"/>
        </w:rPr>
        <w:t xml:space="preserve"> mediante formatos físicos como "Anexos" y "Carnets"</w:t>
      </w:r>
    </w:p>
    <w:p w14:paraId="2141E0E6" w14:textId="075F797A" w:rsidR="00171D12" w:rsidRPr="00B63C4A" w:rsidRDefault="00AD4AF9" w:rsidP="00B63C4A">
      <w:pPr>
        <w:spacing w:line="360" w:lineRule="auto"/>
        <w:jc w:val="both"/>
        <w:rPr>
          <w:rFonts w:ascii="Arial" w:hAnsi="Arial" w:cs="Arial"/>
        </w:rPr>
      </w:pPr>
      <w:r w:rsidRPr="00B63C4A">
        <w:rPr>
          <w:rFonts w:ascii="Arial" w:hAnsi="Arial" w:cs="Arial"/>
        </w:rPr>
        <w:t xml:space="preserve">Se ha identificado una necesidad crítica de </w:t>
      </w:r>
      <w:r w:rsidRPr="00B63C4A">
        <w:rPr>
          <w:rFonts w:ascii="Arial" w:hAnsi="Arial" w:cs="Arial"/>
          <w:b/>
          <w:bCs/>
        </w:rPr>
        <w:t>automatizar este proceso</w:t>
      </w:r>
      <w:r w:rsidRPr="00B63C4A">
        <w:rPr>
          <w:rFonts w:ascii="Arial" w:hAnsi="Arial" w:cs="Arial"/>
        </w:rPr>
        <w:t>. La gestión manual actual presenta riesgos de irregularidades administrativas, dificultades en el cotejo de firmas y falta de eficiencia en la generación de constancias y seguimiento semanal.</w:t>
      </w:r>
    </w:p>
    <w:p w14:paraId="6CC33CAE" w14:textId="77777777" w:rsidR="002219A6" w:rsidRPr="00B63C4A" w:rsidRDefault="002219A6" w:rsidP="00B63C4A">
      <w:pPr>
        <w:pStyle w:val="Ttulo2"/>
        <w:jc w:val="center"/>
        <w:rPr>
          <w:rFonts w:ascii="Arial" w:hAnsi="Arial" w:cs="Arial"/>
          <w:b/>
          <w:bCs/>
          <w:color w:val="000000" w:themeColor="text1"/>
        </w:rPr>
      </w:pPr>
      <w:bookmarkStart w:id="1" w:name="_Toc229498344"/>
      <w:r w:rsidRPr="00B63C4A">
        <w:rPr>
          <w:rFonts w:ascii="Arial" w:hAnsi="Arial" w:cs="Arial"/>
          <w:b/>
          <w:bCs/>
          <w:color w:val="000000" w:themeColor="text1"/>
        </w:rPr>
        <w:t>Estructura Organizacional y Actores Clave</w:t>
      </w:r>
      <w:bookmarkEnd w:id="1"/>
    </w:p>
    <w:p w14:paraId="19634347" w14:textId="529757C6" w:rsidR="0017153B" w:rsidRPr="00B63C4A" w:rsidRDefault="002219A6" w:rsidP="00B63C4A">
      <w:pPr>
        <w:pStyle w:val="Textoindependiente"/>
        <w:spacing w:before="220" w:line="360" w:lineRule="auto"/>
        <w:ind w:left="0" w:right="221"/>
        <w:jc w:val="both"/>
        <w:rPr>
          <w:rFonts w:ascii="Arial" w:hAnsi="Arial" w:cs="Arial"/>
          <w:spacing w:val="-2"/>
        </w:rPr>
      </w:pPr>
      <w:r w:rsidRPr="00B63C4A">
        <w:rPr>
          <w:rFonts w:ascii="Arial" w:hAnsi="Arial" w:cs="Arial"/>
          <w:spacing w:val="-2"/>
        </w:rPr>
        <w:t>El</w:t>
      </w:r>
      <w:r w:rsidRPr="00B63C4A">
        <w:rPr>
          <w:rFonts w:ascii="Arial" w:hAnsi="Arial" w:cs="Arial"/>
          <w:spacing w:val="-21"/>
        </w:rPr>
        <w:t xml:space="preserve"> </w:t>
      </w:r>
      <w:r w:rsidRPr="00B63C4A">
        <w:rPr>
          <w:rFonts w:ascii="Arial" w:hAnsi="Arial" w:cs="Arial"/>
          <w:spacing w:val="-2"/>
        </w:rPr>
        <w:t>programa</w:t>
      </w:r>
      <w:r w:rsidRPr="00B63C4A">
        <w:rPr>
          <w:rFonts w:ascii="Arial" w:hAnsi="Arial" w:cs="Arial"/>
          <w:spacing w:val="-21"/>
        </w:rPr>
        <w:t xml:space="preserve"> </w:t>
      </w:r>
      <w:r w:rsidRPr="00B63C4A">
        <w:rPr>
          <w:rFonts w:ascii="Arial" w:hAnsi="Arial" w:cs="Arial"/>
          <w:spacing w:val="-2"/>
        </w:rPr>
        <w:t>opera</w:t>
      </w:r>
      <w:r w:rsidRPr="00B63C4A">
        <w:rPr>
          <w:rFonts w:ascii="Arial" w:hAnsi="Arial" w:cs="Arial"/>
          <w:spacing w:val="-21"/>
        </w:rPr>
        <w:t xml:space="preserve"> </w:t>
      </w:r>
      <w:r w:rsidRPr="00B63C4A">
        <w:rPr>
          <w:rFonts w:ascii="Arial" w:hAnsi="Arial" w:cs="Arial"/>
          <w:spacing w:val="-2"/>
        </w:rPr>
        <w:t>bajo</w:t>
      </w:r>
      <w:r w:rsidRPr="00B63C4A">
        <w:rPr>
          <w:rFonts w:ascii="Arial" w:hAnsi="Arial" w:cs="Arial"/>
          <w:spacing w:val="-19"/>
        </w:rPr>
        <w:t xml:space="preserve"> </w:t>
      </w:r>
      <w:r w:rsidRPr="00B63C4A">
        <w:rPr>
          <w:rFonts w:ascii="Arial" w:hAnsi="Arial" w:cs="Arial"/>
          <w:spacing w:val="-2"/>
        </w:rPr>
        <w:t>una</w:t>
      </w:r>
      <w:r w:rsidRPr="00B63C4A">
        <w:rPr>
          <w:rFonts w:ascii="Arial" w:hAnsi="Arial" w:cs="Arial"/>
          <w:spacing w:val="-21"/>
        </w:rPr>
        <w:t xml:space="preserve"> </w:t>
      </w:r>
      <w:r w:rsidRPr="00B63C4A">
        <w:rPr>
          <w:rFonts w:ascii="Arial" w:hAnsi="Arial" w:cs="Arial"/>
          <w:spacing w:val="-2"/>
        </w:rPr>
        <w:t>estructura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2"/>
        </w:rPr>
        <w:t>jerárquica</w:t>
      </w:r>
      <w:r w:rsidRPr="00B63C4A">
        <w:rPr>
          <w:rFonts w:ascii="Arial" w:hAnsi="Arial" w:cs="Arial"/>
          <w:spacing w:val="-21"/>
        </w:rPr>
        <w:t xml:space="preserve"> </w:t>
      </w:r>
      <w:r w:rsidRPr="00B63C4A">
        <w:rPr>
          <w:rFonts w:ascii="Arial" w:hAnsi="Arial" w:cs="Arial"/>
          <w:spacing w:val="-2"/>
        </w:rPr>
        <w:t>clara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2"/>
        </w:rPr>
        <w:t>que</w:t>
      </w:r>
      <w:r w:rsidRPr="00B63C4A">
        <w:rPr>
          <w:rFonts w:ascii="Arial" w:hAnsi="Arial" w:cs="Arial"/>
          <w:spacing w:val="-19"/>
        </w:rPr>
        <w:t xml:space="preserve"> </w:t>
      </w:r>
      <w:r w:rsidRPr="00B63C4A">
        <w:rPr>
          <w:rFonts w:ascii="Arial" w:hAnsi="Arial" w:cs="Arial"/>
          <w:spacing w:val="-2"/>
        </w:rPr>
        <w:t>vincula</w:t>
      </w:r>
      <w:r w:rsidRPr="00B63C4A">
        <w:rPr>
          <w:rFonts w:ascii="Arial" w:hAnsi="Arial" w:cs="Arial"/>
          <w:spacing w:val="-19"/>
        </w:rPr>
        <w:t xml:space="preserve"> </w:t>
      </w:r>
      <w:r w:rsidRPr="00B63C4A">
        <w:rPr>
          <w:rFonts w:ascii="Arial" w:hAnsi="Arial" w:cs="Arial"/>
          <w:spacing w:val="-2"/>
        </w:rPr>
        <w:t>las</w:t>
      </w:r>
      <w:r w:rsidRPr="00B63C4A">
        <w:rPr>
          <w:rFonts w:ascii="Arial" w:hAnsi="Arial" w:cs="Arial"/>
          <w:spacing w:val="-20"/>
        </w:rPr>
        <w:t xml:space="preserve"> </w:t>
      </w:r>
      <w:r w:rsidRPr="00B63C4A">
        <w:rPr>
          <w:rFonts w:ascii="Arial" w:hAnsi="Arial" w:cs="Arial"/>
          <w:spacing w:val="-2"/>
        </w:rPr>
        <w:t>áreas administrativas</w:t>
      </w:r>
      <w:r w:rsidRPr="00B63C4A">
        <w:rPr>
          <w:rFonts w:ascii="Arial" w:hAnsi="Arial" w:cs="Arial"/>
          <w:spacing w:val="-26"/>
        </w:rPr>
        <w:t xml:space="preserve"> </w:t>
      </w:r>
      <w:r w:rsidRPr="00B63C4A">
        <w:rPr>
          <w:rFonts w:ascii="Arial" w:hAnsi="Arial" w:cs="Arial"/>
          <w:spacing w:val="-2"/>
        </w:rPr>
        <w:t>con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  <w:spacing w:val="-2"/>
        </w:rPr>
        <w:t>las</w:t>
      </w:r>
      <w:r w:rsidRPr="00B63C4A">
        <w:rPr>
          <w:rFonts w:ascii="Arial" w:hAnsi="Arial" w:cs="Arial"/>
          <w:spacing w:val="-22"/>
        </w:rPr>
        <w:t xml:space="preserve"> </w:t>
      </w:r>
      <w:r w:rsidRPr="00B63C4A">
        <w:rPr>
          <w:rFonts w:ascii="Arial" w:hAnsi="Arial" w:cs="Arial"/>
          <w:spacing w:val="-2"/>
        </w:rPr>
        <w:t>académicas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  <w:spacing w:val="-2"/>
        </w:rPr>
        <w:t>para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  <w:spacing w:val="-2"/>
        </w:rPr>
        <w:t>asegurar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  <w:spacing w:val="-2"/>
        </w:rPr>
        <w:t>la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  <w:spacing w:val="-2"/>
        </w:rPr>
        <w:t>cobertura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  <w:spacing w:val="-2"/>
        </w:rPr>
        <w:t>de</w:t>
      </w:r>
      <w:r w:rsidRPr="00B63C4A">
        <w:rPr>
          <w:rFonts w:ascii="Arial" w:hAnsi="Arial" w:cs="Arial"/>
          <w:spacing w:val="-22"/>
        </w:rPr>
        <w:t xml:space="preserve"> </w:t>
      </w:r>
      <w:r w:rsidRPr="00B63C4A">
        <w:rPr>
          <w:rFonts w:ascii="Arial" w:hAnsi="Arial" w:cs="Arial"/>
          <w:spacing w:val="-2"/>
        </w:rPr>
        <w:t>la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  <w:spacing w:val="-2"/>
        </w:rPr>
        <w:t>población estudiantil.</w:t>
      </w:r>
    </w:p>
    <w:p w14:paraId="6D7E26AD" w14:textId="77777777" w:rsidR="00B63C4A" w:rsidRPr="00B63C4A" w:rsidRDefault="00B63C4A" w:rsidP="00B63C4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E2A6020" w14:textId="740135E9" w:rsidR="002219A6" w:rsidRPr="00B63C4A" w:rsidRDefault="002219A6" w:rsidP="00B63C4A">
      <w:pPr>
        <w:pStyle w:val="Ttulo3"/>
        <w:jc w:val="center"/>
        <w:rPr>
          <w:rFonts w:ascii="Arial" w:hAnsi="Arial" w:cs="Arial"/>
          <w:b/>
          <w:bCs/>
          <w:color w:val="000000" w:themeColor="text1"/>
        </w:rPr>
      </w:pPr>
      <w:bookmarkStart w:id="2" w:name="_Toc229498345"/>
      <w:r w:rsidRPr="00B63C4A">
        <w:rPr>
          <w:rFonts w:ascii="Arial" w:hAnsi="Arial" w:cs="Arial"/>
          <w:b/>
          <w:bCs/>
          <w:color w:val="000000" w:themeColor="text1"/>
        </w:rPr>
        <w:t>Jerarquía de Coordinación</w:t>
      </w:r>
      <w:bookmarkEnd w:id="2"/>
    </w:p>
    <w:p w14:paraId="0AB66386" w14:textId="77777777" w:rsidR="002219A6" w:rsidRPr="00B63C4A" w:rsidRDefault="002219A6" w:rsidP="00B63C4A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220" w:after="0" w:line="360" w:lineRule="auto"/>
        <w:ind w:left="426" w:right="885"/>
        <w:contextualSpacing w:val="0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spacing w:val="-2"/>
        </w:rPr>
        <w:t>Departamento</w:t>
      </w:r>
      <w:r w:rsidRPr="00B63C4A">
        <w:rPr>
          <w:rFonts w:ascii="Arial" w:hAnsi="Arial" w:cs="Arial"/>
          <w:b/>
          <w:spacing w:val="-20"/>
        </w:rPr>
        <w:t xml:space="preserve"> </w:t>
      </w:r>
      <w:r w:rsidRPr="00B63C4A">
        <w:rPr>
          <w:rFonts w:ascii="Arial" w:hAnsi="Arial" w:cs="Arial"/>
          <w:b/>
          <w:spacing w:val="-2"/>
        </w:rPr>
        <w:t>de</w:t>
      </w:r>
      <w:r w:rsidRPr="00B63C4A">
        <w:rPr>
          <w:rFonts w:ascii="Arial" w:hAnsi="Arial" w:cs="Arial"/>
          <w:b/>
          <w:spacing w:val="-18"/>
        </w:rPr>
        <w:t xml:space="preserve"> </w:t>
      </w:r>
      <w:r w:rsidRPr="00B63C4A">
        <w:rPr>
          <w:rFonts w:ascii="Arial" w:hAnsi="Arial" w:cs="Arial"/>
          <w:b/>
          <w:spacing w:val="-2"/>
        </w:rPr>
        <w:t>Desarrollo</w:t>
      </w:r>
      <w:r w:rsidRPr="00B63C4A">
        <w:rPr>
          <w:rFonts w:ascii="Arial" w:hAnsi="Arial" w:cs="Arial"/>
          <w:b/>
          <w:spacing w:val="-20"/>
        </w:rPr>
        <w:t xml:space="preserve"> </w:t>
      </w:r>
      <w:r w:rsidRPr="00B63C4A">
        <w:rPr>
          <w:rFonts w:ascii="Arial" w:hAnsi="Arial" w:cs="Arial"/>
          <w:b/>
          <w:spacing w:val="-2"/>
        </w:rPr>
        <w:t>Académico</w:t>
      </w:r>
      <w:r w:rsidRPr="00B63C4A">
        <w:rPr>
          <w:rFonts w:ascii="Arial" w:hAnsi="Arial" w:cs="Arial"/>
          <w:b/>
          <w:spacing w:val="-20"/>
        </w:rPr>
        <w:t xml:space="preserve"> </w:t>
      </w:r>
      <w:r w:rsidRPr="00B63C4A">
        <w:rPr>
          <w:rFonts w:ascii="Arial" w:hAnsi="Arial" w:cs="Arial"/>
          <w:b/>
          <w:spacing w:val="-2"/>
        </w:rPr>
        <w:t>(DDA):</w:t>
      </w:r>
      <w:r w:rsidRPr="00B63C4A">
        <w:rPr>
          <w:rFonts w:ascii="Arial" w:hAnsi="Arial" w:cs="Arial"/>
          <w:b/>
          <w:spacing w:val="-17"/>
        </w:rPr>
        <w:t xml:space="preserve"> </w:t>
      </w:r>
      <w:r w:rsidRPr="00B63C4A">
        <w:rPr>
          <w:rFonts w:ascii="Arial" w:hAnsi="Arial" w:cs="Arial"/>
          <w:spacing w:val="-2"/>
        </w:rPr>
        <w:t>Instancia</w:t>
      </w:r>
      <w:r w:rsidRPr="00B63C4A">
        <w:rPr>
          <w:rFonts w:ascii="Arial" w:hAnsi="Arial" w:cs="Arial"/>
          <w:spacing w:val="-20"/>
        </w:rPr>
        <w:t xml:space="preserve"> </w:t>
      </w:r>
      <w:r w:rsidRPr="00B63C4A">
        <w:rPr>
          <w:rFonts w:ascii="Arial" w:hAnsi="Arial" w:cs="Arial"/>
          <w:spacing w:val="-2"/>
        </w:rPr>
        <w:t>superior</w:t>
      </w:r>
      <w:r w:rsidRPr="00B63C4A">
        <w:rPr>
          <w:rFonts w:ascii="Arial" w:hAnsi="Arial" w:cs="Arial"/>
          <w:spacing w:val="-19"/>
        </w:rPr>
        <w:t xml:space="preserve"> </w:t>
      </w:r>
      <w:r w:rsidRPr="00B63C4A">
        <w:rPr>
          <w:rFonts w:ascii="Arial" w:hAnsi="Arial" w:cs="Arial"/>
          <w:spacing w:val="-2"/>
        </w:rPr>
        <w:t xml:space="preserve">que </w:t>
      </w:r>
      <w:r w:rsidRPr="00B63C4A">
        <w:rPr>
          <w:rFonts w:ascii="Arial" w:hAnsi="Arial" w:cs="Arial"/>
        </w:rPr>
        <w:t>supervisa</w:t>
      </w:r>
      <w:r w:rsidRPr="00B63C4A">
        <w:rPr>
          <w:rFonts w:ascii="Arial" w:hAnsi="Arial" w:cs="Arial"/>
          <w:spacing w:val="-13"/>
        </w:rPr>
        <w:t xml:space="preserve"> </w:t>
      </w:r>
      <w:r w:rsidRPr="00B63C4A">
        <w:rPr>
          <w:rFonts w:ascii="Arial" w:hAnsi="Arial" w:cs="Arial"/>
        </w:rPr>
        <w:t>el</w:t>
      </w:r>
      <w:r w:rsidRPr="00B63C4A">
        <w:rPr>
          <w:rFonts w:ascii="Arial" w:hAnsi="Arial" w:cs="Arial"/>
          <w:spacing w:val="-12"/>
        </w:rPr>
        <w:t xml:space="preserve"> </w:t>
      </w:r>
      <w:r w:rsidRPr="00B63C4A">
        <w:rPr>
          <w:rFonts w:ascii="Arial" w:hAnsi="Arial" w:cs="Arial"/>
        </w:rPr>
        <w:t>cumplimiento</w:t>
      </w:r>
      <w:r w:rsidRPr="00B63C4A">
        <w:rPr>
          <w:rFonts w:ascii="Arial" w:hAnsi="Arial" w:cs="Arial"/>
          <w:spacing w:val="-13"/>
        </w:rPr>
        <w:t xml:space="preserve"> </w:t>
      </w:r>
      <w:r w:rsidRPr="00B63C4A">
        <w:rPr>
          <w:rFonts w:ascii="Arial" w:hAnsi="Arial" w:cs="Arial"/>
        </w:rPr>
        <w:t>del</w:t>
      </w:r>
      <w:r w:rsidRPr="00B63C4A">
        <w:rPr>
          <w:rFonts w:ascii="Arial" w:hAnsi="Arial" w:cs="Arial"/>
          <w:spacing w:val="-12"/>
        </w:rPr>
        <w:t xml:space="preserve"> </w:t>
      </w:r>
      <w:r w:rsidRPr="00B63C4A">
        <w:rPr>
          <w:rFonts w:ascii="Arial" w:hAnsi="Arial" w:cs="Arial"/>
        </w:rPr>
        <w:t>programa.</w:t>
      </w:r>
    </w:p>
    <w:p w14:paraId="1214D27D" w14:textId="77777777" w:rsidR="002219A6" w:rsidRPr="00B63C4A" w:rsidRDefault="002219A6" w:rsidP="00B63C4A">
      <w:pPr>
        <w:pStyle w:val="Prrafodelista"/>
        <w:widowControl w:val="0"/>
        <w:numPr>
          <w:ilvl w:val="0"/>
          <w:numId w:val="4"/>
        </w:numPr>
        <w:tabs>
          <w:tab w:val="left" w:pos="981"/>
        </w:tabs>
        <w:autoSpaceDE w:val="0"/>
        <w:autoSpaceDN w:val="0"/>
        <w:spacing w:before="164" w:after="0" w:line="360" w:lineRule="auto"/>
        <w:ind w:left="426" w:right="691"/>
        <w:contextualSpacing w:val="0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</w:rPr>
        <w:t>Coordinadora</w:t>
      </w:r>
      <w:r w:rsidRPr="00B63C4A">
        <w:rPr>
          <w:rFonts w:ascii="Arial" w:hAnsi="Arial" w:cs="Arial"/>
          <w:b/>
          <w:spacing w:val="-25"/>
        </w:rPr>
        <w:t xml:space="preserve"> </w:t>
      </w:r>
      <w:r w:rsidRPr="00B63C4A">
        <w:rPr>
          <w:rFonts w:ascii="Arial" w:hAnsi="Arial" w:cs="Arial"/>
          <w:b/>
        </w:rPr>
        <w:t>Institucional</w:t>
      </w:r>
      <w:r w:rsidRPr="00B63C4A">
        <w:rPr>
          <w:rFonts w:ascii="Arial" w:hAnsi="Arial" w:cs="Arial"/>
          <w:b/>
          <w:spacing w:val="-24"/>
        </w:rPr>
        <w:t xml:space="preserve"> </w:t>
      </w:r>
      <w:r w:rsidRPr="00B63C4A">
        <w:rPr>
          <w:rFonts w:ascii="Arial" w:hAnsi="Arial" w:cs="Arial"/>
          <w:b/>
        </w:rPr>
        <w:t>de</w:t>
      </w:r>
      <w:r w:rsidRPr="00B63C4A">
        <w:rPr>
          <w:rFonts w:ascii="Arial" w:hAnsi="Arial" w:cs="Arial"/>
          <w:b/>
          <w:spacing w:val="-23"/>
        </w:rPr>
        <w:t xml:space="preserve"> </w:t>
      </w:r>
      <w:r w:rsidRPr="00B63C4A">
        <w:rPr>
          <w:rFonts w:ascii="Arial" w:hAnsi="Arial" w:cs="Arial"/>
          <w:b/>
        </w:rPr>
        <w:t>Tutorías</w:t>
      </w:r>
      <w:r w:rsidRPr="00B63C4A">
        <w:rPr>
          <w:rFonts w:ascii="Arial" w:hAnsi="Arial" w:cs="Arial"/>
          <w:b/>
          <w:spacing w:val="-24"/>
        </w:rPr>
        <w:t xml:space="preserve"> </w:t>
      </w:r>
      <w:r w:rsidRPr="00B63C4A">
        <w:rPr>
          <w:rFonts w:ascii="Arial" w:hAnsi="Arial" w:cs="Arial"/>
          <w:b/>
        </w:rPr>
        <w:t>(CIT):</w:t>
      </w:r>
      <w:r w:rsidRPr="00B63C4A">
        <w:rPr>
          <w:rFonts w:ascii="Arial" w:hAnsi="Arial" w:cs="Arial"/>
          <w:b/>
          <w:spacing w:val="-19"/>
        </w:rPr>
        <w:t xml:space="preserve"> </w:t>
      </w:r>
      <w:r w:rsidRPr="00B63C4A">
        <w:rPr>
          <w:rFonts w:ascii="Arial" w:hAnsi="Arial" w:cs="Arial"/>
        </w:rPr>
        <w:t>Responsable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de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la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</w:rPr>
        <w:t xml:space="preserve">gestión </w:t>
      </w:r>
      <w:r w:rsidRPr="00B63C4A">
        <w:rPr>
          <w:rFonts w:ascii="Arial" w:hAnsi="Arial" w:cs="Arial"/>
          <w:spacing w:val="-4"/>
        </w:rPr>
        <w:t>global,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asignación</w:t>
      </w:r>
      <w:r w:rsidRPr="00B63C4A">
        <w:rPr>
          <w:rFonts w:ascii="Arial" w:hAnsi="Arial" w:cs="Arial"/>
          <w:spacing w:val="-20"/>
        </w:rPr>
        <w:t xml:space="preserve"> </w:t>
      </w:r>
      <w:r w:rsidRPr="00B63C4A">
        <w:rPr>
          <w:rFonts w:ascii="Arial" w:hAnsi="Arial" w:cs="Arial"/>
          <w:spacing w:val="-4"/>
        </w:rPr>
        <w:t>de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4"/>
        </w:rPr>
        <w:t>aulas,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horarios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4"/>
        </w:rPr>
        <w:t>y</w:t>
      </w:r>
      <w:r w:rsidRPr="00B63C4A">
        <w:rPr>
          <w:rFonts w:ascii="Arial" w:hAnsi="Arial" w:cs="Arial"/>
          <w:spacing w:val="-20"/>
        </w:rPr>
        <w:t xml:space="preserve"> </w:t>
      </w:r>
      <w:r w:rsidRPr="00B63C4A">
        <w:rPr>
          <w:rFonts w:ascii="Arial" w:hAnsi="Arial" w:cs="Arial"/>
          <w:spacing w:val="-4"/>
        </w:rPr>
        <w:t>unificación</w:t>
      </w:r>
      <w:r w:rsidRPr="00B63C4A">
        <w:rPr>
          <w:rFonts w:ascii="Arial" w:hAnsi="Arial" w:cs="Arial"/>
          <w:spacing w:val="-20"/>
        </w:rPr>
        <w:t xml:space="preserve"> </w:t>
      </w:r>
      <w:r w:rsidRPr="00B63C4A">
        <w:rPr>
          <w:rFonts w:ascii="Arial" w:hAnsi="Arial" w:cs="Arial"/>
          <w:spacing w:val="-4"/>
        </w:rPr>
        <w:t>de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4"/>
        </w:rPr>
        <w:t>la</w:t>
      </w:r>
      <w:r w:rsidRPr="00B63C4A">
        <w:rPr>
          <w:rFonts w:ascii="Arial" w:hAnsi="Arial" w:cs="Arial"/>
          <w:spacing w:val="-20"/>
        </w:rPr>
        <w:t xml:space="preserve"> </w:t>
      </w:r>
      <w:r w:rsidRPr="00B63C4A">
        <w:rPr>
          <w:rFonts w:ascii="Arial" w:hAnsi="Arial" w:cs="Arial"/>
          <w:spacing w:val="-4"/>
        </w:rPr>
        <w:t>información</w:t>
      </w:r>
      <w:r w:rsidRPr="00B63C4A">
        <w:rPr>
          <w:rFonts w:ascii="Arial" w:hAnsi="Arial" w:cs="Arial"/>
          <w:spacing w:val="-20"/>
        </w:rPr>
        <w:t xml:space="preserve"> </w:t>
      </w:r>
      <w:r w:rsidRPr="00B63C4A">
        <w:rPr>
          <w:rFonts w:ascii="Arial" w:hAnsi="Arial" w:cs="Arial"/>
          <w:spacing w:val="-4"/>
        </w:rPr>
        <w:t>a</w:t>
      </w:r>
      <w:r w:rsidRPr="00B63C4A">
        <w:rPr>
          <w:rFonts w:ascii="Arial" w:hAnsi="Arial" w:cs="Arial"/>
          <w:spacing w:val="-15"/>
        </w:rPr>
        <w:t xml:space="preserve"> </w:t>
      </w:r>
      <w:r w:rsidRPr="00B63C4A">
        <w:rPr>
          <w:rFonts w:ascii="Arial" w:hAnsi="Arial" w:cs="Arial"/>
          <w:spacing w:val="-4"/>
        </w:rPr>
        <w:t xml:space="preserve">nivel </w:t>
      </w:r>
      <w:r w:rsidRPr="00B63C4A">
        <w:rPr>
          <w:rFonts w:ascii="Arial" w:hAnsi="Arial" w:cs="Arial"/>
          <w:spacing w:val="-2"/>
        </w:rPr>
        <w:t>tecnológico.</w:t>
      </w:r>
    </w:p>
    <w:p w14:paraId="05DBDB01" w14:textId="511BF5CF" w:rsidR="002219A6" w:rsidRPr="00B63C4A" w:rsidRDefault="002219A6" w:rsidP="00B63C4A">
      <w:pPr>
        <w:pStyle w:val="Prrafodelista"/>
        <w:widowControl w:val="0"/>
        <w:numPr>
          <w:ilvl w:val="0"/>
          <w:numId w:val="4"/>
        </w:numPr>
        <w:tabs>
          <w:tab w:val="left" w:pos="981"/>
        </w:tabs>
        <w:autoSpaceDE w:val="0"/>
        <w:autoSpaceDN w:val="0"/>
        <w:spacing w:before="159" w:after="0" w:line="360" w:lineRule="auto"/>
        <w:ind w:left="426" w:right="341"/>
        <w:contextualSpacing w:val="0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spacing w:val="-4"/>
        </w:rPr>
        <w:t>Coordinadores</w:t>
      </w:r>
      <w:r w:rsidRPr="00B63C4A">
        <w:rPr>
          <w:rFonts w:ascii="Arial" w:hAnsi="Arial" w:cs="Arial"/>
          <w:b/>
          <w:spacing w:val="-18"/>
        </w:rPr>
        <w:t xml:space="preserve"> </w:t>
      </w:r>
      <w:r w:rsidRPr="00B63C4A">
        <w:rPr>
          <w:rFonts w:ascii="Arial" w:hAnsi="Arial" w:cs="Arial"/>
          <w:b/>
          <w:spacing w:val="-4"/>
        </w:rPr>
        <w:t>de</w:t>
      </w:r>
      <w:r w:rsidRPr="00B63C4A">
        <w:rPr>
          <w:rFonts w:ascii="Arial" w:hAnsi="Arial" w:cs="Arial"/>
          <w:b/>
          <w:spacing w:val="-18"/>
        </w:rPr>
        <w:t xml:space="preserve"> </w:t>
      </w:r>
      <w:r w:rsidRPr="00B63C4A">
        <w:rPr>
          <w:rFonts w:ascii="Arial" w:hAnsi="Arial" w:cs="Arial"/>
          <w:b/>
          <w:spacing w:val="-4"/>
        </w:rPr>
        <w:t>Tutoría</w:t>
      </w:r>
      <w:r w:rsidRPr="00B63C4A">
        <w:rPr>
          <w:rFonts w:ascii="Arial" w:hAnsi="Arial" w:cs="Arial"/>
          <w:b/>
          <w:spacing w:val="-20"/>
        </w:rPr>
        <w:t xml:space="preserve"> </w:t>
      </w:r>
      <w:r w:rsidRPr="00B63C4A">
        <w:rPr>
          <w:rFonts w:ascii="Arial" w:hAnsi="Arial" w:cs="Arial"/>
          <w:b/>
          <w:spacing w:val="-4"/>
        </w:rPr>
        <w:t>por</w:t>
      </w:r>
      <w:r w:rsidRPr="00B63C4A">
        <w:rPr>
          <w:rFonts w:ascii="Arial" w:hAnsi="Arial" w:cs="Arial"/>
          <w:b/>
          <w:spacing w:val="-19"/>
        </w:rPr>
        <w:t xml:space="preserve"> </w:t>
      </w:r>
      <w:r w:rsidRPr="00B63C4A">
        <w:rPr>
          <w:rFonts w:ascii="Arial" w:hAnsi="Arial" w:cs="Arial"/>
          <w:b/>
          <w:spacing w:val="-4"/>
        </w:rPr>
        <w:t>Carrera:</w:t>
      </w:r>
      <w:r w:rsidRPr="00B63C4A">
        <w:rPr>
          <w:rFonts w:ascii="Arial" w:hAnsi="Arial" w:cs="Arial"/>
          <w:b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Actúan</w:t>
      </w:r>
      <w:r w:rsidRPr="00B63C4A">
        <w:rPr>
          <w:rFonts w:ascii="Arial" w:hAnsi="Arial" w:cs="Arial"/>
          <w:spacing w:val="-20"/>
        </w:rPr>
        <w:t xml:space="preserve"> </w:t>
      </w:r>
      <w:r w:rsidRPr="00B63C4A">
        <w:rPr>
          <w:rFonts w:ascii="Arial" w:hAnsi="Arial" w:cs="Arial"/>
          <w:spacing w:val="-4"/>
        </w:rPr>
        <w:t>como</w:t>
      </w:r>
      <w:r w:rsidRPr="00B63C4A">
        <w:rPr>
          <w:rFonts w:ascii="Arial" w:hAnsi="Arial" w:cs="Arial"/>
          <w:spacing w:val="-20"/>
        </w:rPr>
        <w:t xml:space="preserve"> </w:t>
      </w:r>
      <w:r w:rsidRPr="00B63C4A">
        <w:rPr>
          <w:rFonts w:ascii="Arial" w:hAnsi="Arial" w:cs="Arial"/>
          <w:spacing w:val="-4"/>
        </w:rPr>
        <w:t>enlace</w:t>
      </w:r>
      <w:r w:rsidRPr="00B63C4A">
        <w:rPr>
          <w:rFonts w:ascii="Arial" w:hAnsi="Arial" w:cs="Arial"/>
          <w:spacing w:val="-19"/>
        </w:rPr>
        <w:t xml:space="preserve"> </w:t>
      </w:r>
      <w:r w:rsidRPr="00B63C4A">
        <w:rPr>
          <w:rFonts w:ascii="Arial" w:hAnsi="Arial" w:cs="Arial"/>
          <w:spacing w:val="-4"/>
        </w:rPr>
        <w:t>entre</w:t>
      </w:r>
      <w:r w:rsidRPr="00B63C4A">
        <w:rPr>
          <w:rFonts w:ascii="Arial" w:hAnsi="Arial" w:cs="Arial"/>
          <w:spacing w:val="-19"/>
        </w:rPr>
        <w:t xml:space="preserve"> </w:t>
      </w:r>
      <w:r w:rsidRPr="00B63C4A">
        <w:rPr>
          <w:rFonts w:ascii="Arial" w:hAnsi="Arial" w:cs="Arial"/>
          <w:spacing w:val="-4"/>
        </w:rPr>
        <w:t>la</w:t>
      </w:r>
      <w:r w:rsidRPr="00B63C4A">
        <w:rPr>
          <w:rFonts w:ascii="Arial" w:hAnsi="Arial" w:cs="Arial"/>
          <w:spacing w:val="-16"/>
        </w:rPr>
        <w:t xml:space="preserve"> </w:t>
      </w:r>
      <w:r w:rsidRPr="00B63C4A">
        <w:rPr>
          <w:rFonts w:ascii="Arial" w:hAnsi="Arial" w:cs="Arial"/>
          <w:spacing w:val="-4"/>
        </w:rPr>
        <w:t>CIT</w:t>
      </w:r>
      <w:r w:rsidRPr="00B63C4A">
        <w:rPr>
          <w:rFonts w:ascii="Arial" w:hAnsi="Arial" w:cs="Arial"/>
          <w:spacing w:val="-20"/>
        </w:rPr>
        <w:t xml:space="preserve"> </w:t>
      </w:r>
      <w:r w:rsidRPr="00B63C4A">
        <w:rPr>
          <w:rFonts w:ascii="Arial" w:hAnsi="Arial" w:cs="Arial"/>
          <w:spacing w:val="-4"/>
        </w:rPr>
        <w:t>y</w:t>
      </w:r>
      <w:r w:rsidRPr="00B63C4A">
        <w:rPr>
          <w:rFonts w:ascii="Arial" w:hAnsi="Arial" w:cs="Arial"/>
          <w:spacing w:val="-20"/>
        </w:rPr>
        <w:t xml:space="preserve"> </w:t>
      </w:r>
      <w:r w:rsidRPr="00B63C4A">
        <w:rPr>
          <w:rFonts w:ascii="Arial" w:hAnsi="Arial" w:cs="Arial"/>
          <w:spacing w:val="-4"/>
        </w:rPr>
        <w:t xml:space="preserve">los </w:t>
      </w:r>
      <w:r w:rsidRPr="00B63C4A">
        <w:rPr>
          <w:rFonts w:ascii="Arial" w:hAnsi="Arial" w:cs="Arial"/>
        </w:rPr>
        <w:t>tutores</w:t>
      </w:r>
      <w:r w:rsidR="00643908" w:rsidRPr="00B63C4A">
        <w:rPr>
          <w:rFonts w:ascii="Arial" w:hAnsi="Arial" w:cs="Arial"/>
        </w:rPr>
        <w:t>.</w:t>
      </w:r>
    </w:p>
    <w:p w14:paraId="341DE57F" w14:textId="2DD8CA37" w:rsidR="00CE45B1" w:rsidRPr="00B63C4A" w:rsidRDefault="002219A6" w:rsidP="00B63C4A">
      <w:pPr>
        <w:pStyle w:val="Prrafodelista"/>
        <w:widowControl w:val="0"/>
        <w:numPr>
          <w:ilvl w:val="0"/>
          <w:numId w:val="4"/>
        </w:numPr>
        <w:tabs>
          <w:tab w:val="left" w:pos="981"/>
        </w:tabs>
        <w:autoSpaceDE w:val="0"/>
        <w:autoSpaceDN w:val="0"/>
        <w:spacing w:before="214" w:after="0" w:line="360" w:lineRule="auto"/>
        <w:ind w:left="426" w:right="756"/>
        <w:contextualSpacing w:val="0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spacing w:val="-2"/>
        </w:rPr>
        <w:t>Jefes</w:t>
      </w:r>
      <w:r w:rsidRPr="00B63C4A">
        <w:rPr>
          <w:rFonts w:ascii="Arial" w:hAnsi="Arial" w:cs="Arial"/>
          <w:b/>
          <w:spacing w:val="-25"/>
        </w:rPr>
        <w:t xml:space="preserve"> </w:t>
      </w:r>
      <w:r w:rsidRPr="00B63C4A">
        <w:rPr>
          <w:rFonts w:ascii="Arial" w:hAnsi="Arial" w:cs="Arial"/>
          <w:b/>
          <w:spacing w:val="-2"/>
        </w:rPr>
        <w:t>Académico:</w:t>
      </w:r>
      <w:r w:rsidRPr="00B63C4A">
        <w:rPr>
          <w:rFonts w:ascii="Arial" w:hAnsi="Arial" w:cs="Arial"/>
          <w:b/>
          <w:spacing w:val="-22"/>
        </w:rPr>
        <w:t xml:space="preserve"> </w:t>
      </w:r>
      <w:r w:rsidRPr="00B63C4A">
        <w:rPr>
          <w:rFonts w:ascii="Arial" w:hAnsi="Arial" w:cs="Arial"/>
          <w:spacing w:val="-2"/>
        </w:rPr>
        <w:t>Ratifica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  <w:spacing w:val="-2"/>
        </w:rPr>
        <w:t>a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  <w:spacing w:val="-2"/>
        </w:rPr>
        <w:t>los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  <w:spacing w:val="-2"/>
        </w:rPr>
        <w:t>coordinadores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  <w:spacing w:val="-2"/>
        </w:rPr>
        <w:t>y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  <w:spacing w:val="-2"/>
        </w:rPr>
        <w:t>tienen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  <w:spacing w:val="-2"/>
        </w:rPr>
        <w:t>la facultad</w:t>
      </w:r>
      <w:r w:rsidRPr="00B63C4A">
        <w:rPr>
          <w:rFonts w:ascii="Arial" w:hAnsi="Arial" w:cs="Arial"/>
          <w:spacing w:val="-27"/>
        </w:rPr>
        <w:t xml:space="preserve"> </w:t>
      </w:r>
      <w:r w:rsidRPr="00B63C4A">
        <w:rPr>
          <w:rFonts w:ascii="Arial" w:hAnsi="Arial" w:cs="Arial"/>
          <w:spacing w:val="-2"/>
        </w:rPr>
        <w:t>de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  <w:spacing w:val="-2"/>
        </w:rPr>
        <w:t>adaptar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  <w:spacing w:val="-2"/>
        </w:rPr>
        <w:t>el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  <w:spacing w:val="-2"/>
        </w:rPr>
        <w:t>Plan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  <w:spacing w:val="-2"/>
        </w:rPr>
        <w:t>de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  <w:spacing w:val="-2"/>
        </w:rPr>
        <w:t>Acción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  <w:spacing w:val="-2"/>
        </w:rPr>
        <w:t>Tutorial</w:t>
      </w:r>
      <w:r w:rsidRPr="00B63C4A">
        <w:rPr>
          <w:rFonts w:ascii="Arial" w:hAnsi="Arial" w:cs="Arial"/>
          <w:spacing w:val="-22"/>
        </w:rPr>
        <w:t xml:space="preserve"> </w:t>
      </w:r>
      <w:r w:rsidRPr="00B63C4A">
        <w:rPr>
          <w:rFonts w:ascii="Arial" w:hAnsi="Arial" w:cs="Arial"/>
          <w:spacing w:val="-2"/>
        </w:rPr>
        <w:t>a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  <w:spacing w:val="-2"/>
        </w:rPr>
        <w:t>las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  <w:spacing w:val="-2"/>
        </w:rPr>
        <w:t>particularidades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  <w:spacing w:val="-2"/>
        </w:rPr>
        <w:t>de</w:t>
      </w:r>
      <w:r w:rsidRPr="00B63C4A">
        <w:rPr>
          <w:rFonts w:ascii="Arial" w:hAnsi="Arial" w:cs="Arial"/>
          <w:spacing w:val="-22"/>
        </w:rPr>
        <w:t xml:space="preserve"> </w:t>
      </w:r>
      <w:r w:rsidRPr="00B63C4A">
        <w:rPr>
          <w:rFonts w:ascii="Arial" w:hAnsi="Arial" w:cs="Arial"/>
          <w:spacing w:val="-2"/>
        </w:rPr>
        <w:t>su carrera.</w:t>
      </w:r>
    </w:p>
    <w:p w14:paraId="537BD746" w14:textId="01EEA174" w:rsidR="00132D35" w:rsidRPr="00B63C4A" w:rsidRDefault="00132D35" w:rsidP="00B63C4A">
      <w:pPr>
        <w:pStyle w:val="Prrafodelista"/>
        <w:widowControl w:val="0"/>
        <w:numPr>
          <w:ilvl w:val="0"/>
          <w:numId w:val="4"/>
        </w:numPr>
        <w:tabs>
          <w:tab w:val="left" w:pos="981"/>
        </w:tabs>
        <w:autoSpaceDE w:val="0"/>
        <w:autoSpaceDN w:val="0"/>
        <w:spacing w:before="214" w:after="0" w:line="360" w:lineRule="auto"/>
        <w:ind w:left="426" w:right="756"/>
        <w:contextualSpacing w:val="0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spacing w:val="-2"/>
        </w:rPr>
        <w:t>Subdirector:</w:t>
      </w:r>
      <w:r w:rsidR="003E3CDE" w:rsidRPr="00B63C4A">
        <w:rPr>
          <w:rFonts w:ascii="Arial" w:hAnsi="Arial" w:cs="Arial"/>
        </w:rPr>
        <w:t xml:space="preserve"> Firma</w:t>
      </w:r>
      <w:r w:rsidR="0091695C" w:rsidRPr="00B63C4A">
        <w:rPr>
          <w:rFonts w:ascii="Arial" w:hAnsi="Arial" w:cs="Arial"/>
        </w:rPr>
        <w:t xml:space="preserve"> y </w:t>
      </w:r>
      <w:r w:rsidR="003E3CDE" w:rsidRPr="00B63C4A">
        <w:rPr>
          <w:rFonts w:ascii="Arial" w:hAnsi="Arial" w:cs="Arial"/>
        </w:rPr>
        <w:t>valida</w:t>
      </w:r>
      <w:r w:rsidR="00C71AF2" w:rsidRPr="00B63C4A">
        <w:rPr>
          <w:rFonts w:ascii="Arial" w:hAnsi="Arial" w:cs="Arial"/>
        </w:rPr>
        <w:t xml:space="preserve"> constancias y documentos importantes.</w:t>
      </w:r>
    </w:p>
    <w:p w14:paraId="1D0D1939" w14:textId="77777777" w:rsidR="00B63C4A" w:rsidRPr="00B63C4A" w:rsidRDefault="00B63C4A">
      <w:pPr>
        <w:spacing w:after="160" w:line="278" w:lineRule="auto"/>
        <w:rPr>
          <w:rFonts w:ascii="Arial" w:hAnsi="Arial" w:cs="Arial"/>
          <w:b/>
          <w:bCs/>
          <w:sz w:val="28"/>
          <w:szCs w:val="28"/>
        </w:rPr>
      </w:pPr>
      <w:r w:rsidRPr="00B63C4A">
        <w:rPr>
          <w:rFonts w:ascii="Arial" w:hAnsi="Arial" w:cs="Arial"/>
          <w:b/>
          <w:bCs/>
          <w:sz w:val="28"/>
          <w:szCs w:val="28"/>
        </w:rPr>
        <w:br w:type="page"/>
      </w:r>
    </w:p>
    <w:p w14:paraId="28E8546C" w14:textId="49780964" w:rsidR="002219A6" w:rsidRPr="00B63C4A" w:rsidRDefault="002219A6" w:rsidP="00B63C4A">
      <w:pPr>
        <w:pStyle w:val="Ttulo3"/>
        <w:jc w:val="center"/>
        <w:rPr>
          <w:rFonts w:ascii="Arial" w:hAnsi="Arial" w:cs="Arial"/>
          <w:b/>
          <w:bCs/>
          <w:color w:val="000000" w:themeColor="text1"/>
        </w:rPr>
      </w:pPr>
      <w:bookmarkStart w:id="3" w:name="_Toc229498346"/>
      <w:r w:rsidRPr="00B63C4A">
        <w:rPr>
          <w:rFonts w:ascii="Arial" w:hAnsi="Arial" w:cs="Arial"/>
          <w:b/>
          <w:bCs/>
          <w:color w:val="000000" w:themeColor="text1"/>
        </w:rPr>
        <w:lastRenderedPageBreak/>
        <w:t>Roles Operativos</w:t>
      </w:r>
      <w:bookmarkEnd w:id="3"/>
    </w:p>
    <w:p w14:paraId="73FB7DDC" w14:textId="77777777" w:rsidR="002219A6" w:rsidRPr="00B63C4A" w:rsidRDefault="002219A6" w:rsidP="00B63C4A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222" w:after="0" w:line="360" w:lineRule="auto"/>
        <w:ind w:left="426" w:right="556"/>
        <w:contextualSpacing w:val="0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spacing w:val="-4"/>
        </w:rPr>
        <w:t>Tutor:</w:t>
      </w:r>
      <w:r w:rsidRPr="00B63C4A">
        <w:rPr>
          <w:rFonts w:ascii="Arial" w:hAnsi="Arial" w:cs="Arial"/>
          <w:b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Docente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comisionado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4"/>
        </w:rPr>
        <w:t>para</w:t>
      </w:r>
      <w:r w:rsidRPr="00B63C4A">
        <w:rPr>
          <w:rFonts w:ascii="Arial" w:hAnsi="Arial" w:cs="Arial"/>
          <w:spacing w:val="-16"/>
        </w:rPr>
        <w:t xml:space="preserve"> </w:t>
      </w:r>
      <w:r w:rsidRPr="00B63C4A">
        <w:rPr>
          <w:rFonts w:ascii="Arial" w:hAnsi="Arial" w:cs="Arial"/>
          <w:spacing w:val="-4"/>
        </w:rPr>
        <w:t>atender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4"/>
        </w:rPr>
        <w:t>grupos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(generalmente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de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unos</w:t>
      </w:r>
      <w:r w:rsidRPr="00B63C4A">
        <w:rPr>
          <w:rFonts w:ascii="Arial" w:hAnsi="Arial" w:cs="Arial"/>
          <w:spacing w:val="-16"/>
        </w:rPr>
        <w:t xml:space="preserve"> </w:t>
      </w:r>
      <w:r w:rsidRPr="00B63C4A">
        <w:rPr>
          <w:rFonts w:ascii="Arial" w:hAnsi="Arial" w:cs="Arial"/>
          <w:spacing w:val="-4"/>
        </w:rPr>
        <w:t xml:space="preserve">15 </w:t>
      </w:r>
      <w:r w:rsidRPr="00B63C4A">
        <w:rPr>
          <w:rFonts w:ascii="Arial" w:hAnsi="Arial" w:cs="Arial"/>
        </w:rPr>
        <w:t>alumnos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o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</w:rPr>
        <w:t>por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</w:rPr>
        <w:t>grupo</w:t>
      </w:r>
      <w:r w:rsidRPr="00B63C4A">
        <w:rPr>
          <w:rFonts w:ascii="Arial" w:hAnsi="Arial" w:cs="Arial"/>
          <w:spacing w:val="-22"/>
        </w:rPr>
        <w:t xml:space="preserve"> </w:t>
      </w:r>
      <w:r w:rsidRPr="00B63C4A">
        <w:rPr>
          <w:rFonts w:ascii="Arial" w:hAnsi="Arial" w:cs="Arial"/>
        </w:rPr>
        <w:t>completo).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</w:rPr>
        <w:t>Su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labor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</w:rPr>
        <w:t>incluye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el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registro</w:t>
      </w:r>
      <w:r w:rsidRPr="00B63C4A">
        <w:rPr>
          <w:rFonts w:ascii="Arial" w:hAnsi="Arial" w:cs="Arial"/>
          <w:spacing w:val="-22"/>
        </w:rPr>
        <w:t xml:space="preserve"> </w:t>
      </w:r>
      <w:r w:rsidRPr="00B63C4A">
        <w:rPr>
          <w:rFonts w:ascii="Arial" w:hAnsi="Arial" w:cs="Arial"/>
        </w:rPr>
        <w:t>de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 xml:space="preserve">asistencia, </w:t>
      </w:r>
      <w:r w:rsidRPr="00B63C4A">
        <w:rPr>
          <w:rFonts w:ascii="Arial" w:hAnsi="Arial" w:cs="Arial"/>
          <w:spacing w:val="-2"/>
        </w:rPr>
        <w:t>entrega</w:t>
      </w:r>
      <w:r w:rsidRPr="00B63C4A">
        <w:rPr>
          <w:rFonts w:ascii="Arial" w:hAnsi="Arial" w:cs="Arial"/>
          <w:spacing w:val="-21"/>
        </w:rPr>
        <w:t xml:space="preserve"> </w:t>
      </w:r>
      <w:r w:rsidRPr="00B63C4A">
        <w:rPr>
          <w:rFonts w:ascii="Arial" w:hAnsi="Arial" w:cs="Arial"/>
          <w:spacing w:val="-2"/>
        </w:rPr>
        <w:t>de</w:t>
      </w:r>
      <w:r w:rsidRPr="00B63C4A">
        <w:rPr>
          <w:rFonts w:ascii="Arial" w:hAnsi="Arial" w:cs="Arial"/>
          <w:spacing w:val="-20"/>
        </w:rPr>
        <w:t xml:space="preserve"> </w:t>
      </w:r>
      <w:r w:rsidRPr="00B63C4A">
        <w:rPr>
          <w:rFonts w:ascii="Arial" w:hAnsi="Arial" w:cs="Arial"/>
          <w:spacing w:val="-2"/>
        </w:rPr>
        <w:t>reportes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2"/>
        </w:rPr>
        <w:t>semanales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2"/>
        </w:rPr>
        <w:t>y</w:t>
      </w:r>
      <w:r w:rsidRPr="00B63C4A">
        <w:rPr>
          <w:rFonts w:ascii="Arial" w:hAnsi="Arial" w:cs="Arial"/>
          <w:spacing w:val="-21"/>
        </w:rPr>
        <w:t xml:space="preserve"> </w:t>
      </w:r>
      <w:r w:rsidRPr="00B63C4A">
        <w:rPr>
          <w:rFonts w:ascii="Arial" w:hAnsi="Arial" w:cs="Arial"/>
          <w:spacing w:val="-2"/>
        </w:rPr>
        <w:t>ejecución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2"/>
        </w:rPr>
        <w:t>de</w:t>
      </w:r>
      <w:r w:rsidRPr="00B63C4A">
        <w:rPr>
          <w:rFonts w:ascii="Arial" w:hAnsi="Arial" w:cs="Arial"/>
          <w:spacing w:val="-20"/>
        </w:rPr>
        <w:t xml:space="preserve"> </w:t>
      </w:r>
      <w:r w:rsidRPr="00B63C4A">
        <w:rPr>
          <w:rFonts w:ascii="Arial" w:hAnsi="Arial" w:cs="Arial"/>
          <w:spacing w:val="-2"/>
        </w:rPr>
        <w:t>las</w:t>
      </w:r>
      <w:r w:rsidRPr="00B63C4A">
        <w:rPr>
          <w:rFonts w:ascii="Arial" w:hAnsi="Arial" w:cs="Arial"/>
          <w:spacing w:val="-20"/>
        </w:rPr>
        <w:t xml:space="preserve"> </w:t>
      </w:r>
      <w:r w:rsidRPr="00B63C4A">
        <w:rPr>
          <w:rFonts w:ascii="Arial" w:hAnsi="Arial" w:cs="Arial"/>
          <w:spacing w:val="-2"/>
        </w:rPr>
        <w:t>actividades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2"/>
        </w:rPr>
        <w:t>del</w:t>
      </w:r>
      <w:r w:rsidRPr="00B63C4A">
        <w:rPr>
          <w:rFonts w:ascii="Arial" w:hAnsi="Arial" w:cs="Arial"/>
          <w:spacing w:val="-20"/>
        </w:rPr>
        <w:t xml:space="preserve"> </w:t>
      </w:r>
      <w:r w:rsidRPr="00B63C4A">
        <w:rPr>
          <w:rFonts w:ascii="Arial" w:hAnsi="Arial" w:cs="Arial"/>
          <w:spacing w:val="-2"/>
        </w:rPr>
        <w:t>PAT.</w:t>
      </w:r>
    </w:p>
    <w:p w14:paraId="12185DD5" w14:textId="77777777" w:rsidR="002219A6" w:rsidRPr="00B63C4A" w:rsidRDefault="002219A6" w:rsidP="00B63C4A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157" w:after="0" w:line="360" w:lineRule="auto"/>
        <w:ind w:left="426"/>
        <w:contextualSpacing w:val="0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spacing w:val="-6"/>
        </w:rPr>
        <w:t>Tutorado</w:t>
      </w:r>
      <w:r w:rsidRPr="00B63C4A">
        <w:rPr>
          <w:rFonts w:ascii="Arial" w:hAnsi="Arial" w:cs="Arial"/>
          <w:b/>
          <w:spacing w:val="-19"/>
        </w:rPr>
        <w:t xml:space="preserve"> </w:t>
      </w:r>
      <w:r w:rsidRPr="00B63C4A">
        <w:rPr>
          <w:rFonts w:ascii="Arial" w:hAnsi="Arial" w:cs="Arial"/>
          <w:b/>
          <w:spacing w:val="-6"/>
        </w:rPr>
        <w:t>(Alumno):</w:t>
      </w:r>
      <w:r w:rsidRPr="00B63C4A">
        <w:rPr>
          <w:rFonts w:ascii="Arial" w:hAnsi="Arial" w:cs="Arial"/>
          <w:b/>
          <w:spacing w:val="-16"/>
        </w:rPr>
        <w:t xml:space="preserve"> </w:t>
      </w:r>
      <w:r w:rsidRPr="00B63C4A">
        <w:rPr>
          <w:rFonts w:ascii="Arial" w:hAnsi="Arial" w:cs="Arial"/>
          <w:spacing w:val="-6"/>
        </w:rPr>
        <w:t>Estudiante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6"/>
        </w:rPr>
        <w:t>de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6"/>
        </w:rPr>
        <w:t>nuevo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6"/>
        </w:rPr>
        <w:t>ingreso</w:t>
      </w:r>
      <w:r w:rsidRPr="00B63C4A">
        <w:rPr>
          <w:rFonts w:ascii="Arial" w:hAnsi="Arial" w:cs="Arial"/>
          <w:spacing w:val="-19"/>
        </w:rPr>
        <w:t xml:space="preserve"> </w:t>
      </w:r>
      <w:r w:rsidRPr="00B63C4A">
        <w:rPr>
          <w:rFonts w:ascii="Arial" w:hAnsi="Arial" w:cs="Arial"/>
          <w:spacing w:val="-6"/>
        </w:rPr>
        <w:t>que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6"/>
        </w:rPr>
        <w:t>recibe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6"/>
        </w:rPr>
        <w:t>el</w:t>
      </w:r>
    </w:p>
    <w:p w14:paraId="4BD46010" w14:textId="77777777" w:rsidR="002219A6" w:rsidRPr="00B63C4A" w:rsidRDefault="002219A6" w:rsidP="00B63C4A">
      <w:pPr>
        <w:pStyle w:val="Textoindependiente"/>
        <w:spacing w:before="62" w:line="360" w:lineRule="auto"/>
        <w:ind w:left="426" w:right="331"/>
        <w:jc w:val="both"/>
        <w:rPr>
          <w:rFonts w:ascii="Arial" w:hAnsi="Arial" w:cs="Arial"/>
          <w:spacing w:val="-2"/>
        </w:rPr>
      </w:pPr>
      <w:r w:rsidRPr="00B63C4A">
        <w:rPr>
          <w:rFonts w:ascii="Arial" w:hAnsi="Arial" w:cs="Arial"/>
          <w:spacing w:val="-2"/>
        </w:rPr>
        <w:t>acompañamiento.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2"/>
        </w:rPr>
        <w:t>Debe</w:t>
      </w:r>
      <w:r w:rsidRPr="00B63C4A">
        <w:rPr>
          <w:rFonts w:ascii="Arial" w:hAnsi="Arial" w:cs="Arial"/>
          <w:spacing w:val="-19"/>
        </w:rPr>
        <w:t xml:space="preserve"> </w:t>
      </w:r>
      <w:r w:rsidRPr="00B63C4A">
        <w:rPr>
          <w:rFonts w:ascii="Arial" w:hAnsi="Arial" w:cs="Arial"/>
          <w:spacing w:val="-2"/>
        </w:rPr>
        <w:t>cumplir</w:t>
      </w:r>
      <w:r w:rsidRPr="00B63C4A">
        <w:rPr>
          <w:rFonts w:ascii="Arial" w:hAnsi="Arial" w:cs="Arial"/>
          <w:spacing w:val="-22"/>
        </w:rPr>
        <w:t xml:space="preserve"> </w:t>
      </w:r>
      <w:r w:rsidRPr="00B63C4A">
        <w:rPr>
          <w:rFonts w:ascii="Arial" w:hAnsi="Arial" w:cs="Arial"/>
          <w:spacing w:val="-2"/>
        </w:rPr>
        <w:t>con</w:t>
      </w:r>
      <w:r w:rsidRPr="00B63C4A">
        <w:rPr>
          <w:rFonts w:ascii="Arial" w:hAnsi="Arial" w:cs="Arial"/>
          <w:spacing w:val="-20"/>
        </w:rPr>
        <w:t xml:space="preserve"> </w:t>
      </w:r>
      <w:r w:rsidRPr="00B63C4A">
        <w:rPr>
          <w:rFonts w:ascii="Arial" w:hAnsi="Arial" w:cs="Arial"/>
          <w:spacing w:val="-2"/>
        </w:rPr>
        <w:t>las</w:t>
      </w:r>
      <w:r w:rsidRPr="00B63C4A">
        <w:rPr>
          <w:rFonts w:ascii="Arial" w:hAnsi="Arial" w:cs="Arial"/>
          <w:spacing w:val="-19"/>
        </w:rPr>
        <w:t xml:space="preserve"> </w:t>
      </w:r>
      <w:r w:rsidRPr="00B63C4A">
        <w:rPr>
          <w:rFonts w:ascii="Arial" w:hAnsi="Arial" w:cs="Arial"/>
          <w:spacing w:val="-2"/>
        </w:rPr>
        <w:t>actividades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2"/>
        </w:rPr>
        <w:t>y</w:t>
      </w:r>
      <w:r w:rsidRPr="00B63C4A">
        <w:rPr>
          <w:rFonts w:ascii="Arial" w:hAnsi="Arial" w:cs="Arial"/>
          <w:spacing w:val="-20"/>
        </w:rPr>
        <w:t xml:space="preserve"> </w:t>
      </w:r>
      <w:r w:rsidRPr="00B63C4A">
        <w:rPr>
          <w:rFonts w:ascii="Arial" w:hAnsi="Arial" w:cs="Arial"/>
          <w:spacing w:val="-2"/>
        </w:rPr>
        <w:t>asistencias</w:t>
      </w:r>
      <w:r w:rsidRPr="00B63C4A">
        <w:rPr>
          <w:rFonts w:ascii="Arial" w:hAnsi="Arial" w:cs="Arial"/>
          <w:spacing w:val="-19"/>
        </w:rPr>
        <w:t xml:space="preserve"> </w:t>
      </w:r>
      <w:r w:rsidRPr="00B63C4A">
        <w:rPr>
          <w:rFonts w:ascii="Arial" w:hAnsi="Arial" w:cs="Arial"/>
          <w:spacing w:val="-2"/>
        </w:rPr>
        <w:t>para obtener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  <w:spacing w:val="-2"/>
        </w:rPr>
        <w:t>los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  <w:spacing w:val="-2"/>
        </w:rPr>
        <w:t>créditos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  <w:spacing w:val="-2"/>
        </w:rPr>
        <w:t>correspondientes</w:t>
      </w:r>
      <w:r w:rsidRPr="00B63C4A">
        <w:rPr>
          <w:rFonts w:ascii="Arial" w:hAnsi="Arial" w:cs="Arial"/>
          <w:spacing w:val="-22"/>
        </w:rPr>
        <w:t xml:space="preserve"> </w:t>
      </w:r>
      <w:r w:rsidRPr="00B63C4A">
        <w:rPr>
          <w:rFonts w:ascii="Arial" w:hAnsi="Arial" w:cs="Arial"/>
          <w:spacing w:val="-2"/>
        </w:rPr>
        <w:t>(máximo</w:t>
      </w:r>
      <w:r w:rsidRPr="00B63C4A">
        <w:rPr>
          <w:rFonts w:ascii="Arial" w:hAnsi="Arial" w:cs="Arial"/>
          <w:spacing w:val="-22"/>
        </w:rPr>
        <w:t xml:space="preserve"> </w:t>
      </w:r>
      <w:r w:rsidRPr="00B63C4A">
        <w:rPr>
          <w:rFonts w:ascii="Arial" w:hAnsi="Arial" w:cs="Arial"/>
          <w:spacing w:val="-2"/>
        </w:rPr>
        <w:t>dos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  <w:spacing w:val="-2"/>
        </w:rPr>
        <w:t>créditos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  <w:spacing w:val="-2"/>
        </w:rPr>
        <w:t>en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  <w:spacing w:val="-2"/>
        </w:rPr>
        <w:t>total).</w:t>
      </w:r>
    </w:p>
    <w:p w14:paraId="1920C600" w14:textId="7FA4F6DE" w:rsidR="00643908" w:rsidRPr="00B63C4A" w:rsidRDefault="00643908" w:rsidP="00B63C4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48F6C5CA" w14:textId="38B1D40D" w:rsidR="002219A6" w:rsidRPr="00B63C4A" w:rsidRDefault="002219A6" w:rsidP="00B63C4A">
      <w:pPr>
        <w:pStyle w:val="Ttulo2"/>
        <w:jc w:val="center"/>
        <w:rPr>
          <w:rFonts w:ascii="Arial" w:hAnsi="Arial" w:cs="Arial"/>
          <w:b/>
          <w:bCs/>
          <w:color w:val="000000" w:themeColor="text1"/>
        </w:rPr>
      </w:pPr>
      <w:bookmarkStart w:id="4" w:name="_Toc229498347"/>
      <w:r w:rsidRPr="00B63C4A">
        <w:rPr>
          <w:rFonts w:ascii="Arial" w:hAnsi="Arial" w:cs="Arial"/>
          <w:b/>
          <w:bCs/>
          <w:color w:val="000000" w:themeColor="text1"/>
        </w:rPr>
        <w:t>Proceso Operativo y Flujo de Trabajo</w:t>
      </w:r>
      <w:bookmarkEnd w:id="4"/>
    </w:p>
    <w:p w14:paraId="3E0EB71E" w14:textId="77777777" w:rsidR="002219A6" w:rsidRPr="00B63C4A" w:rsidRDefault="002219A6" w:rsidP="00B63C4A">
      <w:pPr>
        <w:pStyle w:val="Textoindependiente"/>
        <w:spacing w:line="360" w:lineRule="auto"/>
        <w:ind w:right="221"/>
        <w:jc w:val="both"/>
        <w:rPr>
          <w:rFonts w:ascii="Arial" w:hAnsi="Arial" w:cs="Arial"/>
        </w:rPr>
      </w:pPr>
      <w:r w:rsidRPr="00B63C4A">
        <w:rPr>
          <w:rFonts w:ascii="Arial" w:hAnsi="Arial" w:cs="Arial"/>
          <w:spacing w:val="-4"/>
        </w:rPr>
        <w:t>La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4"/>
        </w:rPr>
        <w:t>ejecución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4"/>
        </w:rPr>
        <w:t>del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programa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4"/>
        </w:rPr>
        <w:t>de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tutorías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sigue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un</w:t>
      </w:r>
      <w:r w:rsidRPr="00B63C4A">
        <w:rPr>
          <w:rFonts w:ascii="Arial" w:hAnsi="Arial" w:cs="Arial"/>
          <w:spacing w:val="-16"/>
        </w:rPr>
        <w:t xml:space="preserve"> </w:t>
      </w:r>
      <w:r w:rsidRPr="00B63C4A">
        <w:rPr>
          <w:rFonts w:ascii="Arial" w:hAnsi="Arial" w:cs="Arial"/>
          <w:spacing w:val="-4"/>
        </w:rPr>
        <w:t>ciclo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4"/>
        </w:rPr>
        <w:t>semestral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4"/>
        </w:rPr>
        <w:t>definido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4"/>
        </w:rPr>
        <w:t>por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etapas</w:t>
      </w:r>
      <w:r w:rsidRPr="00B63C4A">
        <w:rPr>
          <w:rFonts w:ascii="Arial" w:hAnsi="Arial" w:cs="Arial"/>
          <w:spacing w:val="-16"/>
        </w:rPr>
        <w:t xml:space="preserve"> </w:t>
      </w:r>
      <w:r w:rsidRPr="00B63C4A">
        <w:rPr>
          <w:rFonts w:ascii="Arial" w:hAnsi="Arial" w:cs="Arial"/>
          <w:spacing w:val="-4"/>
        </w:rPr>
        <w:t xml:space="preserve">de </w:t>
      </w:r>
      <w:r w:rsidRPr="00B63C4A">
        <w:rPr>
          <w:rFonts w:ascii="Arial" w:hAnsi="Arial" w:cs="Arial"/>
        </w:rPr>
        <w:t>planeación,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</w:rPr>
        <w:t>implementación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y</w:t>
      </w:r>
      <w:r w:rsidRPr="00B63C4A">
        <w:rPr>
          <w:rFonts w:ascii="Arial" w:hAnsi="Arial" w:cs="Arial"/>
          <w:spacing w:val="-21"/>
        </w:rPr>
        <w:t xml:space="preserve"> </w:t>
      </w:r>
      <w:r w:rsidRPr="00B63C4A">
        <w:rPr>
          <w:rFonts w:ascii="Arial" w:hAnsi="Arial" w:cs="Arial"/>
        </w:rPr>
        <w:t>cierre.</w:t>
      </w:r>
    </w:p>
    <w:p w14:paraId="0F28F743" w14:textId="77777777" w:rsidR="00214E3E" w:rsidRPr="00B63C4A" w:rsidRDefault="00214E3E" w:rsidP="00B63C4A">
      <w:pPr>
        <w:pStyle w:val="Textoindependiente"/>
        <w:spacing w:line="360" w:lineRule="auto"/>
        <w:ind w:right="221"/>
        <w:jc w:val="both"/>
        <w:rPr>
          <w:rFonts w:ascii="Arial" w:hAnsi="Arial" w:cs="Arial"/>
        </w:rPr>
      </w:pPr>
    </w:p>
    <w:p w14:paraId="5593C07B" w14:textId="77777777" w:rsidR="002219A6" w:rsidRPr="00B63C4A" w:rsidRDefault="002219A6" w:rsidP="00B63C4A">
      <w:pPr>
        <w:pStyle w:val="Ttulo2"/>
        <w:jc w:val="center"/>
        <w:rPr>
          <w:rFonts w:ascii="Arial" w:hAnsi="Arial" w:cs="Arial"/>
          <w:b/>
          <w:bCs/>
          <w:color w:val="000000" w:themeColor="text1"/>
        </w:rPr>
      </w:pPr>
      <w:bookmarkStart w:id="5" w:name="_Toc229498348"/>
      <w:r w:rsidRPr="00B63C4A">
        <w:rPr>
          <w:rFonts w:ascii="Arial" w:hAnsi="Arial" w:cs="Arial"/>
          <w:b/>
          <w:bCs/>
          <w:color w:val="000000" w:themeColor="text1"/>
        </w:rPr>
        <w:t>Planeación y Asignación</w:t>
      </w:r>
      <w:bookmarkEnd w:id="5"/>
    </w:p>
    <w:p w14:paraId="204C0C92" w14:textId="77777777" w:rsidR="002219A6" w:rsidRPr="00B63C4A" w:rsidRDefault="002219A6" w:rsidP="00B63C4A">
      <w:pPr>
        <w:pStyle w:val="Textoindependiente"/>
        <w:spacing w:line="360" w:lineRule="auto"/>
        <w:ind w:right="319"/>
        <w:jc w:val="both"/>
        <w:rPr>
          <w:rFonts w:ascii="Arial" w:hAnsi="Arial" w:cs="Arial"/>
        </w:rPr>
      </w:pPr>
      <w:r w:rsidRPr="00B63C4A">
        <w:rPr>
          <w:rFonts w:ascii="Arial" w:hAnsi="Arial" w:cs="Arial"/>
          <w:spacing w:val="-2"/>
        </w:rPr>
        <w:t>La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  <w:spacing w:val="-2"/>
        </w:rPr>
        <w:t>asignación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  <w:spacing w:val="-2"/>
        </w:rPr>
        <w:t>de</w:t>
      </w:r>
      <w:r w:rsidRPr="00B63C4A">
        <w:rPr>
          <w:rFonts w:ascii="Arial" w:hAnsi="Arial" w:cs="Arial"/>
          <w:spacing w:val="-22"/>
        </w:rPr>
        <w:t xml:space="preserve"> </w:t>
      </w:r>
      <w:r w:rsidRPr="00B63C4A">
        <w:rPr>
          <w:rFonts w:ascii="Arial" w:hAnsi="Arial" w:cs="Arial"/>
          <w:spacing w:val="-2"/>
        </w:rPr>
        <w:t>tutores</w:t>
      </w:r>
      <w:r w:rsidRPr="00B63C4A">
        <w:rPr>
          <w:rFonts w:ascii="Arial" w:hAnsi="Arial" w:cs="Arial"/>
          <w:spacing w:val="-21"/>
        </w:rPr>
        <w:t xml:space="preserve"> </w:t>
      </w:r>
      <w:r w:rsidRPr="00B63C4A">
        <w:rPr>
          <w:rFonts w:ascii="Arial" w:hAnsi="Arial" w:cs="Arial"/>
          <w:spacing w:val="-2"/>
        </w:rPr>
        <w:t>se</w:t>
      </w:r>
      <w:r w:rsidRPr="00B63C4A">
        <w:rPr>
          <w:rFonts w:ascii="Arial" w:hAnsi="Arial" w:cs="Arial"/>
          <w:spacing w:val="-22"/>
        </w:rPr>
        <w:t xml:space="preserve"> </w:t>
      </w:r>
      <w:r w:rsidRPr="00B63C4A">
        <w:rPr>
          <w:rFonts w:ascii="Arial" w:hAnsi="Arial" w:cs="Arial"/>
          <w:spacing w:val="-2"/>
        </w:rPr>
        <w:t>basa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  <w:spacing w:val="-2"/>
        </w:rPr>
        <w:t>en</w:t>
      </w:r>
      <w:r w:rsidRPr="00B63C4A">
        <w:rPr>
          <w:rFonts w:ascii="Arial" w:hAnsi="Arial" w:cs="Arial"/>
          <w:spacing w:val="-22"/>
        </w:rPr>
        <w:t xml:space="preserve"> </w:t>
      </w:r>
      <w:r w:rsidRPr="00B63C4A">
        <w:rPr>
          <w:rFonts w:ascii="Arial" w:hAnsi="Arial" w:cs="Arial"/>
          <w:spacing w:val="-2"/>
        </w:rPr>
        <w:t>la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  <w:spacing w:val="-2"/>
        </w:rPr>
        <w:t>matrícula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  <w:spacing w:val="-2"/>
        </w:rPr>
        <w:t>de</w:t>
      </w:r>
      <w:r w:rsidRPr="00B63C4A">
        <w:rPr>
          <w:rFonts w:ascii="Arial" w:hAnsi="Arial" w:cs="Arial"/>
          <w:spacing w:val="-22"/>
        </w:rPr>
        <w:t xml:space="preserve"> </w:t>
      </w:r>
      <w:r w:rsidRPr="00B63C4A">
        <w:rPr>
          <w:rFonts w:ascii="Arial" w:hAnsi="Arial" w:cs="Arial"/>
          <w:spacing w:val="-2"/>
        </w:rPr>
        <w:t>nuevo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  <w:spacing w:val="-2"/>
        </w:rPr>
        <w:t>ingreso.</w:t>
      </w:r>
      <w:r w:rsidRPr="00B63C4A">
        <w:rPr>
          <w:rFonts w:ascii="Arial" w:hAnsi="Arial" w:cs="Arial"/>
          <w:spacing w:val="-21"/>
        </w:rPr>
        <w:t xml:space="preserve"> </w:t>
      </w:r>
      <w:r w:rsidRPr="00B63C4A">
        <w:rPr>
          <w:rFonts w:ascii="Arial" w:hAnsi="Arial" w:cs="Arial"/>
          <w:spacing w:val="-2"/>
        </w:rPr>
        <w:t>Los</w:t>
      </w:r>
      <w:r w:rsidRPr="00B63C4A">
        <w:rPr>
          <w:rFonts w:ascii="Arial" w:hAnsi="Arial" w:cs="Arial"/>
          <w:spacing w:val="-22"/>
        </w:rPr>
        <w:t xml:space="preserve"> </w:t>
      </w:r>
      <w:r w:rsidRPr="00B63C4A">
        <w:rPr>
          <w:rFonts w:ascii="Arial" w:hAnsi="Arial" w:cs="Arial"/>
          <w:spacing w:val="-2"/>
        </w:rPr>
        <w:t xml:space="preserve">coordinadores </w:t>
      </w:r>
      <w:r w:rsidRPr="00B63C4A">
        <w:rPr>
          <w:rFonts w:ascii="Arial" w:hAnsi="Arial" w:cs="Arial"/>
        </w:rPr>
        <w:t>de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carrera,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junto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con</w:t>
      </w:r>
      <w:r w:rsidRPr="00B63C4A">
        <w:rPr>
          <w:rFonts w:ascii="Arial" w:hAnsi="Arial" w:cs="Arial"/>
          <w:spacing w:val="-26"/>
        </w:rPr>
        <w:t xml:space="preserve"> </w:t>
      </w:r>
      <w:r w:rsidRPr="00B63C4A">
        <w:rPr>
          <w:rFonts w:ascii="Arial" w:hAnsi="Arial" w:cs="Arial"/>
        </w:rPr>
        <w:t>los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</w:rPr>
        <w:t>jefes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</w:rPr>
        <w:t>académicos,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</w:rPr>
        <w:t>emiten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</w:rPr>
        <w:t>oficios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de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comisión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</w:rPr>
        <w:t>donde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se</w:t>
      </w:r>
    </w:p>
    <w:p w14:paraId="208B075F" w14:textId="77777777" w:rsidR="002219A6" w:rsidRPr="00B63C4A" w:rsidRDefault="002219A6" w:rsidP="00B63C4A">
      <w:pPr>
        <w:pStyle w:val="Textoindependiente"/>
        <w:spacing w:before="5" w:line="360" w:lineRule="auto"/>
        <w:jc w:val="both"/>
        <w:rPr>
          <w:rFonts w:ascii="Arial" w:hAnsi="Arial" w:cs="Arial"/>
        </w:rPr>
      </w:pPr>
      <w:r w:rsidRPr="00B63C4A">
        <w:rPr>
          <w:rFonts w:ascii="Arial" w:hAnsi="Arial" w:cs="Arial"/>
          <w:spacing w:val="-2"/>
        </w:rPr>
        <w:t>especifica:</w:t>
      </w:r>
    </w:p>
    <w:p w14:paraId="10A6822F" w14:textId="77777777" w:rsidR="002219A6" w:rsidRPr="00B63C4A" w:rsidRDefault="002219A6" w:rsidP="00B63C4A">
      <w:pPr>
        <w:pStyle w:val="Prrafodelista"/>
        <w:widowControl w:val="0"/>
        <w:numPr>
          <w:ilvl w:val="0"/>
          <w:numId w:val="4"/>
        </w:numPr>
        <w:tabs>
          <w:tab w:val="left" w:pos="981"/>
        </w:tabs>
        <w:autoSpaceDE w:val="0"/>
        <w:autoSpaceDN w:val="0"/>
        <w:spacing w:before="220" w:after="0" w:line="360" w:lineRule="auto"/>
        <w:ind w:left="981"/>
        <w:contextualSpacing w:val="0"/>
        <w:jc w:val="both"/>
        <w:rPr>
          <w:rFonts w:ascii="Arial" w:hAnsi="Arial" w:cs="Arial"/>
        </w:rPr>
      </w:pPr>
      <w:r w:rsidRPr="00B63C4A">
        <w:rPr>
          <w:rFonts w:ascii="Arial" w:hAnsi="Arial" w:cs="Arial"/>
          <w:spacing w:val="-6"/>
        </w:rPr>
        <w:t>Nombre</w:t>
      </w:r>
      <w:r w:rsidRPr="00B63C4A">
        <w:rPr>
          <w:rFonts w:ascii="Arial" w:hAnsi="Arial" w:cs="Arial"/>
          <w:spacing w:val="-19"/>
        </w:rPr>
        <w:t xml:space="preserve"> </w:t>
      </w:r>
      <w:r w:rsidRPr="00B63C4A">
        <w:rPr>
          <w:rFonts w:ascii="Arial" w:hAnsi="Arial" w:cs="Arial"/>
          <w:spacing w:val="-6"/>
        </w:rPr>
        <w:t>del</w:t>
      </w:r>
      <w:r w:rsidRPr="00B63C4A">
        <w:rPr>
          <w:rFonts w:ascii="Arial" w:hAnsi="Arial" w:cs="Arial"/>
          <w:spacing w:val="-19"/>
        </w:rPr>
        <w:t xml:space="preserve"> </w:t>
      </w:r>
      <w:r w:rsidRPr="00B63C4A">
        <w:rPr>
          <w:rFonts w:ascii="Arial" w:hAnsi="Arial" w:cs="Arial"/>
          <w:spacing w:val="-6"/>
        </w:rPr>
        <w:t>tutor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6"/>
        </w:rPr>
        <w:t>comisionado.</w:t>
      </w:r>
    </w:p>
    <w:p w14:paraId="5EDD012A" w14:textId="77777777" w:rsidR="002219A6" w:rsidRPr="00B63C4A" w:rsidRDefault="002219A6" w:rsidP="00B63C4A">
      <w:pPr>
        <w:pStyle w:val="Prrafodelista"/>
        <w:widowControl w:val="0"/>
        <w:numPr>
          <w:ilvl w:val="0"/>
          <w:numId w:val="4"/>
        </w:numPr>
        <w:tabs>
          <w:tab w:val="left" w:pos="981"/>
        </w:tabs>
        <w:autoSpaceDE w:val="0"/>
        <w:autoSpaceDN w:val="0"/>
        <w:spacing w:before="221" w:after="0" w:line="360" w:lineRule="auto"/>
        <w:ind w:left="981"/>
        <w:contextualSpacing w:val="0"/>
        <w:jc w:val="both"/>
        <w:rPr>
          <w:rFonts w:ascii="Arial" w:hAnsi="Arial" w:cs="Arial"/>
        </w:rPr>
      </w:pPr>
      <w:r w:rsidRPr="00B63C4A">
        <w:rPr>
          <w:rFonts w:ascii="Arial" w:hAnsi="Arial" w:cs="Arial"/>
          <w:spacing w:val="-2"/>
        </w:rPr>
        <w:t>Lista</w:t>
      </w:r>
      <w:r w:rsidRPr="00B63C4A">
        <w:rPr>
          <w:rFonts w:ascii="Arial" w:hAnsi="Arial" w:cs="Arial"/>
          <w:spacing w:val="-16"/>
        </w:rPr>
        <w:t xml:space="preserve"> </w:t>
      </w:r>
      <w:r w:rsidRPr="00B63C4A">
        <w:rPr>
          <w:rFonts w:ascii="Arial" w:hAnsi="Arial" w:cs="Arial"/>
          <w:spacing w:val="-2"/>
        </w:rPr>
        <w:t>de</w:t>
      </w:r>
      <w:r w:rsidRPr="00B63C4A">
        <w:rPr>
          <w:rFonts w:ascii="Arial" w:hAnsi="Arial" w:cs="Arial"/>
          <w:spacing w:val="-14"/>
        </w:rPr>
        <w:t xml:space="preserve"> </w:t>
      </w:r>
      <w:r w:rsidRPr="00B63C4A">
        <w:rPr>
          <w:rFonts w:ascii="Arial" w:hAnsi="Arial" w:cs="Arial"/>
          <w:spacing w:val="-2"/>
        </w:rPr>
        <w:t>alumnos</w:t>
      </w:r>
      <w:r w:rsidRPr="00B63C4A">
        <w:rPr>
          <w:rFonts w:ascii="Arial" w:hAnsi="Arial" w:cs="Arial"/>
          <w:spacing w:val="-14"/>
        </w:rPr>
        <w:t xml:space="preserve"> </w:t>
      </w:r>
      <w:r w:rsidRPr="00B63C4A">
        <w:rPr>
          <w:rFonts w:ascii="Arial" w:hAnsi="Arial" w:cs="Arial"/>
          <w:spacing w:val="-2"/>
        </w:rPr>
        <w:t>asignados</w:t>
      </w:r>
      <w:r w:rsidRPr="00B63C4A">
        <w:rPr>
          <w:rFonts w:ascii="Arial" w:hAnsi="Arial" w:cs="Arial"/>
          <w:spacing w:val="-14"/>
        </w:rPr>
        <w:t xml:space="preserve"> </w:t>
      </w:r>
      <w:r w:rsidRPr="00B63C4A">
        <w:rPr>
          <w:rFonts w:ascii="Arial" w:hAnsi="Arial" w:cs="Arial"/>
          <w:spacing w:val="-2"/>
        </w:rPr>
        <w:t>(nombres</w:t>
      </w:r>
      <w:r w:rsidRPr="00B63C4A">
        <w:rPr>
          <w:rFonts w:ascii="Arial" w:hAnsi="Arial" w:cs="Arial"/>
          <w:spacing w:val="-13"/>
        </w:rPr>
        <w:t xml:space="preserve"> </w:t>
      </w:r>
      <w:r w:rsidRPr="00B63C4A">
        <w:rPr>
          <w:rFonts w:ascii="Arial" w:hAnsi="Arial" w:cs="Arial"/>
          <w:spacing w:val="-2"/>
        </w:rPr>
        <w:t>y</w:t>
      </w:r>
      <w:r w:rsidRPr="00B63C4A">
        <w:rPr>
          <w:rFonts w:ascii="Arial" w:hAnsi="Arial" w:cs="Arial"/>
          <w:spacing w:val="-15"/>
        </w:rPr>
        <w:t xml:space="preserve"> </w:t>
      </w:r>
      <w:r w:rsidRPr="00B63C4A">
        <w:rPr>
          <w:rFonts w:ascii="Arial" w:hAnsi="Arial" w:cs="Arial"/>
          <w:spacing w:val="-2"/>
        </w:rPr>
        <w:t>números</w:t>
      </w:r>
      <w:r w:rsidRPr="00B63C4A">
        <w:rPr>
          <w:rFonts w:ascii="Arial" w:hAnsi="Arial" w:cs="Arial"/>
          <w:spacing w:val="-14"/>
        </w:rPr>
        <w:t xml:space="preserve"> </w:t>
      </w:r>
      <w:r w:rsidRPr="00B63C4A">
        <w:rPr>
          <w:rFonts w:ascii="Arial" w:hAnsi="Arial" w:cs="Arial"/>
          <w:spacing w:val="-2"/>
        </w:rPr>
        <w:t>de</w:t>
      </w:r>
      <w:r w:rsidRPr="00B63C4A">
        <w:rPr>
          <w:rFonts w:ascii="Arial" w:hAnsi="Arial" w:cs="Arial"/>
          <w:spacing w:val="-14"/>
        </w:rPr>
        <w:t xml:space="preserve"> </w:t>
      </w:r>
      <w:r w:rsidRPr="00B63C4A">
        <w:rPr>
          <w:rFonts w:ascii="Arial" w:hAnsi="Arial" w:cs="Arial"/>
          <w:spacing w:val="-2"/>
        </w:rPr>
        <w:t>control).</w:t>
      </w:r>
    </w:p>
    <w:p w14:paraId="5F829C05" w14:textId="77777777" w:rsidR="002219A6" w:rsidRPr="00B63C4A" w:rsidRDefault="002219A6" w:rsidP="00B63C4A">
      <w:pPr>
        <w:pStyle w:val="Prrafodelista"/>
        <w:widowControl w:val="0"/>
        <w:numPr>
          <w:ilvl w:val="0"/>
          <w:numId w:val="4"/>
        </w:numPr>
        <w:tabs>
          <w:tab w:val="left" w:pos="981"/>
        </w:tabs>
        <w:autoSpaceDE w:val="0"/>
        <w:autoSpaceDN w:val="0"/>
        <w:spacing w:before="221" w:after="0" w:line="360" w:lineRule="auto"/>
        <w:ind w:left="981"/>
        <w:contextualSpacing w:val="0"/>
        <w:jc w:val="both"/>
        <w:rPr>
          <w:rFonts w:ascii="Arial" w:hAnsi="Arial" w:cs="Arial"/>
        </w:rPr>
      </w:pPr>
      <w:r w:rsidRPr="00B63C4A">
        <w:rPr>
          <w:rFonts w:ascii="Arial" w:hAnsi="Arial" w:cs="Arial"/>
          <w:spacing w:val="-4"/>
        </w:rPr>
        <w:t>Aula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4"/>
        </w:rPr>
        <w:t>y</w:t>
      </w:r>
      <w:r w:rsidRPr="00B63C4A">
        <w:rPr>
          <w:rFonts w:ascii="Arial" w:hAnsi="Arial" w:cs="Arial"/>
          <w:spacing w:val="-20"/>
        </w:rPr>
        <w:t xml:space="preserve"> </w:t>
      </w:r>
      <w:r w:rsidRPr="00B63C4A">
        <w:rPr>
          <w:rFonts w:ascii="Arial" w:hAnsi="Arial" w:cs="Arial"/>
          <w:spacing w:val="-4"/>
        </w:rPr>
        <w:t>horario</w:t>
      </w:r>
      <w:r w:rsidRPr="00B63C4A">
        <w:rPr>
          <w:rFonts w:ascii="Arial" w:hAnsi="Arial" w:cs="Arial"/>
          <w:spacing w:val="-19"/>
        </w:rPr>
        <w:t xml:space="preserve"> </w:t>
      </w:r>
      <w:r w:rsidRPr="00B63C4A">
        <w:rPr>
          <w:rFonts w:ascii="Arial" w:hAnsi="Arial" w:cs="Arial"/>
          <w:spacing w:val="-4"/>
        </w:rPr>
        <w:t>asignados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(generalmente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4"/>
        </w:rPr>
        <w:t>los</w:t>
      </w:r>
      <w:r w:rsidRPr="00B63C4A">
        <w:rPr>
          <w:rFonts w:ascii="Arial" w:hAnsi="Arial" w:cs="Arial"/>
          <w:spacing w:val="-16"/>
        </w:rPr>
        <w:t xml:space="preserve"> </w:t>
      </w:r>
      <w:r w:rsidRPr="00B63C4A">
        <w:rPr>
          <w:rFonts w:ascii="Arial" w:hAnsi="Arial" w:cs="Arial"/>
          <w:spacing w:val="-4"/>
        </w:rPr>
        <w:t>viernes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de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4"/>
        </w:rPr>
        <w:t>cada</w:t>
      </w:r>
      <w:r w:rsidRPr="00B63C4A">
        <w:rPr>
          <w:rFonts w:ascii="Arial" w:hAnsi="Arial" w:cs="Arial"/>
          <w:spacing w:val="-19"/>
        </w:rPr>
        <w:t xml:space="preserve"> </w:t>
      </w:r>
      <w:r w:rsidRPr="00B63C4A">
        <w:rPr>
          <w:rFonts w:ascii="Arial" w:hAnsi="Arial" w:cs="Arial"/>
          <w:spacing w:val="-4"/>
        </w:rPr>
        <w:t>semana).</w:t>
      </w:r>
    </w:p>
    <w:p w14:paraId="3F584EBD" w14:textId="77777777" w:rsidR="00214E3E" w:rsidRPr="00B63C4A" w:rsidRDefault="00214E3E" w:rsidP="00B63C4A">
      <w:pPr>
        <w:widowControl w:val="0"/>
        <w:tabs>
          <w:tab w:val="left" w:pos="981"/>
        </w:tabs>
        <w:autoSpaceDE w:val="0"/>
        <w:autoSpaceDN w:val="0"/>
        <w:spacing w:before="221" w:line="360" w:lineRule="auto"/>
        <w:jc w:val="both"/>
        <w:rPr>
          <w:rFonts w:ascii="Arial" w:hAnsi="Arial" w:cs="Arial"/>
        </w:rPr>
      </w:pPr>
    </w:p>
    <w:p w14:paraId="4C767FC1" w14:textId="77777777" w:rsidR="00B63C4A" w:rsidRPr="00B63C4A" w:rsidRDefault="00B63C4A">
      <w:pPr>
        <w:spacing w:after="160" w:line="278" w:lineRule="auto"/>
        <w:rPr>
          <w:rFonts w:ascii="Arial" w:hAnsi="Arial" w:cs="Arial"/>
          <w:b/>
          <w:bCs/>
          <w:sz w:val="28"/>
          <w:szCs w:val="28"/>
        </w:rPr>
      </w:pPr>
      <w:r w:rsidRPr="00B63C4A">
        <w:rPr>
          <w:rFonts w:ascii="Arial" w:hAnsi="Arial" w:cs="Arial"/>
          <w:b/>
          <w:bCs/>
          <w:sz w:val="28"/>
          <w:szCs w:val="28"/>
        </w:rPr>
        <w:br w:type="page"/>
      </w:r>
    </w:p>
    <w:p w14:paraId="30A85E02" w14:textId="6E304290" w:rsidR="002219A6" w:rsidRPr="00B63C4A" w:rsidRDefault="002219A6" w:rsidP="00B63C4A">
      <w:pPr>
        <w:pStyle w:val="Ttulo2"/>
        <w:jc w:val="center"/>
        <w:rPr>
          <w:rFonts w:ascii="Arial" w:hAnsi="Arial" w:cs="Arial"/>
          <w:b/>
          <w:bCs/>
          <w:color w:val="000000" w:themeColor="text1"/>
        </w:rPr>
      </w:pPr>
      <w:bookmarkStart w:id="6" w:name="_Toc229498349"/>
      <w:r w:rsidRPr="00B63C4A">
        <w:rPr>
          <w:rFonts w:ascii="Arial" w:hAnsi="Arial" w:cs="Arial"/>
          <w:b/>
          <w:bCs/>
          <w:color w:val="000000" w:themeColor="text1"/>
        </w:rPr>
        <w:lastRenderedPageBreak/>
        <w:t>El Plan de Acción Tutorial (PAT)</w:t>
      </w:r>
      <w:bookmarkEnd w:id="6"/>
    </w:p>
    <w:p w14:paraId="462B45AC" w14:textId="77777777" w:rsidR="002219A6" w:rsidRPr="00B63C4A" w:rsidRDefault="002219A6" w:rsidP="00B63C4A">
      <w:pPr>
        <w:pStyle w:val="Textoindependiente"/>
        <w:spacing w:before="220" w:line="360" w:lineRule="auto"/>
        <w:ind w:right="221"/>
        <w:jc w:val="both"/>
        <w:rPr>
          <w:rFonts w:ascii="Arial" w:hAnsi="Arial" w:cs="Arial"/>
        </w:rPr>
      </w:pPr>
      <w:r w:rsidRPr="00B63C4A">
        <w:rPr>
          <w:rFonts w:ascii="Arial" w:hAnsi="Arial" w:cs="Arial"/>
          <w:spacing w:val="-4"/>
        </w:rPr>
        <w:t>El</w:t>
      </w:r>
      <w:r w:rsidRPr="00B63C4A">
        <w:rPr>
          <w:rFonts w:ascii="Arial" w:hAnsi="Arial" w:cs="Arial"/>
          <w:spacing w:val="-19"/>
        </w:rPr>
        <w:t xml:space="preserve"> </w:t>
      </w:r>
      <w:r w:rsidRPr="00B63C4A">
        <w:rPr>
          <w:rFonts w:ascii="Arial" w:hAnsi="Arial" w:cs="Arial"/>
          <w:spacing w:val="-4"/>
        </w:rPr>
        <w:t>DDA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emite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un</w:t>
      </w:r>
      <w:r w:rsidRPr="00B63C4A">
        <w:rPr>
          <w:rFonts w:ascii="Arial" w:hAnsi="Arial" w:cs="Arial"/>
          <w:spacing w:val="-19"/>
        </w:rPr>
        <w:t xml:space="preserve"> </w:t>
      </w:r>
      <w:r w:rsidRPr="00B63C4A">
        <w:rPr>
          <w:rFonts w:ascii="Arial" w:hAnsi="Arial" w:cs="Arial"/>
          <w:spacing w:val="-4"/>
        </w:rPr>
        <w:t>PAT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general.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No</w:t>
      </w:r>
      <w:r w:rsidRPr="00B63C4A">
        <w:rPr>
          <w:rFonts w:ascii="Arial" w:hAnsi="Arial" w:cs="Arial"/>
          <w:spacing w:val="-19"/>
        </w:rPr>
        <w:t xml:space="preserve"> </w:t>
      </w:r>
      <w:r w:rsidRPr="00B63C4A">
        <w:rPr>
          <w:rFonts w:ascii="Arial" w:hAnsi="Arial" w:cs="Arial"/>
          <w:spacing w:val="-4"/>
        </w:rPr>
        <w:t>obstante,</w:t>
      </w:r>
      <w:r w:rsidRPr="00B63C4A">
        <w:rPr>
          <w:rFonts w:ascii="Arial" w:hAnsi="Arial" w:cs="Arial"/>
          <w:spacing w:val="-16"/>
        </w:rPr>
        <w:t xml:space="preserve"> </w:t>
      </w:r>
      <w:r w:rsidRPr="00B63C4A">
        <w:rPr>
          <w:rFonts w:ascii="Arial" w:hAnsi="Arial" w:cs="Arial"/>
          <w:spacing w:val="-4"/>
        </w:rPr>
        <w:t>desde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hace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dos</w:t>
      </w:r>
      <w:r w:rsidRPr="00B63C4A">
        <w:rPr>
          <w:rFonts w:ascii="Arial" w:hAnsi="Arial" w:cs="Arial"/>
          <w:spacing w:val="-16"/>
        </w:rPr>
        <w:t xml:space="preserve"> </w:t>
      </w:r>
      <w:r w:rsidRPr="00B63C4A">
        <w:rPr>
          <w:rFonts w:ascii="Arial" w:hAnsi="Arial" w:cs="Arial"/>
          <w:spacing w:val="-4"/>
        </w:rPr>
        <w:t>semestres,</w:t>
      </w:r>
      <w:r w:rsidRPr="00B63C4A">
        <w:rPr>
          <w:rFonts w:ascii="Arial" w:hAnsi="Arial" w:cs="Arial"/>
          <w:spacing w:val="-14"/>
        </w:rPr>
        <w:t xml:space="preserve"> </w:t>
      </w:r>
      <w:r w:rsidRPr="00B63C4A">
        <w:rPr>
          <w:rFonts w:ascii="Arial" w:hAnsi="Arial" w:cs="Arial"/>
          <w:spacing w:val="-4"/>
        </w:rPr>
        <w:t>se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permite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 xml:space="preserve">que </w:t>
      </w:r>
      <w:r w:rsidRPr="00B63C4A">
        <w:rPr>
          <w:rFonts w:ascii="Arial" w:hAnsi="Arial" w:cs="Arial"/>
        </w:rPr>
        <w:t>cada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</w:rPr>
        <w:t>academia</w:t>
      </w:r>
      <w:r w:rsidRPr="00B63C4A">
        <w:rPr>
          <w:rFonts w:ascii="Arial" w:hAnsi="Arial" w:cs="Arial"/>
          <w:spacing w:val="-22"/>
        </w:rPr>
        <w:t xml:space="preserve"> </w:t>
      </w:r>
      <w:r w:rsidRPr="00B63C4A">
        <w:rPr>
          <w:rFonts w:ascii="Arial" w:hAnsi="Arial" w:cs="Arial"/>
        </w:rPr>
        <w:t>revise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y</w:t>
      </w:r>
      <w:r w:rsidRPr="00B63C4A">
        <w:rPr>
          <w:rFonts w:ascii="Arial" w:hAnsi="Arial" w:cs="Arial"/>
          <w:spacing w:val="-22"/>
        </w:rPr>
        <w:t xml:space="preserve"> </w:t>
      </w:r>
      <w:r w:rsidRPr="00B63C4A">
        <w:rPr>
          <w:rFonts w:ascii="Arial" w:hAnsi="Arial" w:cs="Arial"/>
        </w:rPr>
        <w:t>adapte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este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plan.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Si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una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</w:rPr>
        <w:t>carrera</w:t>
      </w:r>
      <w:r w:rsidRPr="00B63C4A">
        <w:rPr>
          <w:rFonts w:ascii="Arial" w:hAnsi="Arial" w:cs="Arial"/>
          <w:spacing w:val="-22"/>
        </w:rPr>
        <w:t xml:space="preserve"> </w:t>
      </w:r>
      <w:r w:rsidRPr="00B63C4A">
        <w:rPr>
          <w:rFonts w:ascii="Arial" w:hAnsi="Arial" w:cs="Arial"/>
        </w:rPr>
        <w:t>identifica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</w:rPr>
        <w:t>necesidades</w:t>
      </w:r>
    </w:p>
    <w:p w14:paraId="051CB440" w14:textId="77777777" w:rsidR="002219A6" w:rsidRPr="00B63C4A" w:rsidRDefault="002219A6" w:rsidP="00B63C4A">
      <w:pPr>
        <w:pStyle w:val="Textoindependiente"/>
        <w:spacing w:before="5" w:line="360" w:lineRule="auto"/>
        <w:ind w:right="221"/>
        <w:jc w:val="both"/>
        <w:rPr>
          <w:rFonts w:ascii="Arial" w:hAnsi="Arial" w:cs="Arial"/>
        </w:rPr>
      </w:pPr>
      <w:r w:rsidRPr="00B63C4A">
        <w:rPr>
          <w:rFonts w:ascii="Arial" w:hAnsi="Arial" w:cs="Arial"/>
          <w:spacing w:val="-4"/>
        </w:rPr>
        <w:t>específicas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no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4"/>
        </w:rPr>
        <w:t>cubiertas</w:t>
      </w:r>
      <w:r w:rsidRPr="00B63C4A">
        <w:rPr>
          <w:rFonts w:ascii="Arial" w:hAnsi="Arial" w:cs="Arial"/>
          <w:spacing w:val="-15"/>
        </w:rPr>
        <w:t xml:space="preserve"> </w:t>
      </w:r>
      <w:r w:rsidRPr="00B63C4A">
        <w:rPr>
          <w:rFonts w:ascii="Arial" w:hAnsi="Arial" w:cs="Arial"/>
          <w:spacing w:val="-4"/>
        </w:rPr>
        <w:t>por</w:t>
      </w:r>
      <w:r w:rsidRPr="00B63C4A">
        <w:rPr>
          <w:rFonts w:ascii="Arial" w:hAnsi="Arial" w:cs="Arial"/>
          <w:spacing w:val="-19"/>
        </w:rPr>
        <w:t xml:space="preserve"> </w:t>
      </w:r>
      <w:r w:rsidRPr="00B63C4A">
        <w:rPr>
          <w:rFonts w:ascii="Arial" w:hAnsi="Arial" w:cs="Arial"/>
          <w:spacing w:val="-4"/>
        </w:rPr>
        <w:t>el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4"/>
        </w:rPr>
        <w:t>plan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4"/>
        </w:rPr>
        <w:t>general,</w:t>
      </w:r>
      <w:r w:rsidRPr="00B63C4A">
        <w:rPr>
          <w:rFonts w:ascii="Arial" w:hAnsi="Arial" w:cs="Arial"/>
          <w:spacing w:val="-17"/>
        </w:rPr>
        <w:t xml:space="preserve"> </w:t>
      </w:r>
      <w:r w:rsidRPr="00B63C4A">
        <w:rPr>
          <w:rFonts w:ascii="Arial" w:hAnsi="Arial" w:cs="Arial"/>
          <w:spacing w:val="-4"/>
        </w:rPr>
        <w:t>puede</w:t>
      </w:r>
      <w:r w:rsidRPr="00B63C4A">
        <w:rPr>
          <w:rFonts w:ascii="Arial" w:hAnsi="Arial" w:cs="Arial"/>
          <w:spacing w:val="-15"/>
        </w:rPr>
        <w:t xml:space="preserve"> </w:t>
      </w:r>
      <w:r w:rsidRPr="00B63C4A">
        <w:rPr>
          <w:rFonts w:ascii="Arial" w:hAnsi="Arial" w:cs="Arial"/>
          <w:spacing w:val="-4"/>
        </w:rPr>
        <w:t>sustituir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4"/>
        </w:rPr>
        <w:t>o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4"/>
        </w:rPr>
        <w:t>añadir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  <w:spacing w:val="-4"/>
        </w:rPr>
        <w:t xml:space="preserve">actividades </w:t>
      </w:r>
      <w:r w:rsidRPr="00B63C4A">
        <w:rPr>
          <w:rFonts w:ascii="Arial" w:hAnsi="Arial" w:cs="Arial"/>
        </w:rPr>
        <w:t>propias</w:t>
      </w:r>
      <w:r w:rsidRPr="00B63C4A">
        <w:rPr>
          <w:rFonts w:ascii="Arial" w:hAnsi="Arial" w:cs="Arial"/>
          <w:spacing w:val="-9"/>
        </w:rPr>
        <w:t xml:space="preserve"> </w:t>
      </w:r>
      <w:r w:rsidRPr="00B63C4A">
        <w:rPr>
          <w:rFonts w:ascii="Arial" w:hAnsi="Arial" w:cs="Arial"/>
        </w:rPr>
        <w:t>de</w:t>
      </w:r>
      <w:r w:rsidRPr="00B63C4A">
        <w:rPr>
          <w:rFonts w:ascii="Arial" w:hAnsi="Arial" w:cs="Arial"/>
          <w:spacing w:val="-9"/>
        </w:rPr>
        <w:t xml:space="preserve"> </w:t>
      </w:r>
      <w:r w:rsidRPr="00B63C4A">
        <w:rPr>
          <w:rFonts w:ascii="Arial" w:hAnsi="Arial" w:cs="Arial"/>
        </w:rPr>
        <w:t>su</w:t>
      </w:r>
      <w:r w:rsidRPr="00B63C4A">
        <w:rPr>
          <w:rFonts w:ascii="Arial" w:hAnsi="Arial" w:cs="Arial"/>
          <w:spacing w:val="-9"/>
        </w:rPr>
        <w:t xml:space="preserve"> </w:t>
      </w:r>
      <w:r w:rsidRPr="00B63C4A">
        <w:rPr>
          <w:rFonts w:ascii="Arial" w:hAnsi="Arial" w:cs="Arial"/>
        </w:rPr>
        <w:t>perfil</w:t>
      </w:r>
      <w:r w:rsidRPr="00B63C4A">
        <w:rPr>
          <w:rFonts w:ascii="Arial" w:hAnsi="Arial" w:cs="Arial"/>
          <w:spacing w:val="-11"/>
        </w:rPr>
        <w:t xml:space="preserve"> </w:t>
      </w:r>
      <w:r w:rsidRPr="00B63C4A">
        <w:rPr>
          <w:rFonts w:ascii="Arial" w:hAnsi="Arial" w:cs="Arial"/>
        </w:rPr>
        <w:t>profesional.</w:t>
      </w:r>
    </w:p>
    <w:p w14:paraId="393BA9C8" w14:textId="77777777" w:rsidR="002219A6" w:rsidRPr="00B63C4A" w:rsidRDefault="002219A6" w:rsidP="00B63C4A">
      <w:pPr>
        <w:pStyle w:val="Ttulo3"/>
        <w:jc w:val="center"/>
        <w:rPr>
          <w:rFonts w:ascii="Arial" w:hAnsi="Arial" w:cs="Arial"/>
          <w:b/>
          <w:bCs/>
          <w:color w:val="000000" w:themeColor="text1"/>
        </w:rPr>
      </w:pPr>
      <w:bookmarkStart w:id="7" w:name="_Toc229498350"/>
      <w:r w:rsidRPr="00B63C4A">
        <w:rPr>
          <w:rFonts w:ascii="Arial" w:hAnsi="Arial" w:cs="Arial"/>
          <w:b/>
          <w:bCs/>
          <w:color w:val="000000" w:themeColor="text1"/>
        </w:rPr>
        <w:t>Implementación Semestral</w:t>
      </w:r>
      <w:bookmarkEnd w:id="7"/>
    </w:p>
    <w:p w14:paraId="664EC221" w14:textId="77777777" w:rsidR="002219A6" w:rsidRPr="00B63C4A" w:rsidRDefault="002219A6" w:rsidP="00B63C4A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76" w:after="0" w:line="360" w:lineRule="auto"/>
        <w:ind w:left="981" w:right="310"/>
        <w:contextualSpacing w:val="0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spacing w:val="-4"/>
        </w:rPr>
        <w:t>Duración:</w:t>
      </w:r>
      <w:r w:rsidRPr="00B63C4A">
        <w:rPr>
          <w:rFonts w:ascii="Arial" w:hAnsi="Arial" w:cs="Arial"/>
          <w:b/>
          <w:spacing w:val="-15"/>
        </w:rPr>
        <w:t xml:space="preserve"> </w:t>
      </w:r>
      <w:r w:rsidRPr="00B63C4A">
        <w:rPr>
          <w:rFonts w:ascii="Arial" w:hAnsi="Arial" w:cs="Arial"/>
          <w:spacing w:val="-4"/>
        </w:rPr>
        <w:t>El</w:t>
      </w:r>
      <w:r w:rsidRPr="00B63C4A">
        <w:rPr>
          <w:rFonts w:ascii="Arial" w:hAnsi="Arial" w:cs="Arial"/>
          <w:spacing w:val="-14"/>
        </w:rPr>
        <w:t xml:space="preserve"> </w:t>
      </w:r>
      <w:r w:rsidRPr="00B63C4A">
        <w:rPr>
          <w:rFonts w:ascii="Arial" w:hAnsi="Arial" w:cs="Arial"/>
          <w:spacing w:val="-4"/>
        </w:rPr>
        <w:t>programa</w:t>
      </w:r>
      <w:r w:rsidRPr="00B63C4A">
        <w:rPr>
          <w:rFonts w:ascii="Arial" w:hAnsi="Arial" w:cs="Arial"/>
          <w:spacing w:val="-14"/>
        </w:rPr>
        <w:t xml:space="preserve"> </w:t>
      </w:r>
      <w:r w:rsidRPr="00B63C4A">
        <w:rPr>
          <w:rFonts w:ascii="Arial" w:hAnsi="Arial" w:cs="Arial"/>
          <w:spacing w:val="-4"/>
        </w:rPr>
        <w:t>se</w:t>
      </w:r>
      <w:r w:rsidRPr="00B63C4A">
        <w:rPr>
          <w:rFonts w:ascii="Arial" w:hAnsi="Arial" w:cs="Arial"/>
          <w:spacing w:val="-14"/>
        </w:rPr>
        <w:t xml:space="preserve"> </w:t>
      </w:r>
      <w:r w:rsidRPr="00B63C4A">
        <w:rPr>
          <w:rFonts w:ascii="Arial" w:hAnsi="Arial" w:cs="Arial"/>
          <w:spacing w:val="-4"/>
        </w:rPr>
        <w:t>ha</w:t>
      </w:r>
      <w:r w:rsidRPr="00B63C4A">
        <w:rPr>
          <w:rFonts w:ascii="Arial" w:hAnsi="Arial" w:cs="Arial"/>
          <w:spacing w:val="-14"/>
        </w:rPr>
        <w:t xml:space="preserve"> </w:t>
      </w:r>
      <w:r w:rsidRPr="00B63C4A">
        <w:rPr>
          <w:rFonts w:ascii="Arial" w:hAnsi="Arial" w:cs="Arial"/>
          <w:spacing w:val="-4"/>
        </w:rPr>
        <w:t>ajustado</w:t>
      </w:r>
      <w:r w:rsidRPr="00B63C4A">
        <w:rPr>
          <w:rFonts w:ascii="Arial" w:hAnsi="Arial" w:cs="Arial"/>
          <w:spacing w:val="-14"/>
        </w:rPr>
        <w:t xml:space="preserve"> </w:t>
      </w:r>
      <w:r w:rsidRPr="00B63C4A">
        <w:rPr>
          <w:rFonts w:ascii="Arial" w:hAnsi="Arial" w:cs="Arial"/>
          <w:spacing w:val="-4"/>
        </w:rPr>
        <w:t>a</w:t>
      </w:r>
      <w:r w:rsidRPr="00B63C4A">
        <w:rPr>
          <w:rFonts w:ascii="Arial" w:hAnsi="Arial" w:cs="Arial"/>
          <w:spacing w:val="-14"/>
        </w:rPr>
        <w:t xml:space="preserve"> </w:t>
      </w:r>
      <w:r w:rsidRPr="00B63C4A">
        <w:rPr>
          <w:rFonts w:ascii="Arial" w:hAnsi="Arial" w:cs="Arial"/>
          <w:spacing w:val="-4"/>
        </w:rPr>
        <w:t>un</w:t>
      </w:r>
      <w:r w:rsidRPr="00B63C4A">
        <w:rPr>
          <w:rFonts w:ascii="Arial" w:hAnsi="Arial" w:cs="Arial"/>
          <w:spacing w:val="-14"/>
        </w:rPr>
        <w:t xml:space="preserve"> </w:t>
      </w:r>
      <w:r w:rsidRPr="00B63C4A">
        <w:rPr>
          <w:rFonts w:ascii="Arial" w:hAnsi="Arial" w:cs="Arial"/>
          <w:spacing w:val="-4"/>
        </w:rPr>
        <w:t>periodo</w:t>
      </w:r>
      <w:r w:rsidRPr="00B63C4A">
        <w:rPr>
          <w:rFonts w:ascii="Arial" w:hAnsi="Arial" w:cs="Arial"/>
          <w:spacing w:val="-14"/>
        </w:rPr>
        <w:t xml:space="preserve"> </w:t>
      </w:r>
      <w:r w:rsidRPr="00B63C4A">
        <w:rPr>
          <w:rFonts w:ascii="Arial" w:hAnsi="Arial" w:cs="Arial"/>
          <w:spacing w:val="-4"/>
        </w:rPr>
        <w:t>de</w:t>
      </w:r>
      <w:r w:rsidRPr="00B63C4A">
        <w:rPr>
          <w:rFonts w:ascii="Arial" w:hAnsi="Arial" w:cs="Arial"/>
          <w:spacing w:val="-14"/>
        </w:rPr>
        <w:t xml:space="preserve"> </w:t>
      </w:r>
      <w:r w:rsidRPr="00B63C4A">
        <w:rPr>
          <w:rFonts w:ascii="Arial" w:hAnsi="Arial" w:cs="Arial"/>
          <w:b/>
          <w:spacing w:val="-4"/>
        </w:rPr>
        <w:t>10</w:t>
      </w:r>
      <w:r w:rsidRPr="00B63C4A">
        <w:rPr>
          <w:rFonts w:ascii="Arial" w:hAnsi="Arial" w:cs="Arial"/>
          <w:b/>
          <w:spacing w:val="-14"/>
        </w:rPr>
        <w:t xml:space="preserve"> </w:t>
      </w:r>
      <w:r w:rsidRPr="00B63C4A">
        <w:rPr>
          <w:rFonts w:ascii="Arial" w:hAnsi="Arial" w:cs="Arial"/>
          <w:b/>
          <w:spacing w:val="-4"/>
        </w:rPr>
        <w:t>semanas</w:t>
      </w:r>
      <w:r w:rsidRPr="00B63C4A">
        <w:rPr>
          <w:rFonts w:ascii="Arial" w:hAnsi="Arial" w:cs="Arial"/>
          <w:b/>
          <w:spacing w:val="-14"/>
        </w:rPr>
        <w:t xml:space="preserve"> </w:t>
      </w:r>
      <w:r w:rsidRPr="00B63C4A">
        <w:rPr>
          <w:rFonts w:ascii="Arial" w:hAnsi="Arial" w:cs="Arial"/>
          <w:spacing w:val="-4"/>
        </w:rPr>
        <w:t>para</w:t>
      </w:r>
      <w:r w:rsidRPr="00B63C4A">
        <w:rPr>
          <w:rFonts w:ascii="Arial" w:hAnsi="Arial" w:cs="Arial"/>
          <w:spacing w:val="-14"/>
        </w:rPr>
        <w:t xml:space="preserve"> </w:t>
      </w:r>
      <w:r w:rsidRPr="00B63C4A">
        <w:rPr>
          <w:rFonts w:ascii="Arial" w:hAnsi="Arial" w:cs="Arial"/>
          <w:spacing w:val="-4"/>
        </w:rPr>
        <w:t xml:space="preserve">evitar </w:t>
      </w:r>
      <w:r w:rsidRPr="00B63C4A">
        <w:rPr>
          <w:rFonts w:ascii="Arial" w:hAnsi="Arial" w:cs="Arial"/>
          <w:spacing w:val="-6"/>
        </w:rPr>
        <w:t>conflictos</w:t>
      </w:r>
      <w:r w:rsidRPr="00B63C4A">
        <w:rPr>
          <w:rFonts w:ascii="Arial" w:hAnsi="Arial" w:cs="Arial"/>
          <w:spacing w:val="-7"/>
        </w:rPr>
        <w:t xml:space="preserve"> </w:t>
      </w:r>
      <w:r w:rsidRPr="00B63C4A">
        <w:rPr>
          <w:rFonts w:ascii="Arial" w:hAnsi="Arial" w:cs="Arial"/>
          <w:spacing w:val="-6"/>
        </w:rPr>
        <w:t>con</w:t>
      </w:r>
      <w:r w:rsidRPr="00B63C4A">
        <w:rPr>
          <w:rFonts w:ascii="Arial" w:hAnsi="Arial" w:cs="Arial"/>
          <w:spacing w:val="-7"/>
        </w:rPr>
        <w:t xml:space="preserve"> </w:t>
      </w:r>
      <w:r w:rsidRPr="00B63C4A">
        <w:rPr>
          <w:rFonts w:ascii="Arial" w:hAnsi="Arial" w:cs="Arial"/>
          <w:spacing w:val="-6"/>
        </w:rPr>
        <w:t>el</w:t>
      </w:r>
      <w:r w:rsidRPr="00B63C4A">
        <w:rPr>
          <w:rFonts w:ascii="Arial" w:hAnsi="Arial" w:cs="Arial"/>
          <w:spacing w:val="-10"/>
        </w:rPr>
        <w:t xml:space="preserve"> </w:t>
      </w:r>
      <w:r w:rsidRPr="00B63C4A">
        <w:rPr>
          <w:rFonts w:ascii="Arial" w:hAnsi="Arial" w:cs="Arial"/>
          <w:spacing w:val="-6"/>
        </w:rPr>
        <w:t>cierre de</w:t>
      </w:r>
      <w:r w:rsidRPr="00B63C4A">
        <w:rPr>
          <w:rFonts w:ascii="Arial" w:hAnsi="Arial" w:cs="Arial"/>
          <w:spacing w:val="-9"/>
        </w:rPr>
        <w:t xml:space="preserve"> </w:t>
      </w:r>
      <w:r w:rsidRPr="00B63C4A">
        <w:rPr>
          <w:rFonts w:ascii="Arial" w:hAnsi="Arial" w:cs="Arial"/>
          <w:spacing w:val="-6"/>
        </w:rPr>
        <w:t>calificaciones</w:t>
      </w:r>
      <w:r w:rsidRPr="00B63C4A">
        <w:rPr>
          <w:rFonts w:ascii="Arial" w:hAnsi="Arial" w:cs="Arial"/>
          <w:spacing w:val="-7"/>
        </w:rPr>
        <w:t xml:space="preserve"> </w:t>
      </w:r>
      <w:r w:rsidRPr="00B63C4A">
        <w:rPr>
          <w:rFonts w:ascii="Arial" w:hAnsi="Arial" w:cs="Arial"/>
          <w:spacing w:val="-6"/>
        </w:rPr>
        <w:t>docentes</w:t>
      </w:r>
      <w:r w:rsidRPr="00B63C4A">
        <w:rPr>
          <w:rFonts w:ascii="Arial" w:hAnsi="Arial" w:cs="Arial"/>
          <w:spacing w:val="-7"/>
        </w:rPr>
        <w:t xml:space="preserve"> </w:t>
      </w:r>
      <w:r w:rsidRPr="00B63C4A">
        <w:rPr>
          <w:rFonts w:ascii="Arial" w:hAnsi="Arial" w:cs="Arial"/>
          <w:spacing w:val="-6"/>
        </w:rPr>
        <w:t>(anteriormente</w:t>
      </w:r>
      <w:r w:rsidRPr="00B63C4A">
        <w:rPr>
          <w:rFonts w:ascii="Arial" w:hAnsi="Arial" w:cs="Arial"/>
          <w:spacing w:val="-9"/>
        </w:rPr>
        <w:t xml:space="preserve"> </w:t>
      </w:r>
      <w:r w:rsidRPr="00B63C4A">
        <w:rPr>
          <w:rFonts w:ascii="Arial" w:hAnsi="Arial" w:cs="Arial"/>
          <w:spacing w:val="-6"/>
        </w:rPr>
        <w:t>eran de</w:t>
      </w:r>
      <w:r w:rsidRPr="00B63C4A">
        <w:rPr>
          <w:rFonts w:ascii="Arial" w:hAnsi="Arial" w:cs="Arial"/>
          <w:spacing w:val="-9"/>
        </w:rPr>
        <w:t xml:space="preserve"> </w:t>
      </w:r>
      <w:r w:rsidRPr="00B63C4A">
        <w:rPr>
          <w:rFonts w:ascii="Arial" w:hAnsi="Arial" w:cs="Arial"/>
          <w:spacing w:val="-6"/>
        </w:rPr>
        <w:t>12</w:t>
      </w:r>
      <w:r w:rsidRPr="00B63C4A">
        <w:rPr>
          <w:rFonts w:ascii="Arial" w:hAnsi="Arial" w:cs="Arial"/>
          <w:spacing w:val="-7"/>
        </w:rPr>
        <w:t xml:space="preserve"> </w:t>
      </w:r>
      <w:r w:rsidRPr="00B63C4A">
        <w:rPr>
          <w:rFonts w:ascii="Arial" w:hAnsi="Arial" w:cs="Arial"/>
          <w:spacing w:val="-6"/>
        </w:rPr>
        <w:t xml:space="preserve">a </w:t>
      </w:r>
      <w:r w:rsidRPr="00B63C4A">
        <w:rPr>
          <w:rFonts w:ascii="Arial" w:hAnsi="Arial" w:cs="Arial"/>
        </w:rPr>
        <w:t>13</w:t>
      </w:r>
      <w:r w:rsidRPr="00B63C4A">
        <w:rPr>
          <w:rFonts w:ascii="Arial" w:hAnsi="Arial" w:cs="Arial"/>
          <w:spacing w:val="-18"/>
        </w:rPr>
        <w:t xml:space="preserve"> </w:t>
      </w:r>
      <w:r w:rsidRPr="00B63C4A">
        <w:rPr>
          <w:rFonts w:ascii="Arial" w:hAnsi="Arial" w:cs="Arial"/>
        </w:rPr>
        <w:t>semanas).</w:t>
      </w:r>
    </w:p>
    <w:p w14:paraId="767A47D9" w14:textId="77777777" w:rsidR="002219A6" w:rsidRPr="00B63C4A" w:rsidRDefault="002219A6" w:rsidP="00B63C4A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159" w:after="0" w:line="360" w:lineRule="auto"/>
        <w:ind w:left="980" w:hanging="359"/>
        <w:contextualSpacing w:val="0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</w:rPr>
        <w:t>Detección</w:t>
      </w:r>
      <w:r w:rsidRPr="00B63C4A">
        <w:rPr>
          <w:rFonts w:ascii="Arial" w:hAnsi="Arial" w:cs="Arial"/>
          <w:b/>
          <w:spacing w:val="-24"/>
        </w:rPr>
        <w:t xml:space="preserve"> </w:t>
      </w:r>
      <w:r w:rsidRPr="00B63C4A">
        <w:rPr>
          <w:rFonts w:ascii="Arial" w:hAnsi="Arial" w:cs="Arial"/>
          <w:b/>
        </w:rPr>
        <w:t>de</w:t>
      </w:r>
      <w:r w:rsidRPr="00B63C4A">
        <w:rPr>
          <w:rFonts w:ascii="Arial" w:hAnsi="Arial" w:cs="Arial"/>
          <w:b/>
          <w:spacing w:val="-23"/>
        </w:rPr>
        <w:t xml:space="preserve"> </w:t>
      </w:r>
      <w:r w:rsidRPr="00B63C4A">
        <w:rPr>
          <w:rFonts w:ascii="Arial" w:hAnsi="Arial" w:cs="Arial"/>
          <w:b/>
        </w:rPr>
        <w:t>Necesidades:</w:t>
      </w:r>
      <w:r w:rsidRPr="00B63C4A">
        <w:rPr>
          <w:rFonts w:ascii="Arial" w:hAnsi="Arial" w:cs="Arial"/>
          <w:b/>
          <w:spacing w:val="-21"/>
        </w:rPr>
        <w:t xml:space="preserve"> </w:t>
      </w:r>
      <w:r w:rsidRPr="00B63C4A">
        <w:rPr>
          <w:rFonts w:ascii="Arial" w:hAnsi="Arial" w:cs="Arial"/>
        </w:rPr>
        <w:t>Se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aplica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un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instrumento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a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</w:rPr>
        <w:t>los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</w:rPr>
        <w:t>alumnos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  <w:spacing w:val="-4"/>
        </w:rPr>
        <w:t>para</w:t>
      </w:r>
    </w:p>
    <w:p w14:paraId="4C234432" w14:textId="77777777" w:rsidR="002219A6" w:rsidRPr="00B63C4A" w:rsidRDefault="002219A6" w:rsidP="00B63C4A">
      <w:pPr>
        <w:pStyle w:val="Textoindependiente"/>
        <w:spacing w:before="62" w:line="360" w:lineRule="auto"/>
        <w:ind w:left="981" w:right="221"/>
        <w:jc w:val="both"/>
        <w:rPr>
          <w:rFonts w:ascii="Arial" w:hAnsi="Arial" w:cs="Arial"/>
        </w:rPr>
      </w:pPr>
      <w:r w:rsidRPr="00B63C4A">
        <w:rPr>
          <w:rFonts w:ascii="Arial" w:hAnsi="Arial" w:cs="Arial"/>
          <w:spacing w:val="-2"/>
        </w:rPr>
        <w:t>identificar</w:t>
      </w:r>
      <w:r w:rsidRPr="00B63C4A">
        <w:rPr>
          <w:rFonts w:ascii="Arial" w:hAnsi="Arial" w:cs="Arial"/>
          <w:spacing w:val="-15"/>
        </w:rPr>
        <w:t xml:space="preserve"> </w:t>
      </w:r>
      <w:r w:rsidRPr="00B63C4A">
        <w:rPr>
          <w:rFonts w:ascii="Arial" w:hAnsi="Arial" w:cs="Arial"/>
          <w:spacing w:val="-2"/>
        </w:rPr>
        <w:t>carencias</w:t>
      </w:r>
      <w:r w:rsidRPr="00B63C4A">
        <w:rPr>
          <w:rFonts w:ascii="Arial" w:hAnsi="Arial" w:cs="Arial"/>
          <w:spacing w:val="-14"/>
        </w:rPr>
        <w:t xml:space="preserve"> </w:t>
      </w:r>
      <w:r w:rsidRPr="00B63C4A">
        <w:rPr>
          <w:rFonts w:ascii="Arial" w:hAnsi="Arial" w:cs="Arial"/>
          <w:spacing w:val="-2"/>
        </w:rPr>
        <w:t>académicas.</w:t>
      </w:r>
      <w:r w:rsidRPr="00B63C4A">
        <w:rPr>
          <w:rFonts w:ascii="Arial" w:hAnsi="Arial" w:cs="Arial"/>
          <w:spacing w:val="-12"/>
        </w:rPr>
        <w:t xml:space="preserve"> </w:t>
      </w:r>
      <w:r w:rsidRPr="00B63C4A">
        <w:rPr>
          <w:rFonts w:ascii="Arial" w:hAnsi="Arial" w:cs="Arial"/>
          <w:spacing w:val="-2"/>
        </w:rPr>
        <w:t>De</w:t>
      </w:r>
      <w:r w:rsidRPr="00B63C4A">
        <w:rPr>
          <w:rFonts w:ascii="Arial" w:hAnsi="Arial" w:cs="Arial"/>
          <w:spacing w:val="-13"/>
        </w:rPr>
        <w:t xml:space="preserve"> </w:t>
      </w:r>
      <w:r w:rsidRPr="00B63C4A">
        <w:rPr>
          <w:rFonts w:ascii="Arial" w:hAnsi="Arial" w:cs="Arial"/>
          <w:spacing w:val="-2"/>
        </w:rPr>
        <w:t>aquí</w:t>
      </w:r>
      <w:r w:rsidRPr="00B63C4A">
        <w:rPr>
          <w:rFonts w:ascii="Arial" w:hAnsi="Arial" w:cs="Arial"/>
          <w:spacing w:val="-14"/>
        </w:rPr>
        <w:t xml:space="preserve"> </w:t>
      </w:r>
      <w:r w:rsidRPr="00B63C4A">
        <w:rPr>
          <w:rFonts w:ascii="Arial" w:hAnsi="Arial" w:cs="Arial"/>
          <w:spacing w:val="-2"/>
        </w:rPr>
        <w:t>derivan</w:t>
      </w:r>
      <w:r w:rsidRPr="00B63C4A">
        <w:rPr>
          <w:rFonts w:ascii="Arial" w:hAnsi="Arial" w:cs="Arial"/>
          <w:spacing w:val="-15"/>
        </w:rPr>
        <w:t xml:space="preserve"> </w:t>
      </w:r>
      <w:r w:rsidRPr="00B63C4A">
        <w:rPr>
          <w:rFonts w:ascii="Arial" w:hAnsi="Arial" w:cs="Arial"/>
          <w:spacing w:val="-2"/>
        </w:rPr>
        <w:t>las</w:t>
      </w:r>
      <w:r w:rsidRPr="00B63C4A">
        <w:rPr>
          <w:rFonts w:ascii="Arial" w:hAnsi="Arial" w:cs="Arial"/>
          <w:spacing w:val="-10"/>
        </w:rPr>
        <w:t xml:space="preserve"> </w:t>
      </w:r>
      <w:r w:rsidRPr="00B63C4A">
        <w:rPr>
          <w:rFonts w:ascii="Arial" w:hAnsi="Arial" w:cs="Arial"/>
          <w:b/>
          <w:spacing w:val="-2"/>
        </w:rPr>
        <w:t>Asesorías</w:t>
      </w:r>
      <w:r w:rsidRPr="00B63C4A">
        <w:rPr>
          <w:rFonts w:ascii="Arial" w:hAnsi="Arial" w:cs="Arial"/>
          <w:b/>
          <w:spacing w:val="-14"/>
        </w:rPr>
        <w:t xml:space="preserve"> </w:t>
      </w:r>
      <w:r w:rsidRPr="00B63C4A">
        <w:rPr>
          <w:rFonts w:ascii="Arial" w:hAnsi="Arial" w:cs="Arial"/>
          <w:b/>
          <w:spacing w:val="-2"/>
        </w:rPr>
        <w:t xml:space="preserve">Académicas </w:t>
      </w:r>
      <w:r w:rsidRPr="00B63C4A">
        <w:rPr>
          <w:rFonts w:ascii="Arial" w:hAnsi="Arial" w:cs="Arial"/>
        </w:rPr>
        <w:t>en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materias</w:t>
      </w:r>
      <w:r w:rsidRPr="00B63C4A">
        <w:rPr>
          <w:rFonts w:ascii="Arial" w:hAnsi="Arial" w:cs="Arial"/>
          <w:spacing w:val="-22"/>
        </w:rPr>
        <w:t xml:space="preserve"> </w:t>
      </w:r>
      <w:r w:rsidRPr="00B63C4A">
        <w:rPr>
          <w:rFonts w:ascii="Arial" w:hAnsi="Arial" w:cs="Arial"/>
        </w:rPr>
        <w:t>críticas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como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</w:rPr>
        <w:t>Álgebra,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Cálculo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</w:rPr>
        <w:t>Diferencial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</w:rPr>
        <w:t>e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Introducción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</w:rPr>
        <w:t xml:space="preserve">al </w:t>
      </w:r>
      <w:r w:rsidRPr="00B63C4A">
        <w:rPr>
          <w:rFonts w:ascii="Arial" w:hAnsi="Arial" w:cs="Arial"/>
          <w:spacing w:val="-2"/>
        </w:rPr>
        <w:t>Derecho.</w:t>
      </w:r>
    </w:p>
    <w:p w14:paraId="7FFC0F72" w14:textId="77777777" w:rsidR="002219A6" w:rsidRPr="00B63C4A" w:rsidRDefault="002219A6" w:rsidP="00B63C4A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167" w:after="0" w:line="360" w:lineRule="auto"/>
        <w:ind w:left="981" w:right="619"/>
        <w:contextualSpacing w:val="0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spacing w:val="-4"/>
        </w:rPr>
        <w:t>Apoyo</w:t>
      </w:r>
      <w:r w:rsidRPr="00B63C4A">
        <w:rPr>
          <w:rFonts w:ascii="Arial" w:hAnsi="Arial" w:cs="Arial"/>
          <w:b/>
          <w:spacing w:val="-25"/>
        </w:rPr>
        <w:t xml:space="preserve"> </w:t>
      </w:r>
      <w:r w:rsidRPr="00B63C4A">
        <w:rPr>
          <w:rFonts w:ascii="Arial" w:hAnsi="Arial" w:cs="Arial"/>
          <w:b/>
          <w:spacing w:val="-4"/>
        </w:rPr>
        <w:t>Integral:</w:t>
      </w:r>
      <w:r w:rsidRPr="00B63C4A">
        <w:rPr>
          <w:rFonts w:ascii="Arial" w:hAnsi="Arial" w:cs="Arial"/>
          <w:b/>
          <w:spacing w:val="-23"/>
        </w:rPr>
        <w:t xml:space="preserve"> </w:t>
      </w:r>
      <w:r w:rsidRPr="00B63C4A">
        <w:rPr>
          <w:rFonts w:ascii="Arial" w:hAnsi="Arial" w:cs="Arial"/>
          <w:spacing w:val="-4"/>
        </w:rPr>
        <w:t>El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  <w:spacing w:val="-4"/>
        </w:rPr>
        <w:t>programa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  <w:spacing w:val="-4"/>
        </w:rPr>
        <w:t>incluye</w:t>
      </w:r>
      <w:r w:rsidRPr="00B63C4A">
        <w:rPr>
          <w:rFonts w:ascii="Arial" w:hAnsi="Arial" w:cs="Arial"/>
          <w:spacing w:val="-22"/>
        </w:rPr>
        <w:t xml:space="preserve"> </w:t>
      </w:r>
      <w:r w:rsidRPr="00B63C4A">
        <w:rPr>
          <w:rFonts w:ascii="Arial" w:hAnsi="Arial" w:cs="Arial"/>
          <w:spacing w:val="-4"/>
        </w:rPr>
        <w:t>atención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  <w:spacing w:val="-4"/>
        </w:rPr>
        <w:t>psicoterapéutica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  <w:spacing w:val="-4"/>
        </w:rPr>
        <w:t>y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  <w:spacing w:val="-4"/>
        </w:rPr>
        <w:t>talleres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  <w:spacing w:val="-4"/>
        </w:rPr>
        <w:t xml:space="preserve">de </w:t>
      </w:r>
      <w:r w:rsidRPr="00B63C4A">
        <w:rPr>
          <w:rFonts w:ascii="Arial" w:hAnsi="Arial" w:cs="Arial"/>
        </w:rPr>
        <w:t>desarrollo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</w:rPr>
        <w:t>humano,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</w:rPr>
        <w:t>extendiendo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</w:rPr>
        <w:t>este</w:t>
      </w:r>
      <w:r w:rsidRPr="00B63C4A">
        <w:rPr>
          <w:rFonts w:ascii="Arial" w:hAnsi="Arial" w:cs="Arial"/>
          <w:spacing w:val="-24"/>
        </w:rPr>
        <w:t xml:space="preserve"> </w:t>
      </w:r>
      <w:r w:rsidRPr="00B63C4A">
        <w:rPr>
          <w:rFonts w:ascii="Arial" w:hAnsi="Arial" w:cs="Arial"/>
        </w:rPr>
        <w:t>apoyo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</w:rPr>
        <w:t>en</w:t>
      </w:r>
      <w:r w:rsidRPr="00B63C4A">
        <w:rPr>
          <w:rFonts w:ascii="Arial" w:hAnsi="Arial" w:cs="Arial"/>
          <w:spacing w:val="-21"/>
        </w:rPr>
        <w:t xml:space="preserve"> </w:t>
      </w:r>
      <w:r w:rsidRPr="00B63C4A">
        <w:rPr>
          <w:rFonts w:ascii="Arial" w:hAnsi="Arial" w:cs="Arial"/>
        </w:rPr>
        <w:t>ocasiones</w:t>
      </w:r>
      <w:r w:rsidRPr="00B63C4A">
        <w:rPr>
          <w:rFonts w:ascii="Arial" w:hAnsi="Arial" w:cs="Arial"/>
          <w:spacing w:val="-23"/>
        </w:rPr>
        <w:t xml:space="preserve"> </w:t>
      </w:r>
      <w:r w:rsidRPr="00B63C4A">
        <w:rPr>
          <w:rFonts w:ascii="Arial" w:hAnsi="Arial" w:cs="Arial"/>
        </w:rPr>
        <w:t>a</w:t>
      </w:r>
      <w:r w:rsidRPr="00B63C4A">
        <w:rPr>
          <w:rFonts w:ascii="Arial" w:hAnsi="Arial" w:cs="Arial"/>
          <w:spacing w:val="-25"/>
        </w:rPr>
        <w:t xml:space="preserve"> </w:t>
      </w:r>
      <w:r w:rsidRPr="00B63C4A">
        <w:rPr>
          <w:rFonts w:ascii="Arial" w:hAnsi="Arial" w:cs="Arial"/>
        </w:rPr>
        <w:t>familiares</w:t>
      </w:r>
      <w:r w:rsidRPr="00B63C4A">
        <w:rPr>
          <w:rFonts w:ascii="Arial" w:hAnsi="Arial" w:cs="Arial"/>
          <w:spacing w:val="-22"/>
        </w:rPr>
        <w:t xml:space="preserve"> </w:t>
      </w:r>
      <w:r w:rsidRPr="00B63C4A">
        <w:rPr>
          <w:rFonts w:ascii="Arial" w:hAnsi="Arial" w:cs="Arial"/>
        </w:rPr>
        <w:t xml:space="preserve">y </w:t>
      </w:r>
      <w:r w:rsidRPr="00B63C4A">
        <w:rPr>
          <w:rFonts w:ascii="Arial" w:hAnsi="Arial" w:cs="Arial"/>
          <w:spacing w:val="-2"/>
        </w:rPr>
        <w:t>egresados.</w:t>
      </w:r>
    </w:p>
    <w:p w14:paraId="7CA54E8C" w14:textId="77777777" w:rsidR="002219A6" w:rsidRPr="00B63C4A" w:rsidRDefault="002219A6" w:rsidP="00B63C4A">
      <w:pPr>
        <w:spacing w:line="360" w:lineRule="auto"/>
        <w:jc w:val="both"/>
        <w:rPr>
          <w:rFonts w:ascii="Arial" w:hAnsi="Arial" w:cs="Arial"/>
        </w:rPr>
      </w:pPr>
    </w:p>
    <w:p w14:paraId="78FD5974" w14:textId="77777777" w:rsidR="00643908" w:rsidRPr="00B63C4A" w:rsidRDefault="00643908" w:rsidP="00B63C4A">
      <w:pPr>
        <w:spacing w:line="360" w:lineRule="auto"/>
        <w:rPr>
          <w:rFonts w:ascii="Arial" w:hAnsi="Arial" w:cs="Arial"/>
          <w:b/>
          <w:bCs/>
        </w:rPr>
      </w:pPr>
      <w:r w:rsidRPr="00B63C4A">
        <w:rPr>
          <w:rFonts w:ascii="Arial" w:hAnsi="Arial" w:cs="Arial"/>
          <w:b/>
          <w:bCs/>
        </w:rPr>
        <w:br w:type="page"/>
      </w:r>
    </w:p>
    <w:p w14:paraId="72690C47" w14:textId="4324E1F5" w:rsidR="00AD4AF9" w:rsidRPr="00B63C4A" w:rsidRDefault="00AD4AF9" w:rsidP="00B63C4A">
      <w:pPr>
        <w:pStyle w:val="Ttulo1"/>
        <w:jc w:val="center"/>
        <w:rPr>
          <w:rFonts w:ascii="Arial" w:hAnsi="Arial" w:cs="Arial"/>
          <w:b/>
          <w:bCs/>
          <w:color w:val="000000" w:themeColor="text1"/>
        </w:rPr>
      </w:pPr>
      <w:bookmarkStart w:id="8" w:name="_Toc229498351"/>
      <w:r w:rsidRPr="00B63C4A">
        <w:rPr>
          <w:rFonts w:ascii="Arial" w:hAnsi="Arial" w:cs="Arial"/>
          <w:b/>
          <w:bCs/>
          <w:color w:val="000000" w:themeColor="text1"/>
        </w:rPr>
        <w:lastRenderedPageBreak/>
        <w:t>Requisitos del Sistema</w:t>
      </w:r>
      <w:bookmarkEnd w:id="8"/>
    </w:p>
    <w:p w14:paraId="195D6656" w14:textId="77777777" w:rsidR="00DC0917" w:rsidRPr="00B63C4A" w:rsidRDefault="00DC0917" w:rsidP="00B63C4A">
      <w:pPr>
        <w:pStyle w:val="Ttulo2"/>
        <w:rPr>
          <w:rFonts w:ascii="Arial" w:hAnsi="Arial" w:cs="Arial"/>
          <w:b/>
          <w:bCs/>
          <w:color w:val="000000" w:themeColor="text1"/>
        </w:rPr>
      </w:pPr>
      <w:bookmarkStart w:id="9" w:name="_Toc229498352"/>
      <w:r w:rsidRPr="00B63C4A">
        <w:rPr>
          <w:rFonts w:ascii="Arial" w:hAnsi="Arial" w:cs="Arial"/>
          <w:b/>
          <w:bCs/>
          <w:color w:val="000000" w:themeColor="text1"/>
        </w:rPr>
        <w:t>Requisitos Funcionales (RF)</w:t>
      </w:r>
      <w:bookmarkEnd w:id="9"/>
    </w:p>
    <w:p w14:paraId="2F2BB115" w14:textId="387D235C" w:rsidR="00DC0917" w:rsidRPr="00B63C4A" w:rsidRDefault="00DC0917" w:rsidP="00B63C4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bCs/>
        </w:rPr>
        <w:t>RF1:</w:t>
      </w:r>
      <w:r w:rsidRPr="00B63C4A">
        <w:rPr>
          <w:rFonts w:ascii="Arial" w:hAnsi="Arial" w:cs="Arial"/>
        </w:rPr>
        <w:t xml:space="preserve"> El sistema permitirá el inicio de sesión según roles</w:t>
      </w:r>
      <w:r w:rsidR="00881E3B" w:rsidRPr="00B63C4A">
        <w:rPr>
          <w:rFonts w:ascii="Arial" w:hAnsi="Arial" w:cs="Arial"/>
        </w:rPr>
        <w:t xml:space="preserve"> </w:t>
      </w:r>
      <w:r w:rsidRPr="00B63C4A">
        <w:rPr>
          <w:rFonts w:ascii="Arial" w:hAnsi="Arial" w:cs="Arial"/>
        </w:rPr>
        <w:t>(Estudiante, Tutor, Coordinador, DDA).</w:t>
      </w:r>
    </w:p>
    <w:p w14:paraId="3A35432D" w14:textId="77777777" w:rsidR="00DC0917" w:rsidRPr="00B63C4A" w:rsidRDefault="00DC0917" w:rsidP="00B63C4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bCs/>
        </w:rPr>
        <w:t>RF2:</w:t>
      </w:r>
      <w:r w:rsidRPr="00B63C4A">
        <w:rPr>
          <w:rFonts w:ascii="Arial" w:hAnsi="Arial" w:cs="Arial"/>
        </w:rPr>
        <w:t xml:space="preserve"> El sistema deberá permitir la asignación digital de tutores basada en la matrícula de nuevo ingreso.</w:t>
      </w:r>
    </w:p>
    <w:p w14:paraId="285EF94E" w14:textId="12BCD6A2" w:rsidR="00DC0917" w:rsidRPr="00B63C4A" w:rsidRDefault="00DC0917" w:rsidP="00B63C4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bCs/>
        </w:rPr>
        <w:t>RF3:</w:t>
      </w:r>
      <w:r w:rsidRPr="00B63C4A">
        <w:rPr>
          <w:rFonts w:ascii="Arial" w:hAnsi="Arial" w:cs="Arial"/>
        </w:rPr>
        <w:t xml:space="preserve"> </w:t>
      </w:r>
      <w:r w:rsidR="00FA5EBC" w:rsidRPr="00B63C4A">
        <w:rPr>
          <w:rFonts w:ascii="Arial" w:hAnsi="Arial" w:cs="Arial"/>
        </w:rPr>
        <w:t>Registro y control de asistencia semanal con cálculo automático del 80% requerido para acreditación, considerando asistencias presentes y recuperadas mediante talleres de desarrollo humano.</w:t>
      </w:r>
    </w:p>
    <w:p w14:paraId="5E8EE4A6" w14:textId="299AB634" w:rsidR="00DC0917" w:rsidRPr="00B63C4A" w:rsidRDefault="00DC0917" w:rsidP="00B63C4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bCs/>
        </w:rPr>
        <w:t>RF4:</w:t>
      </w:r>
      <w:r w:rsidRPr="00B63C4A">
        <w:rPr>
          <w:rFonts w:ascii="Arial" w:hAnsi="Arial" w:cs="Arial"/>
        </w:rPr>
        <w:t xml:space="preserve"> </w:t>
      </w:r>
      <w:r w:rsidR="00643908" w:rsidRPr="00B63C4A">
        <w:rPr>
          <w:rFonts w:ascii="Arial" w:hAnsi="Arial" w:cs="Arial"/>
        </w:rPr>
        <w:t>C</w:t>
      </w:r>
      <w:r w:rsidRPr="00B63C4A">
        <w:rPr>
          <w:rFonts w:ascii="Arial" w:hAnsi="Arial" w:cs="Arial"/>
        </w:rPr>
        <w:t>onsulta del Plan de Acción Tutorial (PAT) general y adaptado por cada academia.</w:t>
      </w:r>
    </w:p>
    <w:p w14:paraId="2AE6A0CD" w14:textId="77777777" w:rsidR="00DC0917" w:rsidRPr="00B63C4A" w:rsidRDefault="00DC0917" w:rsidP="00B63C4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bCs/>
        </w:rPr>
        <w:t>RF5:</w:t>
      </w:r>
      <w:r w:rsidRPr="00B63C4A">
        <w:rPr>
          <w:rFonts w:ascii="Arial" w:hAnsi="Arial" w:cs="Arial"/>
        </w:rPr>
        <w:t xml:space="preserve"> Aplicación digital del instrumento de "Detección de Necesidades" para identificar carencias académicas.</w:t>
      </w:r>
    </w:p>
    <w:p w14:paraId="6CB3B2E9" w14:textId="5C4A0FC1" w:rsidR="00DC0917" w:rsidRPr="00B63C4A" w:rsidRDefault="00DC0917" w:rsidP="00B63C4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bCs/>
        </w:rPr>
        <w:t>RF6:</w:t>
      </w:r>
      <w:r w:rsidRPr="00B63C4A">
        <w:rPr>
          <w:rFonts w:ascii="Arial" w:hAnsi="Arial" w:cs="Arial"/>
        </w:rPr>
        <w:t xml:space="preserve"> </w:t>
      </w:r>
      <w:r w:rsidR="00881E3B" w:rsidRPr="00B63C4A">
        <w:rPr>
          <w:rFonts w:ascii="Arial" w:hAnsi="Arial" w:cs="Arial"/>
        </w:rPr>
        <w:t xml:space="preserve">Generación automática de constancias de acreditación, reportes de desempeño (Anexos) y formatos institucionales </w:t>
      </w:r>
      <w:r w:rsidR="00881E3B" w:rsidRPr="00B63C4A">
        <w:rPr>
          <w:rFonts w:ascii="Arial" w:hAnsi="Arial" w:cs="Arial"/>
          <w:b/>
          <w:bCs/>
        </w:rPr>
        <w:t>(asistencia, carnet, asignación y detección de necesidades)</w:t>
      </w:r>
      <w:r w:rsidR="00881E3B" w:rsidRPr="00B63C4A">
        <w:rPr>
          <w:rFonts w:ascii="Arial" w:hAnsi="Arial" w:cs="Arial"/>
        </w:rPr>
        <w:t>.</w:t>
      </w:r>
    </w:p>
    <w:p w14:paraId="6854CE69" w14:textId="736EF93B" w:rsidR="00956183" w:rsidRPr="00B63C4A" w:rsidRDefault="00DC0917" w:rsidP="00B63C4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/>
        </w:rPr>
      </w:pPr>
      <w:r w:rsidRPr="00B63C4A">
        <w:rPr>
          <w:rFonts w:ascii="Arial" w:hAnsi="Arial" w:cs="Arial"/>
          <w:b/>
          <w:bCs/>
        </w:rPr>
        <w:t>RF7:</w:t>
      </w:r>
      <w:r w:rsidRPr="00B63C4A">
        <w:rPr>
          <w:rFonts w:ascii="Arial" w:hAnsi="Arial" w:cs="Arial"/>
        </w:rPr>
        <w:t xml:space="preserve"> </w:t>
      </w:r>
      <w:r w:rsidR="00FA5EBC" w:rsidRPr="00B63C4A">
        <w:rPr>
          <w:rFonts w:ascii="Arial" w:hAnsi="Arial" w:cs="Arial"/>
          <w:color w:val="000000"/>
        </w:rPr>
        <w:t>El sistema debe permitir la gestión completa (CRUD) de cada entidad del sistema, incluyendo atributo de estatus e imagen para tutores, tutorados, coordinadores, PAT y actividades.</w:t>
      </w:r>
    </w:p>
    <w:p w14:paraId="11F9B3C3" w14:textId="02BEAF39" w:rsidR="00163A0B" w:rsidRPr="00B63C4A" w:rsidRDefault="00163A0B" w:rsidP="00B63C4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bCs/>
        </w:rPr>
        <w:t xml:space="preserve">RF8: </w:t>
      </w:r>
      <w:r w:rsidR="007C502B" w:rsidRPr="00B63C4A">
        <w:rPr>
          <w:rFonts w:ascii="Arial" w:hAnsi="Arial" w:cs="Arial"/>
        </w:rPr>
        <w:t>El sistema debe generar constancias para tutores y nombramientos oficiales para coordinadores.</w:t>
      </w:r>
    </w:p>
    <w:p w14:paraId="7C381FBC" w14:textId="66E300D6" w:rsidR="007C502B" w:rsidRPr="00B63C4A" w:rsidRDefault="007C502B" w:rsidP="00B63C4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bCs/>
        </w:rPr>
        <w:t>RF9:</w:t>
      </w:r>
      <w:r w:rsidRPr="00B63C4A">
        <w:rPr>
          <w:rFonts w:ascii="Arial" w:hAnsi="Arial" w:cs="Arial"/>
        </w:rPr>
        <w:t xml:space="preserve"> </w:t>
      </w:r>
      <w:r w:rsidR="005A4C24" w:rsidRPr="00B63C4A">
        <w:rPr>
          <w:rFonts w:ascii="Arial" w:hAnsi="Arial" w:cs="Arial"/>
        </w:rPr>
        <w:t>El sistema debe permitir que el subdirector y la CIT validen documentos desde el sistema.</w:t>
      </w:r>
    </w:p>
    <w:p w14:paraId="5392236E" w14:textId="6508D728" w:rsidR="007C502B" w:rsidRPr="00B63C4A" w:rsidRDefault="007C502B" w:rsidP="00B63C4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bCs/>
        </w:rPr>
        <w:t>RF10:</w:t>
      </w:r>
      <w:r w:rsidRPr="00B63C4A">
        <w:rPr>
          <w:rFonts w:ascii="Arial" w:hAnsi="Arial" w:cs="Arial"/>
        </w:rPr>
        <w:t xml:space="preserve"> El sistema debe enviar recordatorios semanales de actividades a los coordinadores cada lunes.</w:t>
      </w:r>
    </w:p>
    <w:p w14:paraId="05EDB8CB" w14:textId="3C236BF5" w:rsidR="007C502B" w:rsidRPr="00B63C4A" w:rsidRDefault="00957A64" w:rsidP="00B63C4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bCs/>
        </w:rPr>
        <w:t>RF11:</w:t>
      </w:r>
      <w:r w:rsidRPr="00B63C4A">
        <w:rPr>
          <w:rFonts w:ascii="Arial" w:hAnsi="Arial" w:cs="Arial"/>
        </w:rPr>
        <w:t xml:space="preserve"> Permitir la administración específica de coordinadores de tutoría por carrera</w:t>
      </w:r>
    </w:p>
    <w:p w14:paraId="4C935FDB" w14:textId="77777777" w:rsidR="00517366" w:rsidRPr="00B63C4A" w:rsidRDefault="00517366" w:rsidP="00B63C4A">
      <w:pPr>
        <w:pStyle w:val="font-claude-response-body"/>
        <w:numPr>
          <w:ilvl w:val="0"/>
          <w:numId w:val="2"/>
        </w:numPr>
        <w:spacing w:before="0" w:beforeAutospacing="0" w:after="240" w:afterAutospacing="0" w:line="360" w:lineRule="auto"/>
        <w:rPr>
          <w:rFonts w:ascii="Arial" w:hAnsi="Arial" w:cs="Arial"/>
          <w:color w:val="000000"/>
        </w:rPr>
      </w:pPr>
      <w:r w:rsidRPr="00B63C4A">
        <w:rPr>
          <w:rStyle w:val="Textoennegrita"/>
          <w:rFonts w:ascii="Arial" w:eastAsiaTheme="majorEastAsia" w:hAnsi="Arial" w:cs="Arial"/>
          <w:color w:val="000000"/>
        </w:rPr>
        <w:t>RF12:</w:t>
      </w:r>
      <w:r w:rsidRPr="00B63C4A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B63C4A">
        <w:rPr>
          <w:rFonts w:ascii="Arial" w:hAnsi="Arial" w:cs="Arial"/>
          <w:color w:val="000000"/>
        </w:rPr>
        <w:t>El sistema debe permitir la asignación de alumnos tutorados a un tutor específico por carrera y semestre.</w:t>
      </w:r>
    </w:p>
    <w:p w14:paraId="4CD1270E" w14:textId="77777777" w:rsidR="00517366" w:rsidRPr="00B63C4A" w:rsidRDefault="00517366" w:rsidP="00B63C4A">
      <w:pPr>
        <w:pStyle w:val="font-claude-response-body"/>
        <w:numPr>
          <w:ilvl w:val="0"/>
          <w:numId w:val="2"/>
        </w:numPr>
        <w:spacing w:before="0" w:beforeAutospacing="0" w:after="240" w:afterAutospacing="0" w:line="360" w:lineRule="auto"/>
        <w:rPr>
          <w:rFonts w:ascii="Arial" w:hAnsi="Arial" w:cs="Arial"/>
          <w:color w:val="000000"/>
        </w:rPr>
      </w:pPr>
      <w:r w:rsidRPr="00B63C4A">
        <w:rPr>
          <w:rStyle w:val="Textoennegrita"/>
          <w:rFonts w:ascii="Arial" w:eastAsiaTheme="majorEastAsia" w:hAnsi="Arial" w:cs="Arial"/>
          <w:color w:val="000000"/>
        </w:rPr>
        <w:lastRenderedPageBreak/>
        <w:t>RF13:</w:t>
      </w:r>
      <w:r w:rsidRPr="00B63C4A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B63C4A">
        <w:rPr>
          <w:rFonts w:ascii="Arial" w:hAnsi="Arial" w:cs="Arial"/>
          <w:color w:val="000000"/>
        </w:rPr>
        <w:t>El sistema debe permitir buscar y consultar los tutores asignados en un semestre determinado.</w:t>
      </w:r>
    </w:p>
    <w:p w14:paraId="0ED41D67" w14:textId="77777777" w:rsidR="00517366" w:rsidRPr="00B63C4A" w:rsidRDefault="00517366" w:rsidP="00B63C4A">
      <w:pPr>
        <w:pStyle w:val="font-claude-response-body"/>
        <w:numPr>
          <w:ilvl w:val="0"/>
          <w:numId w:val="2"/>
        </w:numPr>
        <w:spacing w:before="0" w:beforeAutospacing="0" w:after="240" w:afterAutospacing="0" w:line="360" w:lineRule="auto"/>
        <w:rPr>
          <w:rFonts w:ascii="Arial" w:hAnsi="Arial" w:cs="Arial"/>
          <w:color w:val="000000"/>
        </w:rPr>
      </w:pPr>
      <w:r w:rsidRPr="00B63C4A">
        <w:rPr>
          <w:rStyle w:val="Textoennegrita"/>
          <w:rFonts w:ascii="Arial" w:eastAsiaTheme="majorEastAsia" w:hAnsi="Arial" w:cs="Arial"/>
          <w:color w:val="000000"/>
        </w:rPr>
        <w:t>RF14:</w:t>
      </w:r>
      <w:r w:rsidRPr="00B63C4A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B63C4A">
        <w:rPr>
          <w:rFonts w:ascii="Arial" w:hAnsi="Arial" w:cs="Arial"/>
          <w:color w:val="000000"/>
        </w:rPr>
        <w:t>El sistema debe permitir consultar las tutorías que han cursado los alumnos tutorados.</w:t>
      </w:r>
    </w:p>
    <w:p w14:paraId="7A78BFAC" w14:textId="77777777" w:rsidR="00517366" w:rsidRPr="00B63C4A" w:rsidRDefault="00517366" w:rsidP="00B63C4A">
      <w:pPr>
        <w:pStyle w:val="font-claude-response-body"/>
        <w:numPr>
          <w:ilvl w:val="0"/>
          <w:numId w:val="2"/>
        </w:numPr>
        <w:spacing w:before="0" w:beforeAutospacing="0" w:after="240" w:afterAutospacing="0" w:line="360" w:lineRule="auto"/>
        <w:rPr>
          <w:rFonts w:ascii="Arial" w:hAnsi="Arial" w:cs="Arial"/>
          <w:color w:val="000000"/>
        </w:rPr>
      </w:pPr>
      <w:r w:rsidRPr="00B63C4A">
        <w:rPr>
          <w:rStyle w:val="Textoennegrita"/>
          <w:rFonts w:ascii="Arial" w:eastAsiaTheme="majorEastAsia" w:hAnsi="Arial" w:cs="Arial"/>
          <w:color w:val="000000"/>
        </w:rPr>
        <w:t>RF15:</w:t>
      </w:r>
      <w:r w:rsidRPr="00B63C4A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B63C4A">
        <w:rPr>
          <w:rFonts w:ascii="Arial" w:hAnsi="Arial" w:cs="Arial"/>
          <w:color w:val="000000"/>
        </w:rPr>
        <w:t>El sistema debe permitir buscar actividades del PAT por fecha.</w:t>
      </w:r>
    </w:p>
    <w:p w14:paraId="055E1FBA" w14:textId="77777777" w:rsidR="00517366" w:rsidRPr="00B63C4A" w:rsidRDefault="00517366" w:rsidP="00B63C4A">
      <w:pPr>
        <w:pStyle w:val="font-claude-response-body"/>
        <w:numPr>
          <w:ilvl w:val="0"/>
          <w:numId w:val="2"/>
        </w:numPr>
        <w:spacing w:before="0" w:beforeAutospacing="0" w:after="240" w:afterAutospacing="0" w:line="360" w:lineRule="auto"/>
        <w:rPr>
          <w:rFonts w:ascii="Arial" w:hAnsi="Arial" w:cs="Arial"/>
          <w:color w:val="000000"/>
        </w:rPr>
      </w:pPr>
      <w:r w:rsidRPr="00B63C4A">
        <w:rPr>
          <w:rStyle w:val="Textoennegrita"/>
          <w:rFonts w:ascii="Arial" w:eastAsiaTheme="majorEastAsia" w:hAnsi="Arial" w:cs="Arial"/>
          <w:color w:val="000000"/>
        </w:rPr>
        <w:t>RF16:</w:t>
      </w:r>
      <w:r w:rsidRPr="00B63C4A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B63C4A">
        <w:rPr>
          <w:rFonts w:ascii="Arial" w:hAnsi="Arial" w:cs="Arial"/>
          <w:color w:val="000000"/>
        </w:rPr>
        <w:t>El sistema debe registrar y mostrar el horario de un tutor por semestre.</w:t>
      </w:r>
    </w:p>
    <w:p w14:paraId="06F3C7F7" w14:textId="77777777" w:rsidR="00517366" w:rsidRPr="00B63C4A" w:rsidRDefault="00517366" w:rsidP="00B63C4A">
      <w:pPr>
        <w:pStyle w:val="font-claude-response-body"/>
        <w:numPr>
          <w:ilvl w:val="0"/>
          <w:numId w:val="2"/>
        </w:numPr>
        <w:spacing w:before="0" w:beforeAutospacing="0" w:after="240" w:afterAutospacing="0" w:line="360" w:lineRule="auto"/>
        <w:rPr>
          <w:rFonts w:ascii="Arial" w:hAnsi="Arial" w:cs="Arial"/>
          <w:color w:val="000000"/>
        </w:rPr>
      </w:pPr>
      <w:r w:rsidRPr="00B63C4A">
        <w:rPr>
          <w:rStyle w:val="Textoennegrita"/>
          <w:rFonts w:ascii="Arial" w:eastAsiaTheme="majorEastAsia" w:hAnsi="Arial" w:cs="Arial"/>
          <w:color w:val="000000"/>
        </w:rPr>
        <w:t>RF17:</w:t>
      </w:r>
      <w:r w:rsidRPr="00B63C4A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B63C4A">
        <w:rPr>
          <w:rFonts w:ascii="Arial" w:hAnsi="Arial" w:cs="Arial"/>
          <w:color w:val="000000"/>
        </w:rPr>
        <w:t>El sistema debe permitir consultar los alumnos con sus actividades registradas y su estatus de acreditación.</w:t>
      </w:r>
    </w:p>
    <w:p w14:paraId="514AF458" w14:textId="77777777" w:rsidR="00517366" w:rsidRPr="00B63C4A" w:rsidRDefault="00517366" w:rsidP="00B63C4A">
      <w:pPr>
        <w:pStyle w:val="font-claude-response-body"/>
        <w:numPr>
          <w:ilvl w:val="0"/>
          <w:numId w:val="2"/>
        </w:numPr>
        <w:spacing w:before="0" w:beforeAutospacing="0" w:after="240" w:afterAutospacing="0" w:line="360" w:lineRule="auto"/>
        <w:rPr>
          <w:rFonts w:ascii="Arial" w:hAnsi="Arial" w:cs="Arial"/>
          <w:color w:val="000000"/>
        </w:rPr>
      </w:pPr>
      <w:r w:rsidRPr="00B63C4A">
        <w:rPr>
          <w:rStyle w:val="Textoennegrita"/>
          <w:rFonts w:ascii="Arial" w:eastAsiaTheme="majorEastAsia" w:hAnsi="Arial" w:cs="Arial"/>
          <w:color w:val="000000"/>
        </w:rPr>
        <w:t>RF18:</w:t>
      </w:r>
      <w:r w:rsidRPr="00B63C4A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B63C4A">
        <w:rPr>
          <w:rFonts w:ascii="Arial" w:hAnsi="Arial" w:cs="Arial"/>
          <w:color w:val="000000"/>
        </w:rPr>
        <w:t>El sistema debe permitir registrar y consultar las actividades realizadas por semestre.</w:t>
      </w:r>
    </w:p>
    <w:p w14:paraId="3E7E981D" w14:textId="3D99D2FD" w:rsidR="008D76F8" w:rsidRPr="00B63C4A" w:rsidRDefault="008D76F8" w:rsidP="00B63C4A">
      <w:pPr>
        <w:pStyle w:val="font-claude-response-body"/>
        <w:numPr>
          <w:ilvl w:val="0"/>
          <w:numId w:val="2"/>
        </w:numPr>
        <w:spacing w:before="0" w:beforeAutospacing="0" w:after="240" w:afterAutospacing="0" w:line="360" w:lineRule="auto"/>
        <w:rPr>
          <w:rFonts w:ascii="Arial" w:hAnsi="Arial" w:cs="Arial"/>
          <w:color w:val="000000"/>
        </w:rPr>
      </w:pPr>
      <w:r w:rsidRPr="00B63C4A">
        <w:rPr>
          <w:rStyle w:val="Textoennegrita"/>
          <w:rFonts w:ascii="Arial" w:eastAsiaTheme="majorEastAsia" w:hAnsi="Arial" w:cs="Arial"/>
          <w:color w:val="000000"/>
        </w:rPr>
        <w:t xml:space="preserve">RF19: </w:t>
      </w:r>
      <w:r w:rsidRPr="00B63C4A">
        <w:rPr>
          <w:rFonts w:ascii="Arial" w:hAnsi="Arial" w:cs="Arial"/>
          <w:color w:val="000000"/>
        </w:rPr>
        <w:t>El sistema debe permitir al tutor registrar el reporte de actividades realizadas en cada sesión, incluyendo descripción de la actividad, número de alumnos presentes y observaciones.</w:t>
      </w:r>
    </w:p>
    <w:p w14:paraId="498E9AF3" w14:textId="105ADED2" w:rsidR="00FA5EBC" w:rsidRPr="00B63C4A" w:rsidRDefault="00881E3B" w:rsidP="00B63C4A">
      <w:pPr>
        <w:pStyle w:val="font-claude-response-body"/>
        <w:numPr>
          <w:ilvl w:val="0"/>
          <w:numId w:val="2"/>
        </w:numPr>
        <w:spacing w:before="0" w:beforeAutospacing="0" w:after="240" w:afterAutospacing="0" w:line="360" w:lineRule="auto"/>
        <w:rPr>
          <w:rFonts w:ascii="Arial" w:hAnsi="Arial" w:cs="Arial"/>
          <w:color w:val="000000"/>
        </w:rPr>
      </w:pPr>
      <w:r w:rsidRPr="00B63C4A">
        <w:rPr>
          <w:rStyle w:val="Textoennegrita"/>
          <w:rFonts w:ascii="Arial" w:eastAsiaTheme="majorEastAsia" w:hAnsi="Arial" w:cs="Arial"/>
          <w:color w:val="000000"/>
        </w:rPr>
        <w:t>RF</w:t>
      </w:r>
      <w:r w:rsidR="00FA5EBC" w:rsidRPr="00B63C4A">
        <w:rPr>
          <w:rStyle w:val="Textoennegrita"/>
          <w:rFonts w:ascii="Arial" w:eastAsiaTheme="majorEastAsia" w:hAnsi="Arial" w:cs="Arial"/>
          <w:color w:val="000000"/>
        </w:rPr>
        <w:t>20</w:t>
      </w:r>
      <w:r w:rsidRPr="00B63C4A">
        <w:rPr>
          <w:rStyle w:val="Textoennegrita"/>
          <w:rFonts w:ascii="Arial" w:eastAsiaTheme="majorEastAsia" w:hAnsi="Arial" w:cs="Arial"/>
          <w:color w:val="000000"/>
        </w:rPr>
        <w:t>:</w:t>
      </w:r>
      <w:r w:rsidRPr="00B63C4A">
        <w:rPr>
          <w:rFonts w:ascii="Arial" w:hAnsi="Arial" w:cs="Arial"/>
          <w:color w:val="000000"/>
        </w:rPr>
        <w:t xml:space="preserve"> El sistema debe generar el carnet digital del tutorado con el registro de actividades y sesiones asistidas durante el semestre</w:t>
      </w:r>
      <w:r w:rsidR="00FA5EBC" w:rsidRPr="00B63C4A">
        <w:rPr>
          <w:rFonts w:ascii="Arial" w:hAnsi="Arial" w:cs="Arial"/>
          <w:color w:val="000000"/>
        </w:rPr>
        <w:t xml:space="preserve"> en formato PDF</w:t>
      </w:r>
      <w:r w:rsidRPr="00B63C4A">
        <w:rPr>
          <w:rFonts w:ascii="Arial" w:hAnsi="Arial" w:cs="Arial"/>
          <w:color w:val="000000"/>
        </w:rPr>
        <w:t>.</w:t>
      </w:r>
    </w:p>
    <w:p w14:paraId="1AB0DB6D" w14:textId="77F9D2A0" w:rsidR="00B55E78" w:rsidRPr="00B63C4A" w:rsidRDefault="00B55E78" w:rsidP="00B63C4A">
      <w:pPr>
        <w:pStyle w:val="font-claude-response-body"/>
        <w:numPr>
          <w:ilvl w:val="0"/>
          <w:numId w:val="2"/>
        </w:numPr>
        <w:spacing w:before="0" w:beforeAutospacing="0" w:after="240" w:afterAutospacing="0" w:line="360" w:lineRule="auto"/>
        <w:rPr>
          <w:rFonts w:ascii="Arial" w:hAnsi="Arial" w:cs="Arial"/>
          <w:color w:val="000000"/>
        </w:rPr>
      </w:pPr>
      <w:r w:rsidRPr="00B63C4A">
        <w:rPr>
          <w:rStyle w:val="Textoennegrita"/>
          <w:rFonts w:ascii="Arial" w:eastAsiaTheme="majorEastAsia" w:hAnsi="Arial" w:cs="Arial"/>
          <w:color w:val="000000"/>
        </w:rPr>
        <w:t>RF21:</w:t>
      </w:r>
      <w:r w:rsidRPr="00B63C4A">
        <w:rPr>
          <w:rFonts w:ascii="Arial" w:hAnsi="Arial" w:cs="Arial"/>
          <w:color w:val="000000"/>
        </w:rPr>
        <w:t xml:space="preserve"> </w:t>
      </w:r>
      <w:r w:rsidRPr="00B63C4A">
        <w:rPr>
          <w:rFonts w:ascii="Arial" w:hAnsi="Arial" w:cs="Arial"/>
        </w:rPr>
        <w:t>El sistema debe permitir registrar, consultar y validar las evidencias digitales subidas por los tutores en cada sesión, con estatus de validación (Pendiente, Validada, Rechazada).</w:t>
      </w:r>
    </w:p>
    <w:p w14:paraId="441C5020" w14:textId="43348F72" w:rsidR="00B55E78" w:rsidRPr="00B63C4A" w:rsidRDefault="00B55E78" w:rsidP="00B63C4A">
      <w:pPr>
        <w:pStyle w:val="font-claude-response-body"/>
        <w:numPr>
          <w:ilvl w:val="0"/>
          <w:numId w:val="2"/>
        </w:numPr>
        <w:spacing w:before="0" w:beforeAutospacing="0" w:after="240" w:afterAutospacing="0" w:line="360" w:lineRule="auto"/>
        <w:rPr>
          <w:rFonts w:ascii="Arial" w:hAnsi="Arial" w:cs="Arial"/>
          <w:color w:val="000000"/>
        </w:rPr>
      </w:pPr>
      <w:r w:rsidRPr="00B63C4A">
        <w:rPr>
          <w:rStyle w:val="Textoennegrita"/>
          <w:rFonts w:ascii="Arial" w:eastAsiaTheme="majorEastAsia" w:hAnsi="Arial" w:cs="Arial"/>
          <w:color w:val="000000"/>
        </w:rPr>
        <w:t>RF22:</w:t>
      </w:r>
      <w:r w:rsidRPr="00B63C4A">
        <w:rPr>
          <w:rFonts w:ascii="Arial" w:hAnsi="Arial" w:cs="Arial"/>
          <w:color w:val="000000"/>
        </w:rPr>
        <w:t xml:space="preserve"> </w:t>
      </w:r>
      <w:r w:rsidRPr="00B63C4A">
        <w:rPr>
          <w:rFonts w:ascii="Arial" w:hAnsi="Arial" w:cs="Arial"/>
        </w:rPr>
        <w:t>El sistema debe calcular y mostrar el resumen de asistencia de cada tutorado, indicando el porcentaje acumulado y su estatus de acreditación (acreditado / no acreditado).</w:t>
      </w:r>
    </w:p>
    <w:p w14:paraId="3F02FA8C" w14:textId="3885250F" w:rsidR="00B55E78" w:rsidRPr="00B63C4A" w:rsidRDefault="00B55E78" w:rsidP="00B63C4A">
      <w:pPr>
        <w:pStyle w:val="font-claude-response-body"/>
        <w:numPr>
          <w:ilvl w:val="0"/>
          <w:numId w:val="2"/>
        </w:numPr>
        <w:spacing w:after="240" w:line="360" w:lineRule="auto"/>
        <w:rPr>
          <w:rFonts w:ascii="Arial" w:hAnsi="Arial" w:cs="Arial"/>
          <w:color w:val="000000"/>
        </w:rPr>
      </w:pPr>
      <w:r w:rsidRPr="00B63C4A">
        <w:rPr>
          <w:rStyle w:val="Textoennegrita"/>
          <w:rFonts w:ascii="Arial" w:eastAsiaTheme="majorEastAsia" w:hAnsi="Arial" w:cs="Arial"/>
          <w:color w:val="000000"/>
        </w:rPr>
        <w:t>RF23:</w:t>
      </w:r>
      <w:r w:rsidRPr="00B63C4A">
        <w:rPr>
          <w:rFonts w:ascii="Arial" w:hAnsi="Arial" w:cs="Arial"/>
          <w:color w:val="000000"/>
        </w:rPr>
        <w:t xml:space="preserve"> </w:t>
      </w:r>
      <w:r w:rsidRPr="00B63C4A">
        <w:rPr>
          <w:rFonts w:ascii="Arial" w:hAnsi="Arial" w:cs="Arial"/>
        </w:rPr>
        <w:t>El sistema debe permitir registrar que un tutorado recuperó una inasistencia mediante la asistencia a un taller de desarrollo humano.</w:t>
      </w:r>
    </w:p>
    <w:p w14:paraId="77B830B8" w14:textId="77777777" w:rsidR="00517366" w:rsidRPr="00B63C4A" w:rsidRDefault="00517366" w:rsidP="00B63C4A">
      <w:pPr>
        <w:spacing w:line="360" w:lineRule="auto"/>
        <w:jc w:val="both"/>
        <w:rPr>
          <w:rFonts w:ascii="Arial" w:hAnsi="Arial" w:cs="Arial"/>
        </w:rPr>
      </w:pPr>
    </w:p>
    <w:p w14:paraId="1A523579" w14:textId="77777777" w:rsidR="00AF481D" w:rsidRPr="00B63C4A" w:rsidRDefault="00AF481D" w:rsidP="00B63C4A">
      <w:pPr>
        <w:pStyle w:val="Ttulo2"/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0" w:name="_Toc229498353"/>
      <w:r w:rsidRPr="00B63C4A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Requisitos No Funcionales (RNF)</w:t>
      </w:r>
      <w:bookmarkEnd w:id="10"/>
    </w:p>
    <w:p w14:paraId="5EDA1E00" w14:textId="77777777" w:rsidR="00AF481D" w:rsidRPr="00B63C4A" w:rsidRDefault="00AF481D" w:rsidP="00B63C4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bCs/>
        </w:rPr>
        <w:t>RNF1:</w:t>
      </w:r>
      <w:r w:rsidRPr="00B63C4A">
        <w:rPr>
          <w:rFonts w:ascii="Arial" w:hAnsi="Arial" w:cs="Arial"/>
        </w:rPr>
        <w:t xml:space="preserve"> Interfaz web intuitiva para que docentes y alumnos operen sin capacitación extensa (similar al estándar de residencias).</w:t>
      </w:r>
    </w:p>
    <w:p w14:paraId="70BDC4EE" w14:textId="77777777" w:rsidR="00AF481D" w:rsidRPr="00B63C4A" w:rsidRDefault="00AF481D" w:rsidP="00B63C4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bCs/>
        </w:rPr>
        <w:t>RNF2:</w:t>
      </w:r>
      <w:r w:rsidRPr="00B63C4A">
        <w:rPr>
          <w:rFonts w:ascii="Arial" w:hAnsi="Arial" w:cs="Arial"/>
        </w:rPr>
        <w:t xml:space="preserve"> Seguridad de la información mediante autenticación obligatoria para proteger datos personales y académicos.</w:t>
      </w:r>
    </w:p>
    <w:p w14:paraId="3568B027" w14:textId="0A31A768" w:rsidR="005A4C24" w:rsidRPr="00B63C4A" w:rsidRDefault="00AF481D" w:rsidP="00B63C4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bCs/>
        </w:rPr>
        <w:t>RNF3:</w:t>
      </w:r>
      <w:r w:rsidRPr="00B63C4A">
        <w:rPr>
          <w:rFonts w:ascii="Arial" w:hAnsi="Arial" w:cs="Arial"/>
        </w:rPr>
        <w:t xml:space="preserve"> Disponibilidad constante, especialmente en los días de sesión (viernes) y cierres semestrales.</w:t>
      </w:r>
    </w:p>
    <w:p w14:paraId="078543DD" w14:textId="0A05ACA9" w:rsidR="00957A64" w:rsidRPr="00B63C4A" w:rsidRDefault="00957A64" w:rsidP="00B63C4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bCs/>
        </w:rPr>
        <w:t>RNF</w:t>
      </w:r>
      <w:r w:rsidR="005A4C24" w:rsidRPr="00B63C4A">
        <w:rPr>
          <w:rFonts w:ascii="Arial" w:hAnsi="Arial" w:cs="Arial"/>
          <w:b/>
          <w:bCs/>
        </w:rPr>
        <w:t>4</w:t>
      </w:r>
      <w:r w:rsidRPr="00B63C4A">
        <w:rPr>
          <w:rFonts w:ascii="Arial" w:hAnsi="Arial" w:cs="Arial"/>
          <w:b/>
          <w:bCs/>
        </w:rPr>
        <w:t>:</w:t>
      </w:r>
      <w:r w:rsidRPr="00B63C4A">
        <w:rPr>
          <w:rFonts w:ascii="Arial" w:hAnsi="Arial" w:cs="Arial"/>
        </w:rPr>
        <w:t xml:space="preserve"> Todos los documentos</w:t>
      </w:r>
      <w:r w:rsidR="00862FFF" w:rsidRPr="00B63C4A">
        <w:rPr>
          <w:rFonts w:ascii="Arial" w:hAnsi="Arial" w:cs="Arial"/>
        </w:rPr>
        <w:t xml:space="preserve"> generados (Carnets, constancias, reportes) deben exportarse obligatoriamente en formato PDF</w:t>
      </w:r>
      <w:r w:rsidR="00E47E7A" w:rsidRPr="00B63C4A">
        <w:rPr>
          <w:rFonts w:ascii="Arial" w:hAnsi="Arial" w:cs="Arial"/>
        </w:rPr>
        <w:t>.</w:t>
      </w:r>
    </w:p>
    <w:p w14:paraId="50FFEA16" w14:textId="00A8874C" w:rsidR="00FD2BD5" w:rsidRPr="00B63C4A" w:rsidRDefault="007C0E7B" w:rsidP="00B63C4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B63C4A">
        <w:rPr>
          <w:rFonts w:ascii="Arial" w:hAnsi="Arial" w:cs="Arial"/>
          <w:b/>
          <w:bCs/>
        </w:rPr>
        <w:t>RNF</w:t>
      </w:r>
      <w:r w:rsidR="005A4C24" w:rsidRPr="00B63C4A">
        <w:rPr>
          <w:rFonts w:ascii="Arial" w:hAnsi="Arial" w:cs="Arial"/>
          <w:b/>
          <w:bCs/>
        </w:rPr>
        <w:t>5</w:t>
      </w:r>
      <w:r w:rsidRPr="00B63C4A">
        <w:rPr>
          <w:rFonts w:ascii="Arial" w:hAnsi="Arial" w:cs="Arial"/>
          <w:b/>
          <w:bCs/>
        </w:rPr>
        <w:t>:</w:t>
      </w:r>
      <w:r w:rsidRPr="00B63C4A">
        <w:rPr>
          <w:rFonts w:ascii="Arial" w:hAnsi="Arial" w:cs="Arial"/>
        </w:rPr>
        <w:t xml:space="preserve"> El sistema debe soportar múltiples carreras y semestres de forma simultánea.</w:t>
      </w:r>
    </w:p>
    <w:p w14:paraId="0B5F26FB" w14:textId="77777777" w:rsidR="00B55E78" w:rsidRPr="00B63C4A" w:rsidRDefault="00B55E78" w:rsidP="00B63C4A">
      <w:pPr>
        <w:spacing w:line="360" w:lineRule="auto"/>
        <w:rPr>
          <w:rFonts w:ascii="Arial" w:hAnsi="Arial" w:cs="Arial"/>
          <w:b/>
          <w:bCs/>
        </w:rPr>
      </w:pPr>
      <w:r w:rsidRPr="00B63C4A">
        <w:rPr>
          <w:rFonts w:ascii="Arial" w:hAnsi="Arial" w:cs="Arial"/>
          <w:b/>
          <w:bCs/>
        </w:rPr>
        <w:br w:type="page"/>
      </w:r>
    </w:p>
    <w:p w14:paraId="22FFA5BA" w14:textId="5013E7CD" w:rsidR="00DC0917" w:rsidRPr="00B63C4A" w:rsidRDefault="00DB377F" w:rsidP="00B63C4A">
      <w:pPr>
        <w:pStyle w:val="Ttulo1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bookmarkStart w:id="11" w:name="_Toc229498354"/>
      <w:r w:rsidRPr="00B63C4A">
        <w:rPr>
          <w:rFonts w:ascii="Arial" w:hAnsi="Arial" w:cs="Arial"/>
          <w:b/>
          <w:bCs/>
          <w:color w:val="000000" w:themeColor="text1"/>
          <w:sz w:val="36"/>
          <w:szCs w:val="36"/>
        </w:rPr>
        <w:lastRenderedPageBreak/>
        <w:t>Casos de Uso</w:t>
      </w:r>
      <w:r w:rsidR="00816938" w:rsidRPr="00B63C4A">
        <w:rPr>
          <w:rFonts w:ascii="Arial" w:hAnsi="Arial" w:cs="Arial"/>
          <w:b/>
          <w:bCs/>
          <w:color w:val="000000" w:themeColor="text1"/>
          <w:sz w:val="36"/>
          <w:szCs w:val="36"/>
        </w:rPr>
        <w:t>s</w:t>
      </w:r>
      <w:bookmarkEnd w:id="11"/>
    </w:p>
    <w:tbl>
      <w:tblPr>
        <w:tblStyle w:val="Tablaconcuadrcula1clara"/>
        <w:tblW w:w="9360" w:type="dxa"/>
        <w:tblLook w:val="0000" w:firstRow="0" w:lastRow="0" w:firstColumn="0" w:lastColumn="0" w:noHBand="0" w:noVBand="0"/>
      </w:tblPr>
      <w:tblGrid>
        <w:gridCol w:w="2500"/>
        <w:gridCol w:w="1860"/>
        <w:gridCol w:w="5000"/>
      </w:tblGrid>
      <w:tr w:rsidR="00D34AE3" w:rsidRPr="00B63C4A" w14:paraId="31232E02" w14:textId="77777777" w:rsidTr="00D34AE3">
        <w:tc>
          <w:tcPr>
            <w:tcW w:w="2500" w:type="dxa"/>
          </w:tcPr>
          <w:p w14:paraId="704D9363" w14:textId="77777777" w:rsidR="00D34AE3" w:rsidRPr="00B63C4A" w:rsidRDefault="00D34AE3" w:rsidP="00B63C4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B63C4A">
              <w:rPr>
                <w:rFonts w:ascii="Arial" w:eastAsia="Arial" w:hAnsi="Arial" w:cs="Arial"/>
                <w:b/>
                <w:bCs/>
                <w:color w:val="000000" w:themeColor="text1"/>
              </w:rPr>
              <w:t>Caso de Uso</w:t>
            </w:r>
          </w:p>
        </w:tc>
        <w:tc>
          <w:tcPr>
            <w:tcW w:w="1860" w:type="dxa"/>
          </w:tcPr>
          <w:p w14:paraId="6B1C24E3" w14:textId="77777777" w:rsidR="00D34AE3" w:rsidRPr="00B63C4A" w:rsidRDefault="00D34AE3" w:rsidP="00B63C4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B63C4A">
              <w:rPr>
                <w:rFonts w:ascii="Arial" w:eastAsia="Arial" w:hAnsi="Arial" w:cs="Arial"/>
                <w:b/>
                <w:bCs/>
                <w:color w:val="000000" w:themeColor="text1"/>
              </w:rPr>
              <w:t>Actor</w:t>
            </w:r>
          </w:p>
        </w:tc>
        <w:tc>
          <w:tcPr>
            <w:tcW w:w="5000" w:type="dxa"/>
          </w:tcPr>
          <w:p w14:paraId="31C01645" w14:textId="77777777" w:rsidR="00D34AE3" w:rsidRPr="00B63C4A" w:rsidRDefault="00D34AE3" w:rsidP="00B63C4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B63C4A">
              <w:rPr>
                <w:rFonts w:ascii="Arial" w:eastAsia="Arial" w:hAnsi="Arial" w:cs="Arial"/>
                <w:b/>
                <w:bCs/>
                <w:color w:val="000000" w:themeColor="text1"/>
              </w:rPr>
              <w:t>Descripción</w:t>
            </w:r>
          </w:p>
        </w:tc>
      </w:tr>
      <w:tr w:rsidR="00D34AE3" w:rsidRPr="00B63C4A" w14:paraId="2762D9AE" w14:textId="77777777" w:rsidTr="00D34AE3">
        <w:tc>
          <w:tcPr>
            <w:tcW w:w="2500" w:type="dxa"/>
          </w:tcPr>
          <w:p w14:paraId="2DA8CD82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  <w:b/>
                <w:bCs/>
              </w:rPr>
              <w:t>Iniciar Sesión</w:t>
            </w:r>
          </w:p>
        </w:tc>
        <w:tc>
          <w:tcPr>
            <w:tcW w:w="1860" w:type="dxa"/>
          </w:tcPr>
          <w:p w14:paraId="3FE0B258" w14:textId="77777777" w:rsidR="00D34AE3" w:rsidRPr="00B63C4A" w:rsidRDefault="00D34AE3" w:rsidP="00B63C4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Todos</w:t>
            </w:r>
          </w:p>
        </w:tc>
        <w:tc>
          <w:tcPr>
            <w:tcW w:w="5000" w:type="dxa"/>
          </w:tcPr>
          <w:p w14:paraId="2A26A3B3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 xml:space="preserve">Acceso al sistema según el rol institucional </w:t>
            </w:r>
            <w:r w:rsidRPr="00B63C4A">
              <w:rPr>
                <w:rFonts w:ascii="Arial" w:hAnsi="Arial" w:cs="Arial"/>
              </w:rPr>
              <w:t>(Estudiante, Tutor, Coordinador, CIT, Subdirector, DDA).</w:t>
            </w:r>
          </w:p>
        </w:tc>
      </w:tr>
      <w:tr w:rsidR="00D34AE3" w:rsidRPr="00B63C4A" w14:paraId="470C3EC2" w14:textId="77777777" w:rsidTr="00D34AE3">
        <w:tc>
          <w:tcPr>
            <w:tcW w:w="2500" w:type="dxa"/>
          </w:tcPr>
          <w:p w14:paraId="16459EE9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  <w:b/>
                <w:bCs/>
              </w:rPr>
              <w:t>Registrar asistencia</w:t>
            </w:r>
          </w:p>
        </w:tc>
        <w:tc>
          <w:tcPr>
            <w:tcW w:w="1860" w:type="dxa"/>
          </w:tcPr>
          <w:p w14:paraId="07EE1B0D" w14:textId="77777777" w:rsidR="00D34AE3" w:rsidRPr="00B63C4A" w:rsidRDefault="00D34AE3" w:rsidP="00B63C4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Tutor</w:t>
            </w:r>
          </w:p>
        </w:tc>
        <w:tc>
          <w:tcPr>
            <w:tcW w:w="5000" w:type="dxa"/>
          </w:tcPr>
          <w:p w14:paraId="5490835C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Captura semanal de los alumnos presentes en la sesión.</w:t>
            </w:r>
          </w:p>
        </w:tc>
      </w:tr>
      <w:tr w:rsidR="00D34AE3" w:rsidRPr="00B63C4A" w14:paraId="4C534E89" w14:textId="77777777" w:rsidTr="00D34AE3">
        <w:tc>
          <w:tcPr>
            <w:tcW w:w="2500" w:type="dxa"/>
          </w:tcPr>
          <w:p w14:paraId="3BD06641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  <w:b/>
                <w:bCs/>
              </w:rPr>
              <w:t>Registrar reporte de sesión</w:t>
            </w:r>
          </w:p>
        </w:tc>
        <w:tc>
          <w:tcPr>
            <w:tcW w:w="1860" w:type="dxa"/>
          </w:tcPr>
          <w:p w14:paraId="44EF93EB" w14:textId="77777777" w:rsidR="00D34AE3" w:rsidRPr="00B63C4A" w:rsidRDefault="00D34AE3" w:rsidP="00B63C4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Tutor</w:t>
            </w:r>
          </w:p>
        </w:tc>
        <w:tc>
          <w:tcPr>
            <w:tcW w:w="5000" w:type="dxa"/>
          </w:tcPr>
          <w:p w14:paraId="360A8313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El tutor registra el reporte de actividades realizadas en cada sesión, incluyendo descripción, alumnos presentes y observaciones (Anexo 19).</w:t>
            </w:r>
          </w:p>
        </w:tc>
      </w:tr>
      <w:tr w:rsidR="00D34AE3" w:rsidRPr="00B63C4A" w14:paraId="01F4CC6F" w14:textId="77777777" w:rsidTr="00D34AE3">
        <w:tc>
          <w:tcPr>
            <w:tcW w:w="2500" w:type="dxa"/>
          </w:tcPr>
          <w:p w14:paraId="32F8C76B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  <w:b/>
                <w:bCs/>
              </w:rPr>
              <w:t>Registrar recuperación de asistencia</w:t>
            </w:r>
          </w:p>
        </w:tc>
        <w:tc>
          <w:tcPr>
            <w:tcW w:w="1860" w:type="dxa"/>
          </w:tcPr>
          <w:p w14:paraId="0D07320F" w14:textId="77777777" w:rsidR="00D34AE3" w:rsidRPr="00B63C4A" w:rsidRDefault="00D34AE3" w:rsidP="00B63C4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Tutor</w:t>
            </w:r>
          </w:p>
        </w:tc>
        <w:tc>
          <w:tcPr>
            <w:tcW w:w="5000" w:type="dxa"/>
          </w:tcPr>
          <w:p w14:paraId="68182949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El tutor registra que un tutorado recuperó una inasistencia mediante asistencia a un taller de desarrollo humano.</w:t>
            </w:r>
          </w:p>
        </w:tc>
      </w:tr>
      <w:tr w:rsidR="00D34AE3" w:rsidRPr="00B63C4A" w14:paraId="745E6046" w14:textId="77777777" w:rsidTr="00D34AE3">
        <w:tc>
          <w:tcPr>
            <w:tcW w:w="2500" w:type="dxa"/>
          </w:tcPr>
          <w:p w14:paraId="27537BEB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  <w:b/>
                <w:bCs/>
              </w:rPr>
              <w:t>Subir evidencia de sesión</w:t>
            </w:r>
          </w:p>
        </w:tc>
        <w:tc>
          <w:tcPr>
            <w:tcW w:w="1860" w:type="dxa"/>
          </w:tcPr>
          <w:p w14:paraId="48C5A5B0" w14:textId="77777777" w:rsidR="00D34AE3" w:rsidRPr="00B63C4A" w:rsidRDefault="00D34AE3" w:rsidP="00B63C4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Tutor</w:t>
            </w:r>
          </w:p>
        </w:tc>
        <w:tc>
          <w:tcPr>
            <w:tcW w:w="5000" w:type="dxa"/>
          </w:tcPr>
          <w:p w14:paraId="61722E12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El tutor sube el archivo de evidencia de la sesión realizada para validación del coordinador.</w:t>
            </w:r>
          </w:p>
        </w:tc>
      </w:tr>
      <w:tr w:rsidR="00D34AE3" w:rsidRPr="00B63C4A" w14:paraId="65939D02" w14:textId="77777777" w:rsidTr="00D34AE3">
        <w:tc>
          <w:tcPr>
            <w:tcW w:w="2500" w:type="dxa"/>
          </w:tcPr>
          <w:p w14:paraId="63A0414F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  <w:b/>
                <w:bCs/>
              </w:rPr>
              <w:t>Aplicar detección de necesidades</w:t>
            </w:r>
          </w:p>
        </w:tc>
        <w:tc>
          <w:tcPr>
            <w:tcW w:w="1860" w:type="dxa"/>
          </w:tcPr>
          <w:p w14:paraId="15F6527D" w14:textId="77777777" w:rsidR="00D34AE3" w:rsidRPr="00B63C4A" w:rsidRDefault="00D34AE3" w:rsidP="00B63C4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Tutor</w:t>
            </w:r>
          </w:p>
        </w:tc>
        <w:tc>
          <w:tcPr>
            <w:tcW w:w="5000" w:type="dxa"/>
          </w:tcPr>
          <w:p w14:paraId="25C73045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El tutor registra el instrumento de detección de necesidades académicas, económicas y psicológicas de cada tutorado.</w:t>
            </w:r>
          </w:p>
        </w:tc>
      </w:tr>
      <w:tr w:rsidR="00D34AE3" w:rsidRPr="00B63C4A" w14:paraId="6BEF24C9" w14:textId="77777777" w:rsidTr="00D34AE3">
        <w:tc>
          <w:tcPr>
            <w:tcW w:w="2500" w:type="dxa"/>
          </w:tcPr>
          <w:p w14:paraId="6AFB3CAD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  <w:b/>
                <w:bCs/>
              </w:rPr>
              <w:t>Consultar resumen de asistencia</w:t>
            </w:r>
          </w:p>
        </w:tc>
        <w:tc>
          <w:tcPr>
            <w:tcW w:w="1860" w:type="dxa"/>
          </w:tcPr>
          <w:p w14:paraId="4353A8B7" w14:textId="77777777" w:rsidR="00D34AE3" w:rsidRPr="00B63C4A" w:rsidRDefault="00D34AE3" w:rsidP="00B63C4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Tutor / Coordinador / Tutorado</w:t>
            </w:r>
          </w:p>
        </w:tc>
        <w:tc>
          <w:tcPr>
            <w:tcW w:w="5000" w:type="dxa"/>
          </w:tcPr>
          <w:p w14:paraId="7B7C55A9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Visualiza el porcentaje de asistencia acumulado del tutorado y su estatus de acreditación (acreditado / no acreditado).</w:t>
            </w:r>
          </w:p>
        </w:tc>
      </w:tr>
      <w:tr w:rsidR="00D34AE3" w:rsidRPr="00B63C4A" w14:paraId="2C1CB5A4" w14:textId="77777777" w:rsidTr="00D34AE3">
        <w:tc>
          <w:tcPr>
            <w:tcW w:w="2500" w:type="dxa"/>
          </w:tcPr>
          <w:p w14:paraId="50631E8A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  <w:b/>
                <w:bCs/>
              </w:rPr>
              <w:t>Gestionar asignación</w:t>
            </w:r>
          </w:p>
        </w:tc>
        <w:tc>
          <w:tcPr>
            <w:tcW w:w="1860" w:type="dxa"/>
          </w:tcPr>
          <w:p w14:paraId="05978727" w14:textId="77777777" w:rsidR="00D34AE3" w:rsidRPr="00B63C4A" w:rsidRDefault="00D34AE3" w:rsidP="00B63C4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DDA / Coordinador</w:t>
            </w:r>
          </w:p>
        </w:tc>
        <w:tc>
          <w:tcPr>
            <w:tcW w:w="5000" w:type="dxa"/>
          </w:tcPr>
          <w:p w14:paraId="21288FAD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Registro de docentes como tutores y alumnos tutorados, dividiéndolos por carrera y semestre.</w:t>
            </w:r>
          </w:p>
        </w:tc>
      </w:tr>
      <w:tr w:rsidR="00D34AE3" w:rsidRPr="00B63C4A" w14:paraId="5A904975" w14:textId="77777777" w:rsidTr="00D34AE3">
        <w:tc>
          <w:tcPr>
            <w:tcW w:w="2500" w:type="dxa"/>
          </w:tcPr>
          <w:p w14:paraId="64712D97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hAnsi="Arial" w:cs="Arial"/>
                <w:b/>
                <w:bCs/>
              </w:rPr>
              <w:t>Gestión</w:t>
            </w:r>
            <w:r w:rsidRPr="00B63C4A">
              <w:rPr>
                <w:rFonts w:ascii="Arial" w:eastAsia="Arial" w:hAnsi="Arial" w:cs="Arial"/>
                <w:b/>
                <w:bCs/>
              </w:rPr>
              <w:t xml:space="preserve"> de PAT</w:t>
            </w:r>
          </w:p>
        </w:tc>
        <w:tc>
          <w:tcPr>
            <w:tcW w:w="1860" w:type="dxa"/>
          </w:tcPr>
          <w:p w14:paraId="64EEF1F7" w14:textId="77777777" w:rsidR="00D34AE3" w:rsidRPr="00B63C4A" w:rsidRDefault="00D34AE3" w:rsidP="00B63C4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DDA / CIT</w:t>
            </w:r>
          </w:p>
        </w:tc>
        <w:tc>
          <w:tcPr>
            <w:tcW w:w="5000" w:type="dxa"/>
          </w:tcPr>
          <w:p w14:paraId="3DC57117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Cargar el Plan de Acción Tutorial institucional y supervisar su cumplimiento.</w:t>
            </w:r>
          </w:p>
        </w:tc>
      </w:tr>
      <w:tr w:rsidR="00D34AE3" w:rsidRPr="00B63C4A" w14:paraId="236272E7" w14:textId="77777777" w:rsidTr="00D34AE3">
        <w:tc>
          <w:tcPr>
            <w:tcW w:w="2500" w:type="dxa"/>
          </w:tcPr>
          <w:p w14:paraId="6C5EFFFE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  <w:b/>
                <w:bCs/>
              </w:rPr>
              <w:lastRenderedPageBreak/>
              <w:t>Gestión de coordinadores de tutorías</w:t>
            </w:r>
          </w:p>
        </w:tc>
        <w:tc>
          <w:tcPr>
            <w:tcW w:w="1860" w:type="dxa"/>
          </w:tcPr>
          <w:p w14:paraId="138FA218" w14:textId="77777777" w:rsidR="00D34AE3" w:rsidRPr="00B63C4A" w:rsidRDefault="00D34AE3" w:rsidP="00B63C4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DDA / CIT</w:t>
            </w:r>
          </w:p>
        </w:tc>
        <w:tc>
          <w:tcPr>
            <w:tcW w:w="5000" w:type="dxa"/>
          </w:tcPr>
          <w:p w14:paraId="084A3F13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Se registran y administran los coordinadores de tutoría por carrera.</w:t>
            </w:r>
          </w:p>
        </w:tc>
      </w:tr>
      <w:tr w:rsidR="00D34AE3" w:rsidRPr="00B63C4A" w14:paraId="0AA8CE3C" w14:textId="77777777" w:rsidTr="00D34AE3">
        <w:tc>
          <w:tcPr>
            <w:tcW w:w="2500" w:type="dxa"/>
          </w:tcPr>
          <w:p w14:paraId="12DEC7D6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  <w:b/>
                <w:bCs/>
              </w:rPr>
              <w:t>Validar evidencia de sesión</w:t>
            </w:r>
          </w:p>
        </w:tc>
        <w:tc>
          <w:tcPr>
            <w:tcW w:w="1860" w:type="dxa"/>
          </w:tcPr>
          <w:p w14:paraId="07A50DE6" w14:textId="77777777" w:rsidR="00D34AE3" w:rsidRPr="00B63C4A" w:rsidRDefault="00D34AE3" w:rsidP="00B63C4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Coordinador</w:t>
            </w:r>
          </w:p>
        </w:tc>
        <w:tc>
          <w:tcPr>
            <w:tcW w:w="5000" w:type="dxa"/>
          </w:tcPr>
          <w:p w14:paraId="6212EA06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El coordinador revisa y valida o rechaza las evidencias subidas por los tutores en cada sesión.</w:t>
            </w:r>
          </w:p>
        </w:tc>
      </w:tr>
      <w:tr w:rsidR="00D34AE3" w:rsidRPr="00B63C4A" w14:paraId="2DB3D8ED" w14:textId="77777777" w:rsidTr="00D34AE3">
        <w:tc>
          <w:tcPr>
            <w:tcW w:w="2500" w:type="dxa"/>
          </w:tcPr>
          <w:p w14:paraId="08FC9669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  <w:b/>
                <w:bCs/>
              </w:rPr>
              <w:t>Generación de constancia de acreditación</w:t>
            </w:r>
          </w:p>
        </w:tc>
        <w:tc>
          <w:tcPr>
            <w:tcW w:w="1860" w:type="dxa"/>
          </w:tcPr>
          <w:p w14:paraId="5D22FFFA" w14:textId="77777777" w:rsidR="00D34AE3" w:rsidRPr="00B63C4A" w:rsidRDefault="00D34AE3" w:rsidP="00B63C4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DDA / Subdirector</w:t>
            </w:r>
          </w:p>
        </w:tc>
        <w:tc>
          <w:tcPr>
            <w:tcW w:w="5000" w:type="dxa"/>
          </w:tcPr>
          <w:p w14:paraId="22C2FEC0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Constancia emitida a los tutorados que cumplieron con el 80% de asistencia requerido.</w:t>
            </w:r>
          </w:p>
        </w:tc>
      </w:tr>
      <w:tr w:rsidR="00D34AE3" w:rsidRPr="00B63C4A" w14:paraId="17C452B1" w14:textId="77777777" w:rsidTr="00D34AE3">
        <w:tc>
          <w:tcPr>
            <w:tcW w:w="2500" w:type="dxa"/>
          </w:tcPr>
          <w:p w14:paraId="6795D962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  <w:b/>
                <w:bCs/>
              </w:rPr>
              <w:t>Generación de constancia del tutor</w:t>
            </w:r>
          </w:p>
        </w:tc>
        <w:tc>
          <w:tcPr>
            <w:tcW w:w="1860" w:type="dxa"/>
          </w:tcPr>
          <w:p w14:paraId="7AC163E8" w14:textId="77777777" w:rsidR="00D34AE3" w:rsidRPr="00B63C4A" w:rsidRDefault="00D34AE3" w:rsidP="00B63C4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DDA</w:t>
            </w:r>
          </w:p>
        </w:tc>
        <w:tc>
          <w:tcPr>
            <w:tcW w:w="5000" w:type="dxa"/>
          </w:tcPr>
          <w:p w14:paraId="6822BD48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Constancia emitida al tutor que cumplió con sus funciones durante el semestre.</w:t>
            </w:r>
          </w:p>
        </w:tc>
      </w:tr>
      <w:tr w:rsidR="00D34AE3" w:rsidRPr="00B63C4A" w14:paraId="01B1B3EE" w14:textId="77777777" w:rsidTr="00D34AE3">
        <w:tc>
          <w:tcPr>
            <w:tcW w:w="2500" w:type="dxa"/>
          </w:tcPr>
          <w:p w14:paraId="61A51A7A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  <w:b/>
                <w:bCs/>
              </w:rPr>
              <w:t>Generar carnet del tutorado</w:t>
            </w:r>
          </w:p>
        </w:tc>
        <w:tc>
          <w:tcPr>
            <w:tcW w:w="1860" w:type="dxa"/>
          </w:tcPr>
          <w:p w14:paraId="15F5B3C8" w14:textId="77777777" w:rsidR="00D34AE3" w:rsidRPr="00B63C4A" w:rsidRDefault="00D34AE3" w:rsidP="00B63C4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DDA / Tutorado</w:t>
            </w:r>
          </w:p>
        </w:tc>
        <w:tc>
          <w:tcPr>
            <w:tcW w:w="5000" w:type="dxa"/>
          </w:tcPr>
          <w:p w14:paraId="0DFEC3FF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Generación del carnet digital con el registro de actividades y sesiones asistidas durante el semestre en formato PDF.</w:t>
            </w:r>
          </w:p>
        </w:tc>
      </w:tr>
      <w:tr w:rsidR="00D34AE3" w:rsidRPr="00B63C4A" w14:paraId="662409BA" w14:textId="77777777" w:rsidTr="00D34AE3">
        <w:tc>
          <w:tcPr>
            <w:tcW w:w="2500" w:type="dxa"/>
          </w:tcPr>
          <w:p w14:paraId="19505DF9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  <w:b/>
                <w:bCs/>
              </w:rPr>
              <w:t>Generación de formatos institucionales</w:t>
            </w:r>
          </w:p>
        </w:tc>
        <w:tc>
          <w:tcPr>
            <w:tcW w:w="1860" w:type="dxa"/>
          </w:tcPr>
          <w:p w14:paraId="3B31C8E4" w14:textId="77777777" w:rsidR="00D34AE3" w:rsidRPr="00B63C4A" w:rsidRDefault="00D34AE3" w:rsidP="00B63C4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DDA</w:t>
            </w:r>
          </w:p>
        </w:tc>
        <w:tc>
          <w:tcPr>
            <w:tcW w:w="5000" w:type="dxa"/>
          </w:tcPr>
          <w:p w14:paraId="7FF49C7B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Se generan los formatos institucionales en PDF: asistencia, carnet, asignación y detección de necesidades.</w:t>
            </w:r>
          </w:p>
        </w:tc>
      </w:tr>
      <w:tr w:rsidR="00D34AE3" w:rsidRPr="00B63C4A" w14:paraId="39378FEE" w14:textId="77777777" w:rsidTr="00491C72">
        <w:trPr>
          <w:trHeight w:val="75"/>
        </w:trPr>
        <w:tc>
          <w:tcPr>
            <w:tcW w:w="2500" w:type="dxa"/>
          </w:tcPr>
          <w:p w14:paraId="0F9605E8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  <w:b/>
                <w:bCs/>
              </w:rPr>
              <w:t>Enviar notificación semanal de actividades</w:t>
            </w:r>
          </w:p>
        </w:tc>
        <w:tc>
          <w:tcPr>
            <w:tcW w:w="1860" w:type="dxa"/>
          </w:tcPr>
          <w:p w14:paraId="096D46E3" w14:textId="77777777" w:rsidR="00D34AE3" w:rsidRPr="00B63C4A" w:rsidRDefault="00D34AE3" w:rsidP="00B63C4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CIT</w:t>
            </w:r>
          </w:p>
        </w:tc>
        <w:tc>
          <w:tcPr>
            <w:tcW w:w="5000" w:type="dxa"/>
          </w:tcPr>
          <w:p w14:paraId="40452F62" w14:textId="77777777" w:rsidR="00D34AE3" w:rsidRPr="00B63C4A" w:rsidRDefault="00D34AE3" w:rsidP="00B63C4A">
            <w:pPr>
              <w:spacing w:line="360" w:lineRule="auto"/>
              <w:rPr>
                <w:rFonts w:ascii="Arial" w:hAnsi="Arial" w:cs="Arial"/>
              </w:rPr>
            </w:pPr>
            <w:r w:rsidRPr="00B63C4A">
              <w:rPr>
                <w:rFonts w:ascii="Arial" w:eastAsia="Arial" w:hAnsi="Arial" w:cs="Arial"/>
              </w:rPr>
              <w:t>Los coordinadores son informados cada lunes de las actividades programadas para la semana.</w:t>
            </w:r>
          </w:p>
        </w:tc>
      </w:tr>
    </w:tbl>
    <w:p w14:paraId="12DF632D" w14:textId="64EA1825" w:rsidR="004B560E" w:rsidRPr="00B63C4A" w:rsidRDefault="004B560E" w:rsidP="00B63C4A">
      <w:pPr>
        <w:spacing w:line="360" w:lineRule="auto"/>
        <w:rPr>
          <w:rFonts w:ascii="Arial" w:hAnsi="Arial" w:cs="Arial"/>
          <w:b/>
          <w:bCs/>
        </w:rPr>
      </w:pPr>
    </w:p>
    <w:p w14:paraId="06411D4F" w14:textId="2177FADB" w:rsidR="00AC1634" w:rsidRPr="00B63C4A" w:rsidRDefault="003D6D2C" w:rsidP="00B63C4A">
      <w:pPr>
        <w:pStyle w:val="Ttulo1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bookmarkStart w:id="12" w:name="_Toc229498355"/>
      <w:r w:rsidRPr="00B63C4A">
        <w:rPr>
          <w:rFonts w:ascii="Arial" w:hAnsi="Arial" w:cs="Arial"/>
          <w:b/>
          <w:bCs/>
          <w:color w:val="000000" w:themeColor="text1"/>
          <w:sz w:val="32"/>
          <w:szCs w:val="32"/>
        </w:rPr>
        <w:lastRenderedPageBreak/>
        <w:t>Diagrama de Casos de Uso</w:t>
      </w:r>
      <w:bookmarkEnd w:id="12"/>
    </w:p>
    <w:p w14:paraId="19920B90" w14:textId="11AABE04" w:rsidR="00E5777C" w:rsidRPr="00B63C4A" w:rsidRDefault="00DD008E" w:rsidP="00B63C4A">
      <w:pPr>
        <w:spacing w:line="360" w:lineRule="auto"/>
        <w:jc w:val="center"/>
        <w:rPr>
          <w:rFonts w:ascii="Arial" w:hAnsi="Arial" w:cs="Arial"/>
          <w:b/>
          <w:bCs/>
        </w:rPr>
      </w:pPr>
      <w:r w:rsidRPr="00B63C4A">
        <w:rPr>
          <w:rFonts w:ascii="Arial" w:hAnsi="Arial" w:cs="Arial"/>
          <w:b/>
          <w:bCs/>
          <w:noProof/>
        </w:rPr>
        <w:drawing>
          <wp:inline distT="0" distB="0" distL="0" distR="0" wp14:anchorId="0993C5B9" wp14:editId="3D520C8E">
            <wp:extent cx="5762625" cy="64010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188" cy="64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70B71" w14:textId="77777777" w:rsidR="00491C72" w:rsidRPr="00B63C4A" w:rsidRDefault="00E5777C" w:rsidP="00B63C4A">
      <w:pPr>
        <w:spacing w:line="360" w:lineRule="auto"/>
        <w:jc w:val="center"/>
        <w:rPr>
          <w:rFonts w:ascii="Arial" w:hAnsi="Arial" w:cs="Arial"/>
          <w:caps/>
          <w:color w:val="9C9A92"/>
          <w:spacing w:val="13"/>
          <w:sz w:val="17"/>
          <w:szCs w:val="17"/>
        </w:rPr>
      </w:pPr>
      <w:r w:rsidRPr="00B63C4A">
        <w:rPr>
          <w:rFonts w:ascii="Arial" w:hAnsi="Arial" w:cs="Arial"/>
          <w:b/>
          <w:bCs/>
        </w:rPr>
        <w:br w:type="page"/>
      </w:r>
      <w:bookmarkStart w:id="13" w:name="_Toc229498356"/>
      <w:r w:rsidR="00491C72" w:rsidRPr="00B63C4A">
        <w:rPr>
          <w:rStyle w:val="Ttulo1Car"/>
          <w:rFonts w:ascii="Arial" w:hAnsi="Arial" w:cs="Arial"/>
          <w:b/>
          <w:bCs/>
          <w:color w:val="000000" w:themeColor="text1"/>
          <w:sz w:val="36"/>
          <w:szCs w:val="36"/>
        </w:rPr>
        <w:lastRenderedPageBreak/>
        <w:t>Vistas (Propuesta)</w:t>
      </w:r>
      <w:r w:rsidR="00513BCD" w:rsidRPr="00B63C4A">
        <w:rPr>
          <w:rStyle w:val="Ttulo1Car"/>
          <w:rFonts w:ascii="Arial" w:hAnsi="Arial" w:cs="Arial"/>
          <w:b/>
          <w:bCs/>
          <w:color w:val="000000" w:themeColor="text1"/>
          <w:sz w:val="36"/>
          <w:szCs w:val="36"/>
        </w:rPr>
        <w:t>:</w:t>
      </w:r>
      <w:bookmarkEnd w:id="13"/>
      <w:r w:rsidR="00513BCD" w:rsidRPr="00B63C4A">
        <w:rPr>
          <w:rFonts w:ascii="Arial" w:hAnsi="Arial" w:cs="Arial"/>
          <w:b/>
          <w:bCs/>
        </w:rPr>
        <w:br/>
      </w:r>
    </w:p>
    <w:p w14:paraId="30A4AB5A" w14:textId="488058BA" w:rsidR="003163C5" w:rsidRPr="00B63C4A" w:rsidRDefault="00033FCB" w:rsidP="00B63C4A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14" w:name="_Toc229498357"/>
      <w:r w:rsidRPr="00B63C4A">
        <w:rPr>
          <w:rFonts w:ascii="Arial" w:hAnsi="Arial" w:cs="Arial"/>
          <w:color w:val="000000" w:themeColor="text1"/>
          <w:sz w:val="28"/>
          <w:szCs w:val="28"/>
        </w:rPr>
        <w:t>1. Login</w:t>
      </w:r>
      <w:bookmarkEnd w:id="14"/>
    </w:p>
    <w:p w14:paraId="159157F1" w14:textId="77777777" w:rsidR="00033FCB" w:rsidRPr="00B63C4A" w:rsidRDefault="00033FCB" w:rsidP="00B63C4A">
      <w:pPr>
        <w:spacing w:line="360" w:lineRule="auto"/>
        <w:rPr>
          <w:rFonts w:ascii="Arial" w:hAnsi="Arial" w:cs="Arial"/>
          <w:b/>
          <w:bCs/>
        </w:rPr>
      </w:pPr>
      <w:r w:rsidRPr="00B63C4A">
        <w:rPr>
          <w:rFonts w:ascii="Arial" w:hAnsi="Arial" w:cs="Arial"/>
          <w:b/>
          <w:bCs/>
          <w:noProof/>
        </w:rPr>
        <w:drawing>
          <wp:inline distT="0" distB="0" distL="0" distR="0" wp14:anchorId="5C197B88" wp14:editId="017EBD19">
            <wp:extent cx="5321466" cy="5519854"/>
            <wp:effectExtent l="0" t="0" r="0" b="5080"/>
            <wp:docPr id="193158046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80465" name="Imagen 19315804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844" cy="553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9FE7" w14:textId="77777777" w:rsidR="00033FCB" w:rsidRPr="00B63C4A" w:rsidRDefault="00033FCB" w:rsidP="00B63C4A">
      <w:pPr>
        <w:spacing w:line="360" w:lineRule="auto"/>
        <w:rPr>
          <w:rFonts w:ascii="Arial" w:hAnsi="Arial" w:cs="Arial"/>
          <w:b/>
          <w:bCs/>
        </w:rPr>
      </w:pPr>
      <w:r w:rsidRPr="00B63C4A">
        <w:rPr>
          <w:rFonts w:ascii="Arial" w:hAnsi="Arial" w:cs="Arial"/>
          <w:b/>
          <w:bCs/>
        </w:rPr>
        <w:br w:type="page"/>
      </w:r>
    </w:p>
    <w:p w14:paraId="2EBA5590" w14:textId="7963A901" w:rsidR="003163C5" w:rsidRPr="00B63C4A" w:rsidRDefault="00033FCB" w:rsidP="00B63C4A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15" w:name="_Toc229498358"/>
      <w:r w:rsidRPr="00B63C4A">
        <w:rPr>
          <w:rFonts w:ascii="Arial" w:hAnsi="Arial" w:cs="Arial"/>
          <w:color w:val="000000" w:themeColor="text1"/>
          <w:sz w:val="28"/>
          <w:szCs w:val="28"/>
        </w:rPr>
        <w:lastRenderedPageBreak/>
        <w:t>2. Dashboard / inicio</w:t>
      </w:r>
      <w:bookmarkEnd w:id="15"/>
    </w:p>
    <w:p w14:paraId="3BA942DD" w14:textId="1E38BF17" w:rsidR="003163C5" w:rsidRPr="00B63C4A" w:rsidRDefault="00033FCB" w:rsidP="00B63C4A">
      <w:pPr>
        <w:spacing w:line="360" w:lineRule="auto"/>
        <w:rPr>
          <w:rFonts w:ascii="Arial" w:hAnsi="Arial" w:cs="Arial"/>
          <w:b/>
          <w:bCs/>
        </w:rPr>
      </w:pPr>
      <w:r w:rsidRPr="00B63C4A">
        <w:rPr>
          <w:rFonts w:ascii="Arial" w:hAnsi="Arial" w:cs="Arial"/>
          <w:b/>
          <w:bCs/>
          <w:noProof/>
        </w:rPr>
        <w:drawing>
          <wp:inline distT="0" distB="0" distL="0" distR="0" wp14:anchorId="03F11018" wp14:editId="5F32B0E0">
            <wp:extent cx="5664820" cy="3509041"/>
            <wp:effectExtent l="0" t="0" r="0" b="0"/>
            <wp:docPr id="13408477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4770" name="Imagen 1340847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388" cy="351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23BF" w14:textId="0207AAC7" w:rsidR="003163C5" w:rsidRPr="00B63C4A" w:rsidRDefault="00033FCB" w:rsidP="00B63C4A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16" w:name="_Toc229498359"/>
      <w:r w:rsidRPr="00B63C4A">
        <w:rPr>
          <w:rFonts w:ascii="Arial" w:hAnsi="Arial" w:cs="Arial"/>
          <w:color w:val="000000" w:themeColor="text1"/>
          <w:sz w:val="28"/>
          <w:szCs w:val="28"/>
        </w:rPr>
        <w:t>3. Lista de tutores (con búsqueda)</w:t>
      </w:r>
      <w:bookmarkEnd w:id="16"/>
    </w:p>
    <w:p w14:paraId="2404B593" w14:textId="77777777" w:rsidR="00033FCB" w:rsidRPr="00B63C4A" w:rsidRDefault="00033FCB" w:rsidP="00B63C4A">
      <w:pPr>
        <w:spacing w:line="360" w:lineRule="auto"/>
        <w:rPr>
          <w:rFonts w:ascii="Arial" w:hAnsi="Arial" w:cs="Arial"/>
          <w:b/>
          <w:bCs/>
        </w:rPr>
      </w:pPr>
      <w:r w:rsidRPr="00B63C4A">
        <w:rPr>
          <w:rFonts w:ascii="Arial" w:hAnsi="Arial" w:cs="Arial"/>
          <w:b/>
          <w:bCs/>
          <w:noProof/>
        </w:rPr>
        <w:drawing>
          <wp:inline distT="0" distB="0" distL="0" distR="0" wp14:anchorId="4C300FC7" wp14:editId="68B0BC3F">
            <wp:extent cx="5943600" cy="3672205"/>
            <wp:effectExtent l="0" t="0" r="0" b="0"/>
            <wp:docPr id="135140445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04457" name="Imagen 13514044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2CBE" w14:textId="77777777" w:rsidR="00033FCB" w:rsidRPr="00B63C4A" w:rsidRDefault="00033FCB" w:rsidP="00B63C4A">
      <w:pPr>
        <w:spacing w:line="360" w:lineRule="auto"/>
        <w:rPr>
          <w:rFonts w:ascii="Arial" w:hAnsi="Arial" w:cs="Arial"/>
          <w:caps/>
          <w:color w:val="9C9A92"/>
          <w:spacing w:val="13"/>
          <w:sz w:val="17"/>
          <w:szCs w:val="17"/>
        </w:rPr>
      </w:pPr>
    </w:p>
    <w:p w14:paraId="0374099F" w14:textId="293FB42D" w:rsidR="003163C5" w:rsidRPr="00B63C4A" w:rsidRDefault="00033FCB" w:rsidP="00B63C4A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17" w:name="_Toc229498360"/>
      <w:r w:rsidRPr="00B63C4A">
        <w:rPr>
          <w:rFonts w:ascii="Arial" w:hAnsi="Arial" w:cs="Arial"/>
          <w:color w:val="000000" w:themeColor="text1"/>
          <w:sz w:val="28"/>
          <w:szCs w:val="28"/>
        </w:rPr>
        <w:lastRenderedPageBreak/>
        <w:t>4. Formulario — agregar / editar tutor</w:t>
      </w:r>
      <w:bookmarkEnd w:id="17"/>
    </w:p>
    <w:p w14:paraId="3535ECD3" w14:textId="137B532E" w:rsidR="003163C5" w:rsidRPr="00B63C4A" w:rsidRDefault="00033FCB" w:rsidP="00B63C4A">
      <w:pPr>
        <w:spacing w:line="360" w:lineRule="auto"/>
        <w:rPr>
          <w:rFonts w:ascii="Arial" w:hAnsi="Arial" w:cs="Arial"/>
          <w:b/>
          <w:bCs/>
        </w:rPr>
      </w:pPr>
      <w:r w:rsidRPr="00B63C4A">
        <w:rPr>
          <w:rFonts w:ascii="Arial" w:hAnsi="Arial" w:cs="Arial"/>
          <w:b/>
          <w:bCs/>
          <w:noProof/>
        </w:rPr>
        <w:drawing>
          <wp:inline distT="0" distB="0" distL="0" distR="0" wp14:anchorId="7BEE21BA" wp14:editId="2AF5FC9D">
            <wp:extent cx="4594225" cy="3690594"/>
            <wp:effectExtent l="0" t="0" r="3175" b="5715"/>
            <wp:docPr id="128040196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01962" name="Imagen 12804019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447" cy="376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53EE" w14:textId="2C80A23A" w:rsidR="003163C5" w:rsidRPr="00B63C4A" w:rsidRDefault="00033FCB" w:rsidP="00B63C4A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18" w:name="_Toc229498361"/>
      <w:r w:rsidRPr="00B63C4A">
        <w:rPr>
          <w:rFonts w:ascii="Arial" w:hAnsi="Arial" w:cs="Arial"/>
          <w:color w:val="000000" w:themeColor="text1"/>
          <w:sz w:val="28"/>
          <w:szCs w:val="28"/>
        </w:rPr>
        <w:t>5. Perfil / detalle del tutor</w:t>
      </w:r>
      <w:bookmarkEnd w:id="18"/>
    </w:p>
    <w:p w14:paraId="6E0B3242" w14:textId="7CA3E21A" w:rsidR="00033FCB" w:rsidRPr="00B63C4A" w:rsidRDefault="00033FCB" w:rsidP="00B63C4A">
      <w:pPr>
        <w:spacing w:line="360" w:lineRule="auto"/>
        <w:rPr>
          <w:rFonts w:ascii="Arial" w:hAnsi="Arial" w:cs="Arial"/>
          <w:b/>
          <w:bCs/>
        </w:rPr>
      </w:pPr>
      <w:r w:rsidRPr="00B63C4A">
        <w:rPr>
          <w:rFonts w:ascii="Arial" w:hAnsi="Arial" w:cs="Arial"/>
          <w:b/>
          <w:bCs/>
          <w:noProof/>
        </w:rPr>
        <w:drawing>
          <wp:inline distT="0" distB="0" distL="0" distR="0" wp14:anchorId="3625EB31" wp14:editId="66BC8114">
            <wp:extent cx="4594302" cy="3719127"/>
            <wp:effectExtent l="0" t="0" r="3175" b="2540"/>
            <wp:docPr id="119783606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36061" name="Imagen 11978360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80" cy="37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C4A">
        <w:rPr>
          <w:rFonts w:ascii="Arial" w:hAnsi="Arial" w:cs="Arial"/>
          <w:b/>
          <w:bCs/>
        </w:rPr>
        <w:br w:type="page"/>
      </w:r>
    </w:p>
    <w:p w14:paraId="6D1E324B" w14:textId="3382DCA9" w:rsidR="003163C5" w:rsidRPr="00B63C4A" w:rsidRDefault="00033FCB" w:rsidP="00B63C4A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19" w:name="_Toc229498362"/>
      <w:r w:rsidRPr="00B63C4A">
        <w:rPr>
          <w:rFonts w:ascii="Arial" w:hAnsi="Arial" w:cs="Arial"/>
          <w:color w:val="000000" w:themeColor="text1"/>
          <w:sz w:val="28"/>
          <w:szCs w:val="28"/>
        </w:rPr>
        <w:lastRenderedPageBreak/>
        <w:t>6. Confirmar eliminación</w:t>
      </w:r>
      <w:bookmarkEnd w:id="19"/>
    </w:p>
    <w:p w14:paraId="36B9F489" w14:textId="3E580B5F" w:rsidR="003163C5" w:rsidRPr="00B63C4A" w:rsidRDefault="00033FCB" w:rsidP="00B63C4A">
      <w:pPr>
        <w:spacing w:line="360" w:lineRule="auto"/>
        <w:rPr>
          <w:rFonts w:ascii="Arial" w:hAnsi="Arial" w:cs="Arial"/>
          <w:b/>
          <w:bCs/>
        </w:rPr>
      </w:pPr>
      <w:r w:rsidRPr="00B63C4A">
        <w:rPr>
          <w:rFonts w:ascii="Arial" w:hAnsi="Arial" w:cs="Arial"/>
          <w:b/>
          <w:bCs/>
          <w:noProof/>
        </w:rPr>
        <w:drawing>
          <wp:inline distT="0" distB="0" distL="0" distR="0" wp14:anchorId="76613B69" wp14:editId="126278AF">
            <wp:extent cx="5943600" cy="3689985"/>
            <wp:effectExtent l="0" t="0" r="0" b="5715"/>
            <wp:docPr id="67611006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10065" name="Imagen 6761100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67BD" w14:textId="7C46A7AE" w:rsidR="00B63C4A" w:rsidRPr="00B63C4A" w:rsidRDefault="003163C5" w:rsidP="00B63C4A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20" w:name="_Toc229498363"/>
      <w:r w:rsidRPr="00B63C4A">
        <w:rPr>
          <w:rFonts w:ascii="Arial" w:hAnsi="Arial" w:cs="Arial"/>
          <w:color w:val="000000" w:themeColor="text1"/>
          <w:spacing w:val="13"/>
          <w:sz w:val="28"/>
          <w:szCs w:val="28"/>
        </w:rPr>
        <w:t xml:space="preserve">7. </w:t>
      </w:r>
      <w:r w:rsidRPr="00B63C4A">
        <w:rPr>
          <w:rFonts w:ascii="Arial" w:hAnsi="Arial" w:cs="Arial"/>
          <w:color w:val="000000" w:themeColor="text1"/>
          <w:sz w:val="28"/>
          <w:szCs w:val="28"/>
        </w:rPr>
        <w:t>Registrar asistencia — vista del tutor</w:t>
      </w:r>
      <w:bookmarkEnd w:id="20"/>
    </w:p>
    <w:p w14:paraId="16B9226C" w14:textId="1B0458E9" w:rsidR="003163C5" w:rsidRPr="00B63C4A" w:rsidRDefault="003163C5" w:rsidP="00B63C4A">
      <w:pPr>
        <w:spacing w:line="360" w:lineRule="auto"/>
        <w:rPr>
          <w:rFonts w:ascii="Arial" w:hAnsi="Arial" w:cs="Arial"/>
          <w:b/>
          <w:bCs/>
        </w:rPr>
      </w:pPr>
      <w:r w:rsidRPr="00B63C4A">
        <w:rPr>
          <w:rFonts w:ascii="Arial" w:hAnsi="Arial" w:cs="Arial"/>
          <w:b/>
          <w:bCs/>
          <w:noProof/>
        </w:rPr>
        <w:drawing>
          <wp:inline distT="0" distB="0" distL="0" distR="0" wp14:anchorId="398CDF29" wp14:editId="4A9E73CB">
            <wp:extent cx="5943600" cy="3569390"/>
            <wp:effectExtent l="0" t="0" r="0" b="0"/>
            <wp:docPr id="459384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84776" name="Imagen 4593847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114" cy="357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894E" w14:textId="6974E447" w:rsidR="003163C5" w:rsidRPr="00B63C4A" w:rsidRDefault="003163C5" w:rsidP="00B63C4A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21" w:name="_Toc229498364"/>
      <w:r w:rsidRPr="00B63C4A">
        <w:rPr>
          <w:rFonts w:ascii="Arial" w:hAnsi="Arial" w:cs="Arial"/>
          <w:color w:val="000000" w:themeColor="text1"/>
          <w:sz w:val="28"/>
          <w:szCs w:val="28"/>
        </w:rPr>
        <w:lastRenderedPageBreak/>
        <w:t>8. Resumen de asistencia — cálculo del 80%</w:t>
      </w:r>
      <w:bookmarkEnd w:id="21"/>
    </w:p>
    <w:p w14:paraId="31E49314" w14:textId="6E387FFF" w:rsidR="003163C5" w:rsidRPr="00B63C4A" w:rsidRDefault="003163C5" w:rsidP="00B63C4A">
      <w:pPr>
        <w:spacing w:line="360" w:lineRule="auto"/>
        <w:rPr>
          <w:rFonts w:ascii="Arial" w:hAnsi="Arial" w:cs="Arial"/>
          <w:b/>
          <w:bCs/>
        </w:rPr>
      </w:pPr>
      <w:r w:rsidRPr="00B63C4A"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35BB4038" wp14:editId="21F17FF4">
            <wp:extent cx="5798634" cy="3447408"/>
            <wp:effectExtent l="0" t="0" r="5715" b="0"/>
            <wp:docPr id="19833840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84027" name="Imagen 19833840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656" cy="345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F755" w14:textId="089357AB" w:rsidR="003163C5" w:rsidRPr="00B63C4A" w:rsidRDefault="003163C5" w:rsidP="00B63C4A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22" w:name="_Toc229498365"/>
      <w:r w:rsidRPr="00B63C4A">
        <w:rPr>
          <w:rFonts w:ascii="Arial" w:hAnsi="Arial" w:cs="Arial"/>
          <w:color w:val="000000" w:themeColor="text1"/>
          <w:spacing w:val="13"/>
          <w:sz w:val="28"/>
          <w:szCs w:val="28"/>
        </w:rPr>
        <w:t xml:space="preserve">9. </w:t>
      </w:r>
      <w:r w:rsidRPr="00B63C4A">
        <w:rPr>
          <w:rFonts w:ascii="Arial" w:hAnsi="Arial" w:cs="Arial"/>
          <w:color w:val="000000" w:themeColor="text1"/>
          <w:sz w:val="28"/>
          <w:szCs w:val="28"/>
        </w:rPr>
        <w:t>Detección de necesidades — formulario</w:t>
      </w:r>
      <w:bookmarkEnd w:id="22"/>
    </w:p>
    <w:p w14:paraId="4CC6B53B" w14:textId="77777777" w:rsidR="003163C5" w:rsidRPr="00B63C4A" w:rsidRDefault="003163C5" w:rsidP="00B63C4A">
      <w:pPr>
        <w:spacing w:line="360" w:lineRule="auto"/>
        <w:rPr>
          <w:rFonts w:ascii="Arial" w:hAnsi="Arial" w:cs="Arial"/>
          <w:b/>
          <w:bCs/>
        </w:rPr>
      </w:pPr>
      <w:r w:rsidRPr="00B63C4A"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5CC6646E" wp14:editId="53CD3986">
            <wp:extent cx="6089073" cy="3603397"/>
            <wp:effectExtent l="0" t="0" r="0" b="3810"/>
            <wp:docPr id="147428062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80627" name="Imagen 14742806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001" cy="361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C047" w14:textId="52045A54" w:rsidR="003163C5" w:rsidRPr="00B63C4A" w:rsidRDefault="003163C5" w:rsidP="00B63C4A">
      <w:pPr>
        <w:pStyle w:val="Ttulo2"/>
        <w:rPr>
          <w:rFonts w:ascii="Arial" w:hAnsi="Arial" w:cs="Arial"/>
        </w:rPr>
      </w:pPr>
      <w:r w:rsidRPr="00B63C4A">
        <w:rPr>
          <w:rFonts w:ascii="Arial" w:hAnsi="Arial" w:cs="Arial"/>
          <w:b/>
          <w:bCs/>
        </w:rPr>
        <w:br w:type="page"/>
      </w:r>
      <w:bookmarkStart w:id="23" w:name="_Toc229498366"/>
      <w:r w:rsidRPr="00B63C4A">
        <w:rPr>
          <w:rFonts w:ascii="Arial" w:hAnsi="Arial" w:cs="Arial"/>
          <w:color w:val="000000" w:themeColor="text1"/>
          <w:spacing w:val="13"/>
          <w:sz w:val="28"/>
          <w:szCs w:val="28"/>
        </w:rPr>
        <w:lastRenderedPageBreak/>
        <w:t xml:space="preserve">10. </w:t>
      </w:r>
      <w:r w:rsidRPr="00B63C4A">
        <w:rPr>
          <w:rFonts w:ascii="Arial" w:hAnsi="Arial" w:cs="Arial"/>
          <w:color w:val="000000" w:themeColor="text1"/>
          <w:sz w:val="28"/>
          <w:szCs w:val="28"/>
        </w:rPr>
        <w:t>Reporte de sesión — Anexo 19</w:t>
      </w:r>
      <w:bookmarkEnd w:id="23"/>
    </w:p>
    <w:p w14:paraId="30DB197E" w14:textId="31F00F4F" w:rsidR="003163C5" w:rsidRPr="00B63C4A" w:rsidRDefault="003163C5" w:rsidP="00B63C4A">
      <w:pPr>
        <w:spacing w:after="160" w:line="360" w:lineRule="auto"/>
        <w:rPr>
          <w:rFonts w:ascii="Arial" w:hAnsi="Arial" w:cs="Arial"/>
          <w:b/>
          <w:bCs/>
        </w:rPr>
      </w:pPr>
      <w:r w:rsidRPr="00B63C4A"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61880CC2" wp14:editId="0D81B142">
            <wp:extent cx="6286500" cy="3695909"/>
            <wp:effectExtent l="0" t="0" r="0" b="0"/>
            <wp:docPr id="148584407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44079" name="Imagen 14858440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773" cy="37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6E6E" w14:textId="400749DE" w:rsidR="003163C5" w:rsidRPr="00B63C4A" w:rsidRDefault="003163C5" w:rsidP="00B63C4A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24" w:name="_Toc229498367"/>
      <w:r w:rsidRPr="00B63C4A">
        <w:rPr>
          <w:rFonts w:ascii="Arial" w:hAnsi="Arial" w:cs="Arial"/>
          <w:color w:val="000000" w:themeColor="text1"/>
          <w:spacing w:val="13"/>
          <w:sz w:val="28"/>
          <w:szCs w:val="28"/>
        </w:rPr>
        <w:t xml:space="preserve">11. </w:t>
      </w:r>
      <w:r w:rsidRPr="00B63C4A">
        <w:rPr>
          <w:rFonts w:ascii="Arial" w:hAnsi="Arial" w:cs="Arial"/>
          <w:color w:val="000000" w:themeColor="text1"/>
          <w:sz w:val="28"/>
          <w:szCs w:val="28"/>
        </w:rPr>
        <w:t>Evidencias de sesión — validación</w:t>
      </w:r>
      <w:bookmarkEnd w:id="24"/>
    </w:p>
    <w:p w14:paraId="67BA4850" w14:textId="7B697D79" w:rsidR="00E5777C" w:rsidRPr="00B63C4A" w:rsidRDefault="003163C5" w:rsidP="00B63C4A">
      <w:pPr>
        <w:spacing w:after="160" w:line="360" w:lineRule="auto"/>
        <w:rPr>
          <w:rFonts w:ascii="Arial" w:hAnsi="Arial" w:cs="Arial"/>
          <w:b/>
          <w:bCs/>
        </w:rPr>
      </w:pPr>
      <w:r w:rsidRPr="00B63C4A"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3FB752B6" wp14:editId="6EADE8E9">
            <wp:extent cx="6292034" cy="3699163"/>
            <wp:effectExtent l="0" t="0" r="0" b="0"/>
            <wp:docPr id="35950211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02115" name="Imagen 3595021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739" cy="370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B475" w14:textId="1C3A637E" w:rsidR="00E5777C" w:rsidRPr="00B63C4A" w:rsidRDefault="00E5777C" w:rsidP="00B63C4A">
      <w:pPr>
        <w:pStyle w:val="Ttulo1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bookmarkStart w:id="25" w:name="_Toc229498368"/>
      <w:r w:rsidRPr="00B63C4A">
        <w:rPr>
          <w:rFonts w:ascii="Arial" w:hAnsi="Arial" w:cs="Arial"/>
          <w:b/>
          <w:bCs/>
          <w:color w:val="000000" w:themeColor="text1"/>
          <w:sz w:val="36"/>
          <w:szCs w:val="36"/>
        </w:rPr>
        <w:lastRenderedPageBreak/>
        <w:t>Diagrama E-R</w:t>
      </w:r>
      <w:bookmarkEnd w:id="25"/>
    </w:p>
    <w:p w14:paraId="33BDC13B" w14:textId="31D12582" w:rsidR="001E38C0" w:rsidRPr="00B63C4A" w:rsidRDefault="00E5777C" w:rsidP="00B63C4A">
      <w:pPr>
        <w:spacing w:line="360" w:lineRule="auto"/>
        <w:jc w:val="center"/>
        <w:rPr>
          <w:rFonts w:ascii="Arial" w:hAnsi="Arial" w:cs="Arial"/>
          <w:b/>
          <w:bCs/>
          <w:lang w:val="es-ES"/>
        </w:rPr>
      </w:pPr>
      <w:r w:rsidRPr="00B63C4A">
        <w:rPr>
          <w:rFonts w:ascii="Arial" w:hAnsi="Arial" w:cs="Arial"/>
          <w:b/>
          <w:bCs/>
          <w:noProof/>
        </w:rPr>
        <w:drawing>
          <wp:inline distT="0" distB="0" distL="0" distR="0" wp14:anchorId="3218C452" wp14:editId="21632541">
            <wp:extent cx="5943600" cy="5507355"/>
            <wp:effectExtent l="0" t="0" r="0" b="4445"/>
            <wp:docPr id="1209124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24711" name="Imagen 120912471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8C0" w:rsidRPr="00B63C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246A0"/>
    <w:multiLevelType w:val="hybridMultilevel"/>
    <w:tmpl w:val="727EBC56"/>
    <w:lvl w:ilvl="0" w:tplc="C10EC676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1F882858">
      <w:numFmt w:val="bullet"/>
      <w:lvlText w:val="o"/>
      <w:lvlJc w:val="left"/>
      <w:pPr>
        <w:ind w:left="17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26481B82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B7140F7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4A6EAF1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B0CE496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AEA0D0D8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AD96F2E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407095C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F636D86"/>
    <w:multiLevelType w:val="multilevel"/>
    <w:tmpl w:val="FBDA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23129"/>
    <w:multiLevelType w:val="multilevel"/>
    <w:tmpl w:val="4958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E0C47"/>
    <w:multiLevelType w:val="multilevel"/>
    <w:tmpl w:val="7D04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730929">
    <w:abstractNumId w:val="3"/>
  </w:num>
  <w:num w:numId="2" w16cid:durableId="2113165333">
    <w:abstractNumId w:val="1"/>
  </w:num>
  <w:num w:numId="3" w16cid:durableId="331758511">
    <w:abstractNumId w:val="2"/>
  </w:num>
  <w:num w:numId="4" w16cid:durableId="562839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12"/>
    <w:rsid w:val="00023476"/>
    <w:rsid w:val="00033FCB"/>
    <w:rsid w:val="00043D3F"/>
    <w:rsid w:val="000E554D"/>
    <w:rsid w:val="000F2F7C"/>
    <w:rsid w:val="00132D35"/>
    <w:rsid w:val="00156479"/>
    <w:rsid w:val="00163A0B"/>
    <w:rsid w:val="0017153B"/>
    <w:rsid w:val="00171D12"/>
    <w:rsid w:val="001A5142"/>
    <w:rsid w:val="001C638C"/>
    <w:rsid w:val="001E38C0"/>
    <w:rsid w:val="00214E3E"/>
    <w:rsid w:val="002219A6"/>
    <w:rsid w:val="0022423C"/>
    <w:rsid w:val="002349F6"/>
    <w:rsid w:val="00241963"/>
    <w:rsid w:val="00243A01"/>
    <w:rsid w:val="00250929"/>
    <w:rsid w:val="00282FA2"/>
    <w:rsid w:val="002949FD"/>
    <w:rsid w:val="002B7AFA"/>
    <w:rsid w:val="002D061E"/>
    <w:rsid w:val="002E08B6"/>
    <w:rsid w:val="003163C5"/>
    <w:rsid w:val="00340207"/>
    <w:rsid w:val="003471B5"/>
    <w:rsid w:val="003566FE"/>
    <w:rsid w:val="003755E6"/>
    <w:rsid w:val="003952A8"/>
    <w:rsid w:val="003D6D2C"/>
    <w:rsid w:val="003E035C"/>
    <w:rsid w:val="003E3CDE"/>
    <w:rsid w:val="00491C72"/>
    <w:rsid w:val="004B560E"/>
    <w:rsid w:val="004F3113"/>
    <w:rsid w:val="00513BCD"/>
    <w:rsid w:val="00517366"/>
    <w:rsid w:val="00537937"/>
    <w:rsid w:val="005507C3"/>
    <w:rsid w:val="0059421E"/>
    <w:rsid w:val="005A4C24"/>
    <w:rsid w:val="005E1248"/>
    <w:rsid w:val="0060076C"/>
    <w:rsid w:val="00606B44"/>
    <w:rsid w:val="00643908"/>
    <w:rsid w:val="00664926"/>
    <w:rsid w:val="00674AA3"/>
    <w:rsid w:val="00677064"/>
    <w:rsid w:val="00684B21"/>
    <w:rsid w:val="00690F4D"/>
    <w:rsid w:val="006A423D"/>
    <w:rsid w:val="006B406A"/>
    <w:rsid w:val="006E1AD0"/>
    <w:rsid w:val="007109FA"/>
    <w:rsid w:val="00714892"/>
    <w:rsid w:val="0073586F"/>
    <w:rsid w:val="00740B66"/>
    <w:rsid w:val="00775599"/>
    <w:rsid w:val="00783C03"/>
    <w:rsid w:val="007C0E7B"/>
    <w:rsid w:val="007C502B"/>
    <w:rsid w:val="007F6788"/>
    <w:rsid w:val="00814F16"/>
    <w:rsid w:val="00816938"/>
    <w:rsid w:val="00844ACB"/>
    <w:rsid w:val="00862FFF"/>
    <w:rsid w:val="00866AE8"/>
    <w:rsid w:val="00881E3B"/>
    <w:rsid w:val="008B57C0"/>
    <w:rsid w:val="008B6C08"/>
    <w:rsid w:val="008D2742"/>
    <w:rsid w:val="008D76F8"/>
    <w:rsid w:val="009150EF"/>
    <w:rsid w:val="0091695C"/>
    <w:rsid w:val="00933198"/>
    <w:rsid w:val="00956183"/>
    <w:rsid w:val="00957A64"/>
    <w:rsid w:val="009845B8"/>
    <w:rsid w:val="00991606"/>
    <w:rsid w:val="00A003CD"/>
    <w:rsid w:val="00A236B3"/>
    <w:rsid w:val="00A33267"/>
    <w:rsid w:val="00A37429"/>
    <w:rsid w:val="00A440D7"/>
    <w:rsid w:val="00A66BE4"/>
    <w:rsid w:val="00AA0B28"/>
    <w:rsid w:val="00AC1634"/>
    <w:rsid w:val="00AD4AF9"/>
    <w:rsid w:val="00AF481D"/>
    <w:rsid w:val="00B32426"/>
    <w:rsid w:val="00B55E78"/>
    <w:rsid w:val="00B63C4A"/>
    <w:rsid w:val="00B676A8"/>
    <w:rsid w:val="00BB58FD"/>
    <w:rsid w:val="00BE2D61"/>
    <w:rsid w:val="00BF1DDD"/>
    <w:rsid w:val="00BF5382"/>
    <w:rsid w:val="00C3094A"/>
    <w:rsid w:val="00C33B4A"/>
    <w:rsid w:val="00C41EAC"/>
    <w:rsid w:val="00C63BBC"/>
    <w:rsid w:val="00C71AF2"/>
    <w:rsid w:val="00C80891"/>
    <w:rsid w:val="00C85DB2"/>
    <w:rsid w:val="00CA45B5"/>
    <w:rsid w:val="00CB18D2"/>
    <w:rsid w:val="00CE45B1"/>
    <w:rsid w:val="00CF3A0B"/>
    <w:rsid w:val="00CF7747"/>
    <w:rsid w:val="00D26499"/>
    <w:rsid w:val="00D34AE3"/>
    <w:rsid w:val="00D96178"/>
    <w:rsid w:val="00DA4390"/>
    <w:rsid w:val="00DB377F"/>
    <w:rsid w:val="00DB45F9"/>
    <w:rsid w:val="00DB4E01"/>
    <w:rsid w:val="00DC0917"/>
    <w:rsid w:val="00DD008E"/>
    <w:rsid w:val="00DD1B89"/>
    <w:rsid w:val="00E21C6D"/>
    <w:rsid w:val="00E26FB9"/>
    <w:rsid w:val="00E47E7A"/>
    <w:rsid w:val="00E5777C"/>
    <w:rsid w:val="00E67432"/>
    <w:rsid w:val="00E72BBB"/>
    <w:rsid w:val="00E87798"/>
    <w:rsid w:val="00EE3880"/>
    <w:rsid w:val="00EE69EC"/>
    <w:rsid w:val="00F601A6"/>
    <w:rsid w:val="00F76146"/>
    <w:rsid w:val="00F953E5"/>
    <w:rsid w:val="00FA5EBC"/>
    <w:rsid w:val="00FA6C34"/>
    <w:rsid w:val="00FC61D1"/>
    <w:rsid w:val="00FD2BD5"/>
    <w:rsid w:val="00FE2469"/>
    <w:rsid w:val="00FE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E50E9"/>
  <w15:chartTrackingRefBased/>
  <w15:docId w15:val="{ADAC61C6-2315-42A1-8DA6-7AE9B579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3C5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71D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1D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1D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1D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1D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1D1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1D1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1D1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1D1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1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71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71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1D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1D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1D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1D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1D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1D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1D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7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1D1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71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1D1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71D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171D1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71D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1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1D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1D1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F6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2219A6"/>
    <w:pPr>
      <w:widowControl w:val="0"/>
      <w:autoSpaceDE w:val="0"/>
      <w:autoSpaceDN w:val="0"/>
      <w:spacing w:before="221"/>
      <w:ind w:left="262"/>
    </w:pPr>
    <w:rPr>
      <w:rFonts w:ascii="Trebuchet MS" w:eastAsia="Trebuchet MS" w:hAnsi="Trebuchet MS" w:cs="Trebuchet MS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219A6"/>
    <w:rPr>
      <w:rFonts w:ascii="Trebuchet MS" w:eastAsia="Trebuchet MS" w:hAnsi="Trebuchet MS" w:cs="Trebuchet MS"/>
      <w:kern w:val="0"/>
      <w:lang w:val="es-ES"/>
      <w14:ligatures w14:val="none"/>
    </w:rPr>
  </w:style>
  <w:style w:type="paragraph" w:customStyle="1" w:styleId="font-claude-response-body">
    <w:name w:val="font-claude-response-body"/>
    <w:basedOn w:val="Normal"/>
    <w:rsid w:val="00517366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517366"/>
    <w:rPr>
      <w:b/>
      <w:bCs/>
    </w:rPr>
  </w:style>
  <w:style w:type="character" w:customStyle="1" w:styleId="apple-converted-space">
    <w:name w:val="apple-converted-space"/>
    <w:basedOn w:val="Fuentedeprrafopredeter"/>
    <w:rsid w:val="00517366"/>
  </w:style>
  <w:style w:type="paragraph" w:styleId="NormalWeb">
    <w:name w:val="Normal (Web)"/>
    <w:basedOn w:val="Normal"/>
    <w:uiPriority w:val="99"/>
    <w:unhideWhenUsed/>
    <w:rsid w:val="00E5777C"/>
    <w:pPr>
      <w:spacing w:before="100" w:beforeAutospacing="1" w:after="100" w:afterAutospacing="1"/>
    </w:pPr>
  </w:style>
  <w:style w:type="table" w:styleId="Tablaconcuadrculaclara">
    <w:name w:val="Grid Table Light"/>
    <w:basedOn w:val="Tablanormal"/>
    <w:uiPriority w:val="40"/>
    <w:rsid w:val="00D34A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D34AE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D34AE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D34AE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D34AE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tuloTDC">
    <w:name w:val="TOC Heading"/>
    <w:basedOn w:val="Ttulo1"/>
    <w:next w:val="Normal"/>
    <w:uiPriority w:val="39"/>
    <w:unhideWhenUsed/>
    <w:qFormat/>
    <w:rsid w:val="00816938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16938"/>
    <w:pPr>
      <w:spacing w:before="120" w:after="120" w:line="278" w:lineRule="auto"/>
    </w:pPr>
    <w:rPr>
      <w:rFonts w:asciiTheme="minorHAnsi" w:eastAsiaTheme="minorHAnsi" w:hAnsiTheme="minorHAnsi" w:cstheme="minorBidi"/>
      <w:b/>
      <w:bCs/>
      <w:caps/>
      <w:kern w:val="2"/>
      <w:sz w:val="20"/>
      <w:szCs w:val="20"/>
      <w:lang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816938"/>
    <w:pPr>
      <w:spacing w:line="278" w:lineRule="auto"/>
      <w:ind w:left="240"/>
    </w:pPr>
    <w:rPr>
      <w:rFonts w:asciiTheme="minorHAnsi" w:eastAsiaTheme="minorHAnsi" w:hAnsiTheme="minorHAnsi" w:cstheme="minorBidi"/>
      <w:smallCaps/>
      <w:kern w:val="2"/>
      <w:sz w:val="20"/>
      <w:szCs w:val="20"/>
      <w:lang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816938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816938"/>
    <w:pPr>
      <w:spacing w:line="278" w:lineRule="auto"/>
      <w:ind w:left="480"/>
    </w:pPr>
    <w:rPr>
      <w:rFonts w:asciiTheme="minorHAnsi" w:eastAsiaTheme="minorHAnsi" w:hAnsiTheme="minorHAnsi" w:cstheme="minorBidi"/>
      <w:i/>
      <w:iCs/>
      <w:kern w:val="2"/>
      <w:sz w:val="20"/>
      <w:szCs w:val="20"/>
      <w:lang w:eastAsia="en-US"/>
      <w14:ligatures w14:val="standardContextual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816938"/>
    <w:pPr>
      <w:spacing w:line="278" w:lineRule="auto"/>
      <w:ind w:left="720"/>
    </w:pPr>
    <w:rPr>
      <w:rFonts w:asciiTheme="minorHAnsi" w:eastAsiaTheme="minorHAnsi" w:hAnsiTheme="minorHAnsi" w:cstheme="minorBidi"/>
      <w:kern w:val="2"/>
      <w:sz w:val="18"/>
      <w:szCs w:val="18"/>
      <w:lang w:eastAsia="en-US"/>
      <w14:ligatures w14:val="standardContextual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816938"/>
    <w:pPr>
      <w:spacing w:line="278" w:lineRule="auto"/>
      <w:ind w:left="960"/>
    </w:pPr>
    <w:rPr>
      <w:rFonts w:asciiTheme="minorHAnsi" w:eastAsiaTheme="minorHAnsi" w:hAnsiTheme="minorHAnsi" w:cstheme="minorBidi"/>
      <w:kern w:val="2"/>
      <w:sz w:val="18"/>
      <w:szCs w:val="18"/>
      <w:lang w:eastAsia="en-US"/>
      <w14:ligatures w14:val="standardContextual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816938"/>
    <w:pPr>
      <w:spacing w:line="278" w:lineRule="auto"/>
      <w:ind w:left="1200"/>
    </w:pPr>
    <w:rPr>
      <w:rFonts w:asciiTheme="minorHAnsi" w:eastAsiaTheme="minorHAnsi" w:hAnsiTheme="minorHAnsi" w:cstheme="minorBidi"/>
      <w:kern w:val="2"/>
      <w:sz w:val="18"/>
      <w:szCs w:val="18"/>
      <w:lang w:eastAsia="en-US"/>
      <w14:ligatures w14:val="standardContextual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816938"/>
    <w:pPr>
      <w:spacing w:line="278" w:lineRule="auto"/>
      <w:ind w:left="1440"/>
    </w:pPr>
    <w:rPr>
      <w:rFonts w:asciiTheme="minorHAnsi" w:eastAsiaTheme="minorHAnsi" w:hAnsiTheme="minorHAnsi" w:cstheme="minorBidi"/>
      <w:kern w:val="2"/>
      <w:sz w:val="18"/>
      <w:szCs w:val="18"/>
      <w:lang w:eastAsia="en-US"/>
      <w14:ligatures w14:val="standardContextual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816938"/>
    <w:pPr>
      <w:spacing w:line="278" w:lineRule="auto"/>
      <w:ind w:left="1680"/>
    </w:pPr>
    <w:rPr>
      <w:rFonts w:asciiTheme="minorHAnsi" w:eastAsiaTheme="minorHAnsi" w:hAnsiTheme="minorHAnsi" w:cstheme="minorBidi"/>
      <w:kern w:val="2"/>
      <w:sz w:val="18"/>
      <w:szCs w:val="18"/>
      <w:lang w:eastAsia="en-US"/>
      <w14:ligatures w14:val="standardContextual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816938"/>
    <w:pPr>
      <w:spacing w:line="278" w:lineRule="auto"/>
      <w:ind w:left="1920"/>
    </w:pPr>
    <w:rPr>
      <w:rFonts w:asciiTheme="minorHAnsi" w:eastAsiaTheme="minorHAnsi" w:hAnsiTheme="minorHAnsi" w:cstheme="minorBid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1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69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76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3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5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96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5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60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0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5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8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1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82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3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5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0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11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57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20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2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0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21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6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4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2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727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0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974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1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4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0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35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6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1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6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4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6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7CDA986-DA8B-CB4B-A7EC-69F798320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18</Pages>
  <Words>1856</Words>
  <Characters>10209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Tepetitlán</dc:creator>
  <cp:keywords/>
  <dc:description/>
  <cp:lastModifiedBy>JOSE EMMANUEL PEDRAZA ROMERO</cp:lastModifiedBy>
  <cp:revision>124</cp:revision>
  <dcterms:created xsi:type="dcterms:W3CDTF">2026-03-18T06:05:00Z</dcterms:created>
  <dcterms:modified xsi:type="dcterms:W3CDTF">2026-05-12T23:13:00Z</dcterms:modified>
</cp:coreProperties>
</file>