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Pr="000F1813" w:rsidRDefault="00A25779" w:rsidP="00A04DA2">
      <w:bookmarkStart w:id="0" w:name="_Hlk44273876"/>
      <w:bookmarkEnd w:id="0"/>
    </w:p>
    <w:p w14:paraId="2D5C7B84" w14:textId="77777777" w:rsidR="001A0BAE" w:rsidRPr="000F1813" w:rsidRDefault="001A0BAE" w:rsidP="00A04DA2"/>
    <w:p w14:paraId="12574F56" w14:textId="3A8B57BB" w:rsidR="00A25779" w:rsidRPr="000F1813" w:rsidRDefault="00A25779" w:rsidP="00A04DA2"/>
    <w:p w14:paraId="0EB17156" w14:textId="48559FE5" w:rsidR="00A25779" w:rsidRPr="000F1813" w:rsidRDefault="00A25779" w:rsidP="00A04DA2"/>
    <w:p w14:paraId="17E4021D" w14:textId="2131D7EC" w:rsidR="00A25779" w:rsidRPr="000F1813" w:rsidRDefault="00A25779" w:rsidP="00A04DA2"/>
    <w:p w14:paraId="103533DB" w14:textId="64131819" w:rsidR="00A25779" w:rsidRPr="000F1813" w:rsidRDefault="00A25779" w:rsidP="00A04DA2"/>
    <w:p w14:paraId="4B90521F" w14:textId="369899F0" w:rsidR="00A25779" w:rsidRPr="000F1813" w:rsidRDefault="00A25779" w:rsidP="00A04DA2"/>
    <w:p w14:paraId="17566C19" w14:textId="697DC1BD" w:rsidR="001A0BAE" w:rsidRPr="000F1813" w:rsidRDefault="001A0BAE" w:rsidP="00A04DA2"/>
    <w:p w14:paraId="187E5484" w14:textId="417D1229" w:rsidR="001A0BAE" w:rsidRPr="000F1813" w:rsidRDefault="001A0BAE" w:rsidP="00A04DA2"/>
    <w:p w14:paraId="762E904C" w14:textId="6BDCACA8" w:rsidR="001A0BAE" w:rsidRPr="000F1813" w:rsidRDefault="001A0BAE" w:rsidP="00A04DA2"/>
    <w:p w14:paraId="7693D636" w14:textId="77777777" w:rsidR="001A0BAE" w:rsidRPr="000F1813" w:rsidRDefault="001A0BAE" w:rsidP="00A04DA2"/>
    <w:p w14:paraId="3C5B5C7F" w14:textId="1B42EF56" w:rsidR="00586C45" w:rsidRPr="000F1813" w:rsidRDefault="00A44D24" w:rsidP="00315841">
      <w:pPr>
        <w:pStyle w:val="Titel"/>
        <w:spacing w:after="240"/>
        <w:jc w:val="left"/>
        <w:rPr>
          <w:rFonts w:cstheme="majorHAnsi"/>
          <w:sz w:val="44"/>
          <w:szCs w:val="44"/>
        </w:rPr>
      </w:pPr>
      <w:r>
        <w:rPr>
          <w:rFonts w:cstheme="majorHAnsi"/>
          <w:sz w:val="52"/>
          <w:szCs w:val="52"/>
        </w:rPr>
        <w:t>Kurzbericht</w:t>
      </w:r>
      <w:r w:rsidR="007F07D1" w:rsidRPr="000F1813">
        <w:rPr>
          <w:rFonts w:cstheme="majorHAnsi"/>
          <w:sz w:val="52"/>
          <w:szCs w:val="52"/>
        </w:rPr>
        <w:t xml:space="preserve"> </w:t>
      </w:r>
      <w:r w:rsidR="00590EEA" w:rsidRPr="000F1813">
        <w:rPr>
          <w:rFonts w:cstheme="majorHAnsi"/>
          <w:sz w:val="52"/>
          <w:szCs w:val="52"/>
        </w:rPr>
        <w:br/>
      </w:r>
      <w:r w:rsidR="006A4F13" w:rsidRPr="000F1813">
        <w:rPr>
          <w:rFonts w:cstheme="majorHAnsi"/>
          <w:sz w:val="44"/>
          <w:szCs w:val="44"/>
        </w:rPr>
        <w:t>Snake-Core, SnakeFX, SnakeServer</w:t>
      </w:r>
    </w:p>
    <w:p w14:paraId="3316AEA7" w14:textId="77777777" w:rsidR="006A7444" w:rsidRPr="000F1813" w:rsidRDefault="006A7444"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Ostfalia Fachhochschule für angewandte Wissenschaften</w:t>
      </w:r>
    </w:p>
    <w:p w14:paraId="789FCBC4" w14:textId="77777777" w:rsidR="0052051F" w:rsidRPr="000F1813" w:rsidRDefault="0052051F" w:rsidP="00315841">
      <w:pPr>
        <w:spacing w:after="0" w:line="276" w:lineRule="auto"/>
        <w:jc w:val="left"/>
        <w:rPr>
          <w:rFonts w:asciiTheme="majorHAnsi" w:hAnsiTheme="majorHAnsi" w:cstheme="majorHAnsi"/>
          <w:sz w:val="24"/>
          <w:szCs w:val="24"/>
        </w:rPr>
      </w:pPr>
    </w:p>
    <w:p w14:paraId="445B3C37" w14:textId="030670F3" w:rsidR="006A4F13" w:rsidRPr="000F1813" w:rsidRDefault="00A2577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Benjamin </w:t>
      </w:r>
      <w:r w:rsidR="006A4F13" w:rsidRPr="000F1813">
        <w:rPr>
          <w:rFonts w:asciiTheme="majorHAnsi" w:hAnsiTheme="majorHAnsi" w:cstheme="majorHAnsi"/>
          <w:sz w:val="24"/>
          <w:szCs w:val="24"/>
        </w:rPr>
        <w:t>Wulfert</w:t>
      </w:r>
    </w:p>
    <w:p w14:paraId="5989BDA4" w14:textId="2D44E478" w:rsidR="00A25779" w:rsidRPr="000F1813" w:rsidRDefault="006A4F13"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Leonard Reidel </w:t>
      </w:r>
      <w:r w:rsidR="00351E41" w:rsidRPr="000F1813">
        <w:rPr>
          <w:rFonts w:asciiTheme="majorHAnsi" w:hAnsiTheme="majorHAnsi" w:cstheme="majorHAnsi"/>
          <w:sz w:val="24"/>
          <w:szCs w:val="24"/>
        </w:rPr>
        <w:br/>
      </w:r>
    </w:p>
    <w:p w14:paraId="42F705E9" w14:textId="304A81F5" w:rsidR="00E86EE8" w:rsidRPr="000F1813" w:rsidRDefault="000C30F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Semester</w:t>
      </w:r>
      <w:r w:rsidR="006A4F13" w:rsidRPr="000F1813">
        <w:rPr>
          <w:rFonts w:asciiTheme="majorHAnsi" w:hAnsiTheme="majorHAnsi" w:cstheme="majorHAnsi"/>
          <w:sz w:val="24"/>
          <w:szCs w:val="24"/>
        </w:rPr>
        <w:t xml:space="preserve">: </w:t>
      </w:r>
      <w:r w:rsidR="00E47A64" w:rsidRPr="000F1813">
        <w:rPr>
          <w:rFonts w:asciiTheme="majorHAnsi" w:hAnsiTheme="majorHAnsi" w:cstheme="majorHAnsi"/>
          <w:sz w:val="24"/>
          <w:szCs w:val="24"/>
        </w:rPr>
        <w:t>Wintersemester</w:t>
      </w:r>
      <w:r w:rsidR="006A4F13" w:rsidRPr="000F1813">
        <w:rPr>
          <w:rFonts w:asciiTheme="majorHAnsi" w:hAnsiTheme="majorHAnsi" w:cstheme="majorHAnsi"/>
          <w:sz w:val="24"/>
          <w:szCs w:val="24"/>
        </w:rPr>
        <w:t xml:space="preserve"> 2020</w:t>
      </w:r>
      <w:r w:rsidRPr="000F1813">
        <w:rPr>
          <w:rFonts w:asciiTheme="majorHAnsi" w:hAnsiTheme="majorHAnsi" w:cstheme="majorHAnsi"/>
          <w:sz w:val="24"/>
          <w:szCs w:val="24"/>
        </w:rPr>
        <w:t xml:space="preserve"> </w:t>
      </w:r>
    </w:p>
    <w:p w14:paraId="1E6C5F78" w14:textId="77777777" w:rsidR="00351E41" w:rsidRPr="000F1813" w:rsidRDefault="00351E41" w:rsidP="00315841">
      <w:pPr>
        <w:spacing w:after="0" w:line="276" w:lineRule="auto"/>
        <w:jc w:val="left"/>
        <w:rPr>
          <w:rFonts w:asciiTheme="majorHAnsi" w:hAnsiTheme="majorHAnsi" w:cstheme="majorHAnsi"/>
          <w:sz w:val="24"/>
          <w:szCs w:val="24"/>
        </w:rPr>
      </w:pPr>
    </w:p>
    <w:p w14:paraId="3E5F87ED" w14:textId="3A3AF72E" w:rsidR="00E86EE8" w:rsidRPr="000F1813" w:rsidRDefault="008C37FF" w:rsidP="00315841">
      <w:pPr>
        <w:spacing w:after="0" w:line="276" w:lineRule="auto"/>
        <w:jc w:val="left"/>
        <w:rPr>
          <w:rFonts w:asciiTheme="majorHAnsi" w:hAnsiTheme="majorHAnsi" w:cstheme="majorHAnsi"/>
          <w:sz w:val="24"/>
          <w:szCs w:val="24"/>
        </w:rPr>
      </w:pPr>
      <w:r>
        <w:rPr>
          <w:rFonts w:asciiTheme="majorHAnsi" w:hAnsiTheme="majorHAnsi" w:cstheme="majorHAnsi"/>
          <w:sz w:val="24"/>
          <w:szCs w:val="24"/>
        </w:rPr>
        <w:t>20</w:t>
      </w:r>
      <w:r w:rsidR="00C96578" w:rsidRPr="000F1813">
        <w:rPr>
          <w:rFonts w:asciiTheme="majorHAnsi" w:hAnsiTheme="majorHAnsi" w:cstheme="majorHAnsi"/>
          <w:sz w:val="24"/>
          <w:szCs w:val="24"/>
        </w:rPr>
        <w:t>.</w:t>
      </w:r>
      <w:r w:rsidR="00586C45" w:rsidRPr="000F1813">
        <w:rPr>
          <w:rFonts w:asciiTheme="majorHAnsi" w:hAnsiTheme="majorHAnsi" w:cstheme="majorHAnsi"/>
          <w:sz w:val="24"/>
          <w:szCs w:val="24"/>
        </w:rPr>
        <w:t xml:space="preserve"> </w:t>
      </w:r>
      <w:r>
        <w:rPr>
          <w:rFonts w:asciiTheme="majorHAnsi" w:hAnsiTheme="majorHAnsi" w:cstheme="majorHAnsi"/>
          <w:sz w:val="24"/>
          <w:szCs w:val="24"/>
        </w:rPr>
        <w:t xml:space="preserve">Januar </w:t>
      </w:r>
      <w:r w:rsidR="00E86EE8" w:rsidRPr="000F1813">
        <w:rPr>
          <w:rFonts w:asciiTheme="majorHAnsi" w:hAnsiTheme="majorHAnsi" w:cstheme="majorHAnsi"/>
          <w:sz w:val="24"/>
          <w:szCs w:val="24"/>
        </w:rPr>
        <w:t>202</w:t>
      </w:r>
      <w:r>
        <w:rPr>
          <w:rFonts w:asciiTheme="majorHAnsi" w:hAnsiTheme="majorHAnsi" w:cstheme="majorHAnsi"/>
          <w:sz w:val="24"/>
          <w:szCs w:val="24"/>
        </w:rPr>
        <w:t>1</w:t>
      </w:r>
    </w:p>
    <w:p w14:paraId="7AF759C9" w14:textId="7E3C7844" w:rsidR="00B00202" w:rsidRPr="000F1813" w:rsidRDefault="00B00202" w:rsidP="00A04DA2">
      <w:pPr>
        <w:spacing w:after="0" w:line="276" w:lineRule="auto"/>
        <w:rPr>
          <w:rFonts w:asciiTheme="majorHAnsi" w:hAnsiTheme="majorHAnsi" w:cstheme="majorHAnsi"/>
          <w:sz w:val="24"/>
          <w:szCs w:val="24"/>
        </w:rPr>
      </w:pPr>
    </w:p>
    <w:p w14:paraId="70DEB978" w14:textId="1F853D80" w:rsidR="00B00202" w:rsidRPr="000F1813" w:rsidRDefault="00B00202" w:rsidP="00A04DA2">
      <w:pPr>
        <w:spacing w:after="0" w:line="276" w:lineRule="auto"/>
        <w:rPr>
          <w:rFonts w:asciiTheme="majorHAnsi" w:hAnsiTheme="majorHAnsi" w:cstheme="majorHAnsi"/>
          <w:sz w:val="24"/>
          <w:szCs w:val="24"/>
        </w:rPr>
      </w:pPr>
    </w:p>
    <w:p w14:paraId="420469E7" w14:textId="77777777" w:rsidR="00E86EE8" w:rsidRPr="000F1813" w:rsidRDefault="00E86EE8" w:rsidP="00A04DA2">
      <w:pPr>
        <w:spacing w:after="0" w:line="276" w:lineRule="auto"/>
        <w:rPr>
          <w:rFonts w:asciiTheme="majorHAnsi" w:hAnsiTheme="majorHAnsi" w:cstheme="majorHAnsi"/>
          <w:sz w:val="24"/>
          <w:szCs w:val="24"/>
        </w:rPr>
      </w:pPr>
    </w:p>
    <w:p w14:paraId="70CD4D94" w14:textId="77777777" w:rsidR="005B4620" w:rsidRPr="000F1813" w:rsidRDefault="005B4620" w:rsidP="00A04DA2">
      <w:pPr>
        <w:spacing w:line="276" w:lineRule="auto"/>
      </w:pPr>
    </w:p>
    <w:p w14:paraId="4392825C" w14:textId="77777777" w:rsidR="005B4620" w:rsidRPr="000F1813" w:rsidRDefault="005B4620" w:rsidP="00A04DA2">
      <w:pPr>
        <w:spacing w:line="276" w:lineRule="auto"/>
      </w:pPr>
    </w:p>
    <w:p w14:paraId="1BFB5BE8" w14:textId="77777777" w:rsidR="005B4620" w:rsidRPr="000F1813" w:rsidRDefault="005B4620" w:rsidP="00A04DA2">
      <w:pPr>
        <w:spacing w:line="276" w:lineRule="auto"/>
      </w:pPr>
    </w:p>
    <w:p w14:paraId="2359CC3C" w14:textId="150186D6" w:rsidR="00891091" w:rsidRPr="000F1813" w:rsidRDefault="00A25779" w:rsidP="00A04DA2">
      <w:pPr>
        <w:spacing w:line="276" w:lineRule="auto"/>
      </w:pPr>
      <w:r w:rsidRPr="000F1813">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0F1813" w:rsidRDefault="00CB2E0F" w:rsidP="00FE4B57">
          <w:pPr>
            <w:pStyle w:val="Inhaltsverzeichnisberschrift"/>
            <w:spacing w:before="0"/>
            <w:rPr>
              <w:sz w:val="16"/>
              <w:szCs w:val="16"/>
            </w:rPr>
          </w:pPr>
          <w:r w:rsidRPr="000F1813">
            <w:t>Inhaltsverzeichnis</w:t>
          </w:r>
          <w:r w:rsidR="00FE4B57" w:rsidRPr="000F1813">
            <w:br/>
          </w:r>
        </w:p>
        <w:p w14:paraId="15C4970B" w14:textId="441B13B9" w:rsidR="00F305F1" w:rsidRDefault="00342048">
          <w:pPr>
            <w:pStyle w:val="Verzeichnis1"/>
            <w:tabs>
              <w:tab w:val="right" w:leader="dot" w:pos="9062"/>
            </w:tabs>
            <w:rPr>
              <w:rFonts w:eastAsiaTheme="minorEastAsia"/>
              <w:noProof/>
              <w:lang w:eastAsia="de-DE"/>
            </w:rPr>
          </w:pPr>
          <w:r w:rsidRPr="000F1813">
            <w:fldChar w:fldCharType="begin"/>
          </w:r>
          <w:r w:rsidRPr="000F1813">
            <w:instrText xml:space="preserve"> TOC \o "1-4" \h \z \u </w:instrText>
          </w:r>
          <w:r w:rsidRPr="000F1813">
            <w:fldChar w:fldCharType="separate"/>
          </w:r>
          <w:hyperlink w:anchor="_Toc61112001" w:history="1">
            <w:r w:rsidR="00F305F1" w:rsidRPr="00C50A55">
              <w:rPr>
                <w:rStyle w:val="Hyperlink"/>
                <w:rFonts w:eastAsia="Times New Roman"/>
                <w:noProof/>
                <w:lang w:eastAsia="de-DE"/>
              </w:rPr>
              <w:t>Projektdokumentation</w:t>
            </w:r>
            <w:r w:rsidR="00F305F1">
              <w:rPr>
                <w:noProof/>
                <w:webHidden/>
              </w:rPr>
              <w:tab/>
            </w:r>
            <w:r w:rsidR="00F305F1">
              <w:rPr>
                <w:noProof/>
                <w:webHidden/>
              </w:rPr>
              <w:fldChar w:fldCharType="begin"/>
            </w:r>
            <w:r w:rsidR="00F305F1">
              <w:rPr>
                <w:noProof/>
                <w:webHidden/>
              </w:rPr>
              <w:instrText xml:space="preserve"> PAGEREF _Toc61112001 \h </w:instrText>
            </w:r>
            <w:r w:rsidR="00F305F1">
              <w:rPr>
                <w:noProof/>
                <w:webHidden/>
              </w:rPr>
            </w:r>
            <w:r w:rsidR="00F305F1">
              <w:rPr>
                <w:noProof/>
                <w:webHidden/>
              </w:rPr>
              <w:fldChar w:fldCharType="separate"/>
            </w:r>
            <w:r w:rsidR="00F305F1">
              <w:rPr>
                <w:noProof/>
                <w:webHidden/>
              </w:rPr>
              <w:t>3</w:t>
            </w:r>
            <w:r w:rsidR="00F305F1">
              <w:rPr>
                <w:noProof/>
                <w:webHidden/>
              </w:rPr>
              <w:fldChar w:fldCharType="end"/>
            </w:r>
          </w:hyperlink>
        </w:p>
        <w:p w14:paraId="31E3507F" w14:textId="42DBFB96" w:rsidR="00F305F1" w:rsidRDefault="00E97B95">
          <w:pPr>
            <w:pStyle w:val="Verzeichnis2"/>
            <w:tabs>
              <w:tab w:val="right" w:leader="dot" w:pos="9062"/>
            </w:tabs>
            <w:rPr>
              <w:rFonts w:eastAsiaTheme="minorEastAsia"/>
              <w:noProof/>
              <w:lang w:eastAsia="de-DE"/>
            </w:rPr>
          </w:pPr>
          <w:hyperlink w:anchor="_Toc61112002" w:history="1">
            <w:r w:rsidR="00F305F1" w:rsidRPr="00C50A55">
              <w:rPr>
                <w:rStyle w:val="Hyperlink"/>
                <w:noProof/>
              </w:rPr>
              <w:t>Umsetzung der Anforderungen</w:t>
            </w:r>
            <w:r w:rsidR="00F305F1">
              <w:rPr>
                <w:noProof/>
                <w:webHidden/>
              </w:rPr>
              <w:tab/>
            </w:r>
            <w:r w:rsidR="00F305F1">
              <w:rPr>
                <w:noProof/>
                <w:webHidden/>
              </w:rPr>
              <w:fldChar w:fldCharType="begin"/>
            </w:r>
            <w:r w:rsidR="00F305F1">
              <w:rPr>
                <w:noProof/>
                <w:webHidden/>
              </w:rPr>
              <w:instrText xml:space="preserve"> PAGEREF _Toc61112002 \h </w:instrText>
            </w:r>
            <w:r w:rsidR="00F305F1">
              <w:rPr>
                <w:noProof/>
                <w:webHidden/>
              </w:rPr>
            </w:r>
            <w:r w:rsidR="00F305F1">
              <w:rPr>
                <w:noProof/>
                <w:webHidden/>
              </w:rPr>
              <w:fldChar w:fldCharType="separate"/>
            </w:r>
            <w:r w:rsidR="00F305F1">
              <w:rPr>
                <w:noProof/>
                <w:webHidden/>
              </w:rPr>
              <w:t>4</w:t>
            </w:r>
            <w:r w:rsidR="00F305F1">
              <w:rPr>
                <w:noProof/>
                <w:webHidden/>
              </w:rPr>
              <w:fldChar w:fldCharType="end"/>
            </w:r>
          </w:hyperlink>
        </w:p>
        <w:p w14:paraId="7893E742" w14:textId="3F475CDD" w:rsidR="00F305F1" w:rsidRDefault="00E97B95">
          <w:pPr>
            <w:pStyle w:val="Verzeichnis2"/>
            <w:tabs>
              <w:tab w:val="right" w:leader="dot" w:pos="9062"/>
            </w:tabs>
            <w:rPr>
              <w:rFonts w:eastAsiaTheme="minorEastAsia"/>
              <w:noProof/>
              <w:lang w:eastAsia="de-DE"/>
            </w:rPr>
          </w:pPr>
          <w:hyperlink w:anchor="_Toc61112003" w:history="1">
            <w:r w:rsidR="00F305F1" w:rsidRPr="00C50A55">
              <w:rPr>
                <w:rStyle w:val="Hyperlink"/>
                <w:noProof/>
              </w:rPr>
              <w:t>Erweiterungen und Extras</w:t>
            </w:r>
            <w:r w:rsidR="00F305F1">
              <w:rPr>
                <w:noProof/>
                <w:webHidden/>
              </w:rPr>
              <w:tab/>
            </w:r>
            <w:r w:rsidR="00F305F1">
              <w:rPr>
                <w:noProof/>
                <w:webHidden/>
              </w:rPr>
              <w:fldChar w:fldCharType="begin"/>
            </w:r>
            <w:r w:rsidR="00F305F1">
              <w:rPr>
                <w:noProof/>
                <w:webHidden/>
              </w:rPr>
              <w:instrText xml:space="preserve"> PAGEREF _Toc61112003 \h </w:instrText>
            </w:r>
            <w:r w:rsidR="00F305F1">
              <w:rPr>
                <w:noProof/>
                <w:webHidden/>
              </w:rPr>
            </w:r>
            <w:r w:rsidR="00F305F1">
              <w:rPr>
                <w:noProof/>
                <w:webHidden/>
              </w:rPr>
              <w:fldChar w:fldCharType="separate"/>
            </w:r>
            <w:r w:rsidR="00F305F1">
              <w:rPr>
                <w:noProof/>
                <w:webHidden/>
              </w:rPr>
              <w:t>5</w:t>
            </w:r>
            <w:r w:rsidR="00F305F1">
              <w:rPr>
                <w:noProof/>
                <w:webHidden/>
              </w:rPr>
              <w:fldChar w:fldCharType="end"/>
            </w:r>
          </w:hyperlink>
        </w:p>
        <w:p w14:paraId="5D1BC7FC" w14:textId="3BFB0D61" w:rsidR="00F305F1" w:rsidRDefault="00E97B95">
          <w:pPr>
            <w:pStyle w:val="Verzeichnis2"/>
            <w:tabs>
              <w:tab w:val="right" w:leader="dot" w:pos="9062"/>
            </w:tabs>
            <w:rPr>
              <w:rFonts w:eastAsiaTheme="minorEastAsia"/>
              <w:noProof/>
              <w:lang w:eastAsia="de-DE"/>
            </w:rPr>
          </w:pPr>
          <w:hyperlink w:anchor="_Toc61112004" w:history="1">
            <w:r w:rsidR="00F305F1" w:rsidRPr="00C50A55">
              <w:rPr>
                <w:rStyle w:val="Hyperlink"/>
                <w:noProof/>
              </w:rPr>
              <w:t>Bedienungsanleitung und Spielregeln</w:t>
            </w:r>
            <w:r w:rsidR="00F305F1">
              <w:rPr>
                <w:noProof/>
                <w:webHidden/>
              </w:rPr>
              <w:tab/>
            </w:r>
            <w:r w:rsidR="00F305F1">
              <w:rPr>
                <w:noProof/>
                <w:webHidden/>
              </w:rPr>
              <w:fldChar w:fldCharType="begin"/>
            </w:r>
            <w:r w:rsidR="00F305F1">
              <w:rPr>
                <w:noProof/>
                <w:webHidden/>
              </w:rPr>
              <w:instrText xml:space="preserve"> PAGEREF _Toc61112004 \h </w:instrText>
            </w:r>
            <w:r w:rsidR="00F305F1">
              <w:rPr>
                <w:noProof/>
                <w:webHidden/>
              </w:rPr>
            </w:r>
            <w:r w:rsidR="00F305F1">
              <w:rPr>
                <w:noProof/>
                <w:webHidden/>
              </w:rPr>
              <w:fldChar w:fldCharType="separate"/>
            </w:r>
            <w:r w:rsidR="00F305F1">
              <w:rPr>
                <w:noProof/>
                <w:webHidden/>
              </w:rPr>
              <w:t>6</w:t>
            </w:r>
            <w:r w:rsidR="00F305F1">
              <w:rPr>
                <w:noProof/>
                <w:webHidden/>
              </w:rPr>
              <w:fldChar w:fldCharType="end"/>
            </w:r>
          </w:hyperlink>
        </w:p>
        <w:p w14:paraId="0DD3F5E0" w14:textId="5D55F9C0" w:rsidR="00F305F1" w:rsidRDefault="00E97B95">
          <w:pPr>
            <w:pStyle w:val="Verzeichnis2"/>
            <w:tabs>
              <w:tab w:val="right" w:leader="dot" w:pos="9062"/>
            </w:tabs>
            <w:rPr>
              <w:rFonts w:eastAsiaTheme="minorEastAsia"/>
              <w:noProof/>
              <w:lang w:eastAsia="de-DE"/>
            </w:rPr>
          </w:pPr>
          <w:hyperlink w:anchor="_Toc61112005" w:history="1">
            <w:r w:rsidR="00F305F1" w:rsidRPr="00C50A55">
              <w:rPr>
                <w:rStyle w:val="Hyperlink"/>
                <w:noProof/>
              </w:rPr>
              <w:t>Projektplan</w:t>
            </w:r>
            <w:r w:rsidR="00F305F1">
              <w:rPr>
                <w:noProof/>
                <w:webHidden/>
              </w:rPr>
              <w:tab/>
            </w:r>
            <w:r w:rsidR="00F305F1">
              <w:rPr>
                <w:noProof/>
                <w:webHidden/>
              </w:rPr>
              <w:fldChar w:fldCharType="begin"/>
            </w:r>
            <w:r w:rsidR="00F305F1">
              <w:rPr>
                <w:noProof/>
                <w:webHidden/>
              </w:rPr>
              <w:instrText xml:space="preserve"> PAGEREF _Toc61112005 \h </w:instrText>
            </w:r>
            <w:r w:rsidR="00F305F1">
              <w:rPr>
                <w:noProof/>
                <w:webHidden/>
              </w:rPr>
            </w:r>
            <w:r w:rsidR="00F305F1">
              <w:rPr>
                <w:noProof/>
                <w:webHidden/>
              </w:rPr>
              <w:fldChar w:fldCharType="separate"/>
            </w:r>
            <w:r w:rsidR="00F305F1">
              <w:rPr>
                <w:noProof/>
                <w:webHidden/>
              </w:rPr>
              <w:t>7</w:t>
            </w:r>
            <w:r w:rsidR="00F305F1">
              <w:rPr>
                <w:noProof/>
                <w:webHidden/>
              </w:rPr>
              <w:fldChar w:fldCharType="end"/>
            </w:r>
          </w:hyperlink>
        </w:p>
        <w:p w14:paraId="178C585C" w14:textId="6FE4565B" w:rsidR="00F305F1" w:rsidRDefault="00E97B95">
          <w:pPr>
            <w:pStyle w:val="Verzeichnis1"/>
            <w:tabs>
              <w:tab w:val="right" w:leader="dot" w:pos="9062"/>
            </w:tabs>
            <w:rPr>
              <w:rFonts w:eastAsiaTheme="minorEastAsia"/>
              <w:noProof/>
              <w:lang w:eastAsia="de-DE"/>
            </w:rPr>
          </w:pPr>
          <w:hyperlink w:anchor="_Toc61112006" w:history="1">
            <w:r w:rsidR="00F305F1" w:rsidRPr="00C50A55">
              <w:rPr>
                <w:rStyle w:val="Hyperlink"/>
                <w:noProof/>
              </w:rPr>
              <w:t>STOMP-Server</w:t>
            </w:r>
            <w:r w:rsidR="00F305F1">
              <w:rPr>
                <w:noProof/>
                <w:webHidden/>
              </w:rPr>
              <w:tab/>
            </w:r>
            <w:r w:rsidR="00F305F1">
              <w:rPr>
                <w:noProof/>
                <w:webHidden/>
              </w:rPr>
              <w:fldChar w:fldCharType="begin"/>
            </w:r>
            <w:r w:rsidR="00F305F1">
              <w:rPr>
                <w:noProof/>
                <w:webHidden/>
              </w:rPr>
              <w:instrText xml:space="preserve"> PAGEREF _Toc61112006 \h </w:instrText>
            </w:r>
            <w:r w:rsidR="00F305F1">
              <w:rPr>
                <w:noProof/>
                <w:webHidden/>
              </w:rPr>
            </w:r>
            <w:r w:rsidR="00F305F1">
              <w:rPr>
                <w:noProof/>
                <w:webHidden/>
              </w:rPr>
              <w:fldChar w:fldCharType="separate"/>
            </w:r>
            <w:r w:rsidR="00F305F1">
              <w:rPr>
                <w:noProof/>
                <w:webHidden/>
              </w:rPr>
              <w:t>8</w:t>
            </w:r>
            <w:r w:rsidR="00F305F1">
              <w:rPr>
                <w:noProof/>
                <w:webHidden/>
              </w:rPr>
              <w:fldChar w:fldCharType="end"/>
            </w:r>
          </w:hyperlink>
        </w:p>
        <w:p w14:paraId="7E268DEC" w14:textId="49C3E54A" w:rsidR="00F305F1" w:rsidRDefault="00E97B95">
          <w:pPr>
            <w:pStyle w:val="Verzeichnis2"/>
            <w:tabs>
              <w:tab w:val="right" w:leader="dot" w:pos="9062"/>
            </w:tabs>
            <w:rPr>
              <w:rFonts w:eastAsiaTheme="minorEastAsia"/>
              <w:noProof/>
              <w:lang w:eastAsia="de-DE"/>
            </w:rPr>
          </w:pPr>
          <w:hyperlink w:anchor="_Toc61112007" w:history="1">
            <w:r w:rsidR="00F305F1" w:rsidRPr="00C50A55">
              <w:rPr>
                <w:rStyle w:val="Hyperlink"/>
                <w:rFonts w:eastAsia="Times New Roman"/>
                <w:noProof/>
                <w:lang w:eastAsia="de-DE"/>
              </w:rPr>
              <w:t>StompClient</w:t>
            </w:r>
            <w:r w:rsidR="00F305F1">
              <w:rPr>
                <w:noProof/>
                <w:webHidden/>
              </w:rPr>
              <w:tab/>
            </w:r>
            <w:r w:rsidR="00F305F1">
              <w:rPr>
                <w:noProof/>
                <w:webHidden/>
              </w:rPr>
              <w:fldChar w:fldCharType="begin"/>
            </w:r>
            <w:r w:rsidR="00F305F1">
              <w:rPr>
                <w:noProof/>
                <w:webHidden/>
              </w:rPr>
              <w:instrText xml:space="preserve"> PAGEREF _Toc61112007 \h </w:instrText>
            </w:r>
            <w:r w:rsidR="00F305F1">
              <w:rPr>
                <w:noProof/>
                <w:webHidden/>
              </w:rPr>
            </w:r>
            <w:r w:rsidR="00F305F1">
              <w:rPr>
                <w:noProof/>
                <w:webHidden/>
              </w:rPr>
              <w:fldChar w:fldCharType="separate"/>
            </w:r>
            <w:r w:rsidR="00F305F1">
              <w:rPr>
                <w:noProof/>
                <w:webHidden/>
              </w:rPr>
              <w:t>8</w:t>
            </w:r>
            <w:r w:rsidR="00F305F1">
              <w:rPr>
                <w:noProof/>
                <w:webHidden/>
              </w:rPr>
              <w:fldChar w:fldCharType="end"/>
            </w:r>
          </w:hyperlink>
        </w:p>
        <w:p w14:paraId="281F8209" w14:textId="4D6CFD18" w:rsidR="00F305F1" w:rsidRDefault="00E97B95">
          <w:pPr>
            <w:pStyle w:val="Verzeichnis2"/>
            <w:tabs>
              <w:tab w:val="right" w:leader="dot" w:pos="9062"/>
            </w:tabs>
            <w:rPr>
              <w:rFonts w:eastAsiaTheme="minorEastAsia"/>
              <w:noProof/>
              <w:lang w:eastAsia="de-DE"/>
            </w:rPr>
          </w:pPr>
          <w:hyperlink w:anchor="_Toc61112008" w:history="1">
            <w:r w:rsidR="00F305F1" w:rsidRPr="00C50A55">
              <w:rPr>
                <w:rStyle w:val="Hyperlink"/>
                <w:rFonts w:eastAsia="Times New Roman"/>
                <w:noProof/>
                <w:lang w:eastAsia="de-DE"/>
              </w:rPr>
              <w:t>StompSessionHandler</w:t>
            </w:r>
            <w:r w:rsidR="00F305F1">
              <w:rPr>
                <w:noProof/>
                <w:webHidden/>
              </w:rPr>
              <w:tab/>
            </w:r>
            <w:r w:rsidR="00F305F1">
              <w:rPr>
                <w:noProof/>
                <w:webHidden/>
              </w:rPr>
              <w:fldChar w:fldCharType="begin"/>
            </w:r>
            <w:r w:rsidR="00F305F1">
              <w:rPr>
                <w:noProof/>
                <w:webHidden/>
              </w:rPr>
              <w:instrText xml:space="preserve"> PAGEREF _Toc61112008 \h </w:instrText>
            </w:r>
            <w:r w:rsidR="00F305F1">
              <w:rPr>
                <w:noProof/>
                <w:webHidden/>
              </w:rPr>
            </w:r>
            <w:r w:rsidR="00F305F1">
              <w:rPr>
                <w:noProof/>
                <w:webHidden/>
              </w:rPr>
              <w:fldChar w:fldCharType="separate"/>
            </w:r>
            <w:r w:rsidR="00F305F1">
              <w:rPr>
                <w:noProof/>
                <w:webHidden/>
              </w:rPr>
              <w:t>8</w:t>
            </w:r>
            <w:r w:rsidR="00F305F1">
              <w:rPr>
                <w:noProof/>
                <w:webHidden/>
              </w:rPr>
              <w:fldChar w:fldCharType="end"/>
            </w:r>
          </w:hyperlink>
        </w:p>
        <w:p w14:paraId="5BCC4AF1" w14:textId="11DAE3FB" w:rsidR="00F305F1" w:rsidRDefault="00E97B95">
          <w:pPr>
            <w:pStyle w:val="Verzeichnis2"/>
            <w:tabs>
              <w:tab w:val="right" w:leader="dot" w:pos="9062"/>
            </w:tabs>
            <w:rPr>
              <w:rFonts w:eastAsiaTheme="minorEastAsia"/>
              <w:noProof/>
              <w:lang w:eastAsia="de-DE"/>
            </w:rPr>
          </w:pPr>
          <w:hyperlink w:anchor="_Toc61112009" w:history="1">
            <w:r w:rsidR="00F305F1" w:rsidRPr="00C50A55">
              <w:rPr>
                <w:rStyle w:val="Hyperlink"/>
                <w:rFonts w:eastAsia="Times New Roman"/>
                <w:noProof/>
                <w:lang w:eastAsia="de-DE"/>
              </w:rPr>
              <w:t>ChatController</w:t>
            </w:r>
            <w:r w:rsidR="00F305F1">
              <w:rPr>
                <w:noProof/>
                <w:webHidden/>
              </w:rPr>
              <w:tab/>
            </w:r>
            <w:r w:rsidR="00F305F1">
              <w:rPr>
                <w:noProof/>
                <w:webHidden/>
              </w:rPr>
              <w:fldChar w:fldCharType="begin"/>
            </w:r>
            <w:r w:rsidR="00F305F1">
              <w:rPr>
                <w:noProof/>
                <w:webHidden/>
              </w:rPr>
              <w:instrText xml:space="preserve"> PAGEREF _Toc61112009 \h </w:instrText>
            </w:r>
            <w:r w:rsidR="00F305F1">
              <w:rPr>
                <w:noProof/>
                <w:webHidden/>
              </w:rPr>
            </w:r>
            <w:r w:rsidR="00F305F1">
              <w:rPr>
                <w:noProof/>
                <w:webHidden/>
              </w:rPr>
              <w:fldChar w:fldCharType="separate"/>
            </w:r>
            <w:r w:rsidR="00F305F1">
              <w:rPr>
                <w:noProof/>
                <w:webHidden/>
              </w:rPr>
              <w:t>8</w:t>
            </w:r>
            <w:r w:rsidR="00F305F1">
              <w:rPr>
                <w:noProof/>
                <w:webHidden/>
              </w:rPr>
              <w:fldChar w:fldCharType="end"/>
            </w:r>
          </w:hyperlink>
        </w:p>
        <w:p w14:paraId="4763D7D1" w14:textId="2DBD8FBB" w:rsidR="00F305F1" w:rsidRDefault="00E97B95">
          <w:pPr>
            <w:pStyle w:val="Verzeichnis2"/>
            <w:tabs>
              <w:tab w:val="right" w:leader="dot" w:pos="9062"/>
            </w:tabs>
            <w:rPr>
              <w:rFonts w:eastAsiaTheme="minorEastAsia"/>
              <w:noProof/>
              <w:lang w:eastAsia="de-DE"/>
            </w:rPr>
          </w:pPr>
          <w:hyperlink w:anchor="_Toc61112010" w:history="1">
            <w:r w:rsidR="00F305F1" w:rsidRPr="00C50A55">
              <w:rPr>
                <w:rStyle w:val="Hyperlink"/>
                <w:rFonts w:eastAsia="Times New Roman"/>
                <w:noProof/>
                <w:lang w:eastAsia="de-DE"/>
              </w:rPr>
              <w:t>WebSocketConfig</w:t>
            </w:r>
            <w:r w:rsidR="00F305F1">
              <w:rPr>
                <w:noProof/>
                <w:webHidden/>
              </w:rPr>
              <w:tab/>
            </w:r>
            <w:r w:rsidR="00F305F1">
              <w:rPr>
                <w:noProof/>
                <w:webHidden/>
              </w:rPr>
              <w:fldChar w:fldCharType="begin"/>
            </w:r>
            <w:r w:rsidR="00F305F1">
              <w:rPr>
                <w:noProof/>
                <w:webHidden/>
              </w:rPr>
              <w:instrText xml:space="preserve"> PAGEREF _Toc61112010 \h </w:instrText>
            </w:r>
            <w:r w:rsidR="00F305F1">
              <w:rPr>
                <w:noProof/>
                <w:webHidden/>
              </w:rPr>
            </w:r>
            <w:r w:rsidR="00F305F1">
              <w:rPr>
                <w:noProof/>
                <w:webHidden/>
              </w:rPr>
              <w:fldChar w:fldCharType="separate"/>
            </w:r>
            <w:r w:rsidR="00F305F1">
              <w:rPr>
                <w:noProof/>
                <w:webHidden/>
              </w:rPr>
              <w:t>8</w:t>
            </w:r>
            <w:r w:rsidR="00F305F1">
              <w:rPr>
                <w:noProof/>
                <w:webHidden/>
              </w:rPr>
              <w:fldChar w:fldCharType="end"/>
            </w:r>
          </w:hyperlink>
        </w:p>
        <w:p w14:paraId="5C5B45B7" w14:textId="4D69AAF5" w:rsidR="00F305F1" w:rsidRDefault="00E97B95">
          <w:pPr>
            <w:pStyle w:val="Verzeichnis1"/>
            <w:tabs>
              <w:tab w:val="right" w:leader="dot" w:pos="9062"/>
            </w:tabs>
            <w:rPr>
              <w:rFonts w:eastAsiaTheme="minorEastAsia"/>
              <w:noProof/>
              <w:lang w:eastAsia="de-DE"/>
            </w:rPr>
          </w:pPr>
          <w:hyperlink w:anchor="_Toc61112011" w:history="1">
            <w:r w:rsidR="00F305F1" w:rsidRPr="00C50A55">
              <w:rPr>
                <w:rStyle w:val="Hyperlink"/>
                <w:noProof/>
              </w:rPr>
              <w:t>STOMP / Websockets – Use Cases</w:t>
            </w:r>
            <w:r w:rsidR="00F305F1">
              <w:rPr>
                <w:noProof/>
                <w:webHidden/>
              </w:rPr>
              <w:tab/>
            </w:r>
            <w:r w:rsidR="00F305F1">
              <w:rPr>
                <w:noProof/>
                <w:webHidden/>
              </w:rPr>
              <w:fldChar w:fldCharType="begin"/>
            </w:r>
            <w:r w:rsidR="00F305F1">
              <w:rPr>
                <w:noProof/>
                <w:webHidden/>
              </w:rPr>
              <w:instrText xml:space="preserve"> PAGEREF _Toc61112011 \h </w:instrText>
            </w:r>
            <w:r w:rsidR="00F305F1">
              <w:rPr>
                <w:noProof/>
                <w:webHidden/>
              </w:rPr>
            </w:r>
            <w:r w:rsidR="00F305F1">
              <w:rPr>
                <w:noProof/>
                <w:webHidden/>
              </w:rPr>
              <w:fldChar w:fldCharType="separate"/>
            </w:r>
            <w:r w:rsidR="00F305F1">
              <w:rPr>
                <w:noProof/>
                <w:webHidden/>
              </w:rPr>
              <w:t>9</w:t>
            </w:r>
            <w:r w:rsidR="00F305F1">
              <w:rPr>
                <w:noProof/>
                <w:webHidden/>
              </w:rPr>
              <w:fldChar w:fldCharType="end"/>
            </w:r>
          </w:hyperlink>
        </w:p>
        <w:p w14:paraId="348E60B0" w14:textId="39B70D65" w:rsidR="00F305F1" w:rsidRDefault="00E97B95">
          <w:pPr>
            <w:pStyle w:val="Verzeichnis2"/>
            <w:tabs>
              <w:tab w:val="right" w:leader="dot" w:pos="9062"/>
            </w:tabs>
            <w:rPr>
              <w:rFonts w:eastAsiaTheme="minorEastAsia"/>
              <w:noProof/>
              <w:lang w:eastAsia="de-DE"/>
            </w:rPr>
          </w:pPr>
          <w:hyperlink w:anchor="_Toc61112012" w:history="1">
            <w:r w:rsidR="00F305F1" w:rsidRPr="00C50A55">
              <w:rPr>
                <w:rStyle w:val="Hyperlink"/>
                <w:noProof/>
              </w:rPr>
              <w:t>Neues Spiel wird erstellt</w:t>
            </w:r>
            <w:r w:rsidR="00F305F1">
              <w:rPr>
                <w:noProof/>
                <w:webHidden/>
              </w:rPr>
              <w:tab/>
            </w:r>
            <w:r w:rsidR="00F305F1">
              <w:rPr>
                <w:noProof/>
                <w:webHidden/>
              </w:rPr>
              <w:fldChar w:fldCharType="begin"/>
            </w:r>
            <w:r w:rsidR="00F305F1">
              <w:rPr>
                <w:noProof/>
                <w:webHidden/>
              </w:rPr>
              <w:instrText xml:space="preserve"> PAGEREF _Toc61112012 \h </w:instrText>
            </w:r>
            <w:r w:rsidR="00F305F1">
              <w:rPr>
                <w:noProof/>
                <w:webHidden/>
              </w:rPr>
            </w:r>
            <w:r w:rsidR="00F305F1">
              <w:rPr>
                <w:noProof/>
                <w:webHidden/>
              </w:rPr>
              <w:fldChar w:fldCharType="separate"/>
            </w:r>
            <w:r w:rsidR="00F305F1">
              <w:rPr>
                <w:noProof/>
                <w:webHidden/>
              </w:rPr>
              <w:t>9</w:t>
            </w:r>
            <w:r w:rsidR="00F305F1">
              <w:rPr>
                <w:noProof/>
                <w:webHidden/>
              </w:rPr>
              <w:fldChar w:fldCharType="end"/>
            </w:r>
          </w:hyperlink>
        </w:p>
        <w:p w14:paraId="5520064B" w14:textId="590751A4" w:rsidR="00F305F1" w:rsidRDefault="00E97B95">
          <w:pPr>
            <w:pStyle w:val="Verzeichnis2"/>
            <w:tabs>
              <w:tab w:val="right" w:leader="dot" w:pos="9062"/>
            </w:tabs>
            <w:rPr>
              <w:rFonts w:eastAsiaTheme="minorEastAsia"/>
              <w:noProof/>
              <w:lang w:eastAsia="de-DE"/>
            </w:rPr>
          </w:pPr>
          <w:hyperlink w:anchor="_Toc61112013" w:history="1">
            <w:r w:rsidR="00F305F1" w:rsidRPr="00C50A55">
              <w:rPr>
                <w:rStyle w:val="Hyperlink"/>
                <w:noProof/>
              </w:rPr>
              <w:t>Spieler tritt Spiel bei</w:t>
            </w:r>
            <w:r w:rsidR="00F305F1">
              <w:rPr>
                <w:noProof/>
                <w:webHidden/>
              </w:rPr>
              <w:tab/>
            </w:r>
            <w:r w:rsidR="00F305F1">
              <w:rPr>
                <w:noProof/>
                <w:webHidden/>
              </w:rPr>
              <w:fldChar w:fldCharType="begin"/>
            </w:r>
            <w:r w:rsidR="00F305F1">
              <w:rPr>
                <w:noProof/>
                <w:webHidden/>
              </w:rPr>
              <w:instrText xml:space="preserve"> PAGEREF _Toc61112013 \h </w:instrText>
            </w:r>
            <w:r w:rsidR="00F305F1">
              <w:rPr>
                <w:noProof/>
                <w:webHidden/>
              </w:rPr>
            </w:r>
            <w:r w:rsidR="00F305F1">
              <w:rPr>
                <w:noProof/>
                <w:webHidden/>
              </w:rPr>
              <w:fldChar w:fldCharType="separate"/>
            </w:r>
            <w:r w:rsidR="00F305F1">
              <w:rPr>
                <w:noProof/>
                <w:webHidden/>
              </w:rPr>
              <w:t>9</w:t>
            </w:r>
            <w:r w:rsidR="00F305F1">
              <w:rPr>
                <w:noProof/>
                <w:webHidden/>
              </w:rPr>
              <w:fldChar w:fldCharType="end"/>
            </w:r>
          </w:hyperlink>
        </w:p>
        <w:p w14:paraId="489E5A97" w14:textId="28604CD3" w:rsidR="00F305F1" w:rsidRDefault="00E97B95">
          <w:pPr>
            <w:pStyle w:val="Verzeichnis2"/>
            <w:tabs>
              <w:tab w:val="right" w:leader="dot" w:pos="9062"/>
            </w:tabs>
            <w:rPr>
              <w:rFonts w:eastAsiaTheme="minorEastAsia"/>
              <w:noProof/>
              <w:lang w:eastAsia="de-DE"/>
            </w:rPr>
          </w:pPr>
          <w:hyperlink w:anchor="_Toc61112014" w:history="1">
            <w:r w:rsidR="00F305F1" w:rsidRPr="00C50A55">
              <w:rPr>
                <w:rStyle w:val="Hyperlink"/>
                <w:noProof/>
              </w:rPr>
              <w:t>Admin startet Spiel</w:t>
            </w:r>
            <w:r w:rsidR="00F305F1">
              <w:rPr>
                <w:noProof/>
                <w:webHidden/>
              </w:rPr>
              <w:tab/>
            </w:r>
            <w:r w:rsidR="00F305F1">
              <w:rPr>
                <w:noProof/>
                <w:webHidden/>
              </w:rPr>
              <w:fldChar w:fldCharType="begin"/>
            </w:r>
            <w:r w:rsidR="00F305F1">
              <w:rPr>
                <w:noProof/>
                <w:webHidden/>
              </w:rPr>
              <w:instrText xml:space="preserve"> PAGEREF _Toc61112014 \h </w:instrText>
            </w:r>
            <w:r w:rsidR="00F305F1">
              <w:rPr>
                <w:noProof/>
                <w:webHidden/>
              </w:rPr>
            </w:r>
            <w:r w:rsidR="00F305F1">
              <w:rPr>
                <w:noProof/>
                <w:webHidden/>
              </w:rPr>
              <w:fldChar w:fldCharType="separate"/>
            </w:r>
            <w:r w:rsidR="00F305F1">
              <w:rPr>
                <w:noProof/>
                <w:webHidden/>
              </w:rPr>
              <w:t>10</w:t>
            </w:r>
            <w:r w:rsidR="00F305F1">
              <w:rPr>
                <w:noProof/>
                <w:webHidden/>
              </w:rPr>
              <w:fldChar w:fldCharType="end"/>
            </w:r>
          </w:hyperlink>
        </w:p>
        <w:p w14:paraId="6D172BC4" w14:textId="7E06298B" w:rsidR="00FB04EE" w:rsidRPr="000F1813" w:rsidRDefault="00342048">
          <w:r w:rsidRPr="000F1813">
            <w:fldChar w:fldCharType="end"/>
          </w:r>
        </w:p>
      </w:sdtContent>
    </w:sdt>
    <w:p w14:paraId="7211CD39" w14:textId="2FFAECE8" w:rsidR="00FC45E6" w:rsidRPr="000F1813" w:rsidRDefault="00FC45E6">
      <w:pPr>
        <w:rPr>
          <w:lang w:eastAsia="de-DE"/>
        </w:rPr>
      </w:pPr>
      <w:r w:rsidRPr="000F1813">
        <w:rPr>
          <w:lang w:eastAsia="de-DE"/>
        </w:rPr>
        <w:br w:type="page"/>
      </w:r>
    </w:p>
    <w:p w14:paraId="51279CDB" w14:textId="05A18C02" w:rsidR="004308AC" w:rsidRPr="000F1813" w:rsidRDefault="00F305F1" w:rsidP="004308AC">
      <w:pPr>
        <w:pStyle w:val="berschrift1"/>
        <w:rPr>
          <w:rFonts w:eastAsia="Times New Roman"/>
          <w:lang w:eastAsia="de-DE"/>
        </w:rPr>
      </w:pPr>
      <w:r>
        <w:rPr>
          <w:rFonts w:eastAsia="Times New Roman"/>
          <w:lang w:eastAsia="de-DE"/>
        </w:rPr>
        <w:lastRenderedPageBreak/>
        <w:t>Kurzbericht</w:t>
      </w:r>
    </w:p>
    <w:p w14:paraId="1EB6A995" w14:textId="713C7778" w:rsidR="00F21496" w:rsidRPr="000F1813" w:rsidRDefault="003573AC" w:rsidP="00315841">
      <w:pPr>
        <w:rPr>
          <w:lang w:eastAsia="de-DE"/>
        </w:rPr>
      </w:pPr>
      <w:r w:rsidRPr="000F1813">
        <w:rPr>
          <w:lang w:eastAsia="de-DE"/>
        </w:rPr>
        <w:t xml:space="preserve">Dieses Dokument stellt </w:t>
      </w:r>
      <w:r w:rsidR="00F305F1">
        <w:rPr>
          <w:lang w:eastAsia="de-DE"/>
        </w:rPr>
        <w:t xml:space="preserve">den Kurzbericht </w:t>
      </w:r>
      <w:r w:rsidRPr="000F1813">
        <w:rPr>
          <w:lang w:eastAsia="de-DE"/>
        </w:rPr>
        <w:t xml:space="preserve">für das Projekt </w:t>
      </w:r>
      <w:r w:rsidR="00F305F1">
        <w:rPr>
          <w:lang w:eastAsia="de-DE"/>
        </w:rPr>
        <w:t xml:space="preserve">des Modul Patterns und Frameworks </w:t>
      </w:r>
      <w:r w:rsidRPr="000F1813">
        <w:rPr>
          <w:lang w:eastAsia="de-DE"/>
        </w:rPr>
        <w:t>dar. Im Folgenden werden die verschiedenen Aspekte des Projekts beschrieben.</w:t>
      </w:r>
      <w:r w:rsidR="0037376A" w:rsidRPr="000F1813">
        <w:rPr>
          <w:lang w:eastAsia="de-DE"/>
        </w:rPr>
        <w:t xml:space="preserve"> Des Weiteren wird in dieser </w:t>
      </w:r>
      <w:r w:rsidR="00F305F1">
        <w:rPr>
          <w:lang w:eastAsia="de-DE"/>
        </w:rPr>
        <w:t xml:space="preserve">Kurzbericht </w:t>
      </w:r>
      <w:r w:rsidR="0037376A" w:rsidRPr="000F1813">
        <w:rPr>
          <w:lang w:eastAsia="de-DE"/>
        </w:rPr>
        <w:t xml:space="preserve">dargelegt </w:t>
      </w:r>
      <w:r w:rsidR="00F305F1">
        <w:rPr>
          <w:lang w:eastAsia="de-DE"/>
        </w:rPr>
        <w:t xml:space="preserve">wie die Anforderungen des Projekts </w:t>
      </w:r>
      <w:r w:rsidR="0037376A" w:rsidRPr="000F1813">
        <w:rPr>
          <w:lang w:eastAsia="de-DE"/>
        </w:rPr>
        <w:t xml:space="preserve">umgesetzt wurden </w:t>
      </w:r>
      <w:r w:rsidR="00F305F1">
        <w:rPr>
          <w:lang w:eastAsia="de-DE"/>
        </w:rPr>
        <w:t xml:space="preserve">sowie die Erweiterungen vorgestellt, Anleitung zur Bedienung gegeben und ein aktualisierter Projektplan dargestellt. </w:t>
      </w:r>
    </w:p>
    <w:p w14:paraId="03491BBD" w14:textId="171C63F2" w:rsidR="003A5205" w:rsidRDefault="008F7785" w:rsidP="00315841">
      <w:pPr>
        <w:rPr>
          <w:lang w:eastAsia="de-DE"/>
        </w:rPr>
      </w:pPr>
      <w:r w:rsidRPr="000F1813">
        <w:rPr>
          <w:lang w:eastAsia="de-DE"/>
        </w:rPr>
        <w:t xml:space="preserve">Der </w:t>
      </w:r>
      <w:r w:rsidR="00F305F1">
        <w:rPr>
          <w:lang w:eastAsia="de-DE"/>
        </w:rPr>
        <w:t>Quelltext des Projekts sowie alle während der Umsetzung angefallenen Dokumente (Text-Dokumente</w:t>
      </w:r>
      <w:r w:rsidR="003A5205" w:rsidRPr="000F1813">
        <w:rPr>
          <w:lang w:eastAsia="de-DE"/>
        </w:rPr>
        <w:t xml:space="preserve">, UML-Diagramme, </w:t>
      </w:r>
      <w:r w:rsidR="00F305F1">
        <w:rPr>
          <w:lang w:eastAsia="de-DE"/>
        </w:rPr>
        <w:t>Gantt-Diagramme</w:t>
      </w:r>
      <w:r w:rsidR="003A5205" w:rsidRPr="000F1813">
        <w:rPr>
          <w:lang w:eastAsia="de-DE"/>
        </w:rPr>
        <w:t xml:space="preserve">, etc. ) </w:t>
      </w:r>
      <w:r w:rsidRPr="000F1813">
        <w:rPr>
          <w:lang w:eastAsia="de-DE"/>
        </w:rPr>
        <w:t xml:space="preserve">kann </w:t>
      </w:r>
      <w:r w:rsidR="00F305F1">
        <w:rPr>
          <w:lang w:eastAsia="de-DE"/>
        </w:rPr>
        <w:t xml:space="preserve">den </w:t>
      </w:r>
      <w:r w:rsidR="003A5205" w:rsidRPr="000F1813">
        <w:rPr>
          <w:lang w:eastAsia="de-DE"/>
        </w:rPr>
        <w:t xml:space="preserve">folgenden </w:t>
      </w:r>
      <w:r w:rsidRPr="000F1813">
        <w:rPr>
          <w:lang w:eastAsia="de-DE"/>
        </w:rPr>
        <w:t>GitHub-Repositor</w:t>
      </w:r>
      <w:r w:rsidR="00F305F1">
        <w:rPr>
          <w:lang w:eastAsia="de-DE"/>
        </w:rPr>
        <w:t>ies</w:t>
      </w:r>
      <w:r w:rsidRPr="000F1813">
        <w:rPr>
          <w:lang w:eastAsia="de-DE"/>
        </w:rPr>
        <w:t xml:space="preserve"> entnommen werden:</w:t>
      </w:r>
    </w:p>
    <w:p w14:paraId="58428BBF" w14:textId="79DC3BB0" w:rsidR="00E141FB" w:rsidRDefault="00E97B95" w:rsidP="00315841">
      <w:pPr>
        <w:rPr>
          <w:lang w:eastAsia="de-DE"/>
        </w:rPr>
      </w:pPr>
      <w:hyperlink r:id="rId8" w:history="1">
        <w:r w:rsidR="00E141FB" w:rsidRPr="00855FC1">
          <w:rPr>
            <w:rStyle w:val="Hyperlink"/>
            <w:lang w:eastAsia="de-DE"/>
          </w:rPr>
          <w:t>https://github.com/benjaminfoo/SnakeFX</w:t>
        </w:r>
      </w:hyperlink>
      <w:r w:rsidR="00B96EC0" w:rsidRPr="00B96EC0">
        <w:t xml:space="preserve"> - </w:t>
      </w:r>
      <w:r w:rsidR="00B96EC0">
        <w:t>Benjamin Wulfert</w:t>
      </w:r>
    </w:p>
    <w:p w14:paraId="376BA91F" w14:textId="0E0D802C" w:rsidR="00F21496" w:rsidRDefault="00E97B95" w:rsidP="00F21496">
      <w:pPr>
        <w:rPr>
          <w:rStyle w:val="Hyperlink"/>
          <w:lang w:eastAsia="de-DE"/>
        </w:rPr>
      </w:pPr>
      <w:hyperlink r:id="rId9" w:history="1">
        <w:r w:rsidR="008F7785" w:rsidRPr="000F1813">
          <w:rPr>
            <w:rStyle w:val="Hyperlink"/>
            <w:lang w:eastAsia="de-DE"/>
          </w:rPr>
          <w:t>https://github.com/Bummelnderboris/Patterns_and_Frameworks</w:t>
        </w:r>
      </w:hyperlink>
      <w:r w:rsidR="00B96EC0" w:rsidRPr="00B96EC0">
        <w:t xml:space="preserve"> - Leonard Reidel</w:t>
      </w:r>
    </w:p>
    <w:p w14:paraId="3AED908C" w14:textId="77777777" w:rsidR="00D86D63" w:rsidRDefault="00D86D63" w:rsidP="00F21496">
      <w:pPr>
        <w:rPr>
          <w:rStyle w:val="Hyperlink"/>
          <w:lang w:eastAsia="de-DE"/>
        </w:rPr>
      </w:pPr>
    </w:p>
    <w:p w14:paraId="1D76C19A" w14:textId="77777777" w:rsidR="00D86D63" w:rsidRDefault="00D86D63">
      <w:pPr>
        <w:jc w:val="left"/>
        <w:rPr>
          <w:rStyle w:val="Hyperlink"/>
          <w:lang w:eastAsia="de-DE"/>
        </w:rPr>
      </w:pPr>
      <w:r>
        <w:rPr>
          <w:rStyle w:val="Hyperlink"/>
          <w:lang w:eastAsia="de-DE"/>
        </w:rPr>
        <w:br w:type="page"/>
      </w:r>
    </w:p>
    <w:p w14:paraId="1BD66DC1" w14:textId="49BAFB0A" w:rsidR="00D86D63" w:rsidRDefault="00D86D63" w:rsidP="00D86D63">
      <w:pPr>
        <w:pStyle w:val="berschrift2"/>
      </w:pPr>
      <w:bookmarkStart w:id="1" w:name="_Toc61112002"/>
      <w:r w:rsidRPr="00D86D63">
        <w:lastRenderedPageBreak/>
        <w:t>Umsetzung der Anforderungen</w:t>
      </w:r>
      <w:bookmarkEnd w:id="1"/>
    </w:p>
    <w:p w14:paraId="253D7BE3" w14:textId="42C6715B" w:rsidR="005A182D" w:rsidRDefault="005A182D" w:rsidP="005A182D"/>
    <w:p w14:paraId="51F78B3F" w14:textId="2C3B5023" w:rsidR="005A182D" w:rsidRDefault="005A182D" w:rsidP="005A182D">
      <w:pPr>
        <w:pStyle w:val="berschrift3"/>
      </w:pPr>
      <w:r>
        <w:t>Accountverwaltung</w:t>
      </w:r>
    </w:p>
    <w:p w14:paraId="7A7E2328" w14:textId="295EF9DE" w:rsidR="00A83F72" w:rsidRDefault="00A83F72" w:rsidP="00A83F72">
      <w:r>
        <w:t>Registrierung, Login, Logout</w:t>
      </w:r>
    </w:p>
    <w:p w14:paraId="4A875FF6" w14:textId="46794A51" w:rsidR="00A83F72" w:rsidRDefault="00A83F72" w:rsidP="00A83F72"/>
    <w:p w14:paraId="3624D91F" w14:textId="46AC30A7" w:rsidR="00A83F72" w:rsidRDefault="00A83F72" w:rsidP="00A83F72">
      <w:pPr>
        <w:pStyle w:val="berschrift3"/>
      </w:pPr>
      <w:r>
        <w:t>Spielhistorie</w:t>
      </w:r>
    </w:p>
    <w:p w14:paraId="56D3536E" w14:textId="10683486" w:rsidR="00A83F72" w:rsidRDefault="00A83F72" w:rsidP="00A83F72">
      <w:r>
        <w:t>Persistenz einer Spielrunde, wann wird persistiert? Wie kann ein Spieler diese betrachten?</w:t>
      </w:r>
    </w:p>
    <w:p w14:paraId="08B3C124" w14:textId="730527FD" w:rsidR="00A83F72" w:rsidRDefault="00A83F72" w:rsidP="00A83F72"/>
    <w:p w14:paraId="27DC11AB" w14:textId="6C2250AC" w:rsidR="00A83F72" w:rsidRDefault="00A83F72" w:rsidP="00A83F72">
      <w:pPr>
        <w:pStyle w:val="berschrift3"/>
      </w:pPr>
      <w:r>
        <w:t>Spiel-Implementierung</w:t>
      </w:r>
    </w:p>
    <w:p w14:paraId="5EA54500" w14:textId="18FFB2A1" w:rsidR="00A83F72" w:rsidRDefault="00A83F72" w:rsidP="00A83F72">
      <w:r>
        <w:t xml:space="preserve">Pro Spieler einen Wurm, Spieler-Größe, Spieler-Bewegung, Teil eines Spielers abbeißen, abspielen von Sounds, Food, </w:t>
      </w:r>
      <w:r w:rsidRPr="00106727">
        <w:rPr>
          <w:strike/>
        </w:rPr>
        <w:t>PowerUps (Länge verändern, beweglichkeit modifizieren, schutzschild</w:t>
      </w:r>
      <w:r>
        <w:t>), berührt sich ein wurm selbst ist das Spiel vorbei (sound ertönt)</w:t>
      </w:r>
    </w:p>
    <w:p w14:paraId="0BC92D20" w14:textId="6A7CC748" w:rsidR="00A83F72" w:rsidRDefault="00A83F72" w:rsidP="00A83F72">
      <w:r>
        <w:t>Spiel-Ende: Spieler zerstört sich selbst (Spieler verliert), ein Wurm die X-fache Länge eines anderen Wurms besitzt.</w:t>
      </w:r>
    </w:p>
    <w:p w14:paraId="686A6B8D" w14:textId="77777777" w:rsidR="00A83F72" w:rsidRPr="00A83F72" w:rsidRDefault="00A83F72" w:rsidP="00A83F72">
      <w:pPr>
        <w:autoSpaceDE w:val="0"/>
        <w:autoSpaceDN w:val="0"/>
        <w:adjustRightInd w:val="0"/>
        <w:spacing w:after="0" w:line="240" w:lineRule="auto"/>
        <w:jc w:val="left"/>
        <w:rPr>
          <w:rFonts w:ascii="Arial" w:hAnsi="Arial" w:cs="Arial"/>
          <w:color w:val="000000"/>
          <w:sz w:val="24"/>
          <w:szCs w:val="24"/>
        </w:rPr>
      </w:pPr>
    </w:p>
    <w:p w14:paraId="4FF6028D" w14:textId="7B885817" w:rsidR="00A83F72" w:rsidRDefault="00A83F72" w:rsidP="00A83F72">
      <w:pPr>
        <w:rPr>
          <w:rFonts w:ascii="Arial" w:hAnsi="Arial" w:cs="Arial"/>
          <w:color w:val="000000"/>
          <w:sz w:val="18"/>
          <w:szCs w:val="18"/>
        </w:rPr>
      </w:pPr>
      <w:r w:rsidRPr="00A83F72">
        <w:rPr>
          <w:rFonts w:ascii="Arial" w:hAnsi="Arial" w:cs="Arial"/>
          <w:color w:val="000000"/>
          <w:sz w:val="18"/>
          <w:szCs w:val="18"/>
        </w:rPr>
        <w:t>Nach Ende des Spiels kann es in einem höheren Level erneut begonnen werden. Wie viele Elemente es gibt, wie die Berührungen stattfinden, wie eine erreichte Punktzahl ermittelt wird, wodurch sich der Schwierigkeitsgrad erhöht etc. entscheiden Sie selbst</w:t>
      </w:r>
      <w:r>
        <w:rPr>
          <w:rFonts w:ascii="Arial" w:hAnsi="Arial" w:cs="Arial"/>
          <w:color w:val="000000"/>
          <w:sz w:val="18"/>
          <w:szCs w:val="18"/>
        </w:rPr>
        <w:t xml:space="preserve"> &lt;- Das machen wir anders.</w:t>
      </w:r>
    </w:p>
    <w:p w14:paraId="35C3533F" w14:textId="5AF22A53" w:rsidR="00106727" w:rsidRDefault="00106727" w:rsidP="00A83F72">
      <w:pPr>
        <w:rPr>
          <w:rFonts w:ascii="Arial" w:hAnsi="Arial" w:cs="Arial"/>
          <w:color w:val="000000"/>
          <w:sz w:val="18"/>
          <w:szCs w:val="18"/>
        </w:rPr>
      </w:pPr>
    </w:p>
    <w:p w14:paraId="174E8AB8" w14:textId="41958766" w:rsidR="00106727" w:rsidRDefault="00106727" w:rsidP="00A83F72">
      <w:pPr>
        <w:rPr>
          <w:rFonts w:ascii="Arial" w:hAnsi="Arial" w:cs="Arial"/>
          <w:color w:val="000000"/>
          <w:sz w:val="18"/>
          <w:szCs w:val="18"/>
        </w:rPr>
      </w:pPr>
      <w:r>
        <w:rPr>
          <w:rFonts w:ascii="Arial" w:hAnsi="Arial" w:cs="Arial"/>
          <w:color w:val="000000"/>
          <w:sz w:val="18"/>
          <w:szCs w:val="18"/>
        </w:rPr>
        <w:t>Im Folgenden wird die Logik der Kernelemente für die Spielimplementierung prägnant dargelegt:</w:t>
      </w:r>
    </w:p>
    <w:p w14:paraId="267A30AA" w14:textId="1F404677" w:rsidR="00106727" w:rsidRDefault="00106727" w:rsidP="00106727">
      <w:pPr>
        <w:rPr>
          <w:rFonts w:ascii="Arial" w:hAnsi="Arial" w:cs="Arial"/>
          <w:color w:val="000000"/>
          <w:sz w:val="18"/>
          <w:szCs w:val="18"/>
        </w:rPr>
      </w:pPr>
      <w:r>
        <w:rPr>
          <w:rFonts w:ascii="Arial" w:hAnsi="Arial" w:cs="Arial"/>
          <w:color w:val="000000"/>
          <w:sz w:val="18"/>
          <w:szCs w:val="18"/>
        </w:rPr>
        <w:t xml:space="preserve">Das Spiel baut auf einer JavaFX Stage auf, welche eine Timeline besitzt um Schlangenbewegungen und Foodspawn zu koordinieren, folgend wird das Wort </w:t>
      </w:r>
      <w:r>
        <w:rPr>
          <w:rFonts w:ascii="Arial" w:hAnsi="Arial" w:cs="Arial"/>
          <w:i/>
          <w:color w:val="000000"/>
          <w:sz w:val="18"/>
          <w:szCs w:val="18"/>
        </w:rPr>
        <w:t>Tick</w:t>
      </w:r>
      <w:r>
        <w:rPr>
          <w:rFonts w:ascii="Arial" w:hAnsi="Arial" w:cs="Arial"/>
          <w:color w:val="000000"/>
          <w:sz w:val="18"/>
          <w:szCs w:val="18"/>
        </w:rPr>
        <w:t xml:space="preserve"> für einen Spiel Moment verwendet, in einem Spielmoment rückt eine Schlange ein Feld nach vorne.</w:t>
      </w:r>
    </w:p>
    <w:p w14:paraId="7FDBFD72" w14:textId="34459312" w:rsidR="00106727" w:rsidRPr="00106727" w:rsidRDefault="00106727" w:rsidP="00106727">
      <w:pPr>
        <w:pStyle w:val="Listenabsatz"/>
        <w:numPr>
          <w:ilvl w:val="0"/>
          <w:numId w:val="44"/>
        </w:numPr>
        <w:rPr>
          <w:rFonts w:ascii="Arial" w:hAnsi="Arial" w:cs="Arial"/>
          <w:color w:val="000000"/>
          <w:sz w:val="18"/>
          <w:szCs w:val="18"/>
        </w:rPr>
      </w:pPr>
      <w:r>
        <w:rPr>
          <w:rFonts w:ascii="Arial" w:hAnsi="Arial" w:cs="Arial"/>
          <w:color w:val="000000"/>
          <w:sz w:val="18"/>
          <w:szCs w:val="18"/>
        </w:rPr>
        <w:t>Spielfeld: Das Spielfeld ist ein x-y Koordinatensystem</w:t>
      </w:r>
    </w:p>
    <w:p w14:paraId="1639B243" w14:textId="582CF949" w:rsidR="00106727" w:rsidRDefault="00106727" w:rsidP="00106727">
      <w:pPr>
        <w:pStyle w:val="Listenabsatz"/>
        <w:numPr>
          <w:ilvl w:val="0"/>
          <w:numId w:val="44"/>
        </w:numPr>
        <w:rPr>
          <w:rFonts w:ascii="Arial" w:hAnsi="Arial" w:cs="Arial"/>
          <w:color w:val="000000"/>
          <w:sz w:val="18"/>
          <w:szCs w:val="18"/>
        </w:rPr>
      </w:pPr>
      <w:r>
        <w:rPr>
          <w:rFonts w:ascii="Arial" w:hAnsi="Arial" w:cs="Arial"/>
          <w:color w:val="000000"/>
          <w:sz w:val="18"/>
          <w:szCs w:val="18"/>
        </w:rPr>
        <w:t xml:space="preserve">Schlangenbeschaffenheit: Eine Liste aus x,y Koordinaten mit Kopf = Listenpoisition 0 </w:t>
      </w:r>
    </w:p>
    <w:p w14:paraId="50645370" w14:textId="4DAB8971" w:rsidR="00106727" w:rsidRPr="00106727" w:rsidRDefault="00106727" w:rsidP="00106727">
      <w:pPr>
        <w:pStyle w:val="Listenabsatz"/>
        <w:numPr>
          <w:ilvl w:val="0"/>
          <w:numId w:val="44"/>
        </w:numPr>
        <w:rPr>
          <w:rFonts w:ascii="Arial" w:hAnsi="Arial" w:cs="Arial"/>
          <w:color w:val="000000"/>
          <w:sz w:val="18"/>
          <w:szCs w:val="18"/>
        </w:rPr>
      </w:pPr>
      <w:r>
        <w:rPr>
          <w:rFonts w:ascii="Arial" w:hAnsi="Arial" w:cs="Arial"/>
          <w:color w:val="000000"/>
          <w:sz w:val="18"/>
          <w:szCs w:val="18"/>
        </w:rPr>
        <w:t xml:space="preserve">Schlangenbewegung: </w:t>
      </w:r>
      <w:r w:rsidR="003F0C36">
        <w:rPr>
          <w:rFonts w:ascii="Arial" w:hAnsi="Arial" w:cs="Arial"/>
          <w:color w:val="000000"/>
          <w:sz w:val="18"/>
          <w:szCs w:val="18"/>
        </w:rPr>
        <w:t xml:space="preserve">Für jeden Tick wird </w:t>
      </w:r>
      <w:r>
        <w:rPr>
          <w:rFonts w:ascii="Arial" w:hAnsi="Arial" w:cs="Arial"/>
          <w:color w:val="000000"/>
          <w:sz w:val="18"/>
          <w:szCs w:val="18"/>
        </w:rPr>
        <w:t xml:space="preserve">ein Richtungsvektor </w:t>
      </w:r>
      <w:r w:rsidR="003F0C36">
        <w:rPr>
          <w:rFonts w:ascii="Arial" w:hAnsi="Arial" w:cs="Arial"/>
          <w:color w:val="000000"/>
          <w:sz w:val="18"/>
          <w:szCs w:val="18"/>
        </w:rPr>
        <w:t xml:space="preserve">aus der Eingabe ermittelt und auf den </w:t>
      </w:r>
      <w:r>
        <w:rPr>
          <w:rFonts w:ascii="Arial" w:hAnsi="Arial" w:cs="Arial"/>
          <w:color w:val="000000"/>
          <w:sz w:val="18"/>
          <w:szCs w:val="18"/>
        </w:rPr>
        <w:t>Kopf der Schlange angewandt</w:t>
      </w:r>
      <w:r w:rsidR="003F0C36">
        <w:rPr>
          <w:rFonts w:ascii="Arial" w:hAnsi="Arial" w:cs="Arial"/>
          <w:color w:val="000000"/>
          <w:sz w:val="18"/>
          <w:szCs w:val="18"/>
        </w:rPr>
        <w:t>,</w:t>
      </w:r>
      <w:r>
        <w:rPr>
          <w:rFonts w:ascii="Arial" w:hAnsi="Arial" w:cs="Arial"/>
          <w:color w:val="000000"/>
          <w:sz w:val="18"/>
          <w:szCs w:val="18"/>
        </w:rPr>
        <w:t xml:space="preserve"> um die nächste Position </w:t>
      </w:r>
      <w:r w:rsidR="003F0C36">
        <w:rPr>
          <w:rFonts w:ascii="Arial" w:hAnsi="Arial" w:cs="Arial"/>
          <w:color w:val="000000"/>
          <w:sz w:val="18"/>
          <w:szCs w:val="18"/>
        </w:rPr>
        <w:t xml:space="preserve">zu </w:t>
      </w:r>
      <w:r>
        <w:rPr>
          <w:rFonts w:ascii="Arial" w:hAnsi="Arial" w:cs="Arial"/>
          <w:color w:val="000000"/>
          <w:sz w:val="18"/>
          <w:szCs w:val="18"/>
        </w:rPr>
        <w:t>bestimmen</w:t>
      </w:r>
      <w:r w:rsidR="003F0C36">
        <w:rPr>
          <w:rFonts w:ascii="Arial" w:hAnsi="Arial" w:cs="Arial"/>
          <w:color w:val="000000"/>
          <w:sz w:val="18"/>
          <w:szCs w:val="18"/>
        </w:rPr>
        <w:t>, dazu wird jeder Listeneintrag durch den Vorgänger ersetzt und der letzte Eintrag der Liste gelöscht. (Bei einer nicht Eingabe wird der vorherige Richtungsvektor gemerkt)</w:t>
      </w:r>
    </w:p>
    <w:p w14:paraId="54B633E7" w14:textId="482DE9F4" w:rsidR="00A83F72" w:rsidRDefault="00106727" w:rsidP="00F374BD">
      <w:pPr>
        <w:pStyle w:val="Listenabsatz"/>
        <w:numPr>
          <w:ilvl w:val="0"/>
          <w:numId w:val="44"/>
        </w:numPr>
        <w:rPr>
          <w:rFonts w:ascii="Arial" w:hAnsi="Arial" w:cs="Arial"/>
          <w:color w:val="000000"/>
          <w:sz w:val="18"/>
          <w:szCs w:val="18"/>
        </w:rPr>
      </w:pPr>
      <w:r w:rsidRPr="003F0C36">
        <w:rPr>
          <w:rFonts w:ascii="Arial" w:hAnsi="Arial" w:cs="Arial"/>
          <w:color w:val="000000"/>
          <w:sz w:val="18"/>
          <w:szCs w:val="18"/>
        </w:rPr>
        <w:t xml:space="preserve">Schlangenspawn: Es wird eine Initiallänge </w:t>
      </w:r>
      <w:r w:rsidR="003F0C36" w:rsidRPr="003F0C36">
        <w:rPr>
          <w:rFonts w:ascii="Arial" w:hAnsi="Arial" w:cs="Arial"/>
          <w:color w:val="000000"/>
          <w:sz w:val="18"/>
          <w:szCs w:val="18"/>
        </w:rPr>
        <w:t xml:space="preserve">i </w:t>
      </w:r>
      <w:r w:rsidR="003F0C36">
        <w:rPr>
          <w:rFonts w:ascii="Arial" w:hAnsi="Arial" w:cs="Arial"/>
          <w:color w:val="000000"/>
          <w:sz w:val="18"/>
          <w:szCs w:val="18"/>
        </w:rPr>
        <w:t xml:space="preserve">und eine Startkkordinate </w:t>
      </w:r>
      <w:r w:rsidRPr="003F0C36">
        <w:rPr>
          <w:rFonts w:ascii="Arial" w:hAnsi="Arial" w:cs="Arial"/>
          <w:color w:val="000000"/>
          <w:sz w:val="18"/>
          <w:szCs w:val="18"/>
        </w:rPr>
        <w:t>für Schlangen gewählt.</w:t>
      </w:r>
      <w:r w:rsidR="003F0C36" w:rsidRPr="003F0C36">
        <w:rPr>
          <w:rFonts w:ascii="Arial" w:hAnsi="Arial" w:cs="Arial"/>
          <w:color w:val="000000"/>
          <w:sz w:val="18"/>
          <w:szCs w:val="18"/>
        </w:rPr>
        <w:t xml:space="preserve"> </w:t>
      </w:r>
      <w:r w:rsidR="003F0C36">
        <w:rPr>
          <w:rFonts w:ascii="Arial" w:hAnsi="Arial" w:cs="Arial"/>
          <w:color w:val="000000"/>
          <w:sz w:val="18"/>
          <w:szCs w:val="18"/>
        </w:rPr>
        <w:t>Die Listenlänge der Schlange ist gleich i und wegen der Schlangenbewegungslogik genügt dies zu Initialisierung.</w:t>
      </w:r>
    </w:p>
    <w:p w14:paraId="2EC92E73" w14:textId="4E99D45B" w:rsidR="004D1525" w:rsidRPr="004D1525" w:rsidRDefault="003F0C36" w:rsidP="004D1525">
      <w:pPr>
        <w:pStyle w:val="Listenabsatz"/>
        <w:numPr>
          <w:ilvl w:val="0"/>
          <w:numId w:val="44"/>
        </w:numPr>
        <w:rPr>
          <w:rFonts w:ascii="Arial" w:hAnsi="Arial" w:cs="Arial"/>
          <w:color w:val="000000"/>
          <w:sz w:val="18"/>
          <w:szCs w:val="18"/>
        </w:rPr>
      </w:pPr>
      <w:r>
        <w:rPr>
          <w:rFonts w:ascii="Arial" w:hAnsi="Arial" w:cs="Arial"/>
          <w:color w:val="000000"/>
          <w:sz w:val="18"/>
          <w:szCs w:val="18"/>
        </w:rPr>
        <w:t>Schlangenteleport: Wenn eine Schlange die x/y Koordinate Spielfeldlänge/Spielfeldtiefe + 1 erreicht, wird der Kopf der Schlange auf x/y Koordinate = 0 gesetzt. Wegen der Schlangenbewegungslogik genügt dies um es zu realisieren. (Selbes umgekehrt)</w:t>
      </w:r>
    </w:p>
    <w:p w14:paraId="77380B68" w14:textId="0C5E59CB" w:rsidR="004D1525" w:rsidRDefault="004D1525" w:rsidP="003F0C36">
      <w:pPr>
        <w:pStyle w:val="Listenabsatz"/>
        <w:numPr>
          <w:ilvl w:val="0"/>
          <w:numId w:val="44"/>
        </w:numPr>
        <w:rPr>
          <w:rFonts w:ascii="Arial" w:hAnsi="Arial" w:cs="Arial"/>
          <w:color w:val="000000"/>
          <w:sz w:val="18"/>
          <w:szCs w:val="18"/>
        </w:rPr>
      </w:pPr>
      <w:r>
        <w:rPr>
          <w:rFonts w:ascii="Arial" w:hAnsi="Arial" w:cs="Arial"/>
          <w:color w:val="000000"/>
          <w:sz w:val="18"/>
          <w:szCs w:val="18"/>
        </w:rPr>
        <w:t>Power UP- Schlange beißt eine andere ab: Wenn der Kopf einer Schlange den Körper einer anderen trifft, wird der Index des Eintrags der anderen Schlange ermittelt, dann die Gesamte Listenlänge Minus dem Index gerechnet und die daraus entstehende Zahl als Elemente der beißenden Schlange angehängt, indem einfach die Koordinate der beißenden Schlange x mal in die Liste eingefügt wird (ähnlich der Initialisierungsmethodik). Dass dies durch ein Power-Up realisiert werden kann, haben Schlangen das Attribut isPredator, was default false ist und durch ein solches PowerUp auf True gesetzt werden kann. Ist es auf True wird diese Logik aktiviert und wird mit dem Essen eines anderen Power Ups wieder auf false gesetzt.</w:t>
      </w:r>
    </w:p>
    <w:p w14:paraId="1AA769F6" w14:textId="0188EF21" w:rsidR="00783370" w:rsidRPr="003F0C36" w:rsidRDefault="00783370" w:rsidP="003F0C36">
      <w:pPr>
        <w:pStyle w:val="Listenabsatz"/>
        <w:numPr>
          <w:ilvl w:val="0"/>
          <w:numId w:val="44"/>
        </w:numPr>
        <w:rPr>
          <w:rFonts w:ascii="Arial" w:hAnsi="Arial" w:cs="Arial"/>
          <w:color w:val="000000"/>
          <w:sz w:val="18"/>
          <w:szCs w:val="18"/>
        </w:rPr>
      </w:pPr>
      <w:r>
        <w:rPr>
          <w:rFonts w:ascii="Arial" w:hAnsi="Arial" w:cs="Arial"/>
          <w:color w:val="000000"/>
          <w:sz w:val="18"/>
          <w:szCs w:val="18"/>
        </w:rPr>
        <w:t>Für das Essen ist eine Liste angelegt um mehrere Essen gleichzeitig haben zu können, dabei werden Koordinaten über ein Zufallsgenerator von 0 bis Spielfeldlänge/breite Erzeugt. Auf den in der Essensliste liegenden Koordinaten wird Essen gezeichnet sowie eine Essensaktion ausgelöst, sofern ein Kopf einer Schlange auf diese Koordinate kommt.</w:t>
      </w:r>
    </w:p>
    <w:p w14:paraId="49237B2E" w14:textId="0F58B1C7" w:rsidR="00A83F72" w:rsidRPr="00A83F72" w:rsidRDefault="00A83F72" w:rsidP="00A83F72">
      <w:pPr>
        <w:pStyle w:val="berschrift3"/>
      </w:pPr>
      <w:r>
        <w:t>Server</w:t>
      </w:r>
    </w:p>
    <w:p w14:paraId="71398141" w14:textId="7026EF13" w:rsidR="00A83F72" w:rsidRPr="00A83F72" w:rsidRDefault="00A83F72" w:rsidP="00A83F72">
      <w:pPr>
        <w:autoSpaceDE w:val="0"/>
        <w:autoSpaceDN w:val="0"/>
        <w:adjustRightInd w:val="0"/>
        <w:spacing w:after="0" w:line="240" w:lineRule="auto"/>
        <w:jc w:val="left"/>
        <w:rPr>
          <w:rFonts w:ascii="Arial" w:hAnsi="Arial" w:cs="Arial"/>
          <w:color w:val="000000"/>
          <w:sz w:val="18"/>
          <w:szCs w:val="18"/>
        </w:rPr>
      </w:pPr>
      <w:r w:rsidRPr="00A83F72">
        <w:rPr>
          <w:rFonts w:ascii="Arial" w:hAnsi="Arial" w:cs="Arial"/>
          <w:color w:val="000000"/>
          <w:sz w:val="18"/>
          <w:szCs w:val="18"/>
        </w:rPr>
        <w:t xml:space="preserve">Für die Server-Komponente gilt: </w:t>
      </w:r>
    </w:p>
    <w:p w14:paraId="462089E2" w14:textId="77777777" w:rsidR="00A83F72" w:rsidRPr="00A83F72" w:rsidRDefault="00A83F72" w:rsidP="00A83F72">
      <w:pPr>
        <w:autoSpaceDE w:val="0"/>
        <w:autoSpaceDN w:val="0"/>
        <w:adjustRightInd w:val="0"/>
        <w:spacing w:after="10" w:line="240" w:lineRule="auto"/>
        <w:jc w:val="left"/>
        <w:rPr>
          <w:rFonts w:ascii="Arial" w:hAnsi="Arial" w:cs="Arial"/>
          <w:color w:val="000000"/>
          <w:sz w:val="18"/>
          <w:szCs w:val="18"/>
        </w:rPr>
      </w:pPr>
      <w:r w:rsidRPr="00A83F72">
        <w:rPr>
          <w:rFonts w:ascii="Arial" w:hAnsi="Arial" w:cs="Arial"/>
          <w:color w:val="000000"/>
          <w:sz w:val="18"/>
          <w:szCs w:val="18"/>
        </w:rPr>
        <w:lastRenderedPageBreak/>
        <w:t xml:space="preserve">- Zu verwendende Programmiersprache: Java. </w:t>
      </w:r>
    </w:p>
    <w:p w14:paraId="695672E6" w14:textId="77777777" w:rsidR="00A83F72" w:rsidRPr="00A83F72" w:rsidRDefault="00A83F72" w:rsidP="00A83F72">
      <w:pPr>
        <w:autoSpaceDE w:val="0"/>
        <w:autoSpaceDN w:val="0"/>
        <w:adjustRightInd w:val="0"/>
        <w:spacing w:after="10" w:line="240" w:lineRule="auto"/>
        <w:jc w:val="left"/>
        <w:rPr>
          <w:rFonts w:ascii="Arial" w:hAnsi="Arial" w:cs="Arial"/>
          <w:color w:val="000000"/>
          <w:sz w:val="18"/>
          <w:szCs w:val="18"/>
        </w:rPr>
      </w:pPr>
      <w:r w:rsidRPr="00A83F72">
        <w:rPr>
          <w:rFonts w:ascii="Arial" w:hAnsi="Arial" w:cs="Arial"/>
          <w:color w:val="000000"/>
          <w:sz w:val="18"/>
          <w:szCs w:val="18"/>
        </w:rPr>
        <w:t xml:space="preserve">- Registrierte Anwender und deren Spielhistorie sind zentral in einer relationalen Datenbank gespeichert. </w:t>
      </w:r>
    </w:p>
    <w:p w14:paraId="3482CC8E" w14:textId="77777777" w:rsidR="00A83F72" w:rsidRPr="00A83F72" w:rsidRDefault="00A83F72" w:rsidP="00A83F72">
      <w:pPr>
        <w:autoSpaceDE w:val="0"/>
        <w:autoSpaceDN w:val="0"/>
        <w:adjustRightInd w:val="0"/>
        <w:spacing w:after="10" w:line="240" w:lineRule="auto"/>
        <w:jc w:val="left"/>
        <w:rPr>
          <w:rFonts w:ascii="Arial" w:hAnsi="Arial" w:cs="Arial"/>
          <w:color w:val="000000"/>
          <w:sz w:val="18"/>
          <w:szCs w:val="18"/>
        </w:rPr>
      </w:pPr>
      <w:r w:rsidRPr="00A83F72">
        <w:rPr>
          <w:rFonts w:ascii="Arial" w:hAnsi="Arial" w:cs="Arial"/>
          <w:color w:val="000000"/>
          <w:sz w:val="18"/>
          <w:szCs w:val="18"/>
        </w:rPr>
        <w:t xml:space="preserve">- Es wird ein Framework für das Object-Rational Mapping eingesetzt. </w:t>
      </w:r>
    </w:p>
    <w:p w14:paraId="18EE25C0" w14:textId="77777777" w:rsidR="00A83F72" w:rsidRPr="00A83F72" w:rsidRDefault="00A83F72" w:rsidP="00A83F72">
      <w:pPr>
        <w:autoSpaceDE w:val="0"/>
        <w:autoSpaceDN w:val="0"/>
        <w:adjustRightInd w:val="0"/>
        <w:spacing w:after="10" w:line="240" w:lineRule="auto"/>
        <w:jc w:val="left"/>
        <w:rPr>
          <w:rFonts w:ascii="Arial" w:hAnsi="Arial" w:cs="Arial"/>
          <w:color w:val="000000"/>
          <w:sz w:val="18"/>
          <w:szCs w:val="18"/>
        </w:rPr>
      </w:pPr>
      <w:r w:rsidRPr="00A83F72">
        <w:rPr>
          <w:rFonts w:ascii="Arial" w:hAnsi="Arial" w:cs="Arial"/>
          <w:color w:val="000000"/>
          <w:sz w:val="18"/>
          <w:szCs w:val="18"/>
        </w:rPr>
        <w:t xml:space="preserve">- Es wird eine API für den Datenaustausch im JSON- oder XML-Format mit dem Client angeboten. </w:t>
      </w:r>
    </w:p>
    <w:p w14:paraId="032AF924" w14:textId="75006790" w:rsidR="00A83F72" w:rsidRDefault="00A83F72" w:rsidP="00A83F72">
      <w:pPr>
        <w:autoSpaceDE w:val="0"/>
        <w:autoSpaceDN w:val="0"/>
        <w:adjustRightInd w:val="0"/>
        <w:spacing w:after="0" w:line="240" w:lineRule="auto"/>
        <w:jc w:val="left"/>
        <w:rPr>
          <w:rFonts w:ascii="Arial" w:hAnsi="Arial" w:cs="Arial"/>
          <w:color w:val="000000"/>
          <w:sz w:val="18"/>
          <w:szCs w:val="18"/>
        </w:rPr>
      </w:pPr>
      <w:r w:rsidRPr="00A83F72">
        <w:rPr>
          <w:rFonts w:ascii="Arial" w:hAnsi="Arial" w:cs="Arial"/>
          <w:color w:val="000000"/>
          <w:sz w:val="18"/>
          <w:szCs w:val="18"/>
        </w:rPr>
        <w:t xml:space="preserve">- JSON Web Tokens werden zur Authentifizierung von Anwendern unterstützt. </w:t>
      </w:r>
      <w:r>
        <w:rPr>
          <w:rFonts w:ascii="Arial" w:hAnsi="Arial" w:cs="Arial"/>
          <w:color w:val="000000"/>
          <w:sz w:val="18"/>
          <w:szCs w:val="18"/>
        </w:rPr>
        <w:t>(machen wir nicht weil Zeit und nur zwei Leute)</w:t>
      </w:r>
    </w:p>
    <w:p w14:paraId="64478502" w14:textId="26C681AF" w:rsidR="00A83F72" w:rsidRDefault="00A83F72" w:rsidP="00A83F72">
      <w:pPr>
        <w:autoSpaceDE w:val="0"/>
        <w:autoSpaceDN w:val="0"/>
        <w:adjustRightInd w:val="0"/>
        <w:spacing w:after="0" w:line="240" w:lineRule="auto"/>
        <w:jc w:val="left"/>
        <w:rPr>
          <w:rFonts w:ascii="Arial" w:hAnsi="Arial" w:cs="Arial"/>
          <w:color w:val="000000"/>
          <w:sz w:val="18"/>
          <w:szCs w:val="18"/>
        </w:rPr>
      </w:pPr>
    </w:p>
    <w:p w14:paraId="2252287A" w14:textId="476A8D7E" w:rsidR="00A83F72" w:rsidRPr="00A83F72" w:rsidRDefault="00A83F72" w:rsidP="00A83F72">
      <w:pPr>
        <w:pStyle w:val="berschrift3"/>
      </w:pPr>
      <w:r>
        <w:t>Client</w:t>
      </w:r>
    </w:p>
    <w:p w14:paraId="44E785F8" w14:textId="77777777" w:rsidR="00A83F72" w:rsidRPr="00A83F72" w:rsidRDefault="00A83F72" w:rsidP="00A83F72">
      <w:pPr>
        <w:autoSpaceDE w:val="0"/>
        <w:autoSpaceDN w:val="0"/>
        <w:adjustRightInd w:val="0"/>
        <w:spacing w:after="0" w:line="240" w:lineRule="auto"/>
        <w:jc w:val="left"/>
        <w:rPr>
          <w:rFonts w:ascii="Arial" w:hAnsi="Arial" w:cs="Arial"/>
          <w:color w:val="000000"/>
          <w:sz w:val="18"/>
          <w:szCs w:val="18"/>
        </w:rPr>
      </w:pPr>
      <w:r w:rsidRPr="00A83F72">
        <w:rPr>
          <w:rFonts w:ascii="Arial" w:hAnsi="Arial" w:cs="Arial"/>
          <w:color w:val="000000"/>
          <w:sz w:val="24"/>
          <w:szCs w:val="24"/>
        </w:rPr>
        <w:t xml:space="preserve"> </w:t>
      </w:r>
      <w:r w:rsidRPr="00A83F72">
        <w:rPr>
          <w:rFonts w:ascii="Arial" w:hAnsi="Arial" w:cs="Arial"/>
          <w:color w:val="000000"/>
          <w:sz w:val="18"/>
          <w:szCs w:val="18"/>
        </w:rPr>
        <w:t xml:space="preserve">Für die Client-Komponente gilt: </w:t>
      </w:r>
    </w:p>
    <w:p w14:paraId="010B5709" w14:textId="77777777" w:rsidR="00A83F72" w:rsidRPr="00A83F72" w:rsidRDefault="00A83F72" w:rsidP="00A83F72">
      <w:pPr>
        <w:autoSpaceDE w:val="0"/>
        <w:autoSpaceDN w:val="0"/>
        <w:adjustRightInd w:val="0"/>
        <w:spacing w:after="5" w:line="240" w:lineRule="auto"/>
        <w:jc w:val="left"/>
        <w:rPr>
          <w:rFonts w:ascii="Arial" w:hAnsi="Arial" w:cs="Arial"/>
          <w:color w:val="000000"/>
          <w:sz w:val="18"/>
          <w:szCs w:val="18"/>
        </w:rPr>
      </w:pPr>
      <w:r w:rsidRPr="00A83F72">
        <w:rPr>
          <w:rFonts w:ascii="Arial" w:hAnsi="Arial" w:cs="Arial"/>
          <w:color w:val="000000"/>
          <w:sz w:val="18"/>
          <w:szCs w:val="18"/>
        </w:rPr>
        <w:t xml:space="preserve">- Hier ist die grafische UI umgesetzt. </w:t>
      </w:r>
    </w:p>
    <w:p w14:paraId="2B16A2E0" w14:textId="77777777" w:rsidR="00A83F72" w:rsidRPr="00A83F72" w:rsidRDefault="00A83F72" w:rsidP="00A83F72">
      <w:pPr>
        <w:autoSpaceDE w:val="0"/>
        <w:autoSpaceDN w:val="0"/>
        <w:adjustRightInd w:val="0"/>
        <w:spacing w:after="5" w:line="240" w:lineRule="auto"/>
        <w:jc w:val="left"/>
        <w:rPr>
          <w:rFonts w:ascii="Arial" w:hAnsi="Arial" w:cs="Arial"/>
          <w:color w:val="000000"/>
          <w:sz w:val="18"/>
          <w:szCs w:val="18"/>
        </w:rPr>
      </w:pPr>
      <w:r w:rsidRPr="00A83F72">
        <w:rPr>
          <w:rFonts w:ascii="Arial" w:hAnsi="Arial" w:cs="Arial"/>
          <w:color w:val="000000"/>
          <w:sz w:val="18"/>
          <w:szCs w:val="18"/>
        </w:rPr>
        <w:t xml:space="preserve">- Es werden alle funktionalen Anforderungen abgebildet. </w:t>
      </w:r>
    </w:p>
    <w:p w14:paraId="1E734478" w14:textId="77777777" w:rsidR="00A83F72" w:rsidRPr="00A83F72" w:rsidRDefault="00A83F72" w:rsidP="00A83F72">
      <w:pPr>
        <w:autoSpaceDE w:val="0"/>
        <w:autoSpaceDN w:val="0"/>
        <w:adjustRightInd w:val="0"/>
        <w:spacing w:after="5" w:line="240" w:lineRule="auto"/>
        <w:jc w:val="left"/>
        <w:rPr>
          <w:rFonts w:ascii="Arial" w:hAnsi="Arial" w:cs="Arial"/>
          <w:color w:val="000000"/>
          <w:sz w:val="18"/>
          <w:szCs w:val="18"/>
        </w:rPr>
      </w:pPr>
      <w:r w:rsidRPr="00A83F72">
        <w:rPr>
          <w:rFonts w:ascii="Arial" w:hAnsi="Arial" w:cs="Arial"/>
          <w:color w:val="000000"/>
          <w:sz w:val="18"/>
          <w:szCs w:val="18"/>
        </w:rPr>
        <w:t xml:space="preserve">- Es muss mindestens ein Client mit JavaFX erstellt werden. </w:t>
      </w:r>
    </w:p>
    <w:p w14:paraId="47166D72" w14:textId="34F1F50A" w:rsidR="00A83F72" w:rsidRPr="00A83F72" w:rsidRDefault="00A83F72" w:rsidP="00A83F72">
      <w:pPr>
        <w:autoSpaceDE w:val="0"/>
        <w:autoSpaceDN w:val="0"/>
        <w:adjustRightInd w:val="0"/>
        <w:spacing w:after="0" w:line="240" w:lineRule="auto"/>
        <w:jc w:val="left"/>
        <w:rPr>
          <w:rFonts w:ascii="Arial" w:hAnsi="Arial" w:cs="Arial"/>
          <w:strike/>
          <w:color w:val="000000"/>
          <w:sz w:val="18"/>
          <w:szCs w:val="18"/>
        </w:rPr>
      </w:pPr>
      <w:r w:rsidRPr="00A83F72">
        <w:rPr>
          <w:rFonts w:ascii="Arial" w:hAnsi="Arial" w:cs="Arial"/>
          <w:strike/>
          <w:color w:val="000000"/>
          <w:sz w:val="18"/>
          <w:szCs w:val="18"/>
        </w:rPr>
        <w:t xml:space="preserve">- Ein zweiter Client soll mit Angular erstellt werden, wenn die Gruppengröße 4 Personen ist. Beide Clients teilen sich die serverseitige API. </w:t>
      </w:r>
      <w:r w:rsidRPr="00A83F72">
        <w:rPr>
          <w:rFonts w:ascii="Arial" w:hAnsi="Arial" w:cs="Arial"/>
          <w:color w:val="000000"/>
          <w:sz w:val="18"/>
          <w:szCs w:val="18"/>
        </w:rPr>
        <w:t>– wir sind nur zwei Leute</w:t>
      </w:r>
    </w:p>
    <w:p w14:paraId="2869D5E4" w14:textId="77777777" w:rsidR="00A83F72" w:rsidRPr="00A83F72" w:rsidRDefault="00A83F72" w:rsidP="00A83F72">
      <w:pPr>
        <w:autoSpaceDE w:val="0"/>
        <w:autoSpaceDN w:val="0"/>
        <w:adjustRightInd w:val="0"/>
        <w:spacing w:after="0" w:line="240" w:lineRule="auto"/>
        <w:jc w:val="left"/>
        <w:rPr>
          <w:rFonts w:ascii="Arial" w:hAnsi="Arial" w:cs="Arial"/>
          <w:color w:val="000000"/>
          <w:sz w:val="18"/>
          <w:szCs w:val="18"/>
        </w:rPr>
      </w:pPr>
    </w:p>
    <w:p w14:paraId="1CEF1152" w14:textId="77777777" w:rsidR="00A83F72" w:rsidRPr="00A83F72" w:rsidRDefault="00A83F72" w:rsidP="00A83F72"/>
    <w:p w14:paraId="30A39DF8" w14:textId="12D45DDC" w:rsidR="00A83F72" w:rsidRPr="00106727" w:rsidRDefault="00A83F72" w:rsidP="00A83F72">
      <w:pPr>
        <w:pStyle w:val="berschrift3"/>
        <w:rPr>
          <w:lang w:val="en-US"/>
        </w:rPr>
      </w:pPr>
      <w:r w:rsidRPr="00106727">
        <w:rPr>
          <w:lang w:val="en-US"/>
        </w:rPr>
        <w:t>Entwurfsmuster</w:t>
      </w:r>
    </w:p>
    <w:p w14:paraId="29295776" w14:textId="2389BED5" w:rsidR="00A83F72" w:rsidRPr="00106727" w:rsidRDefault="00A83F72" w:rsidP="00A83F72">
      <w:pPr>
        <w:rPr>
          <w:lang w:val="en-US"/>
        </w:rPr>
      </w:pPr>
      <w:r w:rsidRPr="00106727">
        <w:rPr>
          <w:lang w:val="en-US"/>
        </w:rPr>
        <w:t>Composite, Factory und Observer</w:t>
      </w:r>
    </w:p>
    <w:p w14:paraId="021F3D90" w14:textId="77777777" w:rsidR="00A83F72" w:rsidRPr="00106727" w:rsidRDefault="00A83F72" w:rsidP="00A83F72">
      <w:pPr>
        <w:rPr>
          <w:lang w:val="en-US"/>
        </w:rPr>
      </w:pPr>
    </w:p>
    <w:p w14:paraId="4710319E" w14:textId="5E11821F" w:rsidR="00A83F72" w:rsidRPr="00106727" w:rsidRDefault="00A83F72" w:rsidP="00A83F72">
      <w:pPr>
        <w:pStyle w:val="berschrift3"/>
        <w:rPr>
          <w:lang w:val="en-US"/>
        </w:rPr>
      </w:pPr>
      <w:r w:rsidRPr="00106727">
        <w:rPr>
          <w:lang w:val="en-US"/>
        </w:rPr>
        <w:t>Kommunikation</w:t>
      </w:r>
    </w:p>
    <w:p w14:paraId="50918585" w14:textId="1E740B27" w:rsidR="00A83F72" w:rsidRPr="00106727" w:rsidRDefault="00A83F72" w:rsidP="00D86D63">
      <w:pPr>
        <w:rPr>
          <w:lang w:val="en-US"/>
        </w:rPr>
      </w:pPr>
      <w:r w:rsidRPr="00106727">
        <w:rPr>
          <w:lang w:val="en-US"/>
        </w:rPr>
        <w:t>Synchron / Asynchron – http / REST vs WebSocket / STOMP-Protocoll</w:t>
      </w:r>
    </w:p>
    <w:p w14:paraId="287F132D" w14:textId="365A71E3" w:rsidR="00D86D63" w:rsidRPr="00106727" w:rsidRDefault="00D86D63" w:rsidP="00D86D63">
      <w:pPr>
        <w:rPr>
          <w:lang w:val="en-US"/>
        </w:rPr>
      </w:pPr>
    </w:p>
    <w:p w14:paraId="46CFD400" w14:textId="77777777" w:rsidR="00822582" w:rsidRPr="00106727" w:rsidRDefault="00822582" w:rsidP="00D86D63">
      <w:pPr>
        <w:rPr>
          <w:lang w:val="en-US"/>
        </w:rPr>
      </w:pPr>
    </w:p>
    <w:p w14:paraId="693B92B8" w14:textId="518A2B63" w:rsidR="00B62536" w:rsidRPr="00106727" w:rsidRDefault="00B62536" w:rsidP="00B62536">
      <w:pPr>
        <w:pStyle w:val="berschrift3"/>
        <w:rPr>
          <w:lang w:val="en-US"/>
        </w:rPr>
      </w:pPr>
      <w:r w:rsidRPr="00106727">
        <w:rPr>
          <w:lang w:val="en-US"/>
        </w:rPr>
        <w:t>Sounds</w:t>
      </w:r>
    </w:p>
    <w:p w14:paraId="2D789255" w14:textId="2E04E93B" w:rsidR="00B62536" w:rsidRDefault="00B62536" w:rsidP="00B62536">
      <w:r>
        <w:t>Erstellt mit OpenSource Software sfxr.</w:t>
      </w:r>
      <w:r w:rsidR="00822582">
        <w:t xml:space="preserve"> </w:t>
      </w:r>
    </w:p>
    <w:p w14:paraId="0D743F20" w14:textId="6D5505A4" w:rsidR="00822582" w:rsidRPr="00D86D63" w:rsidRDefault="00822582" w:rsidP="00B62536">
      <w:r>
        <w:t>AppSnakeFX-Klasse besitzt referenz auf BaseApplication – diese wiederrum besitzt eine Referenz auf den Singleton SoundManager – der Soundmanager kann genutzt werden um verschiedene Sounds im  JavaFX-Client wiederzugeben.</w:t>
      </w:r>
    </w:p>
    <w:p w14:paraId="22EA479F" w14:textId="77777777" w:rsidR="00B62536" w:rsidRPr="00D86D63" w:rsidRDefault="00B62536" w:rsidP="00D86D63"/>
    <w:p w14:paraId="2E0F7FA3" w14:textId="77777777" w:rsidR="00D86D63" w:rsidRPr="00D86D63" w:rsidRDefault="00D86D63" w:rsidP="00D86D63"/>
    <w:p w14:paraId="23A06556" w14:textId="77777777" w:rsidR="00D86D63" w:rsidRPr="00D86D63" w:rsidRDefault="00D86D63" w:rsidP="00D86D63"/>
    <w:p w14:paraId="5B5C54E7" w14:textId="77777777" w:rsidR="00D86D63" w:rsidRDefault="00D86D63" w:rsidP="00D86D63">
      <w:pPr>
        <w:jc w:val="left"/>
      </w:pPr>
      <w:r>
        <w:br w:type="page"/>
      </w:r>
    </w:p>
    <w:p w14:paraId="1CEC811A" w14:textId="03CB4444" w:rsidR="00D86D63" w:rsidRPr="00D86D63" w:rsidRDefault="00D86D63" w:rsidP="00D86D63">
      <w:pPr>
        <w:pStyle w:val="berschrift2"/>
      </w:pPr>
      <w:bookmarkStart w:id="2" w:name="_Toc61112003"/>
      <w:r>
        <w:lastRenderedPageBreak/>
        <w:t>Erweiterungen und Extras</w:t>
      </w:r>
      <w:bookmarkEnd w:id="2"/>
    </w:p>
    <w:p w14:paraId="382185E2" w14:textId="77777777" w:rsidR="00D86D63" w:rsidRPr="00D86D63" w:rsidRDefault="00D86D63" w:rsidP="00D86D63"/>
    <w:p w14:paraId="791A033E" w14:textId="77777777" w:rsidR="00D86D63" w:rsidRPr="00D86D63" w:rsidRDefault="00D86D63" w:rsidP="00D86D63"/>
    <w:p w14:paraId="75FB610C" w14:textId="77777777" w:rsidR="00D86D63" w:rsidRPr="00D86D63" w:rsidRDefault="00D86D63" w:rsidP="00D86D63"/>
    <w:p w14:paraId="47C70F8E" w14:textId="77777777" w:rsidR="00D86D63" w:rsidRDefault="00D86D63" w:rsidP="00D86D63">
      <w:pPr>
        <w:jc w:val="left"/>
      </w:pPr>
      <w:r>
        <w:br w:type="page"/>
      </w:r>
    </w:p>
    <w:p w14:paraId="1894779A" w14:textId="77777777" w:rsidR="00D86D63" w:rsidRPr="00D86D63" w:rsidRDefault="00D86D63" w:rsidP="00D86D63">
      <w:pPr>
        <w:pStyle w:val="berschrift2"/>
      </w:pPr>
      <w:bookmarkStart w:id="3" w:name="_Toc61112004"/>
      <w:r>
        <w:lastRenderedPageBreak/>
        <w:t>Bedienungsanleitung und Spielregeln</w:t>
      </w:r>
      <w:bookmarkEnd w:id="3"/>
    </w:p>
    <w:p w14:paraId="12BD0CD7" w14:textId="77777777" w:rsidR="00D86D63" w:rsidRPr="00D86D63" w:rsidRDefault="00D86D63" w:rsidP="00D86D63"/>
    <w:p w14:paraId="79A248ED" w14:textId="77777777" w:rsidR="00D86D63" w:rsidRPr="00D86D63" w:rsidRDefault="00D86D63" w:rsidP="00D86D63"/>
    <w:p w14:paraId="61D4AE79" w14:textId="77777777" w:rsidR="00D86D63" w:rsidRPr="00D86D63" w:rsidRDefault="00D86D63" w:rsidP="00D86D63"/>
    <w:p w14:paraId="373633E5" w14:textId="77777777" w:rsidR="00D86D63" w:rsidRPr="00D86D63" w:rsidRDefault="00D86D63" w:rsidP="00D86D63"/>
    <w:p w14:paraId="3571AD29" w14:textId="77777777" w:rsidR="00D86D63" w:rsidRDefault="00D86D63" w:rsidP="00D86D63">
      <w:pPr>
        <w:jc w:val="left"/>
      </w:pPr>
      <w:r>
        <w:br w:type="page"/>
      </w:r>
    </w:p>
    <w:p w14:paraId="650CD6FB" w14:textId="06D5B325" w:rsidR="00D86D63" w:rsidRPr="00D86D63" w:rsidRDefault="00D86D63" w:rsidP="00D86D63">
      <w:pPr>
        <w:pStyle w:val="berschrift2"/>
      </w:pPr>
      <w:bookmarkStart w:id="4" w:name="_Toc61112005"/>
      <w:r>
        <w:lastRenderedPageBreak/>
        <w:t>Projektplan</w:t>
      </w:r>
      <w:bookmarkEnd w:id="4"/>
    </w:p>
    <w:p w14:paraId="38A05A43" w14:textId="77777777" w:rsidR="00D86D63" w:rsidRPr="00D86D63" w:rsidRDefault="00D86D63" w:rsidP="00D86D63"/>
    <w:p w14:paraId="7AB39893" w14:textId="77777777" w:rsidR="00D86D63" w:rsidRPr="00D86D63" w:rsidRDefault="00D86D63" w:rsidP="00D86D63"/>
    <w:p w14:paraId="56F1303E" w14:textId="77777777" w:rsidR="00D86D63" w:rsidRPr="00D86D63" w:rsidRDefault="00D86D63" w:rsidP="00D86D63"/>
    <w:p w14:paraId="7DD4A9A3" w14:textId="77777777" w:rsidR="00D86D63" w:rsidRPr="00D86D63" w:rsidRDefault="00D86D63" w:rsidP="00D86D63"/>
    <w:p w14:paraId="627CE0BA" w14:textId="77777777" w:rsidR="00D86D63" w:rsidRDefault="00D86D63" w:rsidP="00D86D63">
      <w:pPr>
        <w:jc w:val="left"/>
      </w:pPr>
      <w:r>
        <w:br w:type="page"/>
      </w:r>
    </w:p>
    <w:p w14:paraId="0A8195E8" w14:textId="77777777" w:rsidR="00D86D63" w:rsidRPr="00D86D63" w:rsidRDefault="00D86D63" w:rsidP="00D86D63"/>
    <w:p w14:paraId="425D4C90" w14:textId="465F90EA" w:rsidR="007A7808" w:rsidRDefault="007A7808" w:rsidP="007A7808">
      <w:pPr>
        <w:pStyle w:val="berschrift1"/>
      </w:pPr>
      <w:bookmarkStart w:id="5" w:name="_Toc61112006"/>
      <w:r>
        <w:t>STOMP-Server</w:t>
      </w:r>
      <w:bookmarkEnd w:id="5"/>
    </w:p>
    <w:p w14:paraId="5B474C3B" w14:textId="1DFD8C62" w:rsidR="007A7808" w:rsidRDefault="00352161" w:rsidP="007A7808">
      <w:r>
        <w:t>Der folgende Abschnitt beschreibt die Integration des STOMP-Services sowie dessen Bereitstellung. Des Weiteren wird erläutert wie mithilfe eines STOMP-fähigen Clients die Kommunikation zwischen dem Front- und dem Backend hergestellt und verwendet werden kann.</w:t>
      </w:r>
    </w:p>
    <w:p w14:paraId="4C7BBA2B" w14:textId="77777777" w:rsidR="00727375" w:rsidRPr="00106727" w:rsidRDefault="00727375" w:rsidP="0072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eastAsia="de-DE"/>
        </w:rPr>
      </w:pPr>
      <w:r w:rsidRPr="00106727">
        <w:rPr>
          <w:rFonts w:ascii="Courier New" w:eastAsia="Times New Roman" w:hAnsi="Courier New" w:cs="Courier New"/>
          <w:color w:val="067D17"/>
          <w:sz w:val="20"/>
          <w:szCs w:val="20"/>
          <w:lang w:val="en-US" w:eastAsia="de-DE"/>
        </w:rPr>
        <w:t>ws://localhost:8080/chat</w:t>
      </w:r>
    </w:p>
    <w:p w14:paraId="0D8947C4" w14:textId="77777777" w:rsidR="00DE6455" w:rsidRPr="00106727" w:rsidRDefault="00DE6455" w:rsidP="00DE6455">
      <w:pPr>
        <w:rPr>
          <w:lang w:val="en-US"/>
        </w:rPr>
      </w:pPr>
    </w:p>
    <w:p w14:paraId="6692EA31" w14:textId="77777777" w:rsidR="00DE6455" w:rsidRPr="00106727" w:rsidRDefault="00DE6455" w:rsidP="00DE6455">
      <w:pPr>
        <w:pStyle w:val="berschrift2"/>
        <w:rPr>
          <w:rFonts w:eastAsia="Times New Roman"/>
          <w:lang w:val="en-US" w:eastAsia="de-DE"/>
        </w:rPr>
      </w:pPr>
      <w:bookmarkStart w:id="6" w:name="_Toc61112007"/>
      <w:r w:rsidRPr="00106727">
        <w:rPr>
          <w:rFonts w:eastAsia="Times New Roman"/>
          <w:lang w:val="en-US" w:eastAsia="de-DE"/>
        </w:rPr>
        <w:t>StompClient</w:t>
      </w:r>
      <w:bookmarkEnd w:id="6"/>
    </w:p>
    <w:p w14:paraId="2D2F3849" w14:textId="3B341F83" w:rsidR="00DE6455" w:rsidRPr="00106727" w:rsidRDefault="00DE6455" w:rsidP="00DE6455">
      <w:pPr>
        <w:rPr>
          <w:lang w:val="en-US" w:eastAsia="de-DE"/>
        </w:rPr>
      </w:pPr>
      <w:r w:rsidRPr="00106727">
        <w:rPr>
          <w:lang w:val="en-US" w:eastAsia="de-DE"/>
        </w:rPr>
        <w:t>Der StompClient …</w:t>
      </w:r>
    </w:p>
    <w:p w14:paraId="59A9CACA" w14:textId="77056A14" w:rsidR="00DE6455" w:rsidRPr="00106727" w:rsidRDefault="00DE6455" w:rsidP="00DE6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val="en-US" w:eastAsia="de-DE"/>
        </w:rPr>
      </w:pPr>
      <w:r w:rsidRPr="00106727">
        <w:rPr>
          <w:rFonts w:ascii="Courier New" w:eastAsia="Times New Roman" w:hAnsi="Courier New" w:cs="Courier New"/>
          <w:i/>
          <w:iCs/>
          <w:color w:val="871094"/>
          <w:sz w:val="20"/>
          <w:szCs w:val="20"/>
          <w:lang w:val="en-US" w:eastAsia="de-DE"/>
        </w:rPr>
        <w:t>CONNECTION_URL</w:t>
      </w:r>
      <w:r w:rsidRPr="00106727">
        <w:rPr>
          <w:rFonts w:ascii="Courier New" w:eastAsia="Times New Roman" w:hAnsi="Courier New" w:cs="Courier New"/>
          <w:color w:val="080808"/>
          <w:sz w:val="20"/>
          <w:szCs w:val="20"/>
          <w:lang w:val="en-US" w:eastAsia="de-DE"/>
        </w:rPr>
        <w:t xml:space="preserve"> -&gt; Die URL </w:t>
      </w:r>
      <w:r w:rsidR="00727375" w:rsidRPr="00106727">
        <w:rPr>
          <w:rFonts w:ascii="Courier New" w:eastAsia="Times New Roman" w:hAnsi="Courier New" w:cs="Courier New"/>
          <w:color w:val="080808"/>
          <w:sz w:val="20"/>
          <w:szCs w:val="20"/>
          <w:lang w:val="en-US" w:eastAsia="de-DE"/>
        </w:rPr>
        <w:t>zum STOMP-Service.</w:t>
      </w:r>
    </w:p>
    <w:p w14:paraId="11E9ED31" w14:textId="77777777" w:rsidR="00DE6455" w:rsidRPr="00106727" w:rsidRDefault="00DE6455" w:rsidP="00DE6455">
      <w:pPr>
        <w:rPr>
          <w:lang w:val="en-US" w:eastAsia="de-DE"/>
        </w:rPr>
      </w:pPr>
    </w:p>
    <w:p w14:paraId="563D2B78" w14:textId="77777777" w:rsidR="00DE6455" w:rsidRPr="00352161" w:rsidRDefault="00DE6455" w:rsidP="00DE6455">
      <w:pPr>
        <w:pStyle w:val="berschrift2"/>
        <w:rPr>
          <w:rFonts w:eastAsia="Times New Roman"/>
          <w:color w:val="080808"/>
          <w:lang w:eastAsia="de-DE"/>
        </w:rPr>
      </w:pPr>
      <w:bookmarkStart w:id="7" w:name="_Toc61112008"/>
      <w:r w:rsidRPr="00352161">
        <w:rPr>
          <w:rFonts w:eastAsia="Times New Roman"/>
          <w:lang w:eastAsia="de-DE"/>
        </w:rPr>
        <w:t>StompSessionHandler</w:t>
      </w:r>
      <w:bookmarkEnd w:id="7"/>
    </w:p>
    <w:p w14:paraId="03B97D0E" w14:textId="77777777" w:rsidR="00DE6455" w:rsidRDefault="00DE6455" w:rsidP="00DE6455">
      <w:pPr>
        <w:rPr>
          <w:lang w:eastAsia="de-DE"/>
        </w:rPr>
      </w:pPr>
      <w:r>
        <w:rPr>
          <w:lang w:eastAsia="de-DE"/>
        </w:rPr>
        <w:t>Der StompClient …</w:t>
      </w:r>
    </w:p>
    <w:p w14:paraId="7DFF291F" w14:textId="77777777" w:rsidR="00DE6455" w:rsidRDefault="00DE6455" w:rsidP="00DE6455">
      <w:pPr>
        <w:rPr>
          <w:lang w:eastAsia="de-DE"/>
        </w:rPr>
      </w:pPr>
    </w:p>
    <w:p w14:paraId="121BEB6F" w14:textId="77777777" w:rsidR="00DE6455" w:rsidRPr="00352161" w:rsidRDefault="00DE6455" w:rsidP="00DE6455">
      <w:pPr>
        <w:pStyle w:val="berschrift2"/>
        <w:rPr>
          <w:rFonts w:eastAsia="Times New Roman"/>
          <w:color w:val="080808"/>
          <w:lang w:eastAsia="de-DE"/>
        </w:rPr>
      </w:pPr>
      <w:bookmarkStart w:id="8" w:name="_Toc61112009"/>
      <w:r w:rsidRPr="00352161">
        <w:rPr>
          <w:rFonts w:eastAsia="Times New Roman"/>
          <w:lang w:eastAsia="de-DE"/>
        </w:rPr>
        <w:t>ChatController</w:t>
      </w:r>
      <w:bookmarkEnd w:id="8"/>
    </w:p>
    <w:p w14:paraId="72884115" w14:textId="77777777" w:rsidR="00DE6455" w:rsidRDefault="00DE6455" w:rsidP="00DE6455">
      <w:pPr>
        <w:rPr>
          <w:lang w:eastAsia="de-DE"/>
        </w:rPr>
      </w:pPr>
      <w:r>
        <w:rPr>
          <w:lang w:eastAsia="de-DE"/>
        </w:rPr>
        <w:t>Der StompClient …</w:t>
      </w:r>
    </w:p>
    <w:p w14:paraId="7035C5C0" w14:textId="77777777" w:rsidR="00DE6455" w:rsidRDefault="00DE6455" w:rsidP="00DE6455">
      <w:pPr>
        <w:rPr>
          <w:lang w:eastAsia="de-DE"/>
        </w:rPr>
      </w:pPr>
    </w:p>
    <w:p w14:paraId="782F75E7" w14:textId="77777777" w:rsidR="00DE6455" w:rsidRPr="00352161" w:rsidRDefault="00DE6455" w:rsidP="00DE6455">
      <w:pPr>
        <w:pStyle w:val="berschrift2"/>
        <w:rPr>
          <w:rFonts w:eastAsia="Times New Roman"/>
          <w:color w:val="080808"/>
          <w:lang w:eastAsia="de-DE"/>
        </w:rPr>
      </w:pPr>
      <w:bookmarkStart w:id="9" w:name="_Toc61112010"/>
      <w:r w:rsidRPr="00352161">
        <w:rPr>
          <w:rFonts w:eastAsia="Times New Roman"/>
          <w:lang w:eastAsia="de-DE"/>
        </w:rPr>
        <w:t>WebSocketConfig</w:t>
      </w:r>
      <w:bookmarkEnd w:id="9"/>
    </w:p>
    <w:p w14:paraId="738CA8A9" w14:textId="77777777" w:rsidR="00DE6455" w:rsidRDefault="00DE6455" w:rsidP="00DE6455">
      <w:pPr>
        <w:rPr>
          <w:lang w:eastAsia="de-DE"/>
        </w:rPr>
      </w:pPr>
      <w:r>
        <w:rPr>
          <w:lang w:eastAsia="de-DE"/>
        </w:rPr>
        <w:t>Der StompClient …</w:t>
      </w:r>
    </w:p>
    <w:p w14:paraId="22376809" w14:textId="21A560B2" w:rsidR="00DE6455" w:rsidRDefault="00DE6455" w:rsidP="00DE6455">
      <w:pPr>
        <w:rPr>
          <w:lang w:eastAsia="de-DE"/>
        </w:rPr>
      </w:pPr>
    </w:p>
    <w:p w14:paraId="607B4E13" w14:textId="49E3DB53" w:rsidR="00CD3551" w:rsidRDefault="00CD3551" w:rsidP="00DE6455">
      <w:pPr>
        <w:rPr>
          <w:lang w:eastAsia="de-DE"/>
        </w:rPr>
      </w:pPr>
      <w:r>
        <w:rPr>
          <w:lang w:eastAsia="de-DE"/>
        </w:rPr>
        <w:t>Was ist ein Broker?</w:t>
      </w:r>
    </w:p>
    <w:p w14:paraId="0919A85D" w14:textId="77C65DD1" w:rsidR="00CD3551" w:rsidRDefault="00CD3551" w:rsidP="00DE6455">
      <w:pPr>
        <w:rPr>
          <w:lang w:eastAsia="de-DE"/>
        </w:rPr>
      </w:pPr>
      <w:r>
        <w:rPr>
          <w:lang w:eastAsia="de-DE"/>
        </w:rPr>
        <w:t xml:space="preserve">Ein Broker </w:t>
      </w:r>
    </w:p>
    <w:p w14:paraId="4561D851" w14:textId="108994AF" w:rsidR="00CD3551" w:rsidRDefault="00CD3551" w:rsidP="00DE6455">
      <w:pPr>
        <w:rPr>
          <w:lang w:eastAsia="de-DE"/>
        </w:rPr>
      </w:pPr>
      <w:r>
        <w:rPr>
          <w:lang w:eastAsia="de-DE"/>
        </w:rPr>
        <w:t>Was ist ein Endpoint?</w:t>
      </w:r>
    </w:p>
    <w:p w14:paraId="5BA32141" w14:textId="77777777" w:rsidR="00DE6455" w:rsidRPr="00DE6455" w:rsidRDefault="00DE6455" w:rsidP="00DE6455">
      <w:pPr>
        <w:rPr>
          <w:lang w:eastAsia="de-DE"/>
        </w:rPr>
      </w:pPr>
    </w:p>
    <w:p w14:paraId="73A48B5D" w14:textId="0D337CE6" w:rsidR="00352161" w:rsidRDefault="00E141FB" w:rsidP="007A7808">
      <w:r>
        <w:t>Neues Spiel in der Lobby</w:t>
      </w:r>
    </w:p>
    <w:p w14:paraId="61C39188" w14:textId="79D7A7F8" w:rsidR="00E141FB" w:rsidRDefault="00E141FB" w:rsidP="007A7808">
      <w:r>
        <w:t xml:space="preserve">Authentisierter Client erzeugt neue Spiel definition mittels „Neues Spiel -&gt; Erstellen“ schaltflächen. Im Anschluss dessen wird </w:t>
      </w:r>
    </w:p>
    <w:p w14:paraId="6E799AC3" w14:textId="4FCB0964" w:rsidR="00352161" w:rsidRDefault="00352161" w:rsidP="007A7808"/>
    <w:p w14:paraId="4DD19DB4" w14:textId="6BE97425" w:rsidR="00CA35EF" w:rsidRDefault="00CA35EF" w:rsidP="007A7808">
      <w:r>
        <w:t>/snakeserver</w:t>
      </w:r>
      <w:r>
        <w:br/>
        <w:t>Endpoint für http-Handshake und STOMP-Upgrade</w:t>
      </w:r>
    </w:p>
    <w:p w14:paraId="6B1ACD24" w14:textId="40CE8503" w:rsidR="00CA35EF" w:rsidRPr="00106727" w:rsidRDefault="00CA35EF" w:rsidP="007A7808">
      <w:pPr>
        <w:rPr>
          <w:lang w:val="en-US"/>
        </w:rPr>
      </w:pPr>
      <w:r w:rsidRPr="00106727">
        <w:rPr>
          <w:lang w:val="en-US"/>
        </w:rPr>
        <w:t>/topic/</w:t>
      </w:r>
      <w:r w:rsidRPr="00106727">
        <w:rPr>
          <w:lang w:val="en-US"/>
        </w:rPr>
        <w:br/>
        <w:t>Broker-Topic für Broadcast-Messages</w:t>
      </w:r>
    </w:p>
    <w:p w14:paraId="18279010" w14:textId="77777777" w:rsidR="00CA35EF" w:rsidRPr="00106727" w:rsidRDefault="00CA35EF" w:rsidP="007A7808">
      <w:pPr>
        <w:rPr>
          <w:lang w:val="en-US"/>
        </w:rPr>
      </w:pPr>
    </w:p>
    <w:p w14:paraId="11517BAE" w14:textId="6B0D754E" w:rsidR="00CA35EF" w:rsidRDefault="00CA35EF" w:rsidP="007A7808">
      <w:r>
        <w:t>/topic/messages</w:t>
      </w:r>
      <w:r>
        <w:br/>
        <w:t>Dient dem Austausch von Chat-Nachrichten</w:t>
      </w:r>
    </w:p>
    <w:p w14:paraId="004E5C0C" w14:textId="592DF0EE" w:rsidR="00CA35EF" w:rsidRDefault="00CA35EF" w:rsidP="007A7808"/>
    <w:p w14:paraId="5DDBD77B" w14:textId="503D57F9" w:rsidR="00CA35EF" w:rsidRDefault="00CA35EF" w:rsidP="007A7808">
      <w:r>
        <w:t>/topic/games</w:t>
      </w:r>
      <w:r>
        <w:br/>
        <w:t>Informationen über alle (laufenden) Spiele in der Lobby</w:t>
      </w:r>
    </w:p>
    <w:p w14:paraId="5C64D51B" w14:textId="23504AFF" w:rsidR="00B674DA" w:rsidRDefault="00B674DA" w:rsidP="007A7808"/>
    <w:p w14:paraId="5A59D879" w14:textId="7BFF9D74" w:rsidR="00B674DA" w:rsidRDefault="00B674DA" w:rsidP="007A7808">
      <w:r>
        <w:t>/app/games/{gameId}</w:t>
      </w:r>
    </w:p>
    <w:p w14:paraId="18485FF5" w14:textId="3F40D97F" w:rsidR="00B674DA" w:rsidRDefault="00B674DA" w:rsidP="007A7808">
      <w:r>
        <w:t>Ein Aufruf an /app/games/1 mit einer GameInputMessage hat zufolge, dass alle Clients welche bspw. die URL „ws://localhost:8080/app/game/1“ subscribed sind alle folgenachrichten der Clients erhalten – somit ist die Eingabe für Multiplayer gesichert =)</w:t>
      </w:r>
    </w:p>
    <w:p w14:paraId="35E4A78B" w14:textId="1FFC4123" w:rsidR="003805A3" w:rsidRDefault="003805A3" w:rsidP="007A7808"/>
    <w:p w14:paraId="68D399A5" w14:textId="46D29CC5" w:rsidR="003805A3" w:rsidRDefault="003805A3" w:rsidP="003805A3">
      <w:pPr>
        <w:pStyle w:val="berschrift1"/>
      </w:pPr>
      <w:bookmarkStart w:id="10" w:name="_Toc61112011"/>
      <w:r>
        <w:t>STOMP / Websockets – Use Cases</w:t>
      </w:r>
      <w:bookmarkEnd w:id="10"/>
    </w:p>
    <w:p w14:paraId="3DE2F0FD" w14:textId="77777777" w:rsidR="003805A3" w:rsidRDefault="003805A3" w:rsidP="003805A3">
      <w:r>
        <w:t>Der folgende Abschnitt beschreibt die verschiedenen Anwendungsfälle in denen STOMP / WebSocket Nachrichten ausgetauscht werden.</w:t>
      </w:r>
    </w:p>
    <w:p w14:paraId="2B5B93B0" w14:textId="0712AD4B" w:rsidR="003805A3" w:rsidRDefault="003805A3" w:rsidP="00E53593">
      <w:pPr>
        <w:pStyle w:val="berschrift2"/>
      </w:pPr>
      <w:bookmarkStart w:id="11" w:name="_Toc61112012"/>
      <w:r>
        <w:t>Neues Spiel wird erstellt</w:t>
      </w:r>
      <w:bookmarkEnd w:id="11"/>
    </w:p>
    <w:p w14:paraId="2A1E0F3E" w14:textId="32304152" w:rsidR="00E53593" w:rsidRDefault="00E53593" w:rsidP="00E53593">
      <w:pPr>
        <w:pStyle w:val="HTMLVorformatiert"/>
        <w:shd w:val="clear" w:color="auto" w:fill="FFFFFF"/>
        <w:rPr>
          <w:color w:val="067D17"/>
        </w:rPr>
      </w:pPr>
      <w:r>
        <w:t xml:space="preserve">Spieler -&gt;  NewGameScreen -&gt; Sendet LobbyMessage an Backend -&gt; </w:t>
      </w:r>
      <w:r w:rsidRPr="00E53593">
        <w:rPr>
          <w:color w:val="067D17"/>
        </w:rPr>
        <w:t>/app/games</w:t>
      </w:r>
    </w:p>
    <w:p w14:paraId="03EB4AFC" w14:textId="77777777" w:rsidR="00E53593" w:rsidRDefault="00E53593" w:rsidP="00E53593">
      <w:r>
        <w:t>LobbyMessage enthält(erstellender Spieler („admin“), spielDefinition)</w:t>
      </w:r>
    </w:p>
    <w:p w14:paraId="0046AB94" w14:textId="77777777" w:rsidR="00E53593" w:rsidRPr="00E53593" w:rsidRDefault="00E53593" w:rsidP="00E53593">
      <w:pPr>
        <w:pStyle w:val="HTMLVorformatiert"/>
        <w:shd w:val="clear" w:color="auto" w:fill="FFFFFF"/>
        <w:rPr>
          <w:color w:val="080808"/>
        </w:rPr>
      </w:pPr>
    </w:p>
    <w:p w14:paraId="43C58C3F" w14:textId="3230F680" w:rsidR="00E53593" w:rsidRDefault="00E53593" w:rsidP="00E53593">
      <w:pPr>
        <w:pStyle w:val="HTMLVorformatiert"/>
        <w:shd w:val="clear" w:color="auto" w:fill="FFFFFF"/>
        <w:rPr>
          <w:color w:val="00627A"/>
        </w:rPr>
      </w:pPr>
      <w:r>
        <w:t xml:space="preserve">Backend -&gt; empfängt nachricht auf /app/games -&gt; ruft </w:t>
      </w:r>
      <w:r w:rsidRPr="00E53593">
        <w:rPr>
          <w:color w:val="00627A"/>
        </w:rPr>
        <w:t>broadcastGames</w:t>
      </w:r>
      <w:r>
        <w:rPr>
          <w:color w:val="00627A"/>
        </w:rPr>
        <w:t>() auf</w:t>
      </w:r>
    </w:p>
    <w:p w14:paraId="78E2130E" w14:textId="77777777" w:rsidR="00E53593" w:rsidRDefault="00E53593" w:rsidP="00E53593">
      <w:pPr>
        <w:pStyle w:val="HTMLVorformatiert"/>
        <w:shd w:val="clear" w:color="auto" w:fill="FFFFFF"/>
        <w:rPr>
          <w:color w:val="00627A"/>
        </w:rPr>
      </w:pPr>
    </w:p>
    <w:p w14:paraId="1B6D6D03" w14:textId="74A8556C" w:rsidR="00E53593" w:rsidRDefault="00E53593" w:rsidP="00E53593">
      <w:pPr>
        <w:pStyle w:val="HTMLVorformatiert"/>
        <w:shd w:val="clear" w:color="auto" w:fill="FFFFFF"/>
        <w:rPr>
          <w:color w:val="00627A"/>
        </w:rPr>
      </w:pPr>
      <w:r>
        <w:rPr>
          <w:color w:val="00627A"/>
        </w:rPr>
        <w:t>Backend überprüft ob Spiel in LobbyController vorhanden</w:t>
      </w:r>
    </w:p>
    <w:p w14:paraId="2CAC5ECD" w14:textId="77777777" w:rsidR="00E53593" w:rsidRDefault="00E53593" w:rsidP="00E53593">
      <w:pPr>
        <w:pStyle w:val="HTMLVorformatiert"/>
        <w:shd w:val="clear" w:color="auto" w:fill="FFFFFF"/>
        <w:rPr>
          <w:color w:val="00627A"/>
        </w:rPr>
      </w:pPr>
    </w:p>
    <w:p w14:paraId="414CD455" w14:textId="5D60916F" w:rsidR="00E53593" w:rsidRDefault="00E53593" w:rsidP="00E53593">
      <w:pPr>
        <w:pStyle w:val="HTMLVorformatiert"/>
        <w:shd w:val="clear" w:color="auto" w:fill="FFFFFF"/>
        <w:rPr>
          <w:color w:val="00627A"/>
        </w:rPr>
      </w:pPr>
      <w:r>
        <w:rPr>
          <w:color w:val="00627A"/>
        </w:rPr>
        <w:t>Wenn nicht -&gt; trage Spiel als runningGame ein, setze den erstellenden Spieler als Admin</w:t>
      </w:r>
    </w:p>
    <w:p w14:paraId="1F88E803" w14:textId="77777777" w:rsidR="00E53593" w:rsidRDefault="00E53593" w:rsidP="00E53593">
      <w:pPr>
        <w:pStyle w:val="HTMLVorformatiert"/>
        <w:shd w:val="clear" w:color="auto" w:fill="FFFFFF"/>
        <w:rPr>
          <w:color w:val="00627A"/>
        </w:rPr>
      </w:pPr>
    </w:p>
    <w:p w14:paraId="1FE82547" w14:textId="5CB825A4" w:rsidR="00E53593" w:rsidRPr="00106727" w:rsidRDefault="00E53593" w:rsidP="00E53593">
      <w:pPr>
        <w:pStyle w:val="HTMLVorformatiert"/>
        <w:shd w:val="clear" w:color="auto" w:fill="FFFFFF"/>
        <w:rPr>
          <w:color w:val="00627A"/>
          <w:lang w:val="en-US"/>
        </w:rPr>
      </w:pPr>
      <w:r w:rsidRPr="00106727">
        <w:rPr>
          <w:color w:val="00627A"/>
          <w:lang w:val="en-US"/>
        </w:rPr>
        <w:t>Backend -&gt; Broadcasted LobbyMessage an subscribte Clients</w:t>
      </w:r>
    </w:p>
    <w:p w14:paraId="279D5B65" w14:textId="5AC808C2" w:rsidR="00E53593" w:rsidRPr="00106727" w:rsidRDefault="00E53593" w:rsidP="00E53593">
      <w:pPr>
        <w:pStyle w:val="HTMLVorformatiert"/>
        <w:shd w:val="clear" w:color="auto" w:fill="FFFFFF"/>
        <w:rPr>
          <w:color w:val="00627A"/>
          <w:lang w:val="en-US"/>
        </w:rPr>
      </w:pPr>
    </w:p>
    <w:p w14:paraId="39DF2098" w14:textId="75965562" w:rsidR="00E53593" w:rsidRDefault="00E53593" w:rsidP="00E53593">
      <w:pPr>
        <w:pStyle w:val="HTMLVorformatiert"/>
        <w:shd w:val="clear" w:color="auto" w:fill="FFFFFF"/>
        <w:rPr>
          <w:color w:val="00627A"/>
        </w:rPr>
      </w:pPr>
      <w:r>
        <w:rPr>
          <w:color w:val="00627A"/>
        </w:rPr>
        <w:t xml:space="preserve">Client -&gt; </w:t>
      </w:r>
      <w:r w:rsidRPr="00E53593">
        <w:rPr>
          <w:color w:val="00627A"/>
        </w:rPr>
        <w:t>onLobbyMessageReceived</w:t>
      </w:r>
      <w:r>
        <w:rPr>
          <w:color w:val="00627A"/>
        </w:rPr>
        <w:t>() wird aufgerufen -&gt; update der UI</w:t>
      </w:r>
    </w:p>
    <w:p w14:paraId="472E3A88" w14:textId="5388477A" w:rsidR="003805A3" w:rsidRDefault="003805A3" w:rsidP="003805A3"/>
    <w:p w14:paraId="2E2AE585" w14:textId="62396FFD" w:rsidR="003805A3" w:rsidRDefault="003805A3" w:rsidP="00E53593">
      <w:pPr>
        <w:pStyle w:val="berschrift2"/>
      </w:pPr>
      <w:bookmarkStart w:id="12" w:name="_Toc61112013"/>
      <w:r>
        <w:t>Spieler tritt Spiel bei</w:t>
      </w:r>
      <w:bookmarkEnd w:id="12"/>
    </w:p>
    <w:p w14:paraId="49D1F8B5" w14:textId="77777777" w:rsidR="00E53593" w:rsidRPr="00E53593" w:rsidRDefault="00E53593" w:rsidP="007E7056">
      <w:pPr>
        <w:pStyle w:val="Listenabsatz"/>
        <w:numPr>
          <w:ilvl w:val="0"/>
          <w:numId w:val="42"/>
        </w:numPr>
        <w:shd w:val="clear" w:color="auto" w:fill="FFFFFF"/>
        <w:rPr>
          <w:color w:val="871094"/>
        </w:rPr>
      </w:pPr>
      <w:r>
        <w:t>Spieler wählt in ListView ein RunningGame aus</w:t>
      </w:r>
    </w:p>
    <w:p w14:paraId="345096B7" w14:textId="77777777" w:rsidR="00E53593" w:rsidRPr="00E53593" w:rsidRDefault="00E53593" w:rsidP="009F2A3A">
      <w:pPr>
        <w:pStyle w:val="Listenabsatz"/>
        <w:numPr>
          <w:ilvl w:val="0"/>
          <w:numId w:val="42"/>
        </w:numPr>
        <w:shd w:val="clear" w:color="auto" w:fill="FFFFFF"/>
        <w:rPr>
          <w:color w:val="080808"/>
        </w:rPr>
      </w:pPr>
      <w:r>
        <w:t>Spieler klickt auf „Trete Spiel bei“ /</w:t>
      </w:r>
      <w:r w:rsidRPr="00E53593">
        <w:rPr>
          <w:color w:val="871094"/>
        </w:rPr>
        <w:t xml:space="preserve"> joinGame-Button</w:t>
      </w:r>
    </w:p>
    <w:p w14:paraId="3BAF071A" w14:textId="06ACF571" w:rsidR="00E53593" w:rsidRPr="00E53593" w:rsidRDefault="00E53593" w:rsidP="009F2A3A">
      <w:pPr>
        <w:pStyle w:val="Listenabsatz"/>
        <w:numPr>
          <w:ilvl w:val="0"/>
          <w:numId w:val="42"/>
        </w:numPr>
        <w:shd w:val="clear" w:color="auto" w:fill="FFFFFF"/>
        <w:rPr>
          <w:color w:val="080808"/>
        </w:rPr>
      </w:pPr>
      <w:r w:rsidRPr="00E53593">
        <w:rPr>
          <w:color w:val="871094"/>
        </w:rPr>
        <w:t xml:space="preserve">Client -&gt; Sendet </w:t>
      </w:r>
      <w:r w:rsidRPr="00E53593">
        <w:rPr>
          <w:color w:val="080808"/>
        </w:rPr>
        <w:t>PlayerJoinsGameMessage</w:t>
      </w:r>
    </w:p>
    <w:p w14:paraId="10BC77EE" w14:textId="378D0F56" w:rsidR="00E53593" w:rsidRPr="00E53593" w:rsidRDefault="00E53593" w:rsidP="00E53593">
      <w:pPr>
        <w:pStyle w:val="Listenabsatz"/>
        <w:numPr>
          <w:ilvl w:val="1"/>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E53593">
        <w:rPr>
          <w:rFonts w:ascii="Courier New" w:eastAsia="Times New Roman" w:hAnsi="Courier New" w:cs="Courier New"/>
          <w:color w:val="080808"/>
          <w:sz w:val="20"/>
          <w:szCs w:val="20"/>
          <w:lang w:eastAsia="de-DE"/>
        </w:rPr>
        <w:t>PlayerJoinsGameMessage enthält (spieler, runningGame)</w:t>
      </w:r>
    </w:p>
    <w:p w14:paraId="3BD6A447" w14:textId="77777777" w:rsidR="00E53593" w:rsidRDefault="00E53593" w:rsidP="00E53593">
      <w:pPr>
        <w:pStyle w:val="HTMLVorformatiert"/>
        <w:numPr>
          <w:ilvl w:val="0"/>
          <w:numId w:val="42"/>
        </w:numPr>
        <w:shd w:val="clear" w:color="auto" w:fill="FFFFFF"/>
        <w:rPr>
          <w:color w:val="080808"/>
        </w:rPr>
      </w:pPr>
      <w:r>
        <w:rPr>
          <w:color w:val="080808"/>
        </w:rPr>
        <w:t xml:space="preserve">Backend empfängt nachricht in </w:t>
      </w:r>
      <w:r w:rsidRPr="00E53593">
        <w:rPr>
          <w:color w:val="080808"/>
        </w:rPr>
        <w:t>StompLobbyController</w:t>
      </w:r>
    </w:p>
    <w:p w14:paraId="1AABB6C8" w14:textId="5DA49D66" w:rsidR="00E53593" w:rsidRPr="00E53593" w:rsidRDefault="00E53593" w:rsidP="00E53593">
      <w:pPr>
        <w:pStyle w:val="HTMLVorformatiert"/>
        <w:numPr>
          <w:ilvl w:val="0"/>
          <w:numId w:val="42"/>
        </w:numPr>
        <w:shd w:val="clear" w:color="auto" w:fill="FFFFFF"/>
        <w:rPr>
          <w:color w:val="080808"/>
        </w:rPr>
      </w:pPr>
      <w:r w:rsidRPr="00E53593">
        <w:rPr>
          <w:color w:val="080808"/>
        </w:rPr>
        <w:t xml:space="preserve">Backend ruft </w:t>
      </w:r>
      <w:r w:rsidRPr="00E53593">
        <w:rPr>
          <w:color w:val="00627A"/>
        </w:rPr>
        <w:t>broadcastPlayerJoinedGameToClients</w:t>
      </w:r>
      <w:r>
        <w:rPr>
          <w:color w:val="00627A"/>
        </w:rPr>
        <w:t xml:space="preserve"> auf</w:t>
      </w:r>
    </w:p>
    <w:p w14:paraId="0F374573" w14:textId="4A49058E" w:rsidR="00E53593" w:rsidRPr="00E53593" w:rsidRDefault="00E53593" w:rsidP="00E53593">
      <w:pPr>
        <w:pStyle w:val="HTMLVorformatiert"/>
        <w:numPr>
          <w:ilvl w:val="0"/>
          <w:numId w:val="42"/>
        </w:numPr>
        <w:shd w:val="clear" w:color="auto" w:fill="FFFFFF"/>
        <w:rPr>
          <w:color w:val="080808"/>
        </w:rPr>
      </w:pPr>
      <w:r>
        <w:rPr>
          <w:color w:val="00627A"/>
        </w:rPr>
        <w:t>Backend trägt Client als Spieler des RunningGames ein, teilnehmer ++</w:t>
      </w:r>
    </w:p>
    <w:p w14:paraId="7B0EB8AB" w14:textId="77777777" w:rsidR="00E53593" w:rsidRPr="00E53593" w:rsidRDefault="00E53593" w:rsidP="00D46152">
      <w:pPr>
        <w:pStyle w:val="HTMLVorformatiert"/>
        <w:numPr>
          <w:ilvl w:val="0"/>
          <w:numId w:val="42"/>
        </w:numPr>
        <w:shd w:val="clear" w:color="auto" w:fill="FFFFFF"/>
        <w:rPr>
          <w:color w:val="080808"/>
        </w:rPr>
      </w:pPr>
      <w:r w:rsidRPr="00E53593">
        <w:rPr>
          <w:color w:val="00627A"/>
        </w:rPr>
        <w:t>Broadcast an subscribte Clients</w:t>
      </w:r>
    </w:p>
    <w:p w14:paraId="118F9E97" w14:textId="12C06C7D" w:rsidR="00E53593" w:rsidRPr="00E53593" w:rsidRDefault="00E53593" w:rsidP="00D46152">
      <w:pPr>
        <w:pStyle w:val="HTMLVorformatiert"/>
        <w:numPr>
          <w:ilvl w:val="0"/>
          <w:numId w:val="42"/>
        </w:numPr>
        <w:shd w:val="clear" w:color="auto" w:fill="FFFFFF"/>
        <w:rPr>
          <w:color w:val="080808"/>
        </w:rPr>
      </w:pPr>
      <w:r w:rsidRPr="00E53593">
        <w:rPr>
          <w:color w:val="080808"/>
        </w:rPr>
        <w:t xml:space="preserve">Client erhält Callback auf </w:t>
      </w:r>
      <w:r w:rsidRPr="00E53593">
        <w:rPr>
          <w:color w:val="00627A"/>
        </w:rPr>
        <w:t>onPlayerJoinedGameMessageReceived</w:t>
      </w:r>
    </w:p>
    <w:p w14:paraId="741F89FD" w14:textId="4FE6F4CD" w:rsidR="00E53593" w:rsidRDefault="00E53593" w:rsidP="00E53593">
      <w:pPr>
        <w:pStyle w:val="HTMLVorformatiert"/>
        <w:numPr>
          <w:ilvl w:val="0"/>
          <w:numId w:val="42"/>
        </w:numPr>
        <w:shd w:val="clear" w:color="auto" w:fill="FFFFFF"/>
        <w:rPr>
          <w:color w:val="080808"/>
        </w:rPr>
      </w:pPr>
      <w:r>
        <w:rPr>
          <w:color w:val="080808"/>
        </w:rPr>
        <w:t>Client aktualisiert UserInterface mit LobbySpielen</w:t>
      </w:r>
    </w:p>
    <w:p w14:paraId="6A4A3DCD" w14:textId="5B27A1DA" w:rsidR="00E53593" w:rsidRDefault="00E53593" w:rsidP="00E53593">
      <w:pPr>
        <w:pStyle w:val="HTMLVorformatiert"/>
        <w:numPr>
          <w:ilvl w:val="0"/>
          <w:numId w:val="42"/>
        </w:numPr>
        <w:shd w:val="clear" w:color="auto" w:fill="FFFFFF"/>
        <w:rPr>
          <w:color w:val="080808"/>
        </w:rPr>
      </w:pPr>
      <w:r>
        <w:rPr>
          <w:color w:val="080808"/>
        </w:rPr>
        <w:t>Client subscribed sich auf Spiel mit ausgewählten GameTopic</w:t>
      </w:r>
    </w:p>
    <w:p w14:paraId="5350E941" w14:textId="4B873406" w:rsidR="00234C73" w:rsidRPr="00234C73" w:rsidRDefault="00234C73" w:rsidP="00234C73">
      <w:pPr>
        <w:pStyle w:val="HTMLVorformatiert"/>
        <w:numPr>
          <w:ilvl w:val="1"/>
          <w:numId w:val="42"/>
        </w:numPr>
        <w:shd w:val="clear" w:color="auto" w:fill="FFFFFF"/>
        <w:rPr>
          <w:color w:val="080808"/>
        </w:rPr>
      </w:pPr>
      <w:r>
        <w:rPr>
          <w:color w:val="080808"/>
        </w:rPr>
        <w:t xml:space="preserve">= Subscribtion auf Stomp-Pfad – z.b. </w:t>
      </w:r>
      <w:r w:rsidRPr="00E53593">
        <w:rPr>
          <w:color w:val="067D17"/>
        </w:rPr>
        <w:t>/app/games/1</w:t>
      </w:r>
      <w:r>
        <w:rPr>
          <w:color w:val="067D17"/>
        </w:rPr>
        <w:t>/&lt;SpielerName&gt;</w:t>
      </w:r>
    </w:p>
    <w:p w14:paraId="1CE3B9E6" w14:textId="77777777" w:rsidR="00234C73" w:rsidRPr="00E53593" w:rsidRDefault="00234C73" w:rsidP="00234C73">
      <w:pPr>
        <w:pStyle w:val="HTMLVorformatiert"/>
        <w:numPr>
          <w:ilvl w:val="0"/>
          <w:numId w:val="42"/>
        </w:numPr>
        <w:shd w:val="clear" w:color="auto" w:fill="FFFFFF"/>
        <w:rPr>
          <w:color w:val="080808"/>
        </w:rPr>
      </w:pPr>
    </w:p>
    <w:p w14:paraId="1A7912D2" w14:textId="77777777" w:rsidR="00E53593" w:rsidRDefault="00E53593" w:rsidP="00234C73">
      <w:pPr>
        <w:pStyle w:val="HTMLVorformatiert"/>
        <w:shd w:val="clear" w:color="auto" w:fill="FFFFFF"/>
        <w:rPr>
          <w:color w:val="080808"/>
        </w:rPr>
      </w:pPr>
    </w:p>
    <w:p w14:paraId="51791A03" w14:textId="77777777" w:rsidR="00E53593" w:rsidRPr="00E53593" w:rsidRDefault="00E53593" w:rsidP="00E53593">
      <w:pPr>
        <w:pStyle w:val="HTMLVorformatiert"/>
        <w:shd w:val="clear" w:color="auto" w:fill="FFFFFF"/>
        <w:ind w:left="720"/>
        <w:rPr>
          <w:color w:val="080808"/>
        </w:rPr>
      </w:pPr>
    </w:p>
    <w:p w14:paraId="799F295D" w14:textId="2A3A14A2" w:rsidR="00E53593" w:rsidRPr="00E53593" w:rsidRDefault="00E53593" w:rsidP="00E5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79F5DC2" w14:textId="77777777" w:rsidR="00E53593" w:rsidRPr="00E53593" w:rsidRDefault="00E53593" w:rsidP="00E53593"/>
    <w:p w14:paraId="04D4B623" w14:textId="6F5C1BE0" w:rsidR="003805A3" w:rsidRDefault="003805A3" w:rsidP="003805A3"/>
    <w:p w14:paraId="3BA6654C" w14:textId="5A90ED66" w:rsidR="003805A3" w:rsidRDefault="003805A3" w:rsidP="00E53593">
      <w:pPr>
        <w:pStyle w:val="berschrift2"/>
      </w:pPr>
      <w:bookmarkStart w:id="13" w:name="_Toc61112014"/>
      <w:r>
        <w:lastRenderedPageBreak/>
        <w:t>Admin startet Spiel</w:t>
      </w:r>
      <w:bookmarkEnd w:id="13"/>
    </w:p>
    <w:p w14:paraId="04F03DFF" w14:textId="24CA0421" w:rsidR="003805A3" w:rsidRPr="00106727" w:rsidRDefault="003678D3" w:rsidP="00E53593">
      <w:pPr>
        <w:pStyle w:val="Listenabsatz"/>
        <w:numPr>
          <w:ilvl w:val="0"/>
          <w:numId w:val="43"/>
        </w:numPr>
        <w:rPr>
          <w:lang w:val="en-US"/>
        </w:rPr>
      </w:pPr>
      <w:r w:rsidRPr="00106727">
        <w:rPr>
          <w:lang w:val="en-US"/>
        </w:rPr>
        <w:t>Admin-Client -&gt; Sendet GameSessionMessage an Backend</w:t>
      </w:r>
    </w:p>
    <w:p w14:paraId="750D25AD" w14:textId="1E11D33B" w:rsidR="003678D3" w:rsidRDefault="003678D3" w:rsidP="00E53593">
      <w:pPr>
        <w:pStyle w:val="Listenabsatz"/>
        <w:numPr>
          <w:ilvl w:val="0"/>
          <w:numId w:val="43"/>
        </w:numPr>
      </w:pPr>
      <w:r>
        <w:t>GameSessionMessage enthält STARTING, userName, runningGame</w:t>
      </w:r>
    </w:p>
    <w:p w14:paraId="2CE14AB6" w14:textId="77777777" w:rsidR="003678D3" w:rsidRDefault="003678D3" w:rsidP="003805A3"/>
    <w:p w14:paraId="4B3A399D" w14:textId="77777777" w:rsidR="003805A3" w:rsidRDefault="003805A3" w:rsidP="003805A3"/>
    <w:sectPr w:rsidR="003805A3" w:rsidSect="00AE5476">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6D369" w14:textId="77777777" w:rsidR="00E97B95" w:rsidRDefault="00E97B95" w:rsidP="00D253B6">
      <w:pPr>
        <w:spacing w:after="0" w:line="240" w:lineRule="auto"/>
      </w:pPr>
      <w:r>
        <w:separator/>
      </w:r>
    </w:p>
  </w:endnote>
  <w:endnote w:type="continuationSeparator" w:id="0">
    <w:p w14:paraId="1B24E097" w14:textId="77777777" w:rsidR="00E97B95" w:rsidRDefault="00E97B95"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0F1813" w:rsidRPr="00EA676D" w:rsidRDefault="000F1813" w:rsidP="00EA676D">
    <w:pPr>
      <w:pStyle w:val="Fuzeile"/>
      <w:rPr>
        <w:vertAlign w:val="superscript"/>
      </w:rPr>
    </w:pPr>
  </w:p>
  <w:p w14:paraId="7C1F0387" w14:textId="6CFAA85C" w:rsidR="000F1813" w:rsidRDefault="000F1813">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082F8" w14:textId="77777777" w:rsidR="00E97B95" w:rsidRDefault="00E97B95" w:rsidP="00D253B6">
      <w:pPr>
        <w:spacing w:after="0" w:line="240" w:lineRule="auto"/>
      </w:pPr>
      <w:r>
        <w:separator/>
      </w:r>
    </w:p>
  </w:footnote>
  <w:footnote w:type="continuationSeparator" w:id="0">
    <w:p w14:paraId="223D8508" w14:textId="77777777" w:rsidR="00E97B95" w:rsidRDefault="00E97B95"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0F1813" w:rsidRPr="00682E11" w:rsidRDefault="000F1813" w:rsidP="00682E11">
    <w:pPr>
      <w:pStyle w:val="Kopfzeile"/>
    </w:pPr>
    <w:r w:rsidRPr="00682E11">
      <w:t>Ostfalia - Fachhochschule für angewandte Wissenschaften</w:t>
    </w:r>
    <w:r w:rsidRPr="00682E11">
      <w:tab/>
    </w:r>
    <w:r w:rsidR="008C37FF">
      <w:t>20</w:t>
    </w:r>
    <w:r w:rsidRPr="00682E11">
      <w:t>.</w:t>
    </w:r>
    <w:r w:rsidR="008C37FF">
      <w:t>01</w:t>
    </w:r>
    <w:r w:rsidRPr="00682E11">
      <w:t>.202</w:t>
    </w:r>
    <w:r w:rsidR="008C37FF">
      <w:t>1</w:t>
    </w:r>
  </w:p>
  <w:p w14:paraId="294E3321" w14:textId="3E59B15E" w:rsidR="000F1813" w:rsidRPr="00D86D63" w:rsidRDefault="000F1813" w:rsidP="006A4F13">
    <w:pPr>
      <w:pStyle w:val="Kopfzeile"/>
    </w:pPr>
    <w:r>
      <w:t xml:space="preserve">Projekt – </w:t>
    </w:r>
    <w:r w:rsidR="00D86D63">
      <w:t>Kurzbericht</w:t>
    </w:r>
    <w:r>
      <w:t xml:space="preserve">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AE1229"/>
    <w:multiLevelType w:val="hybridMultilevel"/>
    <w:tmpl w:val="D84EAB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5"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2177BF"/>
    <w:multiLevelType w:val="hybridMultilevel"/>
    <w:tmpl w:val="7B5840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2"/>
  </w:num>
  <w:num w:numId="4">
    <w:abstractNumId w:val="36"/>
  </w:num>
  <w:num w:numId="5">
    <w:abstractNumId w:val="31"/>
  </w:num>
  <w:num w:numId="6">
    <w:abstractNumId w:val="30"/>
  </w:num>
  <w:num w:numId="7">
    <w:abstractNumId w:val="11"/>
  </w:num>
  <w:num w:numId="8">
    <w:abstractNumId w:val="9"/>
  </w:num>
  <w:num w:numId="9">
    <w:abstractNumId w:val="33"/>
  </w:num>
  <w:num w:numId="10">
    <w:abstractNumId w:val="2"/>
  </w:num>
  <w:num w:numId="11">
    <w:abstractNumId w:val="14"/>
  </w:num>
  <w:num w:numId="12">
    <w:abstractNumId w:val="4"/>
  </w:num>
  <w:num w:numId="13">
    <w:abstractNumId w:val="29"/>
  </w:num>
  <w:num w:numId="14">
    <w:abstractNumId w:val="43"/>
  </w:num>
  <w:num w:numId="15">
    <w:abstractNumId w:val="15"/>
  </w:num>
  <w:num w:numId="16">
    <w:abstractNumId w:val="6"/>
  </w:num>
  <w:num w:numId="17">
    <w:abstractNumId w:val="26"/>
  </w:num>
  <w:num w:numId="18">
    <w:abstractNumId w:val="40"/>
  </w:num>
  <w:num w:numId="19">
    <w:abstractNumId w:val="25"/>
  </w:num>
  <w:num w:numId="20">
    <w:abstractNumId w:val="23"/>
  </w:num>
  <w:num w:numId="21">
    <w:abstractNumId w:val="35"/>
  </w:num>
  <w:num w:numId="22">
    <w:abstractNumId w:val="0"/>
  </w:num>
  <w:num w:numId="23">
    <w:abstractNumId w:val="27"/>
  </w:num>
  <w:num w:numId="24">
    <w:abstractNumId w:val="17"/>
  </w:num>
  <w:num w:numId="25">
    <w:abstractNumId w:val="38"/>
  </w:num>
  <w:num w:numId="26">
    <w:abstractNumId w:val="1"/>
  </w:num>
  <w:num w:numId="27">
    <w:abstractNumId w:val="16"/>
  </w:num>
  <w:num w:numId="28">
    <w:abstractNumId w:val="42"/>
  </w:num>
  <w:num w:numId="29">
    <w:abstractNumId w:val="28"/>
  </w:num>
  <w:num w:numId="30">
    <w:abstractNumId w:val="3"/>
  </w:num>
  <w:num w:numId="31">
    <w:abstractNumId w:val="34"/>
  </w:num>
  <w:num w:numId="32">
    <w:abstractNumId w:val="32"/>
  </w:num>
  <w:num w:numId="33">
    <w:abstractNumId w:val="37"/>
  </w:num>
  <w:num w:numId="34">
    <w:abstractNumId w:val="24"/>
  </w:num>
  <w:num w:numId="35">
    <w:abstractNumId w:val="20"/>
  </w:num>
  <w:num w:numId="36">
    <w:abstractNumId w:val="39"/>
  </w:num>
  <w:num w:numId="37">
    <w:abstractNumId w:val="13"/>
  </w:num>
  <w:num w:numId="38">
    <w:abstractNumId w:val="41"/>
  </w:num>
  <w:num w:numId="39">
    <w:abstractNumId w:val="18"/>
  </w:num>
  <w:num w:numId="40">
    <w:abstractNumId w:val="22"/>
  </w:num>
  <w:num w:numId="41">
    <w:abstractNumId w:val="5"/>
  </w:num>
  <w:num w:numId="42">
    <w:abstractNumId w:val="19"/>
  </w:num>
  <w:num w:numId="43">
    <w:abstractNumId w:val="10"/>
  </w:num>
  <w:num w:numId="4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1813"/>
    <w:rsid w:val="000F2B53"/>
    <w:rsid w:val="000F4418"/>
    <w:rsid w:val="000F64FD"/>
    <w:rsid w:val="000F686D"/>
    <w:rsid w:val="001019F5"/>
    <w:rsid w:val="001038FE"/>
    <w:rsid w:val="00106727"/>
    <w:rsid w:val="00107166"/>
    <w:rsid w:val="001106B1"/>
    <w:rsid w:val="001107E4"/>
    <w:rsid w:val="00110A7F"/>
    <w:rsid w:val="0011127C"/>
    <w:rsid w:val="00111AA7"/>
    <w:rsid w:val="001120CD"/>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13B2"/>
    <w:rsid w:val="001628A3"/>
    <w:rsid w:val="00163038"/>
    <w:rsid w:val="00163DDC"/>
    <w:rsid w:val="00164C8E"/>
    <w:rsid w:val="00166952"/>
    <w:rsid w:val="00166A70"/>
    <w:rsid w:val="0017047F"/>
    <w:rsid w:val="001720C4"/>
    <w:rsid w:val="00173538"/>
    <w:rsid w:val="00173E71"/>
    <w:rsid w:val="00174240"/>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2547"/>
    <w:rsid w:val="001D3538"/>
    <w:rsid w:val="001D4D5D"/>
    <w:rsid w:val="001D61E3"/>
    <w:rsid w:val="001D7F77"/>
    <w:rsid w:val="001E3A8C"/>
    <w:rsid w:val="001E4B18"/>
    <w:rsid w:val="001F0F3E"/>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7A4B"/>
    <w:rsid w:val="00227E99"/>
    <w:rsid w:val="00234C73"/>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AD6"/>
    <w:rsid w:val="002E3F9F"/>
    <w:rsid w:val="002E47A3"/>
    <w:rsid w:val="002E6C59"/>
    <w:rsid w:val="002F00E8"/>
    <w:rsid w:val="002F038A"/>
    <w:rsid w:val="002F1404"/>
    <w:rsid w:val="002F2401"/>
    <w:rsid w:val="002F3143"/>
    <w:rsid w:val="002F3E1A"/>
    <w:rsid w:val="002F44E0"/>
    <w:rsid w:val="002F4BA3"/>
    <w:rsid w:val="002F5407"/>
    <w:rsid w:val="003010B6"/>
    <w:rsid w:val="00303C3B"/>
    <w:rsid w:val="00305F43"/>
    <w:rsid w:val="00306A05"/>
    <w:rsid w:val="003072F4"/>
    <w:rsid w:val="003116F3"/>
    <w:rsid w:val="00312B35"/>
    <w:rsid w:val="00315841"/>
    <w:rsid w:val="0032020E"/>
    <w:rsid w:val="003241EC"/>
    <w:rsid w:val="003253F9"/>
    <w:rsid w:val="003274F3"/>
    <w:rsid w:val="00327C4C"/>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2685"/>
    <w:rsid w:val="003B6692"/>
    <w:rsid w:val="003C20FB"/>
    <w:rsid w:val="003C5D39"/>
    <w:rsid w:val="003C766B"/>
    <w:rsid w:val="003D0871"/>
    <w:rsid w:val="003D6037"/>
    <w:rsid w:val="003E07FF"/>
    <w:rsid w:val="003E679E"/>
    <w:rsid w:val="003F0C36"/>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1525"/>
    <w:rsid w:val="004D219F"/>
    <w:rsid w:val="004D2693"/>
    <w:rsid w:val="004D51FC"/>
    <w:rsid w:val="004D540E"/>
    <w:rsid w:val="004D7481"/>
    <w:rsid w:val="004E0498"/>
    <w:rsid w:val="004E0525"/>
    <w:rsid w:val="004E259E"/>
    <w:rsid w:val="004E27A4"/>
    <w:rsid w:val="004E4FE2"/>
    <w:rsid w:val="004E5A00"/>
    <w:rsid w:val="004E5E4B"/>
    <w:rsid w:val="004E7E01"/>
    <w:rsid w:val="004F41A6"/>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7ECF"/>
    <w:rsid w:val="005408F7"/>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77CD0"/>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E1B1F"/>
    <w:rsid w:val="006E22BD"/>
    <w:rsid w:val="006E3ED3"/>
    <w:rsid w:val="006E4528"/>
    <w:rsid w:val="006E51B0"/>
    <w:rsid w:val="006E5789"/>
    <w:rsid w:val="006F0EE4"/>
    <w:rsid w:val="006F11A3"/>
    <w:rsid w:val="006F2705"/>
    <w:rsid w:val="006F647A"/>
    <w:rsid w:val="006F735C"/>
    <w:rsid w:val="00701CA0"/>
    <w:rsid w:val="00702C08"/>
    <w:rsid w:val="00704DCE"/>
    <w:rsid w:val="007124DB"/>
    <w:rsid w:val="00712B58"/>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370"/>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A7808"/>
    <w:rsid w:val="007B002E"/>
    <w:rsid w:val="007B0476"/>
    <w:rsid w:val="007B1889"/>
    <w:rsid w:val="007B2719"/>
    <w:rsid w:val="007B2CD5"/>
    <w:rsid w:val="007B3958"/>
    <w:rsid w:val="007B65E9"/>
    <w:rsid w:val="007B73E2"/>
    <w:rsid w:val="007B7EA3"/>
    <w:rsid w:val="007C035B"/>
    <w:rsid w:val="007C1DF1"/>
    <w:rsid w:val="007C426F"/>
    <w:rsid w:val="007C683B"/>
    <w:rsid w:val="007C6B34"/>
    <w:rsid w:val="007D5ECE"/>
    <w:rsid w:val="007D680F"/>
    <w:rsid w:val="007E315D"/>
    <w:rsid w:val="007E3A03"/>
    <w:rsid w:val="007E766A"/>
    <w:rsid w:val="007F07D1"/>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315"/>
    <w:rsid w:val="00820449"/>
    <w:rsid w:val="00822582"/>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652F"/>
    <w:rsid w:val="008F7785"/>
    <w:rsid w:val="0090195F"/>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85B"/>
    <w:rsid w:val="0094337F"/>
    <w:rsid w:val="00944E23"/>
    <w:rsid w:val="00945EEA"/>
    <w:rsid w:val="00945F8E"/>
    <w:rsid w:val="00946340"/>
    <w:rsid w:val="00947344"/>
    <w:rsid w:val="0094752D"/>
    <w:rsid w:val="00951DED"/>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6244"/>
    <w:rsid w:val="009B6FCF"/>
    <w:rsid w:val="009B7092"/>
    <w:rsid w:val="009C0BAC"/>
    <w:rsid w:val="009C4494"/>
    <w:rsid w:val="009C6076"/>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60E0"/>
    <w:rsid w:val="00A47551"/>
    <w:rsid w:val="00A52BC5"/>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CE"/>
    <w:rsid w:val="00A83F72"/>
    <w:rsid w:val="00A84A9C"/>
    <w:rsid w:val="00A9148D"/>
    <w:rsid w:val="00A91984"/>
    <w:rsid w:val="00A95A18"/>
    <w:rsid w:val="00A96322"/>
    <w:rsid w:val="00A964D7"/>
    <w:rsid w:val="00A97322"/>
    <w:rsid w:val="00AA09E6"/>
    <w:rsid w:val="00AA0BF7"/>
    <w:rsid w:val="00AA2C7A"/>
    <w:rsid w:val="00AA4E30"/>
    <w:rsid w:val="00AB092F"/>
    <w:rsid w:val="00AB216E"/>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09B8"/>
    <w:rsid w:val="00B22AB1"/>
    <w:rsid w:val="00B3025C"/>
    <w:rsid w:val="00B314AE"/>
    <w:rsid w:val="00B31C3F"/>
    <w:rsid w:val="00B32D51"/>
    <w:rsid w:val="00B34166"/>
    <w:rsid w:val="00B367A9"/>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46FE"/>
    <w:rsid w:val="00B7505E"/>
    <w:rsid w:val="00B7653B"/>
    <w:rsid w:val="00B76602"/>
    <w:rsid w:val="00B77F4A"/>
    <w:rsid w:val="00B803B4"/>
    <w:rsid w:val="00B83E7D"/>
    <w:rsid w:val="00B8495D"/>
    <w:rsid w:val="00B8583D"/>
    <w:rsid w:val="00B85CC4"/>
    <w:rsid w:val="00B902A6"/>
    <w:rsid w:val="00B909D0"/>
    <w:rsid w:val="00B90AD2"/>
    <w:rsid w:val="00B939E4"/>
    <w:rsid w:val="00B96583"/>
    <w:rsid w:val="00B96EC0"/>
    <w:rsid w:val="00BA0233"/>
    <w:rsid w:val="00BA0C15"/>
    <w:rsid w:val="00BA18F5"/>
    <w:rsid w:val="00BA54AA"/>
    <w:rsid w:val="00BA5DEE"/>
    <w:rsid w:val="00BA7147"/>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57F5"/>
    <w:rsid w:val="00CF263D"/>
    <w:rsid w:val="00CF290D"/>
    <w:rsid w:val="00CF2E33"/>
    <w:rsid w:val="00CF30B7"/>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0720"/>
    <w:rsid w:val="00D61086"/>
    <w:rsid w:val="00D61DAE"/>
    <w:rsid w:val="00D625D8"/>
    <w:rsid w:val="00D6311F"/>
    <w:rsid w:val="00D70C18"/>
    <w:rsid w:val="00D71129"/>
    <w:rsid w:val="00D73ABC"/>
    <w:rsid w:val="00D74CD7"/>
    <w:rsid w:val="00D75322"/>
    <w:rsid w:val="00D82579"/>
    <w:rsid w:val="00D84DE3"/>
    <w:rsid w:val="00D8581C"/>
    <w:rsid w:val="00D86D63"/>
    <w:rsid w:val="00D90BFE"/>
    <w:rsid w:val="00D922AB"/>
    <w:rsid w:val="00D94198"/>
    <w:rsid w:val="00D95114"/>
    <w:rsid w:val="00D95295"/>
    <w:rsid w:val="00DA4ED8"/>
    <w:rsid w:val="00DA5C2C"/>
    <w:rsid w:val="00DA741B"/>
    <w:rsid w:val="00DB43E0"/>
    <w:rsid w:val="00DB4D12"/>
    <w:rsid w:val="00DB500F"/>
    <w:rsid w:val="00DB5EA2"/>
    <w:rsid w:val="00DC0FAC"/>
    <w:rsid w:val="00DC1502"/>
    <w:rsid w:val="00DC15AB"/>
    <w:rsid w:val="00DC2420"/>
    <w:rsid w:val="00DC2E18"/>
    <w:rsid w:val="00DC4FF6"/>
    <w:rsid w:val="00DD0566"/>
    <w:rsid w:val="00DD79E0"/>
    <w:rsid w:val="00DE6455"/>
    <w:rsid w:val="00DF1008"/>
    <w:rsid w:val="00DF1B98"/>
    <w:rsid w:val="00DF1F3E"/>
    <w:rsid w:val="00DF4769"/>
    <w:rsid w:val="00DF507B"/>
    <w:rsid w:val="00DF6541"/>
    <w:rsid w:val="00E002F7"/>
    <w:rsid w:val="00E018B8"/>
    <w:rsid w:val="00E01C89"/>
    <w:rsid w:val="00E10F47"/>
    <w:rsid w:val="00E12C4B"/>
    <w:rsid w:val="00E141FB"/>
    <w:rsid w:val="00E147C3"/>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593"/>
    <w:rsid w:val="00E539B1"/>
    <w:rsid w:val="00E5415D"/>
    <w:rsid w:val="00E572AC"/>
    <w:rsid w:val="00E612F2"/>
    <w:rsid w:val="00E6487F"/>
    <w:rsid w:val="00E72A6A"/>
    <w:rsid w:val="00E73559"/>
    <w:rsid w:val="00E73618"/>
    <w:rsid w:val="00E75349"/>
    <w:rsid w:val="00E823D5"/>
    <w:rsid w:val="00E82928"/>
    <w:rsid w:val="00E8460C"/>
    <w:rsid w:val="00E84751"/>
    <w:rsid w:val="00E8597D"/>
    <w:rsid w:val="00E86EE8"/>
    <w:rsid w:val="00E87235"/>
    <w:rsid w:val="00E87EF1"/>
    <w:rsid w:val="00E90201"/>
    <w:rsid w:val="00E90CA6"/>
    <w:rsid w:val="00E9669F"/>
    <w:rsid w:val="00E973D9"/>
    <w:rsid w:val="00E97B95"/>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3F93"/>
    <w:rsid w:val="00F8459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D67CB"/>
    <w:rsid w:val="00FE0CD2"/>
    <w:rsid w:val="00FE39FD"/>
    <w:rsid w:val="00FE4B57"/>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958"/>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jaminfoo/SnakeF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mmelnderboris/Patterns_and_Framework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1300</Words>
  <Characters>8190</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Leonard Reidel</cp:lastModifiedBy>
  <cp:revision>203</cp:revision>
  <cp:lastPrinted>2020-06-28T20:45:00Z</cp:lastPrinted>
  <dcterms:created xsi:type="dcterms:W3CDTF">2020-06-28T20:41:00Z</dcterms:created>
  <dcterms:modified xsi:type="dcterms:W3CDTF">2021-01-18T17:47:00Z</dcterms:modified>
</cp:coreProperties>
</file>