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D77" w:rsidRDefault="00964D77" w:rsidP="00964D77">
      <w:pPr>
        <w:shd w:val="clear" w:color="auto" w:fill="FFFFFF"/>
        <w:spacing w:after="0" w:line="240" w:lineRule="auto"/>
        <w:jc w:val="center"/>
        <w:outlineLvl w:val="1"/>
        <w:rPr>
          <w:rFonts w:ascii="Times New Roman" w:eastAsia="Times New Roman" w:hAnsi="Times New Roman" w:cs="Times New Roman"/>
          <w:b/>
          <w:bCs/>
          <w:color w:val="000000"/>
          <w:sz w:val="36"/>
          <w:szCs w:val="36"/>
          <w:lang w:val="en-US" w:eastAsia="ru-RU"/>
        </w:rPr>
      </w:pPr>
      <w:r>
        <w:rPr>
          <w:rFonts w:ascii="Times New Roman" w:eastAsia="Times New Roman" w:hAnsi="Times New Roman" w:cs="Times New Roman"/>
          <w:b/>
          <w:bCs/>
          <w:color w:val="000000"/>
          <w:sz w:val="36"/>
          <w:szCs w:val="36"/>
          <w:lang w:val="en-US" w:eastAsia="ru-RU"/>
        </w:rPr>
        <w:t>SOFTWARE T</w:t>
      </w:r>
      <w:r w:rsidRPr="00964D77">
        <w:rPr>
          <w:rFonts w:ascii="Times New Roman" w:eastAsia="Times New Roman" w:hAnsi="Times New Roman" w:cs="Times New Roman"/>
          <w:b/>
          <w:bCs/>
          <w:color w:val="000000"/>
          <w:sz w:val="36"/>
          <w:szCs w:val="36"/>
          <w:lang w:val="en-US" w:eastAsia="ru-RU"/>
        </w:rPr>
        <w:t>ESTING</w:t>
      </w:r>
    </w:p>
    <w:p w:rsidR="00964D77" w:rsidRPr="00343806" w:rsidRDefault="00964D77" w:rsidP="00964D77">
      <w:pPr>
        <w:shd w:val="clear" w:color="auto" w:fill="FFFFFF"/>
        <w:spacing w:after="0" w:line="240" w:lineRule="auto"/>
        <w:jc w:val="center"/>
        <w:outlineLvl w:val="1"/>
        <w:rPr>
          <w:rFonts w:ascii="Times New Roman" w:eastAsia="Times New Roman" w:hAnsi="Times New Roman" w:cs="Times New Roman"/>
          <w:b/>
          <w:bCs/>
          <w:color w:val="000000"/>
          <w:sz w:val="36"/>
          <w:szCs w:val="36"/>
          <w:lang w:val="en-US" w:eastAsia="ru-RU"/>
        </w:rPr>
      </w:pPr>
      <w:r w:rsidRPr="00343806">
        <w:rPr>
          <w:rFonts w:ascii="Times New Roman" w:eastAsia="Times New Roman" w:hAnsi="Times New Roman" w:cs="Times New Roman"/>
          <w:b/>
          <w:bCs/>
          <w:color w:val="000000"/>
          <w:sz w:val="36"/>
          <w:szCs w:val="36"/>
          <w:lang w:val="en-US" w:eastAsia="ru-RU"/>
        </w:rPr>
        <w:t>Junit Testing</w:t>
      </w:r>
    </w:p>
    <w:p w:rsidR="00964D77" w:rsidRPr="00343806" w:rsidRDefault="00964D77" w:rsidP="00964D77">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This lab introduces you to testing with JUnit, a standard testing framework for Java (and one used in upper-level CS courses). This lab will help you learn JUnit and think about testing in the presence of mutation.</w:t>
      </w:r>
    </w:p>
    <w:p w:rsidR="00964D77" w:rsidRPr="00343806" w:rsidRDefault="00964D77" w:rsidP="00964D77">
      <w:pPr>
        <w:shd w:val="clear" w:color="auto" w:fill="FFFFFF"/>
        <w:spacing w:before="420" w:after="120" w:line="240" w:lineRule="auto"/>
        <w:outlineLvl w:val="2"/>
        <w:rPr>
          <w:rFonts w:ascii="Times New Roman" w:eastAsia="Times New Roman" w:hAnsi="Times New Roman" w:cs="Times New Roman"/>
          <w:b/>
          <w:bCs/>
          <w:color w:val="000000"/>
          <w:sz w:val="27"/>
          <w:szCs w:val="27"/>
          <w:lang w:val="en-US" w:eastAsia="ru-RU"/>
        </w:rPr>
      </w:pPr>
      <w:r w:rsidRPr="00343806">
        <w:rPr>
          <w:rFonts w:ascii="Times New Roman" w:eastAsia="Times New Roman" w:hAnsi="Times New Roman" w:cs="Times New Roman"/>
          <w:b/>
          <w:bCs/>
          <w:color w:val="000000"/>
          <w:sz w:val="27"/>
          <w:szCs w:val="27"/>
          <w:lang w:val="en-US" w:eastAsia="ru-RU"/>
        </w:rPr>
        <w:t>1</w:t>
      </w:r>
      <w:r w:rsidRPr="00BE5CBA">
        <w:rPr>
          <w:rFonts w:ascii="Courier New" w:eastAsia="Times New Roman" w:hAnsi="Courier New" w:cs="Courier New"/>
          <w:b/>
          <w:bCs/>
          <w:color w:val="000000"/>
          <w:sz w:val="20"/>
          <w:szCs w:val="20"/>
          <w:lang w:val="en-US" w:eastAsia="ru-RU"/>
        </w:rPr>
        <w:t> </w:t>
      </w:r>
      <w:bookmarkStart w:id="0" w:name="(part._.Problem_to_.Test__.A_.Vending_.M"/>
      <w:bookmarkEnd w:id="0"/>
      <w:r w:rsidRPr="00343806">
        <w:rPr>
          <w:rFonts w:ascii="Times New Roman" w:eastAsia="Times New Roman" w:hAnsi="Times New Roman" w:cs="Times New Roman"/>
          <w:b/>
          <w:bCs/>
          <w:color w:val="000000"/>
          <w:sz w:val="27"/>
          <w:szCs w:val="27"/>
          <w:lang w:val="en-US" w:eastAsia="ru-RU"/>
        </w:rPr>
        <w:t>Problem to Test: A Vending Machine</w:t>
      </w:r>
    </w:p>
    <w:p w:rsidR="00964D77" w:rsidRPr="0035197C" w:rsidRDefault="00964D77" w:rsidP="00964D77">
      <w:pPr>
        <w:shd w:val="clear" w:color="auto" w:fill="FFFFFF"/>
        <w:spacing w:before="240" w:after="240" w:line="240" w:lineRule="auto"/>
        <w:jc w:val="both"/>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b/>
      </w:r>
      <w:r w:rsidRPr="0035197C">
        <w:rPr>
          <w:rFonts w:ascii="Times New Roman" w:eastAsia="Times New Roman" w:hAnsi="Times New Roman" w:cs="Times New Roman"/>
          <w:color w:val="000000"/>
          <w:sz w:val="27"/>
          <w:szCs w:val="27"/>
          <w:lang w:val="en-US" w:eastAsia="ru-RU"/>
        </w:rPr>
        <w:t>Start from this simple implementation of a vending machine. The vending machine offers two items: "Candy" and "Gum". The vending machine operations allow someone to deposit money, purchase items, see the current balance in the machine, and restock items. Your job will be to design tests for the vending machine and express them in JUnit.</w:t>
      </w:r>
    </w:p>
    <w:p w:rsidR="00964D77" w:rsidRPr="00CF1E7F" w:rsidRDefault="00964D77" w:rsidP="00964D77">
      <w:pPr>
        <w:rPr>
          <w:lang w:val="en-US" w:eastAsia="ru-RU"/>
        </w:rPr>
      </w:pPr>
      <w:r>
        <w:rPr>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61825">
        <w:rPr>
          <w:rFonts w:ascii="Courier New" w:eastAsia="Times New Roman" w:hAnsi="Courier New" w:cs="Courier New"/>
          <w:color w:val="000000"/>
          <w:sz w:val="20"/>
          <w:szCs w:val="20"/>
          <w:lang w:val="en-US" w:eastAsia="ru-RU"/>
        </w:rPr>
        <w:t>import</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java.util.HashMap</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61825">
        <w:rPr>
          <w:rFonts w:ascii="Courier New" w:eastAsia="Times New Roman" w:hAnsi="Courier New" w:cs="Courier New"/>
          <w:color w:val="000000"/>
          <w:sz w:val="20"/>
          <w:szCs w:val="20"/>
          <w:lang w:val="en-US" w:eastAsia="ru-RU"/>
        </w:rPr>
        <w:t>class</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double</w:t>
      </w:r>
      <w:proofErr w:type="gramEnd"/>
      <w:r w:rsidRPr="00A61825">
        <w:rPr>
          <w:rFonts w:ascii="Courier New" w:eastAsia="Times New Roman" w:hAnsi="Courier New" w:cs="Courier New"/>
          <w:color w:val="000000"/>
          <w:sz w:val="20"/>
          <w:szCs w:val="20"/>
          <w:lang w:val="en-US" w:eastAsia="ru-RU"/>
        </w:rPr>
        <w:t xml:space="preserve"> price;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int</w:t>
      </w:r>
      <w:proofErr w:type="spellEnd"/>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numPieces</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 xml:space="preserve">double price, </w:t>
      </w:r>
      <w:proofErr w:type="spellStart"/>
      <w:r w:rsidRPr="00A61825">
        <w:rPr>
          <w:rFonts w:ascii="Courier New" w:eastAsia="Times New Roman" w:hAnsi="Courier New" w:cs="Courier New"/>
          <w:color w:val="000000"/>
          <w:sz w:val="20"/>
          <w:szCs w:val="20"/>
          <w:lang w:val="en-US" w:eastAsia="ru-RU"/>
        </w:rPr>
        <w:t>int</w:t>
      </w:r>
      <w:proofErr w:type="spell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numPieces</w:t>
      </w:r>
      <w:proofErr w:type="spellEnd"/>
      <w:r w:rsidRPr="00A61825">
        <w:rPr>
          <w:rFonts w:ascii="Courier New" w:eastAsia="Times New Roman" w:hAnsi="Courier New" w:cs="Courier New"/>
          <w:color w:val="000000"/>
          <w:sz w:val="20"/>
          <w:szCs w:val="20"/>
          <w:lang w:val="en-US" w:eastAsia="ru-RU"/>
        </w:rPr>
        <w:t>)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this.price</w:t>
      </w:r>
      <w:proofErr w:type="spellEnd"/>
      <w:r w:rsidRPr="00A61825">
        <w:rPr>
          <w:rFonts w:ascii="Courier New" w:eastAsia="Times New Roman" w:hAnsi="Courier New" w:cs="Courier New"/>
          <w:color w:val="000000"/>
          <w:sz w:val="20"/>
          <w:szCs w:val="20"/>
          <w:lang w:val="en-US" w:eastAsia="ru-RU"/>
        </w:rPr>
        <w:t xml:space="preserve"> = price;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this.numPieces</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numPieces</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void</w:t>
      </w:r>
      <w:proofErr w:type="gramEnd"/>
      <w:r w:rsidRPr="00A61825">
        <w:rPr>
          <w:rFonts w:ascii="Courier New" w:eastAsia="Times New Roman" w:hAnsi="Courier New" w:cs="Courier New"/>
          <w:color w:val="000000"/>
          <w:sz w:val="20"/>
          <w:szCs w:val="20"/>
          <w:lang w:val="en-US" w:eastAsia="ru-RU"/>
        </w:rPr>
        <w:t xml:space="preserve"> restock(</w:t>
      </w:r>
      <w:proofErr w:type="spellStart"/>
      <w:r w:rsidRPr="00A61825">
        <w:rPr>
          <w:rFonts w:ascii="Courier New" w:eastAsia="Times New Roman" w:hAnsi="Courier New" w:cs="Courier New"/>
          <w:color w:val="000000"/>
          <w:sz w:val="20"/>
          <w:szCs w:val="20"/>
          <w:lang w:val="en-US" w:eastAsia="ru-RU"/>
        </w:rPr>
        <w:t>int</w:t>
      </w:r>
      <w:proofErr w:type="spellEnd"/>
      <w:r w:rsidRPr="00A61825">
        <w:rPr>
          <w:rFonts w:ascii="Courier New" w:eastAsia="Times New Roman" w:hAnsi="Courier New" w:cs="Courier New"/>
          <w:color w:val="000000"/>
          <w:sz w:val="20"/>
          <w:szCs w:val="20"/>
          <w:lang w:val="en-US" w:eastAsia="ru-RU"/>
        </w:rPr>
        <w:t xml:space="preserve"> pieces)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this.numPieces</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this.numPieces</w:t>
      </w:r>
      <w:proofErr w:type="spellEnd"/>
      <w:r w:rsidRPr="00A61825">
        <w:rPr>
          <w:rFonts w:ascii="Courier New" w:eastAsia="Times New Roman" w:hAnsi="Courier New" w:cs="Courier New"/>
          <w:color w:val="000000"/>
          <w:sz w:val="20"/>
          <w:szCs w:val="20"/>
          <w:lang w:val="en-US" w:eastAsia="ru-RU"/>
        </w:rPr>
        <w:t xml:space="preserve"> + pieces;</w:t>
      </w:r>
    </w:p>
    <w:p w:rsidR="00A61825" w:rsidRPr="00CF1E7F"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r w:rsidRPr="00CF1E7F">
        <w:rPr>
          <w:rFonts w:ascii="Courier New" w:eastAsia="Times New Roman" w:hAnsi="Courier New" w:cs="Courier New"/>
          <w:color w:val="000000"/>
          <w:sz w:val="20"/>
          <w:szCs w:val="20"/>
          <w:lang w:val="en-US" w:eastAsia="ru-RU"/>
        </w:rPr>
        <w:t>}</w:t>
      </w:r>
    </w:p>
    <w:p w:rsidR="00A61825" w:rsidRPr="00CF1E7F"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F1E7F">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void</w:t>
      </w:r>
      <w:proofErr w:type="gramEnd"/>
      <w:r w:rsidRPr="00A61825">
        <w:rPr>
          <w:rFonts w:ascii="Courier New" w:eastAsia="Times New Roman" w:hAnsi="Courier New" w:cs="Courier New"/>
          <w:color w:val="000000"/>
          <w:sz w:val="20"/>
          <w:szCs w:val="20"/>
          <w:lang w:val="en-US" w:eastAsia="ru-RU"/>
        </w:rPr>
        <w:t xml:space="preserve"> purchase(</w:t>
      </w:r>
      <w:proofErr w:type="spellStart"/>
      <w:r w:rsidRPr="00A61825">
        <w:rPr>
          <w:rFonts w:ascii="Courier New" w:eastAsia="Times New Roman" w:hAnsi="Courier New" w:cs="Courier New"/>
          <w:color w:val="000000"/>
          <w:sz w:val="20"/>
          <w:szCs w:val="20"/>
          <w:lang w:val="en-US" w:eastAsia="ru-RU"/>
        </w:rPr>
        <w:t>int</w:t>
      </w:r>
      <w:proofErr w:type="spellEnd"/>
      <w:r w:rsidRPr="00A61825">
        <w:rPr>
          <w:rFonts w:ascii="Courier New" w:eastAsia="Times New Roman" w:hAnsi="Courier New" w:cs="Courier New"/>
          <w:color w:val="000000"/>
          <w:sz w:val="20"/>
          <w:szCs w:val="20"/>
          <w:lang w:val="en-US" w:eastAsia="ru-RU"/>
        </w:rPr>
        <w:t xml:space="preserve"> pieces)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this.numPieces</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this.numPieces</w:t>
      </w:r>
      <w:proofErr w:type="spellEnd"/>
      <w:r w:rsidRPr="00A61825">
        <w:rPr>
          <w:rFonts w:ascii="Courier New" w:eastAsia="Times New Roman" w:hAnsi="Courier New" w:cs="Courier New"/>
          <w:color w:val="000000"/>
          <w:sz w:val="20"/>
          <w:szCs w:val="20"/>
          <w:lang w:val="en-US" w:eastAsia="ru-RU"/>
        </w:rPr>
        <w:t xml:space="preserve"> - pieces;</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Class for a Vending Machine.  Contains a </w:t>
      </w:r>
      <w:proofErr w:type="spellStart"/>
      <w:r w:rsidRPr="00A61825">
        <w:rPr>
          <w:rFonts w:ascii="Courier New" w:eastAsia="Times New Roman" w:hAnsi="Courier New" w:cs="Courier New"/>
          <w:color w:val="000000"/>
          <w:sz w:val="20"/>
          <w:szCs w:val="20"/>
          <w:lang w:val="en-US" w:eastAsia="ru-RU"/>
        </w:rPr>
        <w:t>hashtable</w:t>
      </w:r>
      <w:proofErr w:type="spellEnd"/>
      <w:r w:rsidRPr="00A61825">
        <w:rPr>
          <w:rFonts w:ascii="Courier New" w:eastAsia="Times New Roman" w:hAnsi="Courier New" w:cs="Courier New"/>
          <w:color w:val="000000"/>
          <w:sz w:val="20"/>
          <w:szCs w:val="20"/>
          <w:lang w:val="en-US" w:eastAsia="ru-RU"/>
        </w:rPr>
        <w:t xml:space="preserve"> mapping item names to item data, as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roofErr w:type="gramStart"/>
      <w:r w:rsidRPr="00A61825">
        <w:rPr>
          <w:rFonts w:ascii="Courier New" w:eastAsia="Times New Roman" w:hAnsi="Courier New" w:cs="Courier New"/>
          <w:color w:val="000000"/>
          <w:sz w:val="20"/>
          <w:szCs w:val="20"/>
          <w:lang w:val="en-US" w:eastAsia="ru-RU"/>
        </w:rPr>
        <w:t>well</w:t>
      </w:r>
      <w:proofErr w:type="gramEnd"/>
      <w:r w:rsidRPr="00A61825">
        <w:rPr>
          <w:rFonts w:ascii="Courier New" w:eastAsia="Times New Roman" w:hAnsi="Courier New" w:cs="Courier New"/>
          <w:color w:val="000000"/>
          <w:sz w:val="20"/>
          <w:szCs w:val="20"/>
          <w:lang w:val="en-US" w:eastAsia="ru-RU"/>
        </w:rPr>
        <w:t xml:space="preserve"> as the current balance of money that has been deposited into the machine.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61825">
        <w:rPr>
          <w:rFonts w:ascii="Courier New" w:eastAsia="Times New Roman" w:hAnsi="Courier New" w:cs="Courier New"/>
          <w:color w:val="000000"/>
          <w:sz w:val="20"/>
          <w:szCs w:val="20"/>
          <w:lang w:val="en-US" w:eastAsia="ru-RU"/>
        </w:rPr>
        <w:t>class</w:t>
      </w:r>
      <w:proofErr w:type="gramEnd"/>
      <w:r w:rsidRPr="00A61825">
        <w:rPr>
          <w:rFonts w:ascii="Courier New" w:eastAsia="Times New Roman" w:hAnsi="Courier New" w:cs="Courier New"/>
          <w:color w:val="000000"/>
          <w:sz w:val="20"/>
          <w:szCs w:val="20"/>
          <w:lang w:val="en-US" w:eastAsia="ru-RU"/>
        </w:rPr>
        <w:t xml:space="preserve"> Vending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private</w:t>
      </w:r>
      <w:proofErr w:type="gramEnd"/>
      <w:r w:rsidRPr="00A61825">
        <w:rPr>
          <w:rFonts w:ascii="Courier New" w:eastAsia="Times New Roman" w:hAnsi="Courier New" w:cs="Courier New"/>
          <w:color w:val="000000"/>
          <w:sz w:val="20"/>
          <w:szCs w:val="20"/>
          <w:lang w:val="en-US" w:eastAsia="ru-RU"/>
        </w:rPr>
        <w:t xml:space="preserve"> static </w:t>
      </w:r>
      <w:proofErr w:type="spellStart"/>
      <w:r w:rsidRPr="00A61825">
        <w:rPr>
          <w:rFonts w:ascii="Courier New" w:eastAsia="Times New Roman" w:hAnsi="Courier New" w:cs="Courier New"/>
          <w:color w:val="000000"/>
          <w:sz w:val="20"/>
          <w:szCs w:val="20"/>
          <w:lang w:val="en-US" w:eastAsia="ru-RU"/>
        </w:rPr>
        <w:t>HashMap</w:t>
      </w:r>
      <w:proofErr w:type="spellEnd"/>
      <w:r w:rsidRPr="00A61825">
        <w:rPr>
          <w:rFonts w:ascii="Courier New" w:eastAsia="Times New Roman" w:hAnsi="Courier New" w:cs="Courier New"/>
          <w:color w:val="000000"/>
          <w:sz w:val="20"/>
          <w:szCs w:val="20"/>
          <w:lang w:val="en-US" w:eastAsia="ru-RU"/>
        </w:rPr>
        <w:t xml:space="preserve">&lt;String, </w:t>
      </w:r>
      <w:proofErr w:type="spell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 xml:space="preserve">&gt; Stock = new </w:t>
      </w:r>
      <w:proofErr w:type="spellStart"/>
      <w:r w:rsidRPr="00A61825">
        <w:rPr>
          <w:rFonts w:ascii="Courier New" w:eastAsia="Times New Roman" w:hAnsi="Courier New" w:cs="Courier New"/>
          <w:color w:val="000000"/>
          <w:sz w:val="20"/>
          <w:szCs w:val="20"/>
          <w:lang w:val="en-US" w:eastAsia="ru-RU"/>
        </w:rPr>
        <w:t>HashMap</w:t>
      </w:r>
      <w:proofErr w:type="spellEnd"/>
      <w:r w:rsidRPr="00A61825">
        <w:rPr>
          <w:rFonts w:ascii="Courier New" w:eastAsia="Times New Roman" w:hAnsi="Courier New" w:cs="Courier New"/>
          <w:color w:val="000000"/>
          <w:sz w:val="20"/>
          <w:szCs w:val="20"/>
          <w:lang w:val="en-US" w:eastAsia="ru-RU"/>
        </w:rPr>
        <w:t>&lt;</w:t>
      </w:r>
      <w:proofErr w:type="spellStart"/>
      <w:r w:rsidRPr="00A61825">
        <w:rPr>
          <w:rFonts w:ascii="Courier New" w:eastAsia="Times New Roman" w:hAnsi="Courier New" w:cs="Courier New"/>
          <w:color w:val="000000"/>
          <w:sz w:val="20"/>
          <w:szCs w:val="20"/>
          <w:lang w:val="en-US" w:eastAsia="ru-RU"/>
        </w:rPr>
        <w:t>String,VendingItem</w:t>
      </w:r>
      <w:proofErr w:type="spellEnd"/>
      <w:r w:rsidRPr="00A61825">
        <w:rPr>
          <w:rFonts w:ascii="Courier New" w:eastAsia="Times New Roman" w:hAnsi="Courier New" w:cs="Courier New"/>
          <w:color w:val="000000"/>
          <w:sz w:val="20"/>
          <w:szCs w:val="20"/>
          <w:lang w:val="en-US" w:eastAsia="ru-RU"/>
        </w:rPr>
        <w:t>&gt;();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private</w:t>
      </w:r>
      <w:proofErr w:type="gramEnd"/>
      <w:r w:rsidRPr="00A61825">
        <w:rPr>
          <w:rFonts w:ascii="Courier New" w:eastAsia="Times New Roman" w:hAnsi="Courier New" w:cs="Courier New"/>
          <w:color w:val="000000"/>
          <w:sz w:val="20"/>
          <w:szCs w:val="20"/>
          <w:lang w:val="en-US" w:eastAsia="ru-RU"/>
        </w:rPr>
        <w:t xml:space="preserve"> double balance;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Vending(</w:t>
      </w:r>
      <w:proofErr w:type="spellStart"/>
      <w:proofErr w:type="gramEnd"/>
      <w:r w:rsidRPr="00A61825">
        <w:rPr>
          <w:rFonts w:ascii="Courier New" w:eastAsia="Times New Roman" w:hAnsi="Courier New" w:cs="Courier New"/>
          <w:color w:val="000000"/>
          <w:sz w:val="20"/>
          <w:szCs w:val="20"/>
          <w:lang w:val="en-US" w:eastAsia="ru-RU"/>
        </w:rPr>
        <w:t>int</w:t>
      </w:r>
      <w:proofErr w:type="spell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numCandy</w:t>
      </w:r>
      <w:proofErr w:type="spell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int</w:t>
      </w:r>
      <w:proofErr w:type="spell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numGum</w:t>
      </w:r>
      <w:proofErr w:type="spellEnd"/>
      <w:r w:rsidRPr="00A61825">
        <w:rPr>
          <w:rFonts w:ascii="Courier New" w:eastAsia="Times New Roman" w:hAnsi="Courier New" w:cs="Courier New"/>
          <w:color w:val="000000"/>
          <w:sz w:val="20"/>
          <w:szCs w:val="20"/>
          <w:lang w:val="en-US" w:eastAsia="ru-RU"/>
        </w:rPr>
        <w:t>)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Stock.put</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 xml:space="preserve">"Candy", new </w:t>
      </w:r>
      <w:proofErr w:type="spell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 xml:space="preserve">(1.25, </w:t>
      </w:r>
      <w:proofErr w:type="spellStart"/>
      <w:r w:rsidRPr="00A61825">
        <w:rPr>
          <w:rFonts w:ascii="Courier New" w:eastAsia="Times New Roman" w:hAnsi="Courier New" w:cs="Courier New"/>
          <w:color w:val="000000"/>
          <w:sz w:val="20"/>
          <w:szCs w:val="20"/>
          <w:lang w:val="en-US" w:eastAsia="ru-RU"/>
        </w:rPr>
        <w:t>numCandy</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Stock.put</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 xml:space="preserve">"Gum", new </w:t>
      </w:r>
      <w:proofErr w:type="spell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 xml:space="preserve">(.5, </w:t>
      </w:r>
      <w:proofErr w:type="spellStart"/>
      <w:r w:rsidRPr="00A61825">
        <w:rPr>
          <w:rFonts w:ascii="Courier New" w:eastAsia="Times New Roman" w:hAnsi="Courier New" w:cs="Courier New"/>
          <w:color w:val="000000"/>
          <w:sz w:val="20"/>
          <w:szCs w:val="20"/>
          <w:lang w:val="en-US" w:eastAsia="ru-RU"/>
        </w:rPr>
        <w:t>numGum</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0;</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resets the Balance to 0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void</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resetBalance</w:t>
      </w:r>
      <w:proofErr w:type="spellEnd"/>
      <w:r w:rsidRPr="00A61825">
        <w:rPr>
          <w:rFonts w:ascii="Courier New" w:eastAsia="Times New Roman" w:hAnsi="Courier New" w:cs="Courier New"/>
          <w:color w:val="000000"/>
          <w:sz w:val="20"/>
          <w:szCs w:val="20"/>
          <w:lang w:val="en-US" w:eastAsia="ru-RU"/>
        </w:rPr>
        <w:t xml:space="preserve"> ()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0;</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returns the current balance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double</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getBalance</w:t>
      </w:r>
      <w:proofErr w:type="spellEnd"/>
      <w:r w:rsidRPr="00A61825">
        <w:rPr>
          <w:rFonts w:ascii="Courier New" w:eastAsia="Times New Roman" w:hAnsi="Courier New" w:cs="Courier New"/>
          <w:color w:val="000000"/>
          <w:sz w:val="20"/>
          <w:szCs w:val="20"/>
          <w:lang w:val="en-US" w:eastAsia="ru-RU"/>
        </w:rPr>
        <w:t xml:space="preserve"> ()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return</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lastRenderedPageBreak/>
        <w:t xml:space="preserve">  /** adds money to the machine's balance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param</w:t>
      </w:r>
      <w:proofErr w:type="spell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amt</w:t>
      </w:r>
      <w:proofErr w:type="spellEnd"/>
      <w:r w:rsidRPr="00A61825">
        <w:rPr>
          <w:rFonts w:ascii="Courier New" w:eastAsia="Times New Roman" w:hAnsi="Courier New" w:cs="Courier New"/>
          <w:color w:val="000000"/>
          <w:sz w:val="20"/>
          <w:szCs w:val="20"/>
          <w:lang w:val="en-US" w:eastAsia="ru-RU"/>
        </w:rPr>
        <w:t xml:space="preserve"> how much money to add</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void</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addMoney</w:t>
      </w:r>
      <w:proofErr w:type="spellEnd"/>
      <w:r w:rsidRPr="00A61825">
        <w:rPr>
          <w:rFonts w:ascii="Courier New" w:eastAsia="Times New Roman" w:hAnsi="Courier New" w:cs="Courier New"/>
          <w:color w:val="000000"/>
          <w:sz w:val="20"/>
          <w:szCs w:val="20"/>
          <w:lang w:val="en-US" w:eastAsia="ru-RU"/>
        </w:rPr>
        <w:t xml:space="preserve"> (double </w:t>
      </w:r>
      <w:proofErr w:type="spellStart"/>
      <w:r w:rsidRPr="00A61825">
        <w:rPr>
          <w:rFonts w:ascii="Courier New" w:eastAsia="Times New Roman" w:hAnsi="Courier New" w:cs="Courier New"/>
          <w:color w:val="000000"/>
          <w:sz w:val="20"/>
          <w:szCs w:val="20"/>
          <w:lang w:val="en-US" w:eastAsia="ru-RU"/>
        </w:rPr>
        <w:t>amt</w:t>
      </w:r>
      <w:proofErr w:type="spellEnd"/>
      <w:r w:rsidRPr="00A61825">
        <w:rPr>
          <w:rFonts w:ascii="Courier New" w:eastAsia="Times New Roman" w:hAnsi="Courier New" w:cs="Courier New"/>
          <w:color w:val="000000"/>
          <w:sz w:val="20"/>
          <w:szCs w:val="20"/>
          <w:lang w:val="en-US" w:eastAsia="ru-RU"/>
        </w:rPr>
        <w:t>)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amt</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attempt to purchase named item.  Message returned if</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roofErr w:type="gramStart"/>
      <w:r w:rsidRPr="00A61825">
        <w:rPr>
          <w:rFonts w:ascii="Courier New" w:eastAsia="Times New Roman" w:hAnsi="Courier New" w:cs="Courier New"/>
          <w:color w:val="000000"/>
          <w:sz w:val="20"/>
          <w:szCs w:val="20"/>
          <w:lang w:val="en-US" w:eastAsia="ru-RU"/>
        </w:rPr>
        <w:t>the</w:t>
      </w:r>
      <w:proofErr w:type="gramEnd"/>
      <w:r w:rsidRPr="00A61825">
        <w:rPr>
          <w:rFonts w:ascii="Courier New" w:eastAsia="Times New Roman" w:hAnsi="Courier New" w:cs="Courier New"/>
          <w:color w:val="000000"/>
          <w:sz w:val="20"/>
          <w:szCs w:val="20"/>
          <w:lang w:val="en-US" w:eastAsia="ru-RU"/>
        </w:rPr>
        <w:t xml:space="preserve"> balance isn't sufficient to cover the item cost.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param</w:t>
      </w:r>
      <w:proofErr w:type="spellEnd"/>
      <w:r w:rsidRPr="00A61825">
        <w:rPr>
          <w:rFonts w:ascii="Courier New" w:eastAsia="Times New Roman" w:hAnsi="Courier New" w:cs="Courier New"/>
          <w:color w:val="000000"/>
          <w:sz w:val="20"/>
          <w:szCs w:val="20"/>
          <w:lang w:val="en-US" w:eastAsia="ru-RU"/>
        </w:rPr>
        <w:t xml:space="preserve"> name </w:t>
      </w:r>
      <w:proofErr w:type="gramStart"/>
      <w:r w:rsidRPr="00A61825">
        <w:rPr>
          <w:rFonts w:ascii="Courier New" w:eastAsia="Times New Roman" w:hAnsi="Courier New" w:cs="Courier New"/>
          <w:color w:val="000000"/>
          <w:sz w:val="20"/>
          <w:szCs w:val="20"/>
          <w:lang w:val="en-US" w:eastAsia="ru-RU"/>
        </w:rPr>
        <w:t>The</w:t>
      </w:r>
      <w:proofErr w:type="gramEnd"/>
      <w:r w:rsidRPr="00A61825">
        <w:rPr>
          <w:rFonts w:ascii="Courier New" w:eastAsia="Times New Roman" w:hAnsi="Courier New" w:cs="Courier New"/>
          <w:color w:val="000000"/>
          <w:sz w:val="20"/>
          <w:szCs w:val="20"/>
          <w:lang w:val="en-US" w:eastAsia="ru-RU"/>
        </w:rPr>
        <w:t xml:space="preserve"> name of the item to purchase ("Candy" or "Gum")</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void</w:t>
      </w:r>
      <w:proofErr w:type="gramEnd"/>
      <w:r w:rsidRPr="00A61825">
        <w:rPr>
          <w:rFonts w:ascii="Courier New" w:eastAsia="Times New Roman" w:hAnsi="Courier New" w:cs="Courier New"/>
          <w:color w:val="000000"/>
          <w:sz w:val="20"/>
          <w:szCs w:val="20"/>
          <w:lang w:val="en-US" w:eastAsia="ru-RU"/>
        </w:rPr>
        <w:t xml:space="preserve"> select (String name)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if</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Stock.containsKey</w:t>
      </w:r>
      <w:proofErr w:type="spellEnd"/>
      <w:r w:rsidRPr="00A61825">
        <w:rPr>
          <w:rFonts w:ascii="Courier New" w:eastAsia="Times New Roman" w:hAnsi="Courier New" w:cs="Courier New"/>
          <w:color w:val="000000"/>
          <w:sz w:val="20"/>
          <w:szCs w:val="20"/>
          <w:lang w:val="en-US" w:eastAsia="ru-RU"/>
        </w:rPr>
        <w:t>(name))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VendingItem</w:t>
      </w:r>
      <w:proofErr w:type="spellEnd"/>
      <w:r w:rsidRPr="00A61825">
        <w:rPr>
          <w:rFonts w:ascii="Courier New" w:eastAsia="Times New Roman" w:hAnsi="Courier New" w:cs="Courier New"/>
          <w:color w:val="000000"/>
          <w:sz w:val="20"/>
          <w:szCs w:val="20"/>
          <w:lang w:val="en-US" w:eastAsia="ru-RU"/>
        </w:rPr>
        <w:t xml:space="preserve"> item = </w:t>
      </w:r>
      <w:proofErr w:type="spellStart"/>
      <w:proofErr w:type="gramStart"/>
      <w:r w:rsidRPr="00A61825">
        <w:rPr>
          <w:rFonts w:ascii="Courier New" w:eastAsia="Times New Roman" w:hAnsi="Courier New" w:cs="Courier New"/>
          <w:color w:val="000000"/>
          <w:sz w:val="20"/>
          <w:szCs w:val="20"/>
          <w:lang w:val="en-US" w:eastAsia="ru-RU"/>
        </w:rPr>
        <w:t>Stock.get</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name);</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if</w:t>
      </w:r>
      <w:proofErr w:type="gramEnd"/>
      <w:r w:rsidRPr="00A61825">
        <w:rPr>
          <w:rFonts w:ascii="Courier New" w:eastAsia="Times New Roman" w:hAnsi="Courier New" w:cs="Courier New"/>
          <w:color w:val="000000"/>
          <w:sz w:val="20"/>
          <w:szCs w:val="20"/>
          <w:lang w:val="en-US" w:eastAsia="ru-RU"/>
        </w:rPr>
        <w:t xml:space="preserve"> (balance &gt;= </w:t>
      </w:r>
      <w:proofErr w:type="spellStart"/>
      <w:r w:rsidRPr="00A61825">
        <w:rPr>
          <w:rFonts w:ascii="Courier New" w:eastAsia="Times New Roman" w:hAnsi="Courier New" w:cs="Courier New"/>
          <w:color w:val="000000"/>
          <w:sz w:val="20"/>
          <w:szCs w:val="20"/>
          <w:lang w:val="en-US" w:eastAsia="ru-RU"/>
        </w:rPr>
        <w:t>item.price</w:t>
      </w:r>
      <w:proofErr w:type="spellEnd"/>
      <w:r w:rsidRPr="00A61825">
        <w:rPr>
          <w:rFonts w:ascii="Courier New" w:eastAsia="Times New Roman" w:hAnsi="Courier New" w:cs="Courier New"/>
          <w:color w:val="000000"/>
          <w:sz w:val="20"/>
          <w:szCs w:val="20"/>
          <w:lang w:val="en-US" w:eastAsia="ru-RU"/>
        </w:rPr>
        <w:t>)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item.purchase</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1);</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this.balance</w:t>
      </w:r>
      <w:proofErr w:type="spellEnd"/>
      <w:r w:rsidRPr="00A61825">
        <w:rPr>
          <w:rFonts w:ascii="Courier New" w:eastAsia="Times New Roman" w:hAnsi="Courier New" w:cs="Courier New"/>
          <w:color w:val="000000"/>
          <w:sz w:val="20"/>
          <w:szCs w:val="20"/>
          <w:lang w:val="en-US" w:eastAsia="ru-RU"/>
        </w:rPr>
        <w:t xml:space="preserve"> - </w:t>
      </w:r>
      <w:proofErr w:type="spellStart"/>
      <w:r w:rsidRPr="00A61825">
        <w:rPr>
          <w:rFonts w:ascii="Courier New" w:eastAsia="Times New Roman" w:hAnsi="Courier New" w:cs="Courier New"/>
          <w:color w:val="000000"/>
          <w:sz w:val="20"/>
          <w:szCs w:val="20"/>
          <w:lang w:val="en-US" w:eastAsia="ru-RU"/>
        </w:rPr>
        <w:t>item.price</w:t>
      </w:r>
      <w:proofErr w:type="spellEnd"/>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else</w:t>
      </w:r>
      <w:proofErr w:type="gramEnd"/>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spellStart"/>
      <w:proofErr w:type="gramStart"/>
      <w:r w:rsidRPr="00A61825">
        <w:rPr>
          <w:rFonts w:ascii="Courier New" w:eastAsia="Times New Roman" w:hAnsi="Courier New" w:cs="Courier New"/>
          <w:color w:val="000000"/>
          <w:sz w:val="20"/>
          <w:szCs w:val="20"/>
          <w:lang w:val="en-US" w:eastAsia="ru-RU"/>
        </w:rPr>
        <w:t>System.out.println</w:t>
      </w:r>
      <w:proofErr w:type="spellEnd"/>
      <w:r w:rsidRPr="00A61825">
        <w:rPr>
          <w:rFonts w:ascii="Courier New" w:eastAsia="Times New Roman" w:hAnsi="Courier New" w:cs="Courier New"/>
          <w:color w:val="000000"/>
          <w:sz w:val="20"/>
          <w:szCs w:val="20"/>
          <w:lang w:val="en-US" w:eastAsia="ru-RU"/>
        </w:rPr>
        <w:t>(</w:t>
      </w:r>
      <w:proofErr w:type="gramEnd"/>
      <w:r w:rsidRPr="00A61825">
        <w:rPr>
          <w:rFonts w:ascii="Courier New" w:eastAsia="Times New Roman" w:hAnsi="Courier New" w:cs="Courier New"/>
          <w:color w:val="000000"/>
          <w:sz w:val="20"/>
          <w:szCs w:val="20"/>
          <w:lang w:val="en-US" w:eastAsia="ru-RU"/>
        </w:rPr>
        <w:t>"</w:t>
      </w:r>
      <w:proofErr w:type="spellStart"/>
      <w:r w:rsidRPr="00A61825">
        <w:rPr>
          <w:rFonts w:ascii="Courier New" w:eastAsia="Times New Roman" w:hAnsi="Courier New" w:cs="Courier New"/>
          <w:color w:val="000000"/>
          <w:sz w:val="20"/>
          <w:szCs w:val="20"/>
          <w:lang w:val="en-US" w:eastAsia="ru-RU"/>
        </w:rPr>
        <w:t>Gimme</w:t>
      </w:r>
      <w:proofErr w:type="spellEnd"/>
      <w:r w:rsidRPr="00A61825">
        <w:rPr>
          <w:rFonts w:ascii="Courier New" w:eastAsia="Times New Roman" w:hAnsi="Courier New" w:cs="Courier New"/>
          <w:color w:val="000000"/>
          <w:sz w:val="20"/>
          <w:szCs w:val="20"/>
          <w:lang w:val="en-US" w:eastAsia="ru-RU"/>
        </w:rPr>
        <w:t xml:space="preserve"> more money");</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roofErr w:type="gramStart"/>
      <w:r w:rsidRPr="00A61825">
        <w:rPr>
          <w:rFonts w:ascii="Courier New" w:eastAsia="Times New Roman" w:hAnsi="Courier New" w:cs="Courier New"/>
          <w:color w:val="000000"/>
          <w:sz w:val="20"/>
          <w:szCs w:val="20"/>
          <w:lang w:val="en-US" w:eastAsia="ru-RU"/>
        </w:rPr>
        <w:t>else</w:t>
      </w:r>
      <w:proofErr w:type="gramEnd"/>
      <w:r w:rsidRPr="00A61825">
        <w:rPr>
          <w:rFonts w:ascii="Courier New" w:eastAsia="Times New Roman" w:hAnsi="Courier New" w:cs="Courier New"/>
          <w:color w:val="000000"/>
          <w:sz w:val="20"/>
          <w:szCs w:val="20"/>
          <w:lang w:val="en-US" w:eastAsia="ru-RU"/>
        </w:rPr>
        <w:t xml:space="preserve"> </w:t>
      </w:r>
      <w:proofErr w:type="spellStart"/>
      <w:r w:rsidRPr="00A61825">
        <w:rPr>
          <w:rFonts w:ascii="Courier New" w:eastAsia="Times New Roman" w:hAnsi="Courier New" w:cs="Courier New"/>
          <w:color w:val="000000"/>
          <w:sz w:val="20"/>
          <w:szCs w:val="20"/>
          <w:lang w:val="en-US" w:eastAsia="ru-RU"/>
        </w:rPr>
        <w:t>System.out.println</w:t>
      </w:r>
      <w:proofErr w:type="spellEnd"/>
      <w:r w:rsidRPr="00A61825">
        <w:rPr>
          <w:rFonts w:ascii="Courier New" w:eastAsia="Times New Roman" w:hAnsi="Courier New" w:cs="Courier New"/>
          <w:color w:val="000000"/>
          <w:sz w:val="20"/>
          <w:szCs w:val="20"/>
          <w:lang w:val="en-US" w:eastAsia="ru-RU"/>
        </w:rPr>
        <w:t>("Sorry, don't know that item");</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 xml:space="preserve">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61825">
        <w:rPr>
          <w:rFonts w:ascii="Courier New" w:eastAsia="Times New Roman" w:hAnsi="Courier New" w:cs="Courier New"/>
          <w:color w:val="000000"/>
          <w:sz w:val="20"/>
          <w:szCs w:val="20"/>
          <w:lang w:val="en-US" w:eastAsia="ru-RU"/>
        </w:rPr>
        <w:t>class</w:t>
      </w:r>
      <w:proofErr w:type="gramEnd"/>
      <w:r w:rsidRPr="00A61825">
        <w:rPr>
          <w:rFonts w:ascii="Courier New" w:eastAsia="Times New Roman" w:hAnsi="Courier New" w:cs="Courier New"/>
          <w:color w:val="000000"/>
          <w:sz w:val="20"/>
          <w:szCs w:val="20"/>
          <w:lang w:val="en-US" w:eastAsia="ru-RU"/>
        </w:rPr>
        <w:t xml:space="preserve"> Examples {</w:t>
      </w:r>
    </w:p>
    <w:p w:rsidR="00A61825" w:rsidRPr="00A61825" w:rsidRDefault="00A61825" w:rsidP="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825">
        <w:rPr>
          <w:rFonts w:ascii="Courier New" w:eastAsia="Times New Roman" w:hAnsi="Courier New" w:cs="Courier New"/>
          <w:color w:val="000000"/>
          <w:sz w:val="20"/>
          <w:szCs w:val="20"/>
          <w:lang w:val="en-US" w:eastAsia="ru-RU"/>
        </w:rPr>
        <w:t>}</w:t>
      </w:r>
    </w:p>
    <w:p w:rsidR="00CF1E7F" w:rsidRPr="00CF1E7F" w:rsidRDefault="00A61825" w:rsidP="00CF1E7F">
      <w:pPr>
        <w:rPr>
          <w:lang w:val="en-US" w:eastAsia="ru-RU"/>
        </w:rPr>
      </w:pPr>
      <w:r w:rsidRPr="00A61825">
        <w:rPr>
          <w:lang w:val="en-US" w:eastAsia="ru-RU"/>
        </w:rPr>
        <w:t xml:space="preserve">  </w:t>
      </w:r>
      <w:r w:rsidR="00CF1E7F">
        <w:rPr>
          <w:lang w:val="en-US" w:eastAsia="ru-RU"/>
        </w:rPr>
        <w:t>==============================================================================================</w:t>
      </w:r>
    </w:p>
    <w:p w:rsidR="00343806" w:rsidRPr="00343806" w:rsidRDefault="00343806" w:rsidP="00C61CE0">
      <w:pPr>
        <w:shd w:val="clear" w:color="auto" w:fill="FFFFFF"/>
        <w:spacing w:after="120" w:line="240" w:lineRule="auto"/>
        <w:outlineLvl w:val="2"/>
        <w:rPr>
          <w:rFonts w:ascii="Times New Roman" w:eastAsia="Times New Roman" w:hAnsi="Times New Roman" w:cs="Times New Roman"/>
          <w:b/>
          <w:bCs/>
          <w:color w:val="000000"/>
          <w:sz w:val="27"/>
          <w:szCs w:val="27"/>
          <w:lang w:val="en-US" w:eastAsia="ru-RU"/>
        </w:rPr>
      </w:pPr>
      <w:r w:rsidRPr="00343806">
        <w:rPr>
          <w:rFonts w:ascii="Times New Roman" w:eastAsia="Times New Roman" w:hAnsi="Times New Roman" w:cs="Times New Roman"/>
          <w:b/>
          <w:bCs/>
          <w:color w:val="000000"/>
          <w:sz w:val="27"/>
          <w:szCs w:val="27"/>
          <w:lang w:val="en-US" w:eastAsia="ru-RU"/>
        </w:rPr>
        <w:t>2</w:t>
      </w:r>
      <w:r w:rsidRPr="00BE5CBA">
        <w:rPr>
          <w:rFonts w:ascii="Courier New" w:eastAsia="Times New Roman" w:hAnsi="Courier New" w:cs="Courier New"/>
          <w:b/>
          <w:bCs/>
          <w:color w:val="000000"/>
          <w:sz w:val="20"/>
          <w:szCs w:val="20"/>
          <w:lang w:val="en-US" w:eastAsia="ru-RU"/>
        </w:rPr>
        <w:t> </w:t>
      </w:r>
      <w:bookmarkStart w:id="1" w:name="(part._.Introduction_to_.J.Unit)"/>
      <w:bookmarkEnd w:id="1"/>
      <w:proofErr w:type="gramStart"/>
      <w:r w:rsidRPr="00343806">
        <w:rPr>
          <w:rFonts w:ascii="Times New Roman" w:eastAsia="Times New Roman" w:hAnsi="Times New Roman" w:cs="Times New Roman"/>
          <w:b/>
          <w:bCs/>
          <w:color w:val="000000"/>
          <w:sz w:val="27"/>
          <w:szCs w:val="27"/>
          <w:lang w:val="en-US" w:eastAsia="ru-RU"/>
        </w:rPr>
        <w:t>Introduction</w:t>
      </w:r>
      <w:proofErr w:type="gramEnd"/>
      <w:r w:rsidRPr="00343806">
        <w:rPr>
          <w:rFonts w:ascii="Times New Roman" w:eastAsia="Times New Roman" w:hAnsi="Times New Roman" w:cs="Times New Roman"/>
          <w:b/>
          <w:bCs/>
          <w:color w:val="000000"/>
          <w:sz w:val="27"/>
          <w:szCs w:val="27"/>
          <w:lang w:val="en-US" w:eastAsia="ru-RU"/>
        </w:rPr>
        <w:t xml:space="preserve"> to JUnit</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 xml:space="preserve">JUnit is a framework for writing test cases, similar in spirit to Tester, but with some significant differences. Both </w:t>
      </w:r>
      <w:proofErr w:type="spellStart"/>
      <w:r w:rsidRPr="00343806">
        <w:rPr>
          <w:rFonts w:ascii="Times New Roman" w:eastAsia="Times New Roman" w:hAnsi="Times New Roman" w:cs="Times New Roman"/>
          <w:color w:val="000000"/>
          <w:sz w:val="27"/>
          <w:szCs w:val="27"/>
          <w:lang w:val="en-US" w:eastAsia="ru-RU"/>
        </w:rPr>
        <w:t>DrJava</w:t>
      </w:r>
      <w:proofErr w:type="spellEnd"/>
      <w:r w:rsidRPr="00343806">
        <w:rPr>
          <w:rFonts w:ascii="Times New Roman" w:eastAsia="Times New Roman" w:hAnsi="Times New Roman" w:cs="Times New Roman"/>
          <w:color w:val="000000"/>
          <w:sz w:val="27"/>
          <w:szCs w:val="27"/>
          <w:lang w:val="en-US" w:eastAsia="ru-RU"/>
        </w:rPr>
        <w:t xml:space="preserve"> and Eclipse have built-in support for creating JUnit test cases (directly under the file menu for </w:t>
      </w:r>
      <w:proofErr w:type="spellStart"/>
      <w:r w:rsidRPr="00343806">
        <w:rPr>
          <w:rFonts w:ascii="Times New Roman" w:eastAsia="Times New Roman" w:hAnsi="Times New Roman" w:cs="Times New Roman"/>
          <w:color w:val="000000"/>
          <w:sz w:val="27"/>
          <w:szCs w:val="27"/>
          <w:lang w:val="en-US" w:eastAsia="ru-RU"/>
        </w:rPr>
        <w:t>DrJava</w:t>
      </w:r>
      <w:proofErr w:type="spellEnd"/>
      <w:r w:rsidRPr="00343806">
        <w:rPr>
          <w:rFonts w:ascii="Times New Roman" w:eastAsia="Times New Roman" w:hAnsi="Times New Roman" w:cs="Times New Roman"/>
          <w:color w:val="000000"/>
          <w:sz w:val="27"/>
          <w:szCs w:val="27"/>
          <w:lang w:val="en-US" w:eastAsia="ru-RU"/>
        </w:rPr>
        <w:t>; under the File-&gt;New menu for Eclipse). The configuration options (especially under Eclipse) will make more sense if you first write a test suite manually.</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If you don’t already have JUnit,</w:t>
      </w:r>
      <w:r w:rsidRPr="00BE5CBA">
        <w:rPr>
          <w:rFonts w:ascii="Times New Roman" w:eastAsia="Times New Roman" w:hAnsi="Times New Roman" w:cs="Times New Roman"/>
          <w:color w:val="000000"/>
          <w:sz w:val="27"/>
          <w:szCs w:val="27"/>
          <w:lang w:val="en-US" w:eastAsia="ru-RU"/>
        </w:rPr>
        <w:t> </w:t>
      </w:r>
      <w:hyperlink r:id="rId6" w:history="1">
        <w:r w:rsidRPr="00BE5CBA">
          <w:rPr>
            <w:rFonts w:ascii="Times New Roman" w:eastAsia="Times New Roman" w:hAnsi="Times New Roman" w:cs="Times New Roman"/>
            <w:color w:val="0000FF"/>
            <w:sz w:val="27"/>
            <w:szCs w:val="27"/>
            <w:u w:val="single"/>
            <w:lang w:val="en-US" w:eastAsia="ru-RU"/>
          </w:rPr>
          <w:t xml:space="preserve">download </w:t>
        </w:r>
      </w:hyperlink>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xml:space="preserve">to your working directory for this lab. Add the jar file to your </w:t>
      </w:r>
      <w:proofErr w:type="spellStart"/>
      <w:r w:rsidRPr="00343806">
        <w:rPr>
          <w:rFonts w:ascii="Times New Roman" w:eastAsia="Times New Roman" w:hAnsi="Times New Roman" w:cs="Times New Roman"/>
          <w:color w:val="000000"/>
          <w:sz w:val="27"/>
          <w:szCs w:val="27"/>
          <w:lang w:val="en-US" w:eastAsia="ru-RU"/>
        </w:rPr>
        <w:t>c</w:t>
      </w:r>
      <w:r w:rsidR="0035197C">
        <w:rPr>
          <w:rFonts w:ascii="Times New Roman" w:eastAsia="Times New Roman" w:hAnsi="Times New Roman" w:cs="Times New Roman"/>
          <w:color w:val="000000"/>
          <w:sz w:val="27"/>
          <w:szCs w:val="27"/>
          <w:lang w:val="en-US" w:eastAsia="ru-RU"/>
        </w:rPr>
        <w:t>lasspath</w:t>
      </w:r>
      <w:proofErr w:type="spellEnd"/>
      <w:r w:rsidRPr="00343806">
        <w:rPr>
          <w:rFonts w:ascii="Times New Roman" w:eastAsia="Times New Roman" w:hAnsi="Times New Roman" w:cs="Times New Roman"/>
          <w:color w:val="000000"/>
          <w:sz w:val="27"/>
          <w:szCs w:val="27"/>
          <w:lang w:val="en-US" w:eastAsia="ru-RU"/>
        </w:rPr>
        <w:t>.</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To use JUnit, you first need to include the following line: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897"/>
      </w:tblGrid>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proofErr w:type="spellStart"/>
            <w:r w:rsidRPr="00343806">
              <w:rPr>
                <w:rFonts w:ascii="Courier New" w:eastAsia="Times New Roman" w:hAnsi="Courier New" w:cs="Courier New"/>
                <w:sz w:val="24"/>
                <w:szCs w:val="24"/>
                <w:lang w:eastAsia="ru-RU"/>
              </w:rPr>
              <w:t>import</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junit.framework.TestCase</w:t>
            </w:r>
            <w:proofErr w:type="spellEnd"/>
            <w:r w:rsidRPr="00343806">
              <w:rPr>
                <w:rFonts w:ascii="Courier New" w:eastAsia="Times New Roman" w:hAnsi="Courier New" w:cs="Courier New"/>
                <w:sz w:val="24"/>
                <w:szCs w:val="24"/>
                <w:lang w:eastAsia="ru-RU"/>
              </w:rPr>
              <w:t>;</w:t>
            </w:r>
          </w:p>
        </w:tc>
      </w:tr>
    </w:tbl>
    <w:p w:rsidR="00343806" w:rsidRPr="00343806" w:rsidRDefault="00343806" w:rsidP="00343806">
      <w:pPr>
        <w:shd w:val="clear" w:color="auto" w:fill="FFFFFF"/>
        <w:spacing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A set of related tests then goes into a class that extends the JUnit</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TestCase</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class. If I want to define a class of vending-machine tests, for example, I could create: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482"/>
      </w:tblGrid>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xml:space="preserve">  public class </w:t>
            </w:r>
            <w:proofErr w:type="spellStart"/>
            <w:r w:rsidRPr="00BE5CBA">
              <w:rPr>
                <w:rFonts w:ascii="Courier New" w:eastAsia="Times New Roman" w:hAnsi="Courier New" w:cs="Courier New"/>
                <w:sz w:val="24"/>
                <w:szCs w:val="24"/>
                <w:lang w:val="en-US" w:eastAsia="ru-RU"/>
              </w:rPr>
              <w:t>VendingTest</w:t>
            </w:r>
            <w:proofErr w:type="spellEnd"/>
            <w:r w:rsidRPr="00BE5CBA">
              <w:rPr>
                <w:rFonts w:ascii="Courier New" w:eastAsia="Times New Roman" w:hAnsi="Courier New" w:cs="Courier New"/>
                <w:sz w:val="24"/>
                <w:szCs w:val="24"/>
                <w:lang w:val="en-US" w:eastAsia="ru-RU"/>
              </w:rPr>
              <w:t xml:space="preserve"> extends </w:t>
            </w:r>
            <w:proofErr w:type="spellStart"/>
            <w:r w:rsidRPr="00BE5CBA">
              <w:rPr>
                <w:rFonts w:ascii="Courier New" w:eastAsia="Times New Roman" w:hAnsi="Courier New" w:cs="Courier New"/>
                <w:sz w:val="24"/>
                <w:szCs w:val="24"/>
                <w:lang w:val="en-US" w:eastAsia="ru-RU"/>
              </w:rPr>
              <w:t>TestCase</w:t>
            </w:r>
            <w:proofErr w:type="spellEnd"/>
            <w:r w:rsidRPr="00BE5CBA">
              <w:rPr>
                <w:rFonts w:ascii="Courier New" w:eastAsia="Times New Roman" w:hAnsi="Courier New" w:cs="Courier New"/>
                <w:sz w:val="24"/>
                <w:szCs w:val="24"/>
                <w:lang w:val="en-US" w:eastAsia="ru-RU"/>
              </w:rPr>
              <w:t xml:space="preserve">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r w:rsidRPr="00343806">
              <w:rPr>
                <w:rFonts w:ascii="Courier New" w:eastAsia="Times New Roman" w:hAnsi="Courier New" w:cs="Courier New"/>
                <w:sz w:val="24"/>
                <w:szCs w:val="24"/>
                <w:lang w:eastAsia="ru-RU"/>
              </w:rPr>
              <w:t>}</w:t>
            </w:r>
          </w:p>
        </w:tc>
      </w:tr>
    </w:tbl>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eastAsia="ru-RU"/>
        </w:rPr>
      </w:pPr>
      <w:r w:rsidRPr="00343806">
        <w:rPr>
          <w:rFonts w:ascii="Times New Roman" w:eastAsia="Times New Roman" w:hAnsi="Times New Roman" w:cs="Times New Roman"/>
          <w:color w:val="000000"/>
          <w:sz w:val="27"/>
          <w:szCs w:val="27"/>
          <w:lang w:val="en-US" w:eastAsia="ru-RU"/>
        </w:rPr>
        <w:t xml:space="preserve">The contents of this class are a series of test methods (similar in spirit to those we have done with Tester). </w:t>
      </w:r>
      <w:proofErr w:type="spellStart"/>
      <w:r w:rsidRPr="00343806">
        <w:rPr>
          <w:rFonts w:ascii="Times New Roman" w:eastAsia="Times New Roman" w:hAnsi="Times New Roman" w:cs="Times New Roman"/>
          <w:color w:val="000000"/>
          <w:sz w:val="27"/>
          <w:szCs w:val="27"/>
          <w:lang w:eastAsia="ru-RU"/>
        </w:rPr>
        <w:t>All</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test</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methods</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must</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start</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with</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the</w:t>
      </w:r>
      <w:proofErr w:type="spellEnd"/>
      <w:r w:rsidRPr="00343806">
        <w:rPr>
          <w:rFonts w:ascii="Times New Roman" w:eastAsia="Times New Roman" w:hAnsi="Times New Roman" w:cs="Times New Roman"/>
          <w:color w:val="000000"/>
          <w:sz w:val="27"/>
          <w:szCs w:val="27"/>
          <w:lang w:eastAsia="ru-RU"/>
        </w:rPr>
        <w:t xml:space="preserve"> </w:t>
      </w:r>
      <w:proofErr w:type="spellStart"/>
      <w:r w:rsidRPr="00343806">
        <w:rPr>
          <w:rFonts w:ascii="Times New Roman" w:eastAsia="Times New Roman" w:hAnsi="Times New Roman" w:cs="Times New Roman"/>
          <w:color w:val="000000"/>
          <w:sz w:val="27"/>
          <w:szCs w:val="27"/>
          <w:lang w:eastAsia="ru-RU"/>
        </w:rPr>
        <w:t>letters</w:t>
      </w:r>
      <w:proofErr w:type="spellEnd"/>
      <w:r w:rsidRPr="00343806">
        <w:rPr>
          <w:rFonts w:ascii="Times New Roman" w:eastAsia="Times New Roman" w:hAnsi="Times New Roman" w:cs="Times New Roman"/>
          <w:color w:val="000000"/>
          <w:sz w:val="27"/>
          <w:szCs w:val="27"/>
          <w:lang w:eastAsia="ru-RU"/>
        </w:rPr>
        <w:t> </w:t>
      </w:r>
      <w:proofErr w:type="spellStart"/>
      <w:r w:rsidRPr="00343806">
        <w:rPr>
          <w:rFonts w:ascii="Courier New" w:eastAsia="Times New Roman" w:hAnsi="Courier New" w:cs="Courier New"/>
          <w:color w:val="000000"/>
          <w:sz w:val="27"/>
          <w:szCs w:val="27"/>
          <w:lang w:eastAsia="ru-RU"/>
        </w:rPr>
        <w:t>test</w:t>
      </w:r>
      <w:proofErr w:type="spellEnd"/>
      <w:r w:rsidRPr="00343806">
        <w:rPr>
          <w:rFonts w:ascii="Times New Roman" w:eastAsia="Times New Roman" w:hAnsi="Times New Roman" w:cs="Times New Roman"/>
          <w:color w:val="000000"/>
          <w:sz w:val="27"/>
          <w:szCs w:val="27"/>
          <w:lang w:eastAsia="ru-RU"/>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482"/>
      </w:tblGrid>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xml:space="preserve">  public class </w:t>
            </w:r>
            <w:proofErr w:type="spellStart"/>
            <w:r w:rsidRPr="00BE5CBA">
              <w:rPr>
                <w:rFonts w:ascii="Courier New" w:eastAsia="Times New Roman" w:hAnsi="Courier New" w:cs="Courier New"/>
                <w:sz w:val="24"/>
                <w:szCs w:val="24"/>
                <w:lang w:val="en-US" w:eastAsia="ru-RU"/>
              </w:rPr>
              <w:t>VendingTest</w:t>
            </w:r>
            <w:proofErr w:type="spellEnd"/>
            <w:r w:rsidRPr="00BE5CBA">
              <w:rPr>
                <w:rFonts w:ascii="Courier New" w:eastAsia="Times New Roman" w:hAnsi="Courier New" w:cs="Courier New"/>
                <w:sz w:val="24"/>
                <w:szCs w:val="24"/>
                <w:lang w:val="en-US" w:eastAsia="ru-RU"/>
              </w:rPr>
              <w:t xml:space="preserve"> extends </w:t>
            </w:r>
            <w:proofErr w:type="spellStart"/>
            <w:r w:rsidRPr="00BE5CBA">
              <w:rPr>
                <w:rFonts w:ascii="Courier New" w:eastAsia="Times New Roman" w:hAnsi="Courier New" w:cs="Courier New"/>
                <w:sz w:val="24"/>
                <w:szCs w:val="24"/>
                <w:lang w:val="en-US" w:eastAsia="ru-RU"/>
              </w:rPr>
              <w:t>TestCase</w:t>
            </w:r>
            <w:proofErr w:type="spellEnd"/>
            <w:r w:rsidRPr="00BE5CBA">
              <w:rPr>
                <w:rFonts w:ascii="Courier New" w:eastAsia="Times New Roman" w:hAnsi="Courier New" w:cs="Courier New"/>
                <w:sz w:val="24"/>
                <w:szCs w:val="24"/>
                <w:lang w:val="en-US" w:eastAsia="ru-RU"/>
              </w:rPr>
              <w:t xml:space="preserve"> {</w:t>
            </w:r>
          </w:p>
        </w:tc>
      </w:tr>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test1()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bl>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lastRenderedPageBreak/>
        <w:t>All that remains is to learn the contents of the</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test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methods. Here are five common test operations you can use (the full list is in</w:t>
      </w:r>
      <w:r w:rsidRPr="00BE5CBA">
        <w:rPr>
          <w:rFonts w:ascii="Times New Roman" w:eastAsia="Times New Roman" w:hAnsi="Times New Roman" w:cs="Times New Roman"/>
          <w:color w:val="000000"/>
          <w:sz w:val="27"/>
          <w:szCs w:val="27"/>
          <w:lang w:val="en-US" w:eastAsia="ru-RU"/>
        </w:rPr>
        <w:t> </w:t>
      </w:r>
      <w:hyperlink r:id="rId7" w:history="1">
        <w:r w:rsidRPr="00BE5CBA">
          <w:rPr>
            <w:rFonts w:ascii="Times New Roman" w:eastAsia="Times New Roman" w:hAnsi="Times New Roman" w:cs="Times New Roman"/>
            <w:color w:val="0000FF"/>
            <w:sz w:val="27"/>
            <w:szCs w:val="27"/>
            <w:u w:val="single"/>
            <w:lang w:val="en-US" w:eastAsia="ru-RU"/>
          </w:rPr>
          <w:t>the JUnit documentation</w:t>
        </w:r>
      </w:hyperlink>
      <w:r w:rsidRPr="00343806">
        <w:rPr>
          <w:rFonts w:ascii="Times New Roman" w:eastAsia="Times New Roman" w:hAnsi="Times New Roman" w:cs="Times New Roman"/>
          <w:color w:val="000000"/>
          <w:sz w:val="27"/>
          <w:szCs w:val="27"/>
          <w:lang w:val="en-US" w:eastAsia="ru-RU"/>
        </w:rPr>
        <w:t>):</w:t>
      </w:r>
    </w:p>
    <w:p w:rsidR="00343806" w:rsidRPr="00343806" w:rsidRDefault="00343806" w:rsidP="00343806">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proofErr w:type="spellStart"/>
      <w:r w:rsidRPr="00BE5CBA">
        <w:rPr>
          <w:rFonts w:ascii="Courier New" w:eastAsia="Times New Roman" w:hAnsi="Courier New" w:cs="Courier New"/>
          <w:color w:val="000000"/>
          <w:sz w:val="27"/>
          <w:szCs w:val="27"/>
          <w:lang w:val="en-US" w:eastAsia="ru-RU"/>
        </w:rPr>
        <w:t>assertTrue</w:t>
      </w:r>
      <w:proofErr w:type="spellEnd"/>
      <w:r w:rsidRPr="00BE5CBA">
        <w:rPr>
          <w:rFonts w:ascii="Courier New" w:eastAsia="Times New Roman" w:hAnsi="Courier New" w:cs="Courier New"/>
          <w:color w:val="000000"/>
          <w:sz w:val="27"/>
          <w:szCs w:val="27"/>
          <w:lang w:val="en-US" w:eastAsia="ru-RU"/>
        </w:rPr>
        <w:t>(</w:t>
      </w:r>
      <w:proofErr w:type="spellStart"/>
      <w:r w:rsidRPr="00BE5CBA">
        <w:rPr>
          <w:rFonts w:ascii="Courier New" w:eastAsia="Times New Roman" w:hAnsi="Courier New" w:cs="Courier New"/>
          <w:color w:val="000000"/>
          <w:sz w:val="27"/>
          <w:szCs w:val="27"/>
          <w:lang w:val="en-US" w:eastAsia="ru-RU"/>
        </w:rPr>
        <w:t>boolean</w:t>
      </w:r>
      <w:proofErr w:type="spellEnd"/>
      <w:r w:rsidRPr="00BE5CBA">
        <w:rPr>
          <w:rFonts w:ascii="Courier New" w:eastAsia="Times New Roman" w:hAnsi="Courier New" w:cs="Courier New"/>
          <w:color w:val="000000"/>
          <w:sz w:val="27"/>
          <w:szCs w:val="27"/>
          <w:lang w:val="en-US" w:eastAsia="ru-RU"/>
        </w:rPr>
        <w: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passes if the expression is true</w:t>
      </w:r>
    </w:p>
    <w:p w:rsidR="00343806" w:rsidRPr="00343806" w:rsidRDefault="00343806" w:rsidP="00343806">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proofErr w:type="spellStart"/>
      <w:r w:rsidRPr="00BE5CBA">
        <w:rPr>
          <w:rFonts w:ascii="Courier New" w:eastAsia="Times New Roman" w:hAnsi="Courier New" w:cs="Courier New"/>
          <w:color w:val="000000"/>
          <w:sz w:val="27"/>
          <w:szCs w:val="27"/>
          <w:lang w:val="en-US" w:eastAsia="ru-RU"/>
        </w:rPr>
        <w:t>assertFalse</w:t>
      </w:r>
      <w:proofErr w:type="spellEnd"/>
      <w:r w:rsidRPr="00BE5CBA">
        <w:rPr>
          <w:rFonts w:ascii="Courier New" w:eastAsia="Times New Roman" w:hAnsi="Courier New" w:cs="Courier New"/>
          <w:color w:val="000000"/>
          <w:sz w:val="27"/>
          <w:szCs w:val="27"/>
          <w:lang w:val="en-US" w:eastAsia="ru-RU"/>
        </w:rPr>
        <w:t>(</w:t>
      </w:r>
      <w:proofErr w:type="spellStart"/>
      <w:r w:rsidRPr="00BE5CBA">
        <w:rPr>
          <w:rFonts w:ascii="Courier New" w:eastAsia="Times New Roman" w:hAnsi="Courier New" w:cs="Courier New"/>
          <w:color w:val="000000"/>
          <w:sz w:val="27"/>
          <w:szCs w:val="27"/>
          <w:lang w:val="en-US" w:eastAsia="ru-RU"/>
        </w:rPr>
        <w:t>boolean</w:t>
      </w:r>
      <w:proofErr w:type="spellEnd"/>
      <w:r w:rsidRPr="00BE5CBA">
        <w:rPr>
          <w:rFonts w:ascii="Courier New" w:eastAsia="Times New Roman" w:hAnsi="Courier New" w:cs="Courier New"/>
          <w:color w:val="000000"/>
          <w:sz w:val="27"/>
          <w:szCs w:val="27"/>
          <w:lang w:val="en-US" w:eastAsia="ru-RU"/>
        </w:rPr>
        <w: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passes if expression is false</w:t>
      </w:r>
    </w:p>
    <w:p w:rsidR="00343806" w:rsidRPr="00343806" w:rsidRDefault="00343806" w:rsidP="00343806">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proofErr w:type="spellStart"/>
      <w:r w:rsidRPr="00BE5CBA">
        <w:rPr>
          <w:rFonts w:ascii="Courier New" w:eastAsia="Times New Roman" w:hAnsi="Courier New" w:cs="Courier New"/>
          <w:color w:val="000000"/>
          <w:sz w:val="27"/>
          <w:szCs w:val="27"/>
          <w:lang w:val="en-US" w:eastAsia="ru-RU"/>
        </w:rPr>
        <w:t>assertSame</w:t>
      </w:r>
      <w:proofErr w:type="spellEnd"/>
      <w:r w:rsidRPr="00BE5CBA">
        <w:rPr>
          <w:rFonts w:ascii="Courier New" w:eastAsia="Times New Roman" w:hAnsi="Courier New" w:cs="Courier New"/>
          <w:color w:val="000000"/>
          <w:sz w:val="27"/>
          <w:szCs w:val="27"/>
          <w:lang w:val="en-US" w:eastAsia="ru-RU"/>
        </w:rPr>
        <w:t>(Object, Object)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passes if the two objects are in the same location in memory</w:t>
      </w:r>
    </w:p>
    <w:p w:rsidR="00343806" w:rsidRPr="00343806" w:rsidRDefault="00343806" w:rsidP="00343806">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proofErr w:type="spellStart"/>
      <w:r w:rsidRPr="00BE5CBA">
        <w:rPr>
          <w:rFonts w:ascii="Courier New" w:eastAsia="Times New Roman" w:hAnsi="Courier New" w:cs="Courier New"/>
          <w:color w:val="000000"/>
          <w:sz w:val="27"/>
          <w:szCs w:val="27"/>
          <w:lang w:val="en-US" w:eastAsia="ru-RU"/>
        </w:rPr>
        <w:t>assertNotSame</w:t>
      </w:r>
      <w:proofErr w:type="spellEnd"/>
      <w:r w:rsidRPr="00BE5CBA">
        <w:rPr>
          <w:rFonts w:ascii="Courier New" w:eastAsia="Times New Roman" w:hAnsi="Courier New" w:cs="Courier New"/>
          <w:color w:val="000000"/>
          <w:sz w:val="27"/>
          <w:szCs w:val="27"/>
          <w:lang w:val="en-US" w:eastAsia="ru-RU"/>
        </w:rPr>
        <w:t>(Object, Object)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passes if the two objects are not in the same location in memory</w:t>
      </w:r>
    </w:p>
    <w:p w:rsidR="00343806" w:rsidRPr="00343806" w:rsidRDefault="00343806" w:rsidP="00343806">
      <w:pPr>
        <w:numPr>
          <w:ilvl w:val="0"/>
          <w:numId w:val="1"/>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proofErr w:type="spellStart"/>
      <w:proofErr w:type="gramStart"/>
      <w:r w:rsidRPr="00BE5CBA">
        <w:rPr>
          <w:rFonts w:ascii="Courier New" w:eastAsia="Times New Roman" w:hAnsi="Courier New" w:cs="Courier New"/>
          <w:color w:val="000000"/>
          <w:sz w:val="27"/>
          <w:szCs w:val="27"/>
          <w:lang w:val="en-US" w:eastAsia="ru-RU"/>
        </w:rPr>
        <w:t>assertEquals</w:t>
      </w:r>
      <w:proofErr w:type="spellEnd"/>
      <w:r w:rsidRPr="00BE5CBA">
        <w:rPr>
          <w:rFonts w:ascii="Courier New" w:eastAsia="Times New Roman" w:hAnsi="Courier New" w:cs="Courier New"/>
          <w:color w:val="000000"/>
          <w:sz w:val="27"/>
          <w:szCs w:val="27"/>
          <w:lang w:val="en-US" w:eastAsia="ru-RU"/>
        </w:rPr>
        <w:t>(</w:t>
      </w:r>
      <w:proofErr w:type="gramEnd"/>
      <w:r w:rsidRPr="00BE5CBA">
        <w:rPr>
          <w:rFonts w:ascii="Courier New" w:eastAsia="Times New Roman" w:hAnsi="Courier New" w:cs="Courier New"/>
          <w:color w:val="000000"/>
          <w:sz w:val="27"/>
          <w:szCs w:val="27"/>
          <w:lang w:val="en-US" w:eastAsia="ru-RU"/>
        </w:rPr>
        <w:t>Object, Object)</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 passes if the two objects are identical according to their</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equals</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method.</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So for example, I could write the following (uninteresting) test suite: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482"/>
      </w:tblGrid>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xml:space="preserve">  public class </w:t>
            </w:r>
            <w:proofErr w:type="spellStart"/>
            <w:r w:rsidRPr="00BE5CBA">
              <w:rPr>
                <w:rFonts w:ascii="Courier New" w:eastAsia="Times New Roman" w:hAnsi="Courier New" w:cs="Courier New"/>
                <w:sz w:val="24"/>
                <w:szCs w:val="24"/>
                <w:lang w:val="en-US" w:eastAsia="ru-RU"/>
              </w:rPr>
              <w:t>VendingTest</w:t>
            </w:r>
            <w:proofErr w:type="spellEnd"/>
            <w:r w:rsidRPr="00BE5CBA">
              <w:rPr>
                <w:rFonts w:ascii="Courier New" w:eastAsia="Times New Roman" w:hAnsi="Courier New" w:cs="Courier New"/>
                <w:sz w:val="24"/>
                <w:szCs w:val="24"/>
                <w:lang w:val="en-US" w:eastAsia="ru-RU"/>
              </w:rPr>
              <w:t xml:space="preserve"> extends </w:t>
            </w:r>
            <w:proofErr w:type="spellStart"/>
            <w:r w:rsidRPr="00BE5CBA">
              <w:rPr>
                <w:rFonts w:ascii="Courier New" w:eastAsia="Times New Roman" w:hAnsi="Courier New" w:cs="Courier New"/>
                <w:sz w:val="24"/>
                <w:szCs w:val="24"/>
                <w:lang w:val="en-US" w:eastAsia="ru-RU"/>
              </w:rPr>
              <w:t>TestCase</w:t>
            </w:r>
            <w:proofErr w:type="spellEnd"/>
            <w:r w:rsidRPr="00BE5CBA">
              <w:rPr>
                <w:rFonts w:ascii="Courier New" w:eastAsia="Times New Roman" w:hAnsi="Courier New" w:cs="Courier New"/>
                <w:sz w:val="24"/>
                <w:szCs w:val="24"/>
                <w:lang w:val="en-US" w:eastAsia="ru-RU"/>
              </w:rPr>
              <w:t xml:space="preserve"> {</w:t>
            </w:r>
          </w:p>
        </w:tc>
      </w:tr>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test1()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assertTrue</w:t>
            </w:r>
            <w:proofErr w:type="spellEnd"/>
            <w:r w:rsidRPr="00343806">
              <w:rPr>
                <w:rFonts w:ascii="Courier New" w:eastAsia="Times New Roman" w:hAnsi="Courier New" w:cs="Courier New"/>
                <w:sz w:val="24"/>
                <w:szCs w:val="24"/>
                <w:lang w:eastAsia="ru-RU"/>
              </w:rPr>
              <w:t>(3==3);</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bl>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Let’s have you write some tests before we cover additional JUnit features.</w:t>
      </w:r>
    </w:p>
    <w:p w:rsidR="00343806" w:rsidRPr="00343806" w:rsidRDefault="00343806" w:rsidP="00343806">
      <w:pPr>
        <w:shd w:val="clear" w:color="auto" w:fill="FFFFFF"/>
        <w:spacing w:before="420" w:after="120" w:line="240" w:lineRule="auto"/>
        <w:outlineLvl w:val="2"/>
        <w:rPr>
          <w:rFonts w:ascii="Times New Roman" w:eastAsia="Times New Roman" w:hAnsi="Times New Roman" w:cs="Times New Roman"/>
          <w:b/>
          <w:bCs/>
          <w:color w:val="000000"/>
          <w:sz w:val="27"/>
          <w:szCs w:val="27"/>
          <w:lang w:eastAsia="ru-RU"/>
        </w:rPr>
      </w:pPr>
      <w:r w:rsidRPr="00343806">
        <w:rPr>
          <w:rFonts w:ascii="Times New Roman" w:eastAsia="Times New Roman" w:hAnsi="Times New Roman" w:cs="Times New Roman"/>
          <w:b/>
          <w:bCs/>
          <w:color w:val="000000"/>
          <w:sz w:val="27"/>
          <w:szCs w:val="27"/>
          <w:lang w:eastAsia="ru-RU"/>
        </w:rPr>
        <w:t>3</w:t>
      </w:r>
      <w:r w:rsidRPr="00343806">
        <w:rPr>
          <w:rFonts w:ascii="Courier New" w:eastAsia="Times New Roman" w:hAnsi="Courier New" w:cs="Courier New"/>
          <w:b/>
          <w:bCs/>
          <w:color w:val="000000"/>
          <w:sz w:val="20"/>
          <w:szCs w:val="20"/>
          <w:lang w:eastAsia="ru-RU"/>
        </w:rPr>
        <w:t> </w:t>
      </w:r>
      <w:bookmarkStart w:id="2" w:name="(part._.Problems__.Part_1)"/>
      <w:bookmarkEnd w:id="2"/>
      <w:proofErr w:type="spellStart"/>
      <w:r w:rsidRPr="00343806">
        <w:rPr>
          <w:rFonts w:ascii="Times New Roman" w:eastAsia="Times New Roman" w:hAnsi="Times New Roman" w:cs="Times New Roman"/>
          <w:b/>
          <w:bCs/>
          <w:color w:val="000000"/>
          <w:sz w:val="27"/>
          <w:szCs w:val="27"/>
          <w:lang w:eastAsia="ru-RU"/>
        </w:rPr>
        <w:t>Problems</w:t>
      </w:r>
      <w:proofErr w:type="spellEnd"/>
      <w:r w:rsidRPr="00343806">
        <w:rPr>
          <w:rFonts w:ascii="Times New Roman" w:eastAsia="Times New Roman" w:hAnsi="Times New Roman" w:cs="Times New Roman"/>
          <w:b/>
          <w:bCs/>
          <w:color w:val="000000"/>
          <w:sz w:val="27"/>
          <w:szCs w:val="27"/>
          <w:lang w:eastAsia="ru-RU"/>
        </w:rPr>
        <w:t xml:space="preserve">, </w:t>
      </w:r>
      <w:proofErr w:type="spellStart"/>
      <w:r w:rsidRPr="00343806">
        <w:rPr>
          <w:rFonts w:ascii="Times New Roman" w:eastAsia="Times New Roman" w:hAnsi="Times New Roman" w:cs="Times New Roman"/>
          <w:b/>
          <w:bCs/>
          <w:color w:val="000000"/>
          <w:sz w:val="27"/>
          <w:szCs w:val="27"/>
          <w:lang w:eastAsia="ru-RU"/>
        </w:rPr>
        <w:t>Part</w:t>
      </w:r>
      <w:proofErr w:type="spellEnd"/>
      <w:r w:rsidRPr="00343806">
        <w:rPr>
          <w:rFonts w:ascii="Times New Roman" w:eastAsia="Times New Roman" w:hAnsi="Times New Roman" w:cs="Times New Roman"/>
          <w:b/>
          <w:bCs/>
          <w:color w:val="000000"/>
          <w:sz w:val="27"/>
          <w:szCs w:val="27"/>
          <w:lang w:eastAsia="ru-RU"/>
        </w:rPr>
        <w:t xml:space="preserve"> 1</w:t>
      </w:r>
    </w:p>
    <w:p w:rsidR="00343806" w:rsidRPr="00343806" w:rsidRDefault="00343806" w:rsidP="00343806">
      <w:pPr>
        <w:numPr>
          <w:ilvl w:val="0"/>
          <w:numId w:val="2"/>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Set up a JUnit test case to make sure that you can add money to a Vending Machine.</w:t>
      </w:r>
    </w:p>
    <w:p w:rsidR="00343806" w:rsidRPr="00343806" w:rsidRDefault="00343806" w:rsidP="00343806">
      <w:pPr>
        <w:numPr>
          <w:ilvl w:val="0"/>
          <w:numId w:val="2"/>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Set up a JUnit test to make sure that you can buy Candy from a Vending Machine.</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Did you notice that these two tests had some common infrastructure? Namely, both had to start with creating a vending machine and adding some money to the machine. Rather than repeat that code, it would be nice to tell JUnit to always set up that infrastructure before running our tests.</w:t>
      </w:r>
    </w:p>
    <w:p w:rsidR="00343806" w:rsidRPr="00343806" w:rsidRDefault="00343806" w:rsidP="00343806">
      <w:pPr>
        <w:shd w:val="clear" w:color="auto" w:fill="FFFFFF"/>
        <w:spacing w:before="420" w:after="120" w:line="240" w:lineRule="auto"/>
        <w:outlineLvl w:val="2"/>
        <w:rPr>
          <w:rFonts w:ascii="Times New Roman" w:eastAsia="Times New Roman" w:hAnsi="Times New Roman" w:cs="Times New Roman"/>
          <w:b/>
          <w:bCs/>
          <w:color w:val="000000"/>
          <w:sz w:val="27"/>
          <w:szCs w:val="27"/>
          <w:lang w:val="en-US" w:eastAsia="ru-RU"/>
        </w:rPr>
      </w:pPr>
      <w:r w:rsidRPr="00343806">
        <w:rPr>
          <w:rFonts w:ascii="Times New Roman" w:eastAsia="Times New Roman" w:hAnsi="Times New Roman" w:cs="Times New Roman"/>
          <w:b/>
          <w:bCs/>
          <w:color w:val="000000"/>
          <w:sz w:val="27"/>
          <w:szCs w:val="27"/>
          <w:lang w:val="en-US" w:eastAsia="ru-RU"/>
        </w:rPr>
        <w:t>4</w:t>
      </w:r>
      <w:r w:rsidRPr="00BE5CBA">
        <w:rPr>
          <w:rFonts w:ascii="Courier New" w:eastAsia="Times New Roman" w:hAnsi="Courier New" w:cs="Courier New"/>
          <w:b/>
          <w:bCs/>
          <w:color w:val="000000"/>
          <w:sz w:val="20"/>
          <w:szCs w:val="20"/>
          <w:lang w:val="en-US" w:eastAsia="ru-RU"/>
        </w:rPr>
        <w:t> </w:t>
      </w:r>
      <w:bookmarkStart w:id="3" w:name="(part._.J.Unit__part_2)"/>
      <w:bookmarkEnd w:id="3"/>
      <w:r w:rsidRPr="00343806">
        <w:rPr>
          <w:rFonts w:ascii="Times New Roman" w:eastAsia="Times New Roman" w:hAnsi="Times New Roman" w:cs="Times New Roman"/>
          <w:b/>
          <w:bCs/>
          <w:color w:val="000000"/>
          <w:sz w:val="27"/>
          <w:szCs w:val="27"/>
          <w:lang w:val="en-US" w:eastAsia="ru-RU"/>
        </w:rPr>
        <w:t>JUnit, part 2</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Imagine that we had a method to create and initialize our vending machine: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745"/>
      </w:tblGrid>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proofErr w:type="spellStart"/>
            <w:r w:rsidRPr="00343806">
              <w:rPr>
                <w:rFonts w:ascii="Courier New" w:eastAsia="Times New Roman" w:hAnsi="Courier New" w:cs="Courier New"/>
                <w:sz w:val="24"/>
                <w:szCs w:val="24"/>
                <w:lang w:eastAsia="ru-RU"/>
              </w:rPr>
              <w:t>Vending</w:t>
            </w:r>
            <w:proofErr w:type="spellEnd"/>
            <w:r w:rsidRPr="00343806">
              <w:rPr>
                <w:rFonts w:ascii="Courier New" w:eastAsia="Times New Roman" w:hAnsi="Courier New" w:cs="Courier New"/>
                <w:sz w:val="24"/>
                <w:szCs w:val="24"/>
                <w:lang w:eastAsia="ru-RU"/>
              </w:rPr>
              <w:t xml:space="preserve"> v;</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setUp</w:t>
            </w:r>
            <w:proofErr w:type="spellEnd"/>
            <w:r w:rsidRPr="00343806">
              <w:rPr>
                <w:rFonts w:ascii="Courier New" w:eastAsia="Times New Roman" w:hAnsi="Courier New" w:cs="Courier New"/>
                <w:sz w:val="24"/>
                <w:szCs w:val="24"/>
                <w:lang w:eastAsia="ru-RU"/>
              </w:rPr>
              <w:t>()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xml:space="preserve">    v = </w:t>
            </w:r>
            <w:proofErr w:type="spellStart"/>
            <w:r w:rsidRPr="00343806">
              <w:rPr>
                <w:rFonts w:ascii="Courier New" w:eastAsia="Times New Roman" w:hAnsi="Courier New" w:cs="Courier New"/>
                <w:sz w:val="24"/>
                <w:szCs w:val="24"/>
                <w:lang w:eastAsia="ru-RU"/>
              </w:rPr>
              <w:t>new</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Vending</w:t>
            </w:r>
            <w:proofErr w:type="spellEnd"/>
            <w:r w:rsidRPr="00343806">
              <w:rPr>
                <w:rFonts w:ascii="Courier New" w:eastAsia="Times New Roman" w:hAnsi="Courier New" w:cs="Courier New"/>
                <w:sz w:val="24"/>
                <w:szCs w:val="24"/>
                <w:lang w:eastAsia="ru-RU"/>
              </w:rPr>
              <w:t>(5,10);</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v.addMoney</w:t>
            </w:r>
            <w:proofErr w:type="spellEnd"/>
            <w:r w:rsidRPr="00343806">
              <w:rPr>
                <w:rFonts w:ascii="Courier New" w:eastAsia="Times New Roman" w:hAnsi="Courier New" w:cs="Courier New"/>
                <w:sz w:val="24"/>
                <w:szCs w:val="24"/>
                <w:lang w:eastAsia="ru-RU"/>
              </w:rPr>
              <w:t>(3);</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bl>
    <w:p w:rsidR="00343806" w:rsidRPr="00343806" w:rsidRDefault="00343806" w:rsidP="00343806">
      <w:pPr>
        <w:shd w:val="clear" w:color="auto" w:fill="FFFFFF"/>
        <w:spacing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We would like Java to run this method for us before it runs the test cases. This is one of the features of JUnit. JUnit looks</w:t>
      </w:r>
      <w:bookmarkStart w:id="4" w:name="_GoBack"/>
      <w:bookmarkEnd w:id="4"/>
      <w:r w:rsidRPr="00343806">
        <w:rPr>
          <w:rFonts w:ascii="Times New Roman" w:eastAsia="Times New Roman" w:hAnsi="Times New Roman" w:cs="Times New Roman"/>
          <w:color w:val="000000"/>
          <w:sz w:val="27"/>
          <w:szCs w:val="27"/>
          <w:lang w:val="en-US" w:eastAsia="ru-RU"/>
        </w:rPr>
        <w:t xml:space="preserve"> for a method with this exact name and type signature; if it exists, JUnit runs it before executing each test case. You can also provide a method </w:t>
      </w:r>
      <w:r w:rsidRPr="00343806">
        <w:rPr>
          <w:rFonts w:ascii="Times New Roman" w:eastAsia="Times New Roman" w:hAnsi="Times New Roman" w:cs="Times New Roman"/>
          <w:color w:val="000000"/>
          <w:sz w:val="27"/>
          <w:szCs w:val="27"/>
          <w:lang w:val="en-US" w:eastAsia="ru-RU"/>
        </w:rPr>
        <w:lastRenderedPageBreak/>
        <w:t>called</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tearDown</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that JUnit will execute after each test runs (to clean up any lingering modifications to your data made during testing).</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Each</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TestCase</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class can have its own</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setUp</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and</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takeDown</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methods. So if you have two sets of tests that need different setup and takedown operations, put them in two separate</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TestCase</w:t>
      </w:r>
      <w:proofErr w:type="spellEnd"/>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classes.</w:t>
      </w:r>
    </w:p>
    <w:p w:rsidR="00343806" w:rsidRPr="00343806" w:rsidRDefault="00343806" w:rsidP="00343806">
      <w:pPr>
        <w:shd w:val="clear" w:color="auto" w:fill="FFFFFF"/>
        <w:spacing w:before="420" w:after="120" w:line="240" w:lineRule="auto"/>
        <w:outlineLvl w:val="2"/>
        <w:rPr>
          <w:rFonts w:ascii="Times New Roman" w:eastAsia="Times New Roman" w:hAnsi="Times New Roman" w:cs="Times New Roman"/>
          <w:b/>
          <w:bCs/>
          <w:color w:val="000000"/>
          <w:sz w:val="27"/>
          <w:szCs w:val="27"/>
          <w:lang w:val="en-US" w:eastAsia="ru-RU"/>
        </w:rPr>
      </w:pPr>
      <w:r w:rsidRPr="00343806">
        <w:rPr>
          <w:rFonts w:ascii="Times New Roman" w:eastAsia="Times New Roman" w:hAnsi="Times New Roman" w:cs="Times New Roman"/>
          <w:b/>
          <w:bCs/>
          <w:color w:val="000000"/>
          <w:sz w:val="27"/>
          <w:szCs w:val="27"/>
          <w:lang w:val="en-US" w:eastAsia="ru-RU"/>
        </w:rPr>
        <w:t>5</w:t>
      </w:r>
      <w:r w:rsidRPr="00BE5CBA">
        <w:rPr>
          <w:rFonts w:ascii="Courier New" w:eastAsia="Times New Roman" w:hAnsi="Courier New" w:cs="Courier New"/>
          <w:b/>
          <w:bCs/>
          <w:color w:val="000000"/>
          <w:sz w:val="20"/>
          <w:szCs w:val="20"/>
          <w:lang w:val="en-US" w:eastAsia="ru-RU"/>
        </w:rPr>
        <w:t> </w:t>
      </w:r>
      <w:bookmarkStart w:id="5" w:name="(part._.Problems__part_2)"/>
      <w:bookmarkEnd w:id="5"/>
      <w:r w:rsidRPr="00343806">
        <w:rPr>
          <w:rFonts w:ascii="Times New Roman" w:eastAsia="Times New Roman" w:hAnsi="Times New Roman" w:cs="Times New Roman"/>
          <w:b/>
          <w:bCs/>
          <w:color w:val="000000"/>
          <w:sz w:val="27"/>
          <w:szCs w:val="27"/>
          <w:lang w:val="en-US" w:eastAsia="ru-RU"/>
        </w:rPr>
        <w:t>Problems, part 2</w:t>
      </w:r>
    </w:p>
    <w:p w:rsidR="00343806" w:rsidRPr="00343806" w:rsidRDefault="00343806" w:rsidP="00343806">
      <w:p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Consider the following</w:t>
      </w:r>
      <w:r w:rsidRPr="00BE5CBA">
        <w:rPr>
          <w:rFonts w:ascii="Times New Roman" w:eastAsia="Times New Roman" w:hAnsi="Times New Roman" w:cs="Times New Roman"/>
          <w:color w:val="000000"/>
          <w:sz w:val="27"/>
          <w:szCs w:val="27"/>
          <w:lang w:val="en-US" w:eastAsia="ru-RU"/>
        </w:rPr>
        <w:t> </w:t>
      </w:r>
      <w:proofErr w:type="spellStart"/>
      <w:r w:rsidRPr="00BE5CBA">
        <w:rPr>
          <w:rFonts w:ascii="Courier New" w:eastAsia="Times New Roman" w:hAnsi="Courier New" w:cs="Courier New"/>
          <w:color w:val="000000"/>
          <w:sz w:val="27"/>
          <w:szCs w:val="27"/>
          <w:lang w:val="en-US" w:eastAsia="ru-RU"/>
        </w:rPr>
        <w:t>TestCase</w:t>
      </w:r>
      <w:proofErr w:type="spellEnd"/>
      <w:r w:rsidRPr="00343806">
        <w:rPr>
          <w:rFonts w:ascii="Times New Roman" w:eastAsia="Times New Roman" w:hAnsi="Times New Roman" w:cs="Times New Roman"/>
          <w:color w:val="000000"/>
          <w:sz w:val="27"/>
          <w:szCs w:val="27"/>
          <w:lang w:val="en-US" w:eastAsia="ru-RU"/>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049"/>
      </w:tblGrid>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xml:space="preserve">  public class </w:t>
            </w:r>
            <w:proofErr w:type="spellStart"/>
            <w:r w:rsidRPr="00BE5CBA">
              <w:rPr>
                <w:rFonts w:ascii="Courier New" w:eastAsia="Times New Roman" w:hAnsi="Courier New" w:cs="Courier New"/>
                <w:sz w:val="24"/>
                <w:szCs w:val="24"/>
                <w:lang w:val="en-US" w:eastAsia="ru-RU"/>
              </w:rPr>
              <w:t>VendTest</w:t>
            </w:r>
            <w:proofErr w:type="spellEnd"/>
            <w:r w:rsidRPr="00BE5CBA">
              <w:rPr>
                <w:rFonts w:ascii="Courier New" w:eastAsia="Times New Roman" w:hAnsi="Courier New" w:cs="Courier New"/>
                <w:sz w:val="24"/>
                <w:szCs w:val="24"/>
                <w:lang w:val="en-US" w:eastAsia="ru-RU"/>
              </w:rPr>
              <w:t xml:space="preserve"> extends </w:t>
            </w:r>
            <w:proofErr w:type="spellStart"/>
            <w:r w:rsidRPr="00BE5CBA">
              <w:rPr>
                <w:rFonts w:ascii="Courier New" w:eastAsia="Times New Roman" w:hAnsi="Courier New" w:cs="Courier New"/>
                <w:sz w:val="24"/>
                <w:szCs w:val="24"/>
                <w:lang w:val="en-US" w:eastAsia="ru-RU"/>
              </w:rPr>
              <w:t>TestCase</w:t>
            </w:r>
            <w:proofErr w:type="spellEnd"/>
            <w:r w:rsidRPr="00BE5CBA">
              <w:rPr>
                <w:rFonts w:ascii="Courier New" w:eastAsia="Times New Roman" w:hAnsi="Courier New" w:cs="Courier New"/>
                <w:sz w:val="24"/>
                <w:szCs w:val="24"/>
                <w:lang w:val="en-US" w:eastAsia="ru-RU"/>
              </w:rPr>
              <w:t xml:space="preserve"> {</w:t>
            </w:r>
          </w:p>
        </w:tc>
      </w:tr>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static Vending v = new Vending(5,5);</w:t>
            </w:r>
          </w:p>
        </w:tc>
      </w:tr>
      <w:tr w:rsidR="00343806" w:rsidRPr="00CF1E7F"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val="en-US" w:eastAsia="ru-RU"/>
              </w:rPr>
            </w:pPr>
            <w:r w:rsidRPr="00BE5CBA">
              <w:rPr>
                <w:rFonts w:ascii="Courier New" w:eastAsia="Times New Roman" w:hAnsi="Courier New" w:cs="Courier New"/>
                <w:sz w:val="24"/>
                <w:szCs w:val="24"/>
                <w:lang w:val="en-US"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BE5CBA">
              <w:rPr>
                <w:rFonts w:ascii="Courier New" w:eastAsia="Times New Roman" w:hAnsi="Courier New" w:cs="Courier New"/>
                <w:sz w:val="24"/>
                <w:szCs w:val="24"/>
                <w:lang w:val="en-US"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setUp</w:t>
            </w:r>
            <w:proofErr w:type="spellEnd"/>
            <w:r w:rsidRPr="00343806">
              <w:rPr>
                <w:rFonts w:ascii="Courier New" w:eastAsia="Times New Roman" w:hAnsi="Courier New" w:cs="Courier New"/>
                <w:sz w:val="24"/>
                <w:szCs w:val="24"/>
                <w:lang w:eastAsia="ru-RU"/>
              </w:rPr>
              <w:t>()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v.addMoney</w:t>
            </w:r>
            <w:proofErr w:type="spellEnd"/>
            <w:r w:rsidRPr="00343806">
              <w:rPr>
                <w:rFonts w:ascii="Courier New" w:eastAsia="Times New Roman" w:hAnsi="Courier New" w:cs="Courier New"/>
                <w:sz w:val="24"/>
                <w:szCs w:val="24"/>
                <w:lang w:eastAsia="ru-RU"/>
              </w:rPr>
              <w:t>(1.5);</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test2()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v.select</w:t>
            </w:r>
            <w:proofErr w:type="spellEnd"/>
            <w:r w:rsidRPr="00343806">
              <w:rPr>
                <w:rFonts w:ascii="Courier New" w:eastAsia="Times New Roman" w:hAnsi="Courier New" w:cs="Courier New"/>
                <w:sz w:val="24"/>
                <w:szCs w:val="24"/>
                <w:lang w:eastAsia="ru-RU"/>
              </w:rPr>
              <w:t>("</w:t>
            </w:r>
            <w:proofErr w:type="spellStart"/>
            <w:r w:rsidRPr="00343806">
              <w:rPr>
                <w:rFonts w:ascii="Courier New" w:eastAsia="Times New Roman" w:hAnsi="Courier New" w:cs="Courier New"/>
                <w:sz w:val="24"/>
                <w:szCs w:val="24"/>
                <w:lang w:eastAsia="ru-RU"/>
              </w:rPr>
              <w:t>Gum</w:t>
            </w:r>
            <w:proofErr w:type="spellEnd"/>
            <w:r w:rsidRPr="00343806">
              <w:rPr>
                <w:rFonts w:ascii="Courier New" w:eastAsia="Times New Roman" w:hAnsi="Courier New" w:cs="Courier New"/>
                <w:sz w:val="24"/>
                <w:szCs w:val="24"/>
                <w:lang w:eastAsia="ru-RU"/>
              </w:rPr>
              <w:t>");</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assertTrue</w:t>
            </w:r>
            <w:proofErr w:type="spellEnd"/>
            <w:r w:rsidRPr="00343806">
              <w:rPr>
                <w:rFonts w:ascii="Courier New" w:eastAsia="Times New Roman" w:hAnsi="Courier New" w:cs="Courier New"/>
                <w:sz w:val="24"/>
                <w:szCs w:val="24"/>
                <w:lang w:eastAsia="ru-RU"/>
              </w:rPr>
              <w:t>(</w:t>
            </w:r>
            <w:proofErr w:type="spellStart"/>
            <w:r w:rsidRPr="00343806">
              <w:rPr>
                <w:rFonts w:ascii="Courier New" w:eastAsia="Times New Roman" w:hAnsi="Courier New" w:cs="Courier New"/>
                <w:sz w:val="24"/>
                <w:szCs w:val="24"/>
                <w:lang w:eastAsia="ru-RU"/>
              </w:rPr>
              <w:t>v.getBalance</w:t>
            </w:r>
            <w:proofErr w:type="spellEnd"/>
            <w:r w:rsidRPr="00343806">
              <w:rPr>
                <w:rFonts w:ascii="Courier New" w:eastAsia="Times New Roman" w:hAnsi="Courier New" w:cs="Courier New"/>
                <w:sz w:val="24"/>
                <w:szCs w:val="24"/>
                <w:lang w:eastAsia="ru-RU"/>
              </w:rPr>
              <w:t>()==1);</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proofErr w:type="gramStart"/>
            <w:r w:rsidRPr="00343806">
              <w:rPr>
                <w:rFonts w:ascii="Courier New" w:eastAsia="Times New Roman" w:hAnsi="Courier New" w:cs="Courier New"/>
                <w:sz w:val="24"/>
                <w:szCs w:val="24"/>
                <w:lang w:eastAsia="ru-RU"/>
              </w:rPr>
              <w:t>public</w:t>
            </w:r>
            <w:proofErr w:type="spellEnd"/>
            <w:r w:rsidRPr="00343806">
              <w:rPr>
                <w:rFonts w:ascii="Courier New" w:eastAsia="Times New Roman" w:hAnsi="Courier New" w:cs="Courier New"/>
                <w:sz w:val="24"/>
                <w:szCs w:val="24"/>
                <w:lang w:eastAsia="ru-RU"/>
              </w:rPr>
              <w:t xml:space="preserve"> </w:t>
            </w:r>
            <w:proofErr w:type="spellStart"/>
            <w:r w:rsidRPr="00343806">
              <w:rPr>
                <w:rFonts w:ascii="Courier New" w:eastAsia="Times New Roman" w:hAnsi="Courier New" w:cs="Courier New"/>
                <w:sz w:val="24"/>
                <w:szCs w:val="24"/>
                <w:lang w:eastAsia="ru-RU"/>
              </w:rPr>
              <w:t>void</w:t>
            </w:r>
            <w:proofErr w:type="spellEnd"/>
            <w:r w:rsidRPr="00343806">
              <w:rPr>
                <w:rFonts w:ascii="Courier New" w:eastAsia="Times New Roman" w:hAnsi="Courier New" w:cs="Courier New"/>
                <w:sz w:val="24"/>
                <w:szCs w:val="24"/>
                <w:lang w:eastAsia="ru-RU"/>
              </w:rPr>
              <w:t xml:space="preserve"> test3() {</w:t>
            </w:r>
            <w:proofErr w:type="gramEnd"/>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v.select</w:t>
            </w:r>
            <w:proofErr w:type="spellEnd"/>
            <w:r w:rsidRPr="00343806">
              <w:rPr>
                <w:rFonts w:ascii="Courier New" w:eastAsia="Times New Roman" w:hAnsi="Courier New" w:cs="Courier New"/>
                <w:sz w:val="24"/>
                <w:szCs w:val="24"/>
                <w:lang w:eastAsia="ru-RU"/>
              </w:rPr>
              <w:t>("</w:t>
            </w:r>
            <w:proofErr w:type="spellStart"/>
            <w:r w:rsidRPr="00343806">
              <w:rPr>
                <w:rFonts w:ascii="Courier New" w:eastAsia="Times New Roman" w:hAnsi="Courier New" w:cs="Courier New"/>
                <w:sz w:val="24"/>
                <w:szCs w:val="24"/>
                <w:lang w:eastAsia="ru-RU"/>
              </w:rPr>
              <w:t>Candy</w:t>
            </w:r>
            <w:proofErr w:type="spellEnd"/>
            <w:r w:rsidRPr="00343806">
              <w:rPr>
                <w:rFonts w:ascii="Courier New" w:eastAsia="Times New Roman" w:hAnsi="Courier New" w:cs="Courier New"/>
                <w:sz w:val="24"/>
                <w:szCs w:val="24"/>
                <w:lang w:eastAsia="ru-RU"/>
              </w:rPr>
              <w:t>");</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roofErr w:type="spellStart"/>
            <w:r w:rsidRPr="00343806">
              <w:rPr>
                <w:rFonts w:ascii="Courier New" w:eastAsia="Times New Roman" w:hAnsi="Courier New" w:cs="Courier New"/>
                <w:sz w:val="24"/>
                <w:szCs w:val="24"/>
                <w:lang w:eastAsia="ru-RU"/>
              </w:rPr>
              <w:t>assertTrue</w:t>
            </w:r>
            <w:proofErr w:type="spellEnd"/>
            <w:r w:rsidRPr="00343806">
              <w:rPr>
                <w:rFonts w:ascii="Courier New" w:eastAsia="Times New Roman" w:hAnsi="Courier New" w:cs="Courier New"/>
                <w:sz w:val="24"/>
                <w:szCs w:val="24"/>
                <w:lang w:eastAsia="ru-RU"/>
              </w:rPr>
              <w:t>(</w:t>
            </w:r>
            <w:proofErr w:type="spellStart"/>
            <w:r w:rsidRPr="00343806">
              <w:rPr>
                <w:rFonts w:ascii="Courier New" w:eastAsia="Times New Roman" w:hAnsi="Courier New" w:cs="Courier New"/>
                <w:sz w:val="24"/>
                <w:szCs w:val="24"/>
                <w:lang w:eastAsia="ru-RU"/>
              </w:rPr>
              <w:t>v.getBalance</w:t>
            </w:r>
            <w:proofErr w:type="spellEnd"/>
            <w:r w:rsidRPr="00343806">
              <w:rPr>
                <w:rFonts w:ascii="Courier New" w:eastAsia="Times New Roman" w:hAnsi="Courier New" w:cs="Courier New"/>
                <w:sz w:val="24"/>
                <w:szCs w:val="24"/>
                <w:lang w:eastAsia="ru-RU"/>
              </w:rPr>
              <w:t>()==.25);</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r w:rsidR="00343806" w:rsidRPr="00343806" w:rsidTr="00343806">
        <w:trPr>
          <w:tblCellSpacing w:w="0" w:type="dxa"/>
        </w:trPr>
        <w:tc>
          <w:tcPr>
            <w:tcW w:w="0" w:type="auto"/>
            <w:tcMar>
              <w:top w:w="15" w:type="dxa"/>
              <w:left w:w="0" w:type="dxa"/>
              <w:bottom w:w="15" w:type="dxa"/>
              <w:right w:w="0" w:type="dxa"/>
            </w:tcMar>
            <w:vAlign w:val="center"/>
            <w:hideMark/>
          </w:tcPr>
          <w:p w:rsidR="00343806" w:rsidRPr="00343806" w:rsidRDefault="00343806" w:rsidP="00343806">
            <w:pPr>
              <w:spacing w:after="0" w:line="240" w:lineRule="auto"/>
              <w:rPr>
                <w:rFonts w:ascii="Times New Roman" w:eastAsia="Times New Roman" w:hAnsi="Times New Roman" w:cs="Times New Roman"/>
                <w:sz w:val="24"/>
                <w:szCs w:val="24"/>
                <w:lang w:eastAsia="ru-RU"/>
              </w:rPr>
            </w:pPr>
            <w:r w:rsidRPr="00343806">
              <w:rPr>
                <w:rFonts w:ascii="Courier New" w:eastAsia="Times New Roman" w:hAnsi="Courier New" w:cs="Courier New"/>
                <w:sz w:val="24"/>
                <w:szCs w:val="24"/>
                <w:lang w:eastAsia="ru-RU"/>
              </w:rPr>
              <w:t>  }</w:t>
            </w:r>
          </w:p>
        </w:tc>
      </w:tr>
    </w:tbl>
    <w:p w:rsidR="00343806" w:rsidRPr="00343806" w:rsidRDefault="00343806" w:rsidP="00343806">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Run these tests. Comment out</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test2</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and run them again. Now uncomment</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test2</w:t>
      </w:r>
      <w:r w:rsidRPr="00343806">
        <w:rPr>
          <w:rFonts w:ascii="Times New Roman" w:eastAsia="Times New Roman" w:hAnsi="Times New Roman" w:cs="Times New Roman"/>
          <w:color w:val="000000"/>
          <w:sz w:val="27"/>
          <w:szCs w:val="27"/>
          <w:lang w:val="en-US" w:eastAsia="ru-RU"/>
        </w:rPr>
        <w:t>and remove the</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static</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from the definition of</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v</w:t>
      </w:r>
      <w:r w:rsidRPr="00343806">
        <w:rPr>
          <w:rFonts w:ascii="Times New Roman" w:eastAsia="Times New Roman" w:hAnsi="Times New Roman" w:cs="Times New Roman"/>
          <w:color w:val="000000"/>
          <w:sz w:val="27"/>
          <w:szCs w:val="27"/>
          <w:lang w:val="en-US" w:eastAsia="ru-RU"/>
        </w:rPr>
        <w:t>.</w:t>
      </w:r>
    </w:p>
    <w:p w:rsidR="00343806" w:rsidRPr="00343806" w:rsidRDefault="00343806" w:rsidP="00343806">
      <w:pPr>
        <w:shd w:val="clear" w:color="auto" w:fill="FFFFFF"/>
        <w:spacing w:before="240" w:after="240" w:line="240" w:lineRule="auto"/>
        <w:ind w:left="720"/>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What do you infer about the behavior of JUnit from these experiments? Write down a sentence or two to explain your reasoning clearly.</w:t>
      </w:r>
    </w:p>
    <w:p w:rsidR="00343806" w:rsidRPr="00343806" w:rsidRDefault="00343806" w:rsidP="00343806">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If you had to leave</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v</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as</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static</w:t>
      </w:r>
      <w:r w:rsidRPr="00343806">
        <w:rPr>
          <w:rFonts w:ascii="Times New Roman" w:eastAsia="Times New Roman" w:hAnsi="Times New Roman" w:cs="Times New Roman"/>
          <w:color w:val="000000"/>
          <w:sz w:val="27"/>
          <w:szCs w:val="27"/>
          <w:lang w:val="en-US" w:eastAsia="ru-RU"/>
        </w:rPr>
        <w:t>, how could you make this test suite work even if you commented out either of</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test2</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or</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test3</w:t>
      </w:r>
      <w:r w:rsidRPr="00343806">
        <w:rPr>
          <w:rFonts w:ascii="Times New Roman" w:eastAsia="Times New Roman" w:hAnsi="Times New Roman" w:cs="Times New Roman"/>
          <w:color w:val="000000"/>
          <w:sz w:val="27"/>
          <w:szCs w:val="27"/>
          <w:lang w:val="en-US" w:eastAsia="ru-RU"/>
        </w:rPr>
        <w:t>?</w:t>
      </w:r>
    </w:p>
    <w:p w:rsidR="00343806" w:rsidRPr="00343806" w:rsidRDefault="00343806" w:rsidP="00343806">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Continue developing a test suite for the vending machine. Develop more sophisticated tests that check the interactions between operations in the vending machine.</w:t>
      </w:r>
    </w:p>
    <w:p w:rsidR="00343806" w:rsidRPr="00343806" w:rsidRDefault="00343806" w:rsidP="00343806">
      <w:pPr>
        <w:shd w:val="clear" w:color="auto" w:fill="FFFFFF"/>
        <w:spacing w:before="420" w:after="120" w:line="240" w:lineRule="auto"/>
        <w:outlineLvl w:val="2"/>
        <w:rPr>
          <w:rFonts w:ascii="Times New Roman" w:eastAsia="Times New Roman" w:hAnsi="Times New Roman" w:cs="Times New Roman"/>
          <w:b/>
          <w:bCs/>
          <w:color w:val="000000"/>
          <w:sz w:val="27"/>
          <w:szCs w:val="27"/>
          <w:lang w:val="en-US" w:eastAsia="ru-RU"/>
        </w:rPr>
      </w:pPr>
      <w:r w:rsidRPr="00343806">
        <w:rPr>
          <w:rFonts w:ascii="Times New Roman" w:eastAsia="Times New Roman" w:hAnsi="Times New Roman" w:cs="Times New Roman"/>
          <w:b/>
          <w:bCs/>
          <w:color w:val="000000"/>
          <w:sz w:val="27"/>
          <w:szCs w:val="27"/>
          <w:lang w:val="en-US" w:eastAsia="ru-RU"/>
        </w:rPr>
        <w:t>6</w:t>
      </w:r>
      <w:r w:rsidRPr="00BE5CBA">
        <w:rPr>
          <w:rFonts w:ascii="Courier New" w:eastAsia="Times New Roman" w:hAnsi="Courier New" w:cs="Courier New"/>
          <w:b/>
          <w:bCs/>
          <w:color w:val="000000"/>
          <w:sz w:val="20"/>
          <w:szCs w:val="20"/>
          <w:lang w:val="en-US" w:eastAsia="ru-RU"/>
        </w:rPr>
        <w:t> </w:t>
      </w:r>
      <w:bookmarkStart w:id="6" w:name="(part._.What_to_.Turn_.In)"/>
      <w:bookmarkEnd w:id="6"/>
      <w:r w:rsidRPr="00343806">
        <w:rPr>
          <w:rFonts w:ascii="Times New Roman" w:eastAsia="Times New Roman" w:hAnsi="Times New Roman" w:cs="Times New Roman"/>
          <w:b/>
          <w:bCs/>
          <w:color w:val="000000"/>
          <w:sz w:val="27"/>
          <w:szCs w:val="27"/>
          <w:lang w:val="en-US" w:eastAsia="ru-RU"/>
        </w:rPr>
        <w:t>What to Turn In</w:t>
      </w:r>
    </w:p>
    <w:p w:rsidR="00343806" w:rsidRDefault="00343806" w:rsidP="00343806">
      <w:pPr>
        <w:pBdr>
          <w:bottom w:val="dotted" w:sz="24" w:space="1" w:color="auto"/>
        </w:pBdr>
        <w:shd w:val="clear" w:color="auto" w:fill="FFFFFF"/>
        <w:spacing w:before="240" w:after="240" w:line="240" w:lineRule="auto"/>
        <w:rPr>
          <w:rFonts w:ascii="Times New Roman" w:eastAsia="Times New Roman" w:hAnsi="Times New Roman" w:cs="Times New Roman"/>
          <w:color w:val="000000"/>
          <w:sz w:val="27"/>
          <w:szCs w:val="27"/>
          <w:lang w:val="en-US" w:eastAsia="ru-RU"/>
        </w:rPr>
      </w:pPr>
      <w:r w:rsidRPr="00343806">
        <w:rPr>
          <w:rFonts w:ascii="Times New Roman" w:eastAsia="Times New Roman" w:hAnsi="Times New Roman" w:cs="Times New Roman"/>
          <w:color w:val="000000"/>
          <w:sz w:val="27"/>
          <w:szCs w:val="27"/>
          <w:lang w:val="en-US" w:eastAsia="ru-RU"/>
        </w:rPr>
        <w:t>Turn in your</w:t>
      </w:r>
      <w:r w:rsidRPr="00BE5CBA">
        <w:rPr>
          <w:rFonts w:ascii="Times New Roman" w:eastAsia="Times New Roman" w:hAnsi="Times New Roman" w:cs="Times New Roman"/>
          <w:color w:val="000000"/>
          <w:sz w:val="27"/>
          <w:szCs w:val="27"/>
          <w:lang w:val="en-US" w:eastAsia="ru-RU"/>
        </w:rPr>
        <w:t> </w:t>
      </w:r>
      <w:r w:rsidRPr="00BE5CBA">
        <w:rPr>
          <w:rFonts w:ascii="Courier New" w:eastAsia="Times New Roman" w:hAnsi="Courier New" w:cs="Courier New"/>
          <w:color w:val="000000"/>
          <w:sz w:val="27"/>
          <w:szCs w:val="27"/>
          <w:lang w:val="en-US" w:eastAsia="ru-RU"/>
        </w:rPr>
        <w:t>.java</w:t>
      </w:r>
      <w:r w:rsidRPr="00BE5CBA">
        <w:rPr>
          <w:rFonts w:ascii="Times New Roman" w:eastAsia="Times New Roman" w:hAnsi="Times New Roman" w:cs="Times New Roman"/>
          <w:color w:val="000000"/>
          <w:sz w:val="27"/>
          <w:szCs w:val="27"/>
          <w:lang w:val="en-US" w:eastAsia="ru-RU"/>
        </w:rPr>
        <w:t> </w:t>
      </w:r>
      <w:r w:rsidRPr="00343806">
        <w:rPr>
          <w:rFonts w:ascii="Times New Roman" w:eastAsia="Times New Roman" w:hAnsi="Times New Roman" w:cs="Times New Roman"/>
          <w:color w:val="000000"/>
          <w:sz w:val="27"/>
          <w:szCs w:val="27"/>
          <w:lang w:val="en-US" w:eastAsia="ru-RU"/>
        </w:rPr>
        <w:t>files for this assignment.</w:t>
      </w:r>
    </w:p>
    <w:p w:rsidR="00D038EF" w:rsidRDefault="00D038EF" w:rsidP="00BE5CBA">
      <w:pPr>
        <w:rPr>
          <w:lang w:val="en-US"/>
        </w:rPr>
      </w:pPr>
      <w:r>
        <w:rPr>
          <w:lang w:val="en-US"/>
        </w:rPr>
        <w:t>R</w:t>
      </w:r>
      <w:r w:rsidRPr="00D038EF">
        <w:rPr>
          <w:lang w:val="en-US"/>
        </w:rPr>
        <w:t>eferences</w:t>
      </w:r>
      <w:r>
        <w:rPr>
          <w:lang w:val="en-US"/>
        </w:rPr>
        <w:t>:</w:t>
      </w:r>
    </w:p>
    <w:p w:rsidR="00BE5CBA" w:rsidRPr="00343806" w:rsidRDefault="00D038EF">
      <w:pPr>
        <w:rPr>
          <w:lang w:val="en-US"/>
        </w:rPr>
      </w:pPr>
      <w:r w:rsidRPr="00D038EF">
        <w:rPr>
          <w:lang w:val="en-US"/>
        </w:rPr>
        <w:t>http://www.tutorialspoint.com/junit/index.htm</w:t>
      </w:r>
    </w:p>
    <w:sectPr w:rsidR="00BE5CBA" w:rsidRPr="00343806" w:rsidSect="00A61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088"/>
    <w:multiLevelType w:val="multilevel"/>
    <w:tmpl w:val="BF2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84F2C"/>
    <w:multiLevelType w:val="multilevel"/>
    <w:tmpl w:val="189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74F3C"/>
    <w:multiLevelType w:val="multilevel"/>
    <w:tmpl w:val="D95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825"/>
    <w:rsid w:val="000C238E"/>
    <w:rsid w:val="00343806"/>
    <w:rsid w:val="0035197C"/>
    <w:rsid w:val="008972F3"/>
    <w:rsid w:val="00964D77"/>
    <w:rsid w:val="00A61825"/>
    <w:rsid w:val="00BE5CBA"/>
    <w:rsid w:val="00C61CE0"/>
    <w:rsid w:val="00CF1E7F"/>
    <w:rsid w:val="00D038EF"/>
    <w:rsid w:val="00E91BD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438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438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1825"/>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34380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43806"/>
    <w:rPr>
      <w:rFonts w:ascii="Times New Roman" w:eastAsia="Times New Roman" w:hAnsi="Times New Roman" w:cs="Times New Roman"/>
      <w:b/>
      <w:bCs/>
      <w:sz w:val="27"/>
      <w:szCs w:val="27"/>
      <w:lang w:eastAsia="ru-RU"/>
    </w:rPr>
  </w:style>
  <w:style w:type="paragraph" w:customStyle="1" w:styleId="author">
    <w:name w:val="author"/>
    <w:basedOn w:val="a"/>
    <w:rsid w:val="003438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343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Typewriter"/>
    <w:basedOn w:val="a0"/>
    <w:uiPriority w:val="99"/>
    <w:semiHidden/>
    <w:unhideWhenUsed/>
    <w:rsid w:val="00343806"/>
    <w:rPr>
      <w:rFonts w:ascii="Courier New" w:eastAsia="Times New Roman" w:hAnsi="Courier New" w:cs="Courier New"/>
      <w:sz w:val="20"/>
      <w:szCs w:val="20"/>
    </w:rPr>
  </w:style>
  <w:style w:type="character" w:customStyle="1" w:styleId="apple-converted-space">
    <w:name w:val="apple-converted-space"/>
    <w:basedOn w:val="a0"/>
    <w:rsid w:val="00343806"/>
  </w:style>
  <w:style w:type="character" w:styleId="a4">
    <w:name w:val="Hyperlink"/>
    <w:basedOn w:val="a0"/>
    <w:uiPriority w:val="99"/>
    <w:semiHidden/>
    <w:unhideWhenUsed/>
    <w:rsid w:val="00343806"/>
    <w:rPr>
      <w:color w:val="0000FF"/>
      <w:u w:val="single"/>
    </w:rPr>
  </w:style>
  <w:style w:type="character" w:customStyle="1" w:styleId="stt">
    <w:name w:val="stt"/>
    <w:basedOn w:val="a0"/>
    <w:rsid w:val="00343806"/>
  </w:style>
  <w:style w:type="character" w:customStyle="1" w:styleId="hspace">
    <w:name w:val="hspace"/>
    <w:basedOn w:val="a0"/>
    <w:rsid w:val="00343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438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438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1825"/>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34380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43806"/>
    <w:rPr>
      <w:rFonts w:ascii="Times New Roman" w:eastAsia="Times New Roman" w:hAnsi="Times New Roman" w:cs="Times New Roman"/>
      <w:b/>
      <w:bCs/>
      <w:sz w:val="27"/>
      <w:szCs w:val="27"/>
      <w:lang w:eastAsia="ru-RU"/>
    </w:rPr>
  </w:style>
  <w:style w:type="paragraph" w:customStyle="1" w:styleId="author">
    <w:name w:val="author"/>
    <w:basedOn w:val="a"/>
    <w:rsid w:val="003438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343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Typewriter"/>
    <w:basedOn w:val="a0"/>
    <w:uiPriority w:val="99"/>
    <w:semiHidden/>
    <w:unhideWhenUsed/>
    <w:rsid w:val="00343806"/>
    <w:rPr>
      <w:rFonts w:ascii="Courier New" w:eastAsia="Times New Roman" w:hAnsi="Courier New" w:cs="Courier New"/>
      <w:sz w:val="20"/>
      <w:szCs w:val="20"/>
    </w:rPr>
  </w:style>
  <w:style w:type="character" w:customStyle="1" w:styleId="apple-converted-space">
    <w:name w:val="apple-converted-space"/>
    <w:basedOn w:val="a0"/>
    <w:rsid w:val="00343806"/>
  </w:style>
  <w:style w:type="character" w:styleId="a4">
    <w:name w:val="Hyperlink"/>
    <w:basedOn w:val="a0"/>
    <w:uiPriority w:val="99"/>
    <w:semiHidden/>
    <w:unhideWhenUsed/>
    <w:rsid w:val="00343806"/>
    <w:rPr>
      <w:color w:val="0000FF"/>
      <w:u w:val="single"/>
    </w:rPr>
  </w:style>
  <w:style w:type="character" w:customStyle="1" w:styleId="stt">
    <w:name w:val="stt"/>
    <w:basedOn w:val="a0"/>
    <w:rsid w:val="00343806"/>
  </w:style>
  <w:style w:type="character" w:customStyle="1" w:styleId="hspace">
    <w:name w:val="hspace"/>
    <w:basedOn w:val="a0"/>
    <w:rsid w:val="0034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433211">
      <w:bodyDiv w:val="1"/>
      <w:marLeft w:val="0"/>
      <w:marRight w:val="0"/>
      <w:marTop w:val="0"/>
      <w:marBottom w:val="0"/>
      <w:divBdr>
        <w:top w:val="none" w:sz="0" w:space="0" w:color="auto"/>
        <w:left w:val="none" w:sz="0" w:space="0" w:color="auto"/>
        <w:bottom w:val="none" w:sz="0" w:space="0" w:color="auto"/>
        <w:right w:val="none" w:sz="0" w:space="0" w:color="auto"/>
      </w:divBdr>
      <w:divsChild>
        <w:div w:id="1537694763">
          <w:marLeft w:val="0"/>
          <w:marRight w:val="-3120"/>
          <w:marTop w:val="0"/>
          <w:marBottom w:val="0"/>
          <w:divBdr>
            <w:top w:val="none" w:sz="0" w:space="0" w:color="auto"/>
            <w:left w:val="none" w:sz="0" w:space="0" w:color="auto"/>
            <w:bottom w:val="none" w:sz="0" w:space="0" w:color="auto"/>
            <w:right w:val="none" w:sz="0" w:space="0" w:color="auto"/>
          </w:divBdr>
        </w:div>
        <w:div w:id="1030376328">
          <w:marLeft w:val="0"/>
          <w:marRight w:val="0"/>
          <w:marTop w:val="240"/>
          <w:marBottom w:val="240"/>
          <w:divBdr>
            <w:top w:val="none" w:sz="0" w:space="0" w:color="auto"/>
            <w:left w:val="none" w:sz="0" w:space="0" w:color="auto"/>
            <w:bottom w:val="none" w:sz="0" w:space="0" w:color="auto"/>
            <w:right w:val="none" w:sz="0" w:space="0" w:color="auto"/>
          </w:divBdr>
        </w:div>
        <w:div w:id="743575736">
          <w:marLeft w:val="0"/>
          <w:marRight w:val="0"/>
          <w:marTop w:val="240"/>
          <w:marBottom w:val="240"/>
          <w:divBdr>
            <w:top w:val="none" w:sz="0" w:space="0" w:color="auto"/>
            <w:left w:val="none" w:sz="0" w:space="0" w:color="auto"/>
            <w:bottom w:val="none" w:sz="0" w:space="0" w:color="auto"/>
            <w:right w:val="none" w:sz="0" w:space="0" w:color="auto"/>
          </w:divBdr>
        </w:div>
        <w:div w:id="648050371">
          <w:marLeft w:val="0"/>
          <w:marRight w:val="0"/>
          <w:marTop w:val="240"/>
          <w:marBottom w:val="240"/>
          <w:divBdr>
            <w:top w:val="none" w:sz="0" w:space="0" w:color="auto"/>
            <w:left w:val="none" w:sz="0" w:space="0" w:color="auto"/>
            <w:bottom w:val="none" w:sz="0" w:space="0" w:color="auto"/>
            <w:right w:val="none" w:sz="0" w:space="0" w:color="auto"/>
          </w:divBdr>
        </w:div>
        <w:div w:id="1394310390">
          <w:marLeft w:val="0"/>
          <w:marRight w:val="0"/>
          <w:marTop w:val="240"/>
          <w:marBottom w:val="240"/>
          <w:divBdr>
            <w:top w:val="none" w:sz="0" w:space="0" w:color="auto"/>
            <w:left w:val="none" w:sz="0" w:space="0" w:color="auto"/>
            <w:bottom w:val="none" w:sz="0" w:space="0" w:color="auto"/>
            <w:right w:val="none" w:sz="0" w:space="0" w:color="auto"/>
          </w:divBdr>
        </w:div>
      </w:divsChild>
    </w:div>
    <w:div w:id="21418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unit.org/apidocs/org/junit/Asse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nit-team/junit/wiki/Download-and-Insta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1046</Words>
  <Characters>5965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syp</dc:creator>
  <cp:lastModifiedBy>Shaep2</cp:lastModifiedBy>
  <cp:revision>8</cp:revision>
  <dcterms:created xsi:type="dcterms:W3CDTF">2015-11-18T21:04:00Z</dcterms:created>
  <dcterms:modified xsi:type="dcterms:W3CDTF">2015-11-19T10:44:00Z</dcterms:modified>
</cp:coreProperties>
</file>