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6"/>
      </w:pPr>
      <w:r>
        <w:rPr>
          <w:color w:val="666666"/>
          <w:w w:val="85"/>
        </w:rPr>
        <w:t>Product</w:t>
      </w:r>
      <w:r>
        <w:rPr>
          <w:color w:val="666666"/>
          <w:spacing w:val="12"/>
          <w:w w:val="85"/>
        </w:rPr>
        <w:t xml:space="preserve"> </w:t>
      </w:r>
      <w:r>
        <w:rPr>
          <w:color w:val="666666"/>
          <w:w w:val="85"/>
        </w:rPr>
        <w:t>and</w:t>
      </w:r>
      <w:r>
        <w:rPr>
          <w:color w:val="666666"/>
          <w:spacing w:val="12"/>
          <w:w w:val="85"/>
        </w:rPr>
        <w:t xml:space="preserve"> </w:t>
      </w:r>
      <w:r>
        <w:rPr>
          <w:color w:val="666666"/>
          <w:w w:val="85"/>
        </w:rPr>
        <w:t>Engineering</w:t>
      </w:r>
    </w:p>
    <w:p>
      <w:pPr>
        <w:spacing w:before="96"/>
        <w:ind w:left="993" w:right="106" w:firstLine="0"/>
        <w:jc w:val="center"/>
        <w:rPr>
          <w:sz w:val="32"/>
        </w:rPr>
      </w:pPr>
      <w:r>
        <w:rPr>
          <w:color w:val="666666"/>
          <w:w w:val="90"/>
          <w:sz w:val="32"/>
        </w:rPr>
        <w:t>Product</w:t>
      </w:r>
      <w:r>
        <w:rPr>
          <w:color w:val="666666"/>
          <w:spacing w:val="45"/>
          <w:w w:val="90"/>
          <w:sz w:val="32"/>
        </w:rPr>
        <w:t xml:space="preserve"> </w:t>
      </w:r>
      <w:r>
        <w:rPr>
          <w:color w:val="666666"/>
          <w:w w:val="90"/>
          <w:sz w:val="32"/>
        </w:rPr>
        <w:t>Essentials</w:t>
      </w:r>
      <w:r>
        <w:rPr>
          <w:color w:val="666666"/>
          <w:spacing w:val="43"/>
          <w:w w:val="90"/>
          <w:sz w:val="32"/>
        </w:rPr>
        <w:t xml:space="preserve"> </w:t>
      </w:r>
      <w:r>
        <w:rPr>
          <w:color w:val="666666"/>
          <w:w w:val="90"/>
          <w:sz w:val="32"/>
        </w:rPr>
        <w:t>Program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50" w:h="11920" w:orient="landscape"/>
          <w:pgMar w:top="1100" w:right="880" w:bottom="280" w:left="820" w:header="720" w:footer="720" w:gutter="0"/>
          <w:cols w:space="720" w:num="1"/>
        </w:sectPr>
      </w:pPr>
    </w:p>
    <w:p>
      <w:pPr>
        <w:pStyle w:val="5"/>
        <w:spacing w:before="102"/>
        <w:ind w:left="1570"/>
      </w:pPr>
      <w:r>
        <w:rPr>
          <w:color w:val="5F605F"/>
          <w:spacing w:val="-1"/>
          <w:w w:val="90"/>
        </w:rPr>
        <w:t>This</w:t>
      </w:r>
      <w:r>
        <w:rPr>
          <w:color w:val="5F605F"/>
          <w:spacing w:val="-15"/>
          <w:w w:val="90"/>
        </w:rPr>
        <w:t xml:space="preserve"> </w:t>
      </w:r>
      <w:r>
        <w:rPr>
          <w:color w:val="5F605F"/>
          <w:w w:val="90"/>
        </w:rPr>
        <w:t>is</w:t>
      </w:r>
      <w:r>
        <w:rPr>
          <w:color w:val="5F605F"/>
          <w:spacing w:val="-12"/>
          <w:w w:val="90"/>
        </w:rPr>
        <w:t xml:space="preserve"> </w:t>
      </w:r>
      <w:r>
        <w:rPr>
          <w:color w:val="5F605F"/>
          <w:w w:val="90"/>
        </w:rPr>
        <w:t>to</w:t>
      </w:r>
      <w:r>
        <w:rPr>
          <w:color w:val="5F605F"/>
          <w:spacing w:val="-10"/>
          <w:w w:val="90"/>
        </w:rPr>
        <w:t xml:space="preserve"> </w:t>
      </w:r>
      <w:r>
        <w:rPr>
          <w:color w:val="5F605F"/>
          <w:w w:val="90"/>
        </w:rPr>
        <w:t>certify</w:t>
      </w:r>
      <w:r>
        <w:rPr>
          <w:color w:val="5F605F"/>
          <w:spacing w:val="-11"/>
          <w:w w:val="90"/>
        </w:rPr>
        <w:t xml:space="preserve"> </w:t>
      </w:r>
      <w:r>
        <w:rPr>
          <w:color w:val="5F605F"/>
          <w:w w:val="90"/>
        </w:rPr>
        <w:t>that</w:t>
      </w:r>
    </w:p>
    <w:p>
      <w:pPr>
        <w:pStyle w:val="2"/>
        <w:tabs>
          <w:tab w:val="left" w:pos="2413"/>
          <w:tab w:val="left" w:pos="3033"/>
          <w:tab w:val="left" w:pos="7041"/>
        </w:tabs>
        <w:spacing w:before="101"/>
        <w:ind w:left="23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 w:color="BEBEBE"/>
          <w:shd w:val="clear" w:color="auto" w:fill="FFFFFF"/>
        </w:rPr>
        <w:t xml:space="preserve"> </w:t>
      </w:r>
      <w:r>
        <w:rPr>
          <w:u w:val="thick" w:color="BEBEBE"/>
          <w:shd w:val="clear" w:color="auto" w:fill="FFFFFF"/>
        </w:rPr>
        <w:tab/>
      </w:r>
      <w:r>
        <w:rPr>
          <w:u w:val="thick" w:color="BEBEBE"/>
          <w:shd w:val="clear" w:color="auto" w:fill="FFFFFF"/>
        </w:rPr>
        <w:t xml:space="preserve"> </w:t>
      </w:r>
      <w:r>
        <w:rPr>
          <w:u w:val="thick" w:color="BEBEBE"/>
          <w:shd w:val="clear" w:color="auto" w:fill="FFFFFF"/>
        </w:rPr>
        <w:tab/>
      </w:r>
      <w:r>
        <w:rPr>
          <w:b/>
          <w:bCs/>
          <w:u w:val="thick" w:color="BEBEBE"/>
          <w:shd w:val="clear" w:color="auto" w:fill="FFFFFF"/>
        </w:rPr>
        <w:t>B</w:t>
      </w:r>
      <w:r>
        <w:rPr>
          <w:rFonts w:hint="default"/>
          <w:b/>
          <w:bCs/>
          <w:u w:val="thick" w:color="BEBEBE"/>
          <w:shd w:val="clear" w:color="auto" w:fill="FFFFFF"/>
          <w:lang w:val="en-IN"/>
        </w:rPr>
        <w:t>uni Saraswati</w:t>
      </w:r>
      <w:bookmarkStart w:id="0" w:name="_GoBack"/>
      <w:bookmarkEnd w:id="0"/>
      <w:r>
        <w:rPr>
          <w:b/>
          <w:bCs/>
          <w:u w:val="thick" w:color="BEBEBE"/>
        </w:rPr>
        <w:tab/>
      </w:r>
    </w:p>
    <w:p>
      <w:pPr>
        <w:pStyle w:val="5"/>
        <w:spacing w:before="102"/>
        <w:ind w:left="162"/>
      </w:pPr>
      <w:r>
        <w:br w:type="column"/>
      </w:r>
      <w:r>
        <w:rPr>
          <w:color w:val="5F605F"/>
          <w:w w:val="90"/>
        </w:rPr>
        <w:t>has</w:t>
      </w:r>
      <w:r>
        <w:rPr>
          <w:color w:val="5F605F"/>
          <w:spacing w:val="75"/>
          <w:w w:val="90"/>
        </w:rPr>
        <w:t xml:space="preserve"> </w:t>
      </w:r>
      <w:r>
        <w:rPr>
          <w:color w:val="5F605F"/>
          <w:w w:val="90"/>
        </w:rPr>
        <w:t>successfully</w:t>
      </w:r>
    </w:p>
    <w:p>
      <w:pPr>
        <w:spacing w:after="0"/>
        <w:sectPr>
          <w:type w:val="continuous"/>
          <w:pgSz w:w="16850" w:h="11920" w:orient="landscape"/>
          <w:pgMar w:top="1100" w:right="880" w:bottom="280" w:left="820" w:header="720" w:footer="720" w:gutter="0"/>
          <w:cols w:equalWidth="0" w:num="3">
            <w:col w:w="4167" w:space="40"/>
            <w:col w:w="7042" w:space="39"/>
            <w:col w:w="3862"/>
          </w:cols>
        </w:sectPr>
      </w:pPr>
    </w:p>
    <w:p>
      <w:pPr>
        <w:pStyle w:val="5"/>
        <w:spacing w:before="53" w:line="225" w:lineRule="auto"/>
        <w:ind w:left="2620" w:right="14" w:hanging="2280"/>
      </w:pPr>
      <w:r>
        <w:pict>
          <v:shape id="_x0000_s1026" o:spid="_x0000_s1026" o:spt="202" type="#_x0000_t202" style="position:absolute;left:0pt;margin-left:376.35pt;margin-top:-18.25pt;height:17.25pt;width:94.25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85"/>
                      <w:sz w:val="28"/>
                    </w:rPr>
                    <w:t>Anushna</w:t>
                  </w:r>
                  <w:r>
                    <w:rPr>
                      <w:b/>
                      <w:spacing w:val="-2"/>
                      <w:w w:val="85"/>
                      <w:sz w:val="28"/>
                    </w:rPr>
                    <w:t xml:space="preserve"> </w:t>
                  </w:r>
                  <w:r>
                    <w:rPr>
                      <w:b/>
                      <w:w w:val="85"/>
                      <w:sz w:val="28"/>
                    </w:rPr>
                    <w:t>Bora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0pt;margin-top:0pt;height:595.6pt;width:842.05pt;mso-position-horizontal-relative:page;mso-position-vertical-relative:page;z-index:-251656192;mso-width-relative:page;mso-height-relative:page;" coordsize="16841,11912">
            <o:lock v:ext="edit"/>
            <v:shape id="_x0000_s1028" o:spid="_x0000_s1028" o:spt="75" type="#_x0000_t75" style="position:absolute;left:0;top:146;height:11766;width:1679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5212;top:4240;height:180;width:69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style="position:absolute;left:16620;top:0;height:1599;width:221;" fillcolor="#FB7500" filled="t" stroked="f" coordorigin="16620,0" coordsize="221,1599" path="m16841,0l16620,0,16620,1545,16624,1566,16636,1583,16653,1595,16674,1599,16841,1599,16841,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75" type="#_x0000_t75" style="position:absolute;left:681;top:752;height:795;width:369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032" o:spid="_x0000_s1032" o:spt="20" style="position:absolute;left:5140;top:4218;height:30;width:15;" stroked="t" coordsize="21600,21600">
              <v:path arrowok="t"/>
              <v:fill focussize="0,0"/>
              <v:stroke weight="1.5pt" color="#CFCDCD"/>
              <v:imagedata o:title=""/>
              <o:lock v:ext="edit"/>
            </v:line>
            <v:shape id="_x0000_s1033" o:spid="_x0000_s1033" o:spt="75" type="#_x0000_t75" style="position:absolute;left:1548;top:8412;height:468;width:241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color w:val="5F605F"/>
          <w:spacing w:val="-1"/>
          <w:w w:val="95"/>
        </w:rPr>
        <w:t>completed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spacing w:val="-1"/>
          <w:w w:val="95"/>
        </w:rPr>
        <w:t>the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spacing w:val="-1"/>
          <w:w w:val="95"/>
        </w:rPr>
        <w:t>Highway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spacing w:val="-1"/>
          <w:w w:val="95"/>
        </w:rPr>
        <w:t>to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spacing w:val="-1"/>
          <w:w w:val="95"/>
        </w:rPr>
        <w:t>HighRadius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spacing w:val="-1"/>
          <w:w w:val="95"/>
        </w:rPr>
        <w:t>Internship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w w:val="95"/>
        </w:rPr>
        <w:t>Program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w w:val="95"/>
        </w:rPr>
        <w:t>from</w:t>
      </w:r>
      <w:r>
        <w:rPr>
          <w:color w:val="5F605F"/>
          <w:spacing w:val="-15"/>
          <w:w w:val="95"/>
        </w:rPr>
        <w:t xml:space="preserve"> </w:t>
      </w:r>
      <w:r>
        <w:rPr>
          <w:color w:val="5F605F"/>
          <w:w w:val="95"/>
        </w:rPr>
        <w:t>2</w:t>
      </w:r>
      <w:r>
        <w:rPr>
          <w:rFonts w:ascii="Lucida Sans Unicode"/>
          <w:color w:val="5F605F"/>
          <w:w w:val="95"/>
        </w:rPr>
        <w:t>8</w:t>
      </w:r>
      <w:r>
        <w:rPr>
          <w:color w:val="5F605F"/>
          <w:w w:val="95"/>
        </w:rPr>
        <w:t>th</w:t>
      </w:r>
      <w:r>
        <w:rPr>
          <w:color w:val="5F605F"/>
          <w:spacing w:val="-20"/>
          <w:w w:val="95"/>
        </w:rPr>
        <w:t xml:space="preserve"> </w:t>
      </w:r>
      <w:r>
        <w:rPr>
          <w:rFonts w:ascii="Lucida Sans Unicode"/>
          <w:color w:val="5F605F"/>
          <w:w w:val="95"/>
        </w:rPr>
        <w:t>J</w:t>
      </w:r>
      <w:r>
        <w:rPr>
          <w:color w:val="5F605F"/>
          <w:w w:val="95"/>
        </w:rPr>
        <w:t>anuary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w w:val="95"/>
        </w:rPr>
        <w:t>2</w:t>
      </w:r>
      <w:r>
        <w:rPr>
          <w:rFonts w:ascii="Lucida Sans Unicode"/>
          <w:color w:val="5F605F"/>
          <w:w w:val="95"/>
        </w:rPr>
        <w:t>0</w:t>
      </w:r>
      <w:r>
        <w:rPr>
          <w:color w:val="5F605F"/>
          <w:w w:val="95"/>
        </w:rPr>
        <w:t>22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w w:val="95"/>
        </w:rPr>
        <w:t>to</w:t>
      </w:r>
      <w:r>
        <w:rPr>
          <w:color w:val="5F605F"/>
          <w:spacing w:val="-22"/>
          <w:w w:val="95"/>
        </w:rPr>
        <w:t xml:space="preserve"> </w:t>
      </w:r>
      <w:r>
        <w:rPr>
          <w:rFonts w:ascii="Lucida Sans Unicode"/>
          <w:color w:val="5F605F"/>
          <w:w w:val="95"/>
        </w:rPr>
        <w:t>13</w:t>
      </w:r>
      <w:r>
        <w:rPr>
          <w:color w:val="5F605F"/>
          <w:w w:val="95"/>
        </w:rPr>
        <w:t>th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w w:val="95"/>
        </w:rPr>
        <w:t>April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w w:val="95"/>
        </w:rPr>
        <w:t>2</w:t>
      </w:r>
      <w:r>
        <w:rPr>
          <w:rFonts w:ascii="Lucida Sans Unicode"/>
          <w:color w:val="5F605F"/>
          <w:w w:val="95"/>
        </w:rPr>
        <w:t>0</w:t>
      </w:r>
      <w:r>
        <w:rPr>
          <w:color w:val="5F605F"/>
          <w:w w:val="95"/>
        </w:rPr>
        <w:t>22,</w:t>
      </w:r>
      <w:r>
        <w:rPr>
          <w:color w:val="5F605F"/>
          <w:spacing w:val="-16"/>
          <w:w w:val="95"/>
        </w:rPr>
        <w:t xml:space="preserve"> </w:t>
      </w:r>
      <w:r>
        <w:rPr>
          <w:color w:val="5F605F"/>
          <w:w w:val="95"/>
        </w:rPr>
        <w:t>where</w:t>
      </w:r>
      <w:r>
        <w:rPr>
          <w:color w:val="5F605F"/>
          <w:spacing w:val="-90"/>
          <w:w w:val="95"/>
        </w:rPr>
        <w:t xml:space="preserve"> </w:t>
      </w:r>
      <w:r>
        <w:rPr>
          <w:color w:val="5F605F"/>
        </w:rPr>
        <w:t>he/she</w:t>
      </w:r>
      <w:r>
        <w:rPr>
          <w:color w:val="5F605F"/>
          <w:spacing w:val="-23"/>
        </w:rPr>
        <w:t xml:space="preserve"> </w:t>
      </w:r>
      <w:r>
        <w:rPr>
          <w:color w:val="5F605F"/>
        </w:rPr>
        <w:t>built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and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deployed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an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AI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Enabled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Fintech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B2B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Cloud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Application.</w:t>
      </w:r>
    </w:p>
    <w:p>
      <w:pPr>
        <w:pStyle w:val="5"/>
        <w:rPr>
          <w:sz w:val="20"/>
        </w:rPr>
      </w:pPr>
    </w:p>
    <w:p>
      <w:pPr>
        <w:pStyle w:val="5"/>
        <w:spacing w:before="231" w:line="280" w:lineRule="auto"/>
        <w:ind w:left="101" w:right="14" w:firstLine="1286"/>
      </w:pPr>
      <w:r>
        <w:rPr>
          <w:color w:val="5F605F"/>
          <w:w w:val="95"/>
        </w:rPr>
        <w:t>During this project, he/she was involved in creating a full stack web-based product thereby</w:t>
      </w:r>
      <w:r>
        <w:rPr>
          <w:color w:val="5F605F"/>
          <w:spacing w:val="1"/>
          <w:w w:val="95"/>
        </w:rPr>
        <w:t xml:space="preserve"> </w:t>
      </w:r>
      <w:r>
        <w:rPr>
          <w:color w:val="5F605F"/>
          <w:spacing w:val="-1"/>
        </w:rPr>
        <w:t>developing</w:t>
      </w:r>
      <w:r>
        <w:rPr>
          <w:color w:val="5F605F"/>
          <w:spacing w:val="-21"/>
        </w:rPr>
        <w:t xml:space="preserve"> </w:t>
      </w:r>
      <w:r>
        <w:rPr>
          <w:color w:val="5F605F"/>
          <w:spacing w:val="-1"/>
        </w:rPr>
        <w:t>a</w:t>
      </w:r>
      <w:r>
        <w:rPr>
          <w:color w:val="5F605F"/>
          <w:spacing w:val="-22"/>
        </w:rPr>
        <w:t xml:space="preserve"> </w:t>
      </w:r>
      <w:r>
        <w:rPr>
          <w:color w:val="5F605F"/>
          <w:spacing w:val="-1"/>
        </w:rPr>
        <w:t>deep</w:t>
      </w:r>
      <w:r>
        <w:rPr>
          <w:color w:val="5F605F"/>
          <w:spacing w:val="-21"/>
        </w:rPr>
        <w:t xml:space="preserve"> </w:t>
      </w:r>
      <w:r>
        <w:rPr>
          <w:color w:val="5F605F"/>
          <w:spacing w:val="-1"/>
        </w:rPr>
        <w:t>understanding</w:t>
      </w:r>
      <w:r>
        <w:rPr>
          <w:color w:val="5F605F"/>
          <w:spacing w:val="-24"/>
        </w:rPr>
        <w:t xml:space="preserve"> </w:t>
      </w:r>
      <w:r>
        <w:rPr>
          <w:color w:val="5F605F"/>
          <w:spacing w:val="-1"/>
        </w:rPr>
        <w:t>of</w:t>
      </w:r>
      <w:r>
        <w:rPr>
          <w:color w:val="5F605F"/>
          <w:spacing w:val="-21"/>
        </w:rPr>
        <w:t xml:space="preserve"> </w:t>
      </w:r>
      <w:r>
        <w:rPr>
          <w:color w:val="5F605F"/>
          <w:spacing w:val="-1"/>
        </w:rPr>
        <w:t>all</w:t>
      </w:r>
      <w:r>
        <w:rPr>
          <w:color w:val="5F605F"/>
          <w:spacing w:val="-21"/>
        </w:rPr>
        <w:t xml:space="preserve"> </w:t>
      </w:r>
      <w:r>
        <w:rPr>
          <w:color w:val="5F605F"/>
          <w:spacing w:val="-1"/>
        </w:rPr>
        <w:t>aspects</w:t>
      </w:r>
      <w:r>
        <w:rPr>
          <w:color w:val="5F605F"/>
          <w:spacing w:val="-22"/>
        </w:rPr>
        <w:t xml:space="preserve"> </w:t>
      </w:r>
      <w:r>
        <w:rPr>
          <w:color w:val="5F605F"/>
          <w:spacing w:val="-1"/>
        </w:rPr>
        <w:t>of</w:t>
      </w:r>
      <w:r>
        <w:rPr>
          <w:color w:val="5F605F"/>
          <w:spacing w:val="-21"/>
        </w:rPr>
        <w:t xml:space="preserve"> </w:t>
      </w:r>
      <w:r>
        <w:rPr>
          <w:color w:val="5F605F"/>
          <w:spacing w:val="-1"/>
        </w:rPr>
        <w:t>product</w:t>
      </w:r>
      <w:r>
        <w:rPr>
          <w:color w:val="5F605F"/>
          <w:spacing w:val="-23"/>
        </w:rPr>
        <w:t xml:space="preserve"> </w:t>
      </w:r>
      <w:r>
        <w:rPr>
          <w:color w:val="5F605F"/>
          <w:spacing w:val="-1"/>
        </w:rPr>
        <w:t>development</w:t>
      </w:r>
      <w:r>
        <w:rPr>
          <w:color w:val="5F605F"/>
          <w:spacing w:val="-24"/>
        </w:rPr>
        <w:t xml:space="preserve"> </w:t>
      </w:r>
      <w:r>
        <w:rPr>
          <w:color w:val="5F605F"/>
          <w:spacing w:val="-1"/>
        </w:rPr>
        <w:t>such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as</w:t>
      </w:r>
      <w:r>
        <w:rPr>
          <w:color w:val="5F605F"/>
          <w:spacing w:val="-23"/>
        </w:rPr>
        <w:t xml:space="preserve"> </w:t>
      </w:r>
      <w:r>
        <w:rPr>
          <w:color w:val="5F605F"/>
        </w:rPr>
        <w:t>identifying</w:t>
      </w:r>
      <w:r>
        <w:rPr>
          <w:color w:val="5F605F"/>
          <w:spacing w:val="-21"/>
        </w:rPr>
        <w:t xml:space="preserve"> </w:t>
      </w:r>
      <w:r>
        <w:rPr>
          <w:color w:val="5F605F"/>
        </w:rPr>
        <w:t>appropriate</w:t>
      </w:r>
      <w:r>
        <w:rPr>
          <w:color w:val="5F605F"/>
          <w:spacing w:val="-21"/>
        </w:rPr>
        <w:t xml:space="preserve"> </w:t>
      </w:r>
      <w:r>
        <w:rPr>
          <w:color w:val="5F605F"/>
        </w:rPr>
        <w:t>user</w:t>
      </w:r>
    </w:p>
    <w:p>
      <w:pPr>
        <w:pStyle w:val="5"/>
        <w:spacing w:line="280" w:lineRule="auto"/>
        <w:ind w:left="3270" w:right="1996" w:hanging="744"/>
      </w:pPr>
      <w:r>
        <w:rPr>
          <w:color w:val="5F605F"/>
          <w:w w:val="95"/>
        </w:rPr>
        <w:t>requirements,</w:t>
      </w:r>
      <w:r>
        <w:rPr>
          <w:color w:val="5F605F"/>
          <w:spacing w:val="17"/>
          <w:w w:val="95"/>
        </w:rPr>
        <w:t xml:space="preserve"> </w:t>
      </w:r>
      <w:r>
        <w:rPr>
          <w:color w:val="5F605F"/>
          <w:w w:val="95"/>
        </w:rPr>
        <w:t>designing</w:t>
      </w:r>
      <w:r>
        <w:rPr>
          <w:color w:val="5F605F"/>
          <w:spacing w:val="21"/>
          <w:w w:val="95"/>
        </w:rPr>
        <w:t xml:space="preserve"> </w:t>
      </w:r>
      <w:r>
        <w:rPr>
          <w:color w:val="5F605F"/>
          <w:w w:val="95"/>
        </w:rPr>
        <w:t>a</w:t>
      </w:r>
      <w:r>
        <w:rPr>
          <w:color w:val="5F605F"/>
          <w:spacing w:val="19"/>
          <w:w w:val="95"/>
        </w:rPr>
        <w:t xml:space="preserve"> </w:t>
      </w:r>
      <w:r>
        <w:rPr>
          <w:color w:val="5F605F"/>
          <w:w w:val="95"/>
        </w:rPr>
        <w:t>great</w:t>
      </w:r>
      <w:r>
        <w:rPr>
          <w:color w:val="5F605F"/>
          <w:spacing w:val="17"/>
          <w:w w:val="95"/>
        </w:rPr>
        <w:t xml:space="preserve"> </w:t>
      </w:r>
      <w:r>
        <w:rPr>
          <w:color w:val="5F605F"/>
          <w:w w:val="95"/>
        </w:rPr>
        <w:t>user</w:t>
      </w:r>
      <w:r>
        <w:rPr>
          <w:color w:val="5F605F"/>
          <w:spacing w:val="18"/>
          <w:w w:val="95"/>
        </w:rPr>
        <w:t xml:space="preserve"> </w:t>
      </w:r>
      <w:r>
        <w:rPr>
          <w:color w:val="5F605F"/>
          <w:w w:val="95"/>
        </w:rPr>
        <w:t>experience</w:t>
      </w:r>
      <w:r>
        <w:rPr>
          <w:color w:val="5F605F"/>
          <w:spacing w:val="19"/>
          <w:w w:val="95"/>
        </w:rPr>
        <w:t xml:space="preserve"> </w:t>
      </w:r>
      <w:r>
        <w:rPr>
          <w:color w:val="5F605F"/>
          <w:w w:val="95"/>
        </w:rPr>
        <w:t>and</w:t>
      </w:r>
      <w:r>
        <w:rPr>
          <w:color w:val="5F605F"/>
          <w:spacing w:val="17"/>
          <w:w w:val="95"/>
        </w:rPr>
        <w:t xml:space="preserve"> </w:t>
      </w:r>
      <w:r>
        <w:rPr>
          <w:color w:val="5F605F"/>
          <w:w w:val="95"/>
        </w:rPr>
        <w:t>building</w:t>
      </w:r>
      <w:r>
        <w:rPr>
          <w:color w:val="5F605F"/>
          <w:spacing w:val="21"/>
          <w:w w:val="95"/>
        </w:rPr>
        <w:t xml:space="preserve"> </w:t>
      </w:r>
      <w:r>
        <w:rPr>
          <w:color w:val="5F605F"/>
          <w:w w:val="95"/>
        </w:rPr>
        <w:t>appropriate</w:t>
      </w:r>
      <w:r>
        <w:rPr>
          <w:color w:val="5F605F"/>
          <w:spacing w:val="-91"/>
          <w:w w:val="95"/>
        </w:rPr>
        <w:t xml:space="preserve"> </w:t>
      </w:r>
      <w:r>
        <w:rPr>
          <w:color w:val="5F605F"/>
          <w:spacing w:val="-1"/>
        </w:rPr>
        <w:t>data</w:t>
      </w:r>
      <w:r>
        <w:rPr>
          <w:color w:val="5F605F"/>
          <w:spacing w:val="-22"/>
        </w:rPr>
        <w:t xml:space="preserve"> </w:t>
      </w:r>
      <w:r>
        <w:rPr>
          <w:color w:val="5F605F"/>
          <w:spacing w:val="-1"/>
        </w:rPr>
        <w:t>models</w:t>
      </w:r>
      <w:r>
        <w:rPr>
          <w:color w:val="5F605F"/>
          <w:spacing w:val="-24"/>
        </w:rPr>
        <w:t xml:space="preserve"> </w:t>
      </w:r>
      <w:r>
        <w:rPr>
          <w:color w:val="5F605F"/>
          <w:spacing w:val="-1"/>
        </w:rPr>
        <w:t>and</w:t>
      </w:r>
      <w:r>
        <w:rPr>
          <w:color w:val="5F605F"/>
          <w:spacing w:val="-23"/>
        </w:rPr>
        <w:t xml:space="preserve"> </w:t>
      </w:r>
      <w:r>
        <w:rPr>
          <w:color w:val="5F605F"/>
        </w:rPr>
        <w:t>machine</w:t>
      </w:r>
      <w:r>
        <w:rPr>
          <w:color w:val="5F605F"/>
          <w:spacing w:val="-25"/>
        </w:rPr>
        <w:t xml:space="preserve"> </w:t>
      </w:r>
      <w:r>
        <w:rPr>
          <w:color w:val="5F605F"/>
        </w:rPr>
        <w:t>learning</w:t>
      </w:r>
      <w:r>
        <w:rPr>
          <w:color w:val="5F605F"/>
          <w:spacing w:val="-24"/>
        </w:rPr>
        <w:t xml:space="preserve"> </w:t>
      </w:r>
      <w:r>
        <w:rPr>
          <w:color w:val="5F605F"/>
        </w:rPr>
        <w:t>models</w:t>
      </w:r>
      <w:r>
        <w:rPr>
          <w:color w:val="5F605F"/>
          <w:spacing w:val="-24"/>
        </w:rPr>
        <w:t xml:space="preserve"> </w:t>
      </w:r>
      <w:r>
        <w:rPr>
          <w:color w:val="5F605F"/>
        </w:rPr>
        <w:t>along</w:t>
      </w:r>
      <w:r>
        <w:rPr>
          <w:color w:val="5F605F"/>
          <w:spacing w:val="-25"/>
        </w:rPr>
        <w:t xml:space="preserve"> </w:t>
      </w:r>
      <w:r>
        <w:rPr>
          <w:color w:val="5F605F"/>
        </w:rPr>
        <w:t>with</w:t>
      </w:r>
      <w:r>
        <w:rPr>
          <w:color w:val="5F605F"/>
          <w:spacing w:val="-23"/>
        </w:rPr>
        <w:t xml:space="preserve"> </w:t>
      </w:r>
      <w:r>
        <w:rPr>
          <w:color w:val="5F605F"/>
        </w:rPr>
        <w:t>relevant</w:t>
      </w:r>
    </w:p>
    <w:p>
      <w:pPr>
        <w:pStyle w:val="5"/>
        <w:ind w:left="5317"/>
      </w:pPr>
      <w:r>
        <w:rPr>
          <w:color w:val="5F605F"/>
        </w:rPr>
        <w:t>UI</w:t>
      </w:r>
      <w:r>
        <w:rPr>
          <w:color w:val="5F605F"/>
          <w:spacing w:val="-19"/>
        </w:rPr>
        <w:t xml:space="preserve"> </w:t>
      </w:r>
      <w:r>
        <w:rPr>
          <w:color w:val="5F605F"/>
        </w:rPr>
        <w:t>components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and</w:t>
      </w:r>
      <w:r>
        <w:rPr>
          <w:color w:val="5F605F"/>
          <w:spacing w:val="-23"/>
        </w:rPr>
        <w:t xml:space="preserve"> </w:t>
      </w:r>
      <w:r>
        <w:rPr>
          <w:color w:val="5F605F"/>
        </w:rPr>
        <w:t>backend</w:t>
      </w:r>
      <w:r>
        <w:rPr>
          <w:color w:val="5F605F"/>
          <w:spacing w:val="-22"/>
        </w:rPr>
        <w:t xml:space="preserve"> </w:t>
      </w:r>
      <w:r>
        <w:rPr>
          <w:color w:val="5F605F"/>
        </w:rPr>
        <w:t>design.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spacing w:before="4"/>
        <w:rPr>
          <w:sz w:val="50"/>
        </w:rPr>
      </w:pPr>
    </w:p>
    <w:p>
      <w:pPr>
        <w:spacing w:before="0"/>
        <w:ind w:left="819" w:right="12128" w:firstLine="0"/>
        <w:jc w:val="center"/>
        <w:rPr>
          <w:sz w:val="31"/>
        </w:rPr>
      </w:pPr>
      <w:r>
        <w:rPr>
          <w:color w:val="5F605F"/>
          <w:w w:val="85"/>
          <w:sz w:val="31"/>
        </w:rPr>
        <w:t>Neha</w:t>
      </w:r>
      <w:r>
        <w:rPr>
          <w:color w:val="5F605F"/>
          <w:spacing w:val="-3"/>
          <w:w w:val="85"/>
          <w:sz w:val="31"/>
        </w:rPr>
        <w:t xml:space="preserve"> </w:t>
      </w:r>
      <w:r>
        <w:rPr>
          <w:color w:val="5F605F"/>
          <w:w w:val="85"/>
          <w:sz w:val="31"/>
        </w:rPr>
        <w:t>Srivastava</w:t>
      </w:r>
    </w:p>
    <w:p>
      <w:pPr>
        <w:spacing w:before="34" w:line="292" w:lineRule="auto"/>
        <w:ind w:left="826" w:right="12128" w:firstLine="0"/>
        <w:jc w:val="center"/>
        <w:rPr>
          <w:sz w:val="19"/>
        </w:rPr>
      </w:pPr>
      <w:r>
        <w:rPr>
          <w:color w:val="5F605F"/>
          <w:w w:val="85"/>
          <w:sz w:val="19"/>
        </w:rPr>
        <w:t>AVP,</w:t>
      </w:r>
      <w:r>
        <w:rPr>
          <w:color w:val="5F605F"/>
          <w:spacing w:val="9"/>
          <w:w w:val="85"/>
          <w:sz w:val="19"/>
        </w:rPr>
        <w:t xml:space="preserve"> </w:t>
      </w:r>
      <w:r>
        <w:rPr>
          <w:color w:val="5F605F"/>
          <w:w w:val="85"/>
          <w:sz w:val="19"/>
        </w:rPr>
        <w:t>People</w:t>
      </w:r>
      <w:r>
        <w:rPr>
          <w:color w:val="5F605F"/>
          <w:spacing w:val="11"/>
          <w:w w:val="85"/>
          <w:sz w:val="19"/>
        </w:rPr>
        <w:t xml:space="preserve"> </w:t>
      </w:r>
      <w:r>
        <w:rPr>
          <w:color w:val="5F605F"/>
          <w:w w:val="85"/>
          <w:sz w:val="19"/>
        </w:rPr>
        <w:t>&amp;</w:t>
      </w:r>
      <w:r>
        <w:rPr>
          <w:color w:val="5F605F"/>
          <w:spacing w:val="14"/>
          <w:w w:val="85"/>
          <w:sz w:val="19"/>
        </w:rPr>
        <w:t xml:space="preserve"> </w:t>
      </w:r>
      <w:r>
        <w:rPr>
          <w:color w:val="5F605F"/>
          <w:w w:val="85"/>
          <w:sz w:val="19"/>
        </w:rPr>
        <w:t>Culture</w:t>
      </w:r>
      <w:r>
        <w:rPr>
          <w:color w:val="5F605F"/>
          <w:spacing w:val="-53"/>
          <w:w w:val="85"/>
          <w:sz w:val="19"/>
        </w:rPr>
        <w:t xml:space="preserve"> </w:t>
      </w:r>
      <w:r>
        <w:rPr>
          <w:color w:val="5F605F"/>
          <w:w w:val="95"/>
          <w:sz w:val="19"/>
        </w:rPr>
        <w:t>HighRadius</w:t>
      </w:r>
    </w:p>
    <w:sectPr>
      <w:type w:val="continuous"/>
      <w:pgSz w:w="16850" w:h="11920" w:orient="landscape"/>
      <w:pgMar w:top="1100" w:right="880" w:bottom="280" w:left="8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5110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31"/>
      <w:ind w:left="993" w:right="105"/>
      <w:jc w:val="center"/>
    </w:pPr>
    <w:rPr>
      <w:rFonts w:ascii="Verdana" w:hAnsi="Verdana" w:eastAsia="Verdana" w:cs="Verdana"/>
      <w:b/>
      <w:bCs/>
      <w:sz w:val="50"/>
      <w:szCs w:val="5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2022-11-19T12:10:00Z</dcterms:created>
  <dc:creator>KIIT</dc:creator>
  <cp:lastModifiedBy>Buni Saraswati</cp:lastModifiedBy>
  <dcterms:modified xsi:type="dcterms:W3CDTF">2022-11-19T12:14:19Z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0030FD3089CC4B71A07D65528654BFBF</vt:lpwstr>
  </property>
</Properties>
</file>