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(was all originally just one big screenshot, but I split it for readability’s sake):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first class registration functionality.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second class registration functionality.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redundancy checking functionality.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third class registration functionality.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overdraw checking functionality.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checking for invalid numbers and exiting the loop functionality.</w:t>
      </w:r>
    </w:p>
    <w:p w:rsidR="00000000" w:rsidDel="00000000" w:rsidP="00000000" w:rsidRDefault="00000000" w:rsidRPr="00000000" w14:paraId="0000001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System;</w:t>
      </w:r>
    </w:p>
    <w:p w:rsidR="00000000" w:rsidDel="00000000" w:rsidP="00000000" w:rsidRDefault="00000000" w:rsidRPr="00000000" w14:paraId="0000001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System.Collections.Generic;</w:t>
      </w:r>
    </w:p>
    <w:p w:rsidR="00000000" w:rsidDel="00000000" w:rsidP="00000000" w:rsidRDefault="00000000" w:rsidRPr="00000000" w14:paraId="0000001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System.Linq;</w:t>
      </w:r>
    </w:p>
    <w:p w:rsidR="00000000" w:rsidDel="00000000" w:rsidP="00000000" w:rsidRDefault="00000000" w:rsidRPr="00000000" w14:paraId="0000001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System.Text;</w:t>
      </w:r>
    </w:p>
    <w:p w:rsidR="00000000" w:rsidDel="00000000" w:rsidP="00000000" w:rsidRDefault="00000000" w:rsidRPr="00000000" w14:paraId="0000001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System.Threading.Tasks;</w:t>
      </w:r>
    </w:p>
    <w:p w:rsidR="00000000" w:rsidDel="00000000" w:rsidP="00000000" w:rsidRDefault="00000000" w:rsidRPr="00000000" w14:paraId="0000001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ConsoleRegisterStudent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Dictionary to retrieve class info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Dictionary&lt;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classListings =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Dictionary&lt;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&gt;()</w:t>
      </w:r>
    </w:p>
    <w:p w:rsidR="00000000" w:rsidDel="00000000" w:rsidP="00000000" w:rsidRDefault="00000000" w:rsidRPr="00000000" w14:paraId="0000001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Please do not assign `0` as a key. That will break much of the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145"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2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200"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2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201"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2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270"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2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315"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2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328"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2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330"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2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Implemented enums for code readability.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</w:t>
      </w:r>
    </w:p>
    <w:p w:rsidR="00000000" w:rsidDel="00000000" w:rsidP="00000000" w:rsidRDefault="00000000" w:rsidRPr="00000000" w14:paraId="0000002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Unrecognized,</w:t>
      </w:r>
    </w:p>
    <w:p w:rsidR="00000000" w:rsidDel="00000000" w:rsidP="00000000" w:rsidRDefault="00000000" w:rsidRPr="00000000" w14:paraId="0000002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Redundant,</w:t>
      </w:r>
    </w:p>
    <w:p w:rsidR="00000000" w:rsidDel="00000000" w:rsidP="00000000" w:rsidRDefault="00000000" w:rsidRPr="00000000" w14:paraId="0000002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Overdrawn,</w:t>
      </w:r>
    </w:p>
    <w:p w:rsidR="00000000" w:rsidDel="00000000" w:rsidP="00000000" w:rsidRDefault="00000000" w:rsidRPr="00000000" w14:paraId="0000002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Valid</w:t>
      </w:r>
    </w:p>
    <w:p w:rsidR="00000000" w:rsidDel="00000000" w:rsidP="00000000" w:rsidRDefault="00000000" w:rsidRPr="00000000" w14:paraId="0000003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string[] args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Program()).Run();</w:t>
      </w:r>
    </w:p>
    <w:p w:rsidR="00000000" w:rsidDel="00000000" w:rsidP="00000000" w:rsidRDefault="00000000" w:rsidRPr="00000000" w14:paraId="0000003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choice;</w:t>
      </w:r>
    </w:p>
    <w:p w:rsidR="00000000" w:rsidDel="00000000" w:rsidP="00000000" w:rsidRDefault="00000000" w:rsidRPr="00000000" w14:paraId="0000003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firstChoice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secondChoice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thirdChoice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totalCredit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yesOrNo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System.Console.WriteLine(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"BunkWire2X8"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WritePrompt();</w:t>
      </w:r>
    </w:p>
    <w:p w:rsidR="00000000" w:rsidDel="00000000" w:rsidP="00000000" w:rsidRDefault="00000000" w:rsidRPr="00000000" w14:paraId="0000004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choice = Convert.ToInt32(Console.ReadLine());</w:t>
      </w:r>
    </w:p>
    <w:p w:rsidR="00000000" w:rsidDel="00000000" w:rsidP="00000000" w:rsidRDefault="00000000" w:rsidRPr="00000000" w14:paraId="0000004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Changed to utilize enums.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(ValidateChoice(choice, firstChoice, secondChoice, thirdChoice, totalCredit))</w:t>
      </w:r>
    </w:p>
    <w:p w:rsidR="00000000" w:rsidDel="00000000" w:rsidP="00000000" w:rsidRDefault="00000000" w:rsidRPr="00000000" w14:paraId="0000004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Validation.Unrecognized:</w:t>
      </w:r>
    </w:p>
    <w:p w:rsidR="00000000" w:rsidDel="00000000" w:rsidP="00000000" w:rsidRDefault="00000000" w:rsidRPr="00000000" w14:paraId="0000004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"Your entered selection {0} is not a recognized course."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choice);</w:t>
      </w:r>
    </w:p>
    <w:p w:rsidR="00000000" w:rsidDel="00000000" w:rsidP="00000000" w:rsidRDefault="00000000" w:rsidRPr="00000000" w14:paraId="0000004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Validation.Redundant:</w:t>
      </w:r>
    </w:p>
    <w:p w:rsidR="00000000" w:rsidDel="00000000" w:rsidP="00000000" w:rsidRDefault="00000000" w:rsidRPr="00000000" w14:paraId="0000004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Fixed spelling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"You have already registered for this {0} course."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ChoiceToCourse(choice));</w:t>
      </w:r>
    </w:p>
    <w:p w:rsidR="00000000" w:rsidDel="00000000" w:rsidP="00000000" w:rsidRDefault="00000000" w:rsidRPr="00000000" w14:paraId="0000004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Validation.Overdrawn:</w:t>
      </w:r>
    </w:p>
    <w:p w:rsidR="00000000" w:rsidDel="00000000" w:rsidP="00000000" w:rsidRDefault="00000000" w:rsidRPr="00000000" w14:paraId="0000005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"You can not register for more than 9 credit hours."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Validation.Valid:</w:t>
      </w:r>
    </w:p>
    <w:p w:rsidR="00000000" w:rsidDel="00000000" w:rsidP="00000000" w:rsidRDefault="00000000" w:rsidRPr="00000000" w14:paraId="0000005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"Registration Confirmed for course {0}."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ChoiceToCourse(choice));</w:t>
      </w:r>
    </w:p>
    <w:p w:rsidR="00000000" w:rsidDel="00000000" w:rsidP="00000000" w:rsidRDefault="00000000" w:rsidRPr="00000000" w14:paraId="0000005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totalCredit +=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(firstChoice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firstChoice = choice;</w:t>
      </w:r>
    </w:p>
    <w:p w:rsidR="00000000" w:rsidDel="00000000" w:rsidP="00000000" w:rsidRDefault="00000000" w:rsidRPr="00000000" w14:paraId="0000005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(secondChoice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secondChoice = choice;</w:t>
      </w:r>
    </w:p>
    <w:p w:rsidR="00000000" w:rsidDel="00000000" w:rsidP="00000000" w:rsidRDefault="00000000" w:rsidRPr="00000000" w14:paraId="0000005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(thirdChoice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thirdChoice = choice;</w:t>
      </w:r>
    </w:p>
    <w:p w:rsidR="00000000" w:rsidDel="00000000" w:rsidP="00000000" w:rsidRDefault="00000000" w:rsidRPr="00000000" w14:paraId="0000005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WriteCurrentRegistration(firstChoice, secondChoice, thirdChoice);</w:t>
      </w:r>
    </w:p>
    <w:p w:rsidR="00000000" w:rsidDel="00000000" w:rsidP="00000000" w:rsidRDefault="00000000" w:rsidRPr="00000000" w14:paraId="0000005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Console.Write(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"\nDo you want to try again? (Y|N)?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yesOrNo = (Console.ReadLine()).ToUpper();</w:t>
      </w:r>
    </w:p>
    <w:p w:rsidR="00000000" w:rsidDel="00000000" w:rsidP="00000000" w:rsidRDefault="00000000" w:rsidRPr="00000000" w14:paraId="0000006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(yesOrNo ==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"Thank you for registering with 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WritePrompt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"Please select a course for which you want to register by typing the number inside []"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Print statement edited to retrieve directly from classListings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classListings.Keys)</w:t>
      </w:r>
    </w:p>
    <w:p w:rsidR="00000000" w:rsidDel="00000000" w:rsidP="00000000" w:rsidRDefault="00000000" w:rsidRPr="00000000" w14:paraId="0000006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{classListings[num]}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Console.Write(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Changed to utilize enums.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Validation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ValidateChoice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 choice, int firstChoice, int secondChoice, int thirdChoice, int totalCredit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Rewrote validation to utilize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(!classListings.ContainsKey(choice))</w:t>
      </w:r>
    </w:p>
    <w:p w:rsidR="00000000" w:rsidDel="00000000" w:rsidP="00000000" w:rsidRDefault="00000000" w:rsidRPr="00000000" w14:paraId="0000007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Validation.Unrecognized;</w:t>
      </w:r>
    </w:p>
    <w:p w:rsidR="00000000" w:rsidDel="00000000" w:rsidP="00000000" w:rsidRDefault="00000000" w:rsidRPr="00000000" w14:paraId="0000007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Changed 'and' bool modifiers to 'or' bool modifiers.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(choice == firstChoice || choice == secondChoice || choice == thirdChoice)</w:t>
      </w:r>
    </w:p>
    <w:p w:rsidR="00000000" w:rsidDel="00000000" w:rsidP="00000000" w:rsidRDefault="00000000" w:rsidRPr="00000000" w14:paraId="0000007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Validation.Redundant;</w:t>
      </w:r>
    </w:p>
    <w:p w:rsidR="00000000" w:rsidDel="00000000" w:rsidP="00000000" w:rsidRDefault="00000000" w:rsidRPr="00000000" w14:paraId="0000007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Made sure to account for the future credit, not current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Technically, I could write this as `totalCredit &gt; 6`, but this is more readable.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(totalCredit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Validation.Overdrawn;</w:t>
      </w:r>
    </w:p>
    <w:p w:rsidR="00000000" w:rsidDel="00000000" w:rsidP="00000000" w:rsidRDefault="00000000" w:rsidRPr="00000000" w14:paraId="0000007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Validation.Valid;</w:t>
      </w:r>
    </w:p>
    <w:p w:rsidR="00000000" w:rsidDel="00000000" w:rsidP="00000000" w:rsidRDefault="00000000" w:rsidRPr="00000000" w14:paraId="0000007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Rewrote code to be slightly less redundant and use finer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WriteCurrentRegistration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 firstChoice, int secondChoice, int thirdChoice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(firstChoice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classes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{ChoiceToCourse(firstChoice)}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(secondChoice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classes +=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{ChoiceToCourse(secondChoice)}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(thirdChoice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classes +=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{ChoiceToCourse(thirdChoice)}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$"You are currently registered 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{classes}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// Simplified function to use the new classListings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ChoiceToCourse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 choice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(classListings.ContainsKey(choice))</w:t>
      </w:r>
    </w:p>
    <w:p w:rsidR="00000000" w:rsidDel="00000000" w:rsidP="00000000" w:rsidRDefault="00000000" w:rsidRPr="00000000" w14:paraId="00000094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classListings[choice];</w:t>
      </w:r>
    </w:p>
    <w:p w:rsidR="00000000" w:rsidDel="00000000" w:rsidP="00000000" w:rsidRDefault="00000000" w:rsidRPr="00000000" w14:paraId="00000095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line="312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BunkWire2X8 </w:t>
      <w:tab/>
      <w:tab/>
      <w:tab/>
      <w:tab/>
      <w:tab/>
      <w:tab/>
      <w:tab/>
      <w:tab/>
      <w:tab/>
      <w:t xml:space="preserve">     11/25/2024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KnEQxDz4knWoJXRYv7EMicQdbg==">CgMxLjA4AHIhMTMyREo3UkttZVRFeDd1aTJBa0lEX1hFZkUzb2hJcHpi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