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Essay Question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first experiment, when the </w:t>
      </w:r>
      <w:r w:rsidDel="00000000" w:rsidR="00000000" w:rsidRPr="00000000">
        <w:rPr>
          <w:b w:val="1"/>
          <w:rtl w:val="0"/>
        </w:rPr>
        <w:t xml:space="preserve">Genotype Relative Fitness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red fish (RR genotype)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white fish (rr genotype)</w:t>
      </w:r>
      <w:r w:rsidDel="00000000" w:rsidR="00000000" w:rsidRPr="00000000">
        <w:rPr>
          <w:rtl w:val="0"/>
        </w:rPr>
        <w:t xml:space="preserve"> was set to zero, leaving only the </w:t>
      </w:r>
      <w:r w:rsidDel="00000000" w:rsidR="00000000" w:rsidRPr="00000000">
        <w:rPr>
          <w:b w:val="1"/>
          <w:rtl w:val="0"/>
        </w:rPr>
        <w:t xml:space="preserve">speckled fish (Rr genotype)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of one, a large decrease in the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was observed. This occurred because only </w:t>
      </w:r>
      <w:r w:rsidDel="00000000" w:rsidR="00000000" w:rsidRPr="00000000">
        <w:rPr>
          <w:b w:val="1"/>
          <w:rtl w:val="0"/>
        </w:rPr>
        <w:t xml:space="preserve">speckled fish</w:t>
      </w:r>
      <w:r w:rsidDel="00000000" w:rsidR="00000000" w:rsidRPr="00000000">
        <w:rPr>
          <w:rtl w:val="0"/>
        </w:rPr>
        <w:t xml:space="preserve"> could reproduce, and with a limited number of surviving fish, the </w:t>
      </w:r>
      <w:r w:rsidDel="00000000" w:rsidR="00000000" w:rsidRPr="00000000">
        <w:rPr>
          <w:b w:val="1"/>
          <w:rtl w:val="0"/>
        </w:rPr>
        <w:t xml:space="preserve">birth rate</w:t>
      </w:r>
      <w:r w:rsidDel="00000000" w:rsidR="00000000" w:rsidRPr="00000000">
        <w:rPr>
          <w:rtl w:val="0"/>
        </w:rPr>
        <w:t xml:space="preserve"> could not keep up with the </w:t>
      </w:r>
      <w:r w:rsidDel="00000000" w:rsidR="00000000" w:rsidRPr="00000000">
        <w:rPr>
          <w:b w:val="1"/>
          <w:rtl w:val="0"/>
        </w:rPr>
        <w:t xml:space="preserve">death rate</w:t>
      </w:r>
      <w:r w:rsidDel="00000000" w:rsidR="00000000" w:rsidRPr="00000000">
        <w:rPr>
          <w:rtl w:val="0"/>
        </w:rPr>
        <w:t xml:space="preserve">, causing the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to decline sharply.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red fish (RR genotype)</w:t>
      </w:r>
      <w:r w:rsidDel="00000000" w:rsidR="00000000" w:rsidRPr="00000000">
        <w:rPr>
          <w:rtl w:val="0"/>
        </w:rPr>
        <w:t xml:space="preserve"> was restored to one and </w:t>
      </w:r>
      <w:r w:rsidDel="00000000" w:rsidR="00000000" w:rsidRPr="00000000">
        <w:rPr>
          <w:b w:val="1"/>
          <w:rtl w:val="0"/>
        </w:rPr>
        <w:t xml:space="preserve">speckled fish (Rr genotype)</w:t>
      </w:r>
      <w:r w:rsidDel="00000000" w:rsidR="00000000" w:rsidRPr="00000000">
        <w:rPr>
          <w:rtl w:val="0"/>
        </w:rPr>
        <w:t xml:space="preserve"> reduced to 0.5, the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began to regrow rapidly, eventually exceeding the previous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size. This growth was driven by the </w:t>
      </w:r>
      <w:r w:rsidDel="00000000" w:rsidR="00000000" w:rsidRPr="00000000">
        <w:rPr>
          <w:b w:val="1"/>
          <w:rtl w:val="0"/>
        </w:rPr>
        <w:t xml:space="preserve">higher birth rate</w:t>
      </w:r>
      <w:r w:rsidDel="00000000" w:rsidR="00000000" w:rsidRPr="00000000">
        <w:rPr>
          <w:rtl w:val="0"/>
        </w:rPr>
        <w:t xml:space="preserve"> resulting from the increased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b w:val="1"/>
          <w:rtl w:val="0"/>
        </w:rPr>
        <w:t xml:space="preserve">red fish</w:t>
      </w:r>
      <w:r w:rsidDel="00000000" w:rsidR="00000000" w:rsidRPr="00000000">
        <w:rPr>
          <w:rtl w:val="0"/>
        </w:rPr>
        <w:t xml:space="preserve">, allowing them to reproduce in larger numbers. However, once the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of all fish was restored to one, the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experienced a slight decrease, stabilizing as natural competition and environmental limits regulated the </w:t>
      </w:r>
      <w:r w:rsidDel="00000000" w:rsidR="00000000" w:rsidRPr="00000000">
        <w:rPr>
          <w:b w:val="1"/>
          <w:rtl w:val="0"/>
        </w:rPr>
        <w:t xml:space="preserve">birth rate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death rate</w:t>
      </w:r>
      <w:r w:rsidDel="00000000" w:rsidR="00000000" w:rsidRPr="00000000">
        <w:rPr>
          <w:rtl w:val="0"/>
        </w:rPr>
        <w:t xml:space="preserve">. This experiment demonstrated how changes in </w:t>
      </w:r>
      <w:r w:rsidDel="00000000" w:rsidR="00000000" w:rsidRPr="00000000">
        <w:rPr>
          <w:b w:val="1"/>
          <w:rtl w:val="0"/>
        </w:rPr>
        <w:t xml:space="preserve">fitness</w:t>
      </w:r>
      <w:r w:rsidDel="00000000" w:rsidR="00000000" w:rsidRPr="00000000">
        <w:rPr>
          <w:rtl w:val="0"/>
        </w:rPr>
        <w:t xml:space="preserve"> directly influence the </w:t>
      </w:r>
      <w:r w:rsidDel="00000000" w:rsidR="00000000" w:rsidRPr="00000000">
        <w:rPr>
          <w:b w:val="1"/>
          <w:rtl w:val="0"/>
        </w:rPr>
        <w:t xml:space="preserve">proportion</w:t>
      </w:r>
      <w:r w:rsidDel="00000000" w:rsidR="00000000" w:rsidRPr="00000000">
        <w:rPr>
          <w:rtl w:val="0"/>
        </w:rPr>
        <w:t xml:space="preserve"> of different genotypes and the overall </w:t>
      </w:r>
      <w:r w:rsidDel="00000000" w:rsidR="00000000" w:rsidRPr="00000000">
        <w:rPr>
          <w:b w:val="1"/>
          <w:rtl w:val="0"/>
        </w:rPr>
        <w:t xml:space="preserve">population</w:t>
      </w:r>
      <w:r w:rsidDel="00000000" w:rsidR="00000000" w:rsidRPr="00000000">
        <w:rPr>
          <w:rtl w:val="0"/>
        </w:rPr>
        <w:t xml:space="preserve"> size.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j8lobojck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Essay Question 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fish populations in the </w:t>
      </w:r>
      <w:r w:rsidDel="00000000" w:rsidR="00000000" w:rsidRPr="00000000">
        <w:rPr>
          <w:b w:val="1"/>
          <w:rtl w:val="0"/>
        </w:rPr>
        <w:t xml:space="preserve">upper-lake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lower-lake</w:t>
      </w:r>
      <w:r w:rsidDel="00000000" w:rsidR="00000000" w:rsidRPr="00000000">
        <w:rPr>
          <w:rtl w:val="0"/>
        </w:rPr>
        <w:t xml:space="preserve"> eventually became two separate </w:t>
      </w:r>
      <w:r w:rsidDel="00000000" w:rsidR="00000000" w:rsidRPr="00000000">
        <w:rPr>
          <w:b w:val="1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 due to changes in their </w:t>
      </w:r>
      <w:r w:rsidDel="00000000" w:rsidR="00000000" w:rsidRPr="00000000">
        <w:rPr>
          <w:b w:val="1"/>
          <w:rtl w:val="0"/>
        </w:rPr>
        <w:t xml:space="preserve">mating rituals</w:t>
      </w:r>
      <w:r w:rsidDel="00000000" w:rsidR="00000000" w:rsidRPr="00000000">
        <w:rPr>
          <w:rtl w:val="0"/>
        </w:rPr>
        <w:t xml:space="preserve"> and environmental conditions. Initially, the fish in both lakes interbred, but after the river dried up, </w:t>
      </w:r>
      <w:r w:rsidDel="00000000" w:rsidR="00000000" w:rsidRPr="00000000">
        <w:rPr>
          <w:b w:val="1"/>
          <w:rtl w:val="0"/>
        </w:rPr>
        <w:t xml:space="preserve">microevolution</w:t>
      </w:r>
      <w:r w:rsidDel="00000000" w:rsidR="00000000" w:rsidRPr="00000000">
        <w:rPr>
          <w:rtl w:val="0"/>
        </w:rPr>
        <w:t xml:space="preserve"> occurred in each lake. In the </w:t>
      </w:r>
      <w:r w:rsidDel="00000000" w:rsidR="00000000" w:rsidRPr="00000000">
        <w:rPr>
          <w:b w:val="1"/>
          <w:rtl w:val="0"/>
        </w:rPr>
        <w:t xml:space="preserve">upper-lake</w:t>
      </w:r>
      <w:r w:rsidDel="00000000" w:rsidR="00000000" w:rsidRPr="00000000">
        <w:rPr>
          <w:rtl w:val="0"/>
        </w:rPr>
        <w:t xml:space="preserve">, fish maintained their large size and traditional </w:t>
      </w:r>
      <w:r w:rsidDel="00000000" w:rsidR="00000000" w:rsidRPr="00000000">
        <w:rPr>
          <w:b w:val="1"/>
          <w:rtl w:val="0"/>
        </w:rPr>
        <w:t xml:space="preserve">mating rituals</w:t>
      </w:r>
      <w:r w:rsidDel="00000000" w:rsidR="00000000" w:rsidRPr="00000000">
        <w:rPr>
          <w:rtl w:val="0"/>
        </w:rPr>
        <w:t xml:space="preserve">, while in the </w:t>
      </w:r>
      <w:r w:rsidDel="00000000" w:rsidR="00000000" w:rsidRPr="00000000">
        <w:rPr>
          <w:b w:val="1"/>
          <w:rtl w:val="0"/>
        </w:rPr>
        <w:t xml:space="preserve">lower-lake</w:t>
      </w:r>
      <w:r w:rsidDel="00000000" w:rsidR="00000000" w:rsidRPr="00000000">
        <w:rPr>
          <w:rtl w:val="0"/>
        </w:rPr>
        <w:t xml:space="preserve">, fish evolved to become smaller, darker, and developed a more aggressive mating behavior.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thousands of generations, when the river reconnected, the fish from both lakes did not interbreed. This reproductive isolation led to </w:t>
      </w:r>
      <w:r w:rsidDel="00000000" w:rsidR="00000000" w:rsidRPr="00000000">
        <w:rPr>
          <w:b w:val="1"/>
          <w:rtl w:val="0"/>
        </w:rPr>
        <w:t xml:space="preserve">speciation</w:t>
      </w:r>
      <w:r w:rsidDel="00000000" w:rsidR="00000000" w:rsidRPr="00000000">
        <w:rPr>
          <w:rtl w:val="0"/>
        </w:rPr>
        <w:t xml:space="preserve">, where two genetically distinct groups emerged. This is an example of </w:t>
      </w:r>
      <w:r w:rsidDel="00000000" w:rsidR="00000000" w:rsidRPr="00000000">
        <w:rPr>
          <w:b w:val="1"/>
          <w:rtl w:val="0"/>
        </w:rPr>
        <w:t xml:space="preserve">macroevolution</w:t>
      </w:r>
      <w:r w:rsidDel="00000000" w:rsidR="00000000" w:rsidRPr="00000000">
        <w:rPr>
          <w:rtl w:val="0"/>
        </w:rPr>
        <w:t xml:space="preserve">, where long-term changes lead to the formation of new </w:t>
      </w:r>
      <w:r w:rsidDel="00000000" w:rsidR="00000000" w:rsidRPr="00000000">
        <w:rPr>
          <w:b w:val="1"/>
          <w:rtl w:val="0"/>
        </w:rPr>
        <w:t xml:space="preserve">species</w:t>
      </w:r>
      <w:r w:rsidDel="00000000" w:rsidR="00000000" w:rsidRPr="00000000">
        <w:rPr>
          <w:rtl w:val="0"/>
        </w:rPr>
        <w:t xml:space="preserve">. The behavioral and physical differences prevented mating, further solidifying their separation. This simulation demonstrates how </w:t>
      </w:r>
      <w:r w:rsidDel="00000000" w:rsidR="00000000" w:rsidRPr="00000000">
        <w:rPr>
          <w:b w:val="1"/>
          <w:rtl w:val="0"/>
        </w:rPr>
        <w:t xml:space="preserve">microevolution</w:t>
      </w:r>
      <w:r w:rsidDel="00000000" w:rsidR="00000000" w:rsidRPr="00000000">
        <w:rPr>
          <w:rtl w:val="0"/>
        </w:rPr>
        <w:t xml:space="preserve">, caused by environmental factors, can lead to </w:t>
      </w:r>
      <w:r w:rsidDel="00000000" w:rsidR="00000000" w:rsidRPr="00000000">
        <w:rPr>
          <w:b w:val="1"/>
          <w:rtl w:val="0"/>
        </w:rPr>
        <w:t xml:space="preserve">macroevolution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speciation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g40t9260g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Essay Question 3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Comparison 1:</w:t>
      </w:r>
      <w:r w:rsidDel="00000000" w:rsidR="00000000" w:rsidRPr="00000000">
        <w:rPr>
          <w:rtl w:val="0"/>
        </w:rPr>
        <w:t xml:space="preserve"> Dogs &amp; Wolves are ~1st cousins.</w:t>
        <w:br w:type="textWrapping"/>
      </w:r>
      <w:r w:rsidDel="00000000" w:rsidR="00000000" w:rsidRPr="00000000">
        <w:rPr>
          <w:b w:val="1"/>
          <w:rtl w:val="0"/>
        </w:rPr>
        <w:t xml:space="preserve">Comparison 2:</w:t>
      </w:r>
      <w:r w:rsidDel="00000000" w:rsidR="00000000" w:rsidRPr="00000000">
        <w:rPr>
          <w:rtl w:val="0"/>
        </w:rPr>
        <w:t xml:space="preserve"> Humans &amp; Chimpanzees are ~6th cousins.</w:t>
        <w:br w:type="textWrapping"/>
      </w:r>
      <w:r w:rsidDel="00000000" w:rsidR="00000000" w:rsidRPr="00000000">
        <w:rPr>
          <w:b w:val="1"/>
          <w:rtl w:val="0"/>
        </w:rPr>
        <w:t xml:space="preserve">Comparison 3:</w:t>
      </w:r>
      <w:r w:rsidDel="00000000" w:rsidR="00000000" w:rsidRPr="00000000">
        <w:rPr>
          <w:rtl w:val="0"/>
        </w:rPr>
        <w:t xml:space="preserve"> Birds &amp; Dinosaurs are ~9th cousins.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