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i6uolmhtj90d" w:id="0"/>
      <w:bookmarkEnd w:id="0"/>
      <w:r w:rsidDel="00000000" w:rsidR="00000000" w:rsidRPr="00000000">
        <w:rPr>
          <w:b w:val="1"/>
          <w:color w:val="000000"/>
          <w:sz w:val="22"/>
          <w:szCs w:val="22"/>
          <w:rtl w:val="0"/>
        </w:rPr>
        <w:t xml:space="preserve">Magma Production and Tectonic Plate Movement</w:t>
      </w:r>
    </w:p>
    <w:p w:rsidR="00000000" w:rsidDel="00000000" w:rsidP="00000000" w:rsidRDefault="00000000" w:rsidRPr="00000000" w14:paraId="00000002">
      <w:pPr>
        <w:spacing w:after="240" w:before="240" w:lineRule="auto"/>
        <w:rPr/>
      </w:pPr>
      <w:r w:rsidDel="00000000" w:rsidR="00000000" w:rsidRPr="00000000">
        <w:rPr>
          <w:rtl w:val="0"/>
        </w:rPr>
        <w:t xml:space="preserve">Magma is formed deep inside the Earth when rocks melt due to heat and pressure. This happens mostly at places where tectonic plates move, like at </w:t>
      </w:r>
      <w:r w:rsidDel="00000000" w:rsidR="00000000" w:rsidRPr="00000000">
        <w:rPr>
          <w:b w:val="1"/>
          <w:rtl w:val="0"/>
        </w:rPr>
        <w:t xml:space="preserve">divergent boundaries</w:t>
      </w:r>
      <w:r w:rsidDel="00000000" w:rsidR="00000000" w:rsidRPr="00000000">
        <w:rPr>
          <w:rtl w:val="0"/>
        </w:rPr>
        <w:t xml:space="preserve"> (where plates move apart), </w:t>
      </w:r>
      <w:r w:rsidDel="00000000" w:rsidR="00000000" w:rsidRPr="00000000">
        <w:rPr>
          <w:b w:val="1"/>
          <w:rtl w:val="0"/>
        </w:rPr>
        <w:t xml:space="preserve">subduction zones</w:t>
      </w:r>
      <w:r w:rsidDel="00000000" w:rsidR="00000000" w:rsidRPr="00000000">
        <w:rPr>
          <w:rtl w:val="0"/>
        </w:rPr>
        <w:t xml:space="preserve"> (where one plate sinks under another), and </w:t>
      </w:r>
      <w:r w:rsidDel="00000000" w:rsidR="00000000" w:rsidRPr="00000000">
        <w:rPr>
          <w:b w:val="1"/>
          <w:rtl w:val="0"/>
        </w:rPr>
        <w:t xml:space="preserve">hotspots</w:t>
      </w:r>
      <w:r w:rsidDel="00000000" w:rsidR="00000000" w:rsidRPr="00000000">
        <w:rPr>
          <w:rtl w:val="0"/>
        </w:rPr>
        <w:t xml:space="preserve"> (like under Hawaii). When magma rises and cools, it creates new land, fuels volcanic eruptions, and shapes the Earth’s surface over time. These movements are what cause earthquakes, volcanic eruptions, and even the shifting of continents.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fd6sk1y3ggu" w:id="1"/>
      <w:bookmarkEnd w:id="1"/>
      <w:r w:rsidDel="00000000" w:rsidR="00000000" w:rsidRPr="00000000">
        <w:rPr>
          <w:b w:val="1"/>
          <w:color w:val="000000"/>
          <w:sz w:val="22"/>
          <w:szCs w:val="22"/>
          <w:rtl w:val="0"/>
        </w:rPr>
        <w:t xml:space="preserve">The Rock Cycle: Magma to Sedimentary Rock</w:t>
      </w:r>
    </w:p>
    <w:p w:rsidR="00000000" w:rsidDel="00000000" w:rsidP="00000000" w:rsidRDefault="00000000" w:rsidRPr="00000000" w14:paraId="00000004">
      <w:pPr>
        <w:spacing w:after="240" w:before="240" w:lineRule="auto"/>
        <w:rPr/>
      </w:pPr>
      <w:r w:rsidDel="00000000" w:rsidR="00000000" w:rsidRPr="00000000">
        <w:rPr>
          <w:rtl w:val="0"/>
        </w:rPr>
        <w:t xml:space="preserve">When magma cools and hardens, it becomes </w:t>
      </w:r>
      <w:r w:rsidDel="00000000" w:rsidR="00000000" w:rsidRPr="00000000">
        <w:rPr>
          <w:b w:val="1"/>
          <w:rtl w:val="0"/>
        </w:rPr>
        <w:t xml:space="preserve">igneous rock</w:t>
      </w:r>
      <w:r w:rsidDel="00000000" w:rsidR="00000000" w:rsidRPr="00000000">
        <w:rPr>
          <w:rtl w:val="0"/>
        </w:rPr>
        <w:t xml:space="preserve">. Over time, these rocks are pushed up to the surface (</w:t>
      </w:r>
      <w:r w:rsidDel="00000000" w:rsidR="00000000" w:rsidRPr="00000000">
        <w:rPr>
          <w:b w:val="1"/>
          <w:rtl w:val="0"/>
        </w:rPr>
        <w:t xml:space="preserve">uplift</w:t>
      </w:r>
      <w:r w:rsidDel="00000000" w:rsidR="00000000" w:rsidRPr="00000000">
        <w:rPr>
          <w:rtl w:val="0"/>
        </w:rPr>
        <w:t xml:space="preserve">) and broken down by </w:t>
      </w:r>
      <w:r w:rsidDel="00000000" w:rsidR="00000000" w:rsidRPr="00000000">
        <w:rPr>
          <w:b w:val="1"/>
          <w:rtl w:val="0"/>
        </w:rPr>
        <w:t xml:space="preserve">weathering and erosion</w:t>
      </w:r>
      <w:r w:rsidDel="00000000" w:rsidR="00000000" w:rsidRPr="00000000">
        <w:rPr>
          <w:rtl w:val="0"/>
        </w:rPr>
        <w:t xml:space="preserve">, turning into tiny pieces called </w:t>
      </w:r>
      <w:r w:rsidDel="00000000" w:rsidR="00000000" w:rsidRPr="00000000">
        <w:rPr>
          <w:b w:val="1"/>
          <w:rtl w:val="0"/>
        </w:rPr>
        <w:t xml:space="preserve">sediment</w:t>
      </w:r>
      <w:r w:rsidDel="00000000" w:rsidR="00000000" w:rsidRPr="00000000">
        <w:rPr>
          <w:rtl w:val="0"/>
        </w:rPr>
        <w:t xml:space="preserve">. This sediment gets carried away by water or wind and settles in layers through </w:t>
      </w:r>
      <w:r w:rsidDel="00000000" w:rsidR="00000000" w:rsidRPr="00000000">
        <w:rPr>
          <w:b w:val="1"/>
          <w:rtl w:val="0"/>
        </w:rPr>
        <w:t xml:space="preserve">deposition</w:t>
      </w:r>
      <w:r w:rsidDel="00000000" w:rsidR="00000000" w:rsidRPr="00000000">
        <w:rPr>
          <w:rtl w:val="0"/>
        </w:rPr>
        <w:t xml:space="preserve">. Over time, these layers get buried deeper (</w:t>
      </w:r>
      <w:r w:rsidDel="00000000" w:rsidR="00000000" w:rsidRPr="00000000">
        <w:rPr>
          <w:b w:val="1"/>
          <w:rtl w:val="0"/>
        </w:rPr>
        <w:t xml:space="preserve">burial</w:t>
      </w:r>
      <w:r w:rsidDel="00000000" w:rsidR="00000000" w:rsidRPr="00000000">
        <w:rPr>
          <w:rtl w:val="0"/>
        </w:rPr>
        <w:t xml:space="preserve">) and pressed together until they stick through </w:t>
      </w:r>
      <w:r w:rsidDel="00000000" w:rsidR="00000000" w:rsidRPr="00000000">
        <w:rPr>
          <w:b w:val="1"/>
          <w:rtl w:val="0"/>
        </w:rPr>
        <w:t xml:space="preserve">cementation</w:t>
      </w:r>
      <w:r w:rsidDel="00000000" w:rsidR="00000000" w:rsidRPr="00000000">
        <w:rPr>
          <w:rtl w:val="0"/>
        </w:rPr>
        <w:t xml:space="preserve">, forming </w:t>
      </w:r>
      <w:r w:rsidDel="00000000" w:rsidR="00000000" w:rsidRPr="00000000">
        <w:rPr>
          <w:b w:val="1"/>
          <w:rtl w:val="0"/>
        </w:rPr>
        <w:t xml:space="preserve">sedimentary rock</w:t>
      </w:r>
      <w:r w:rsidDel="00000000" w:rsidR="00000000" w:rsidRPr="00000000">
        <w:rPr>
          <w:rtl w:val="0"/>
        </w:rPr>
        <w:t xml:space="preserve">. This process takes millions of years and is how many of the rocks we see today were formed.</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sv2pvdowmfkc" w:id="2"/>
      <w:bookmarkEnd w:id="2"/>
      <w:r w:rsidDel="00000000" w:rsidR="00000000" w:rsidRPr="00000000">
        <w:rPr>
          <w:b w:val="1"/>
          <w:color w:val="000000"/>
          <w:sz w:val="22"/>
          <w:szCs w:val="22"/>
          <w:rtl w:val="0"/>
        </w:rPr>
        <w:t xml:space="preserve">Precambrian &amp; Paleozoic Life: Early Evolution</w:t>
      </w:r>
    </w:p>
    <w:p w:rsidR="00000000" w:rsidDel="00000000" w:rsidP="00000000" w:rsidRDefault="00000000" w:rsidRPr="00000000" w14:paraId="00000006">
      <w:pPr>
        <w:spacing w:after="240" w:before="240" w:lineRule="auto"/>
        <w:rPr/>
      </w:pPr>
      <w:r w:rsidDel="00000000" w:rsidR="00000000" w:rsidRPr="00000000">
        <w:rPr>
          <w:rtl w:val="0"/>
        </w:rPr>
        <w:t xml:space="preserve">In the </w:t>
      </w:r>
      <w:r w:rsidDel="00000000" w:rsidR="00000000" w:rsidRPr="00000000">
        <w:rPr>
          <w:b w:val="1"/>
          <w:rtl w:val="0"/>
        </w:rPr>
        <w:t xml:space="preserve">Precambrian era</w:t>
      </w:r>
      <w:r w:rsidDel="00000000" w:rsidR="00000000" w:rsidRPr="00000000">
        <w:rPr>
          <w:rtl w:val="0"/>
        </w:rPr>
        <w:t xml:space="preserve">, life was super simple—just bacteria and algae floating around in the ocean. Eventually, some of these organisms started using photosynthesis, which released oxygen into the air. In the </w:t>
      </w:r>
      <w:r w:rsidDel="00000000" w:rsidR="00000000" w:rsidRPr="00000000">
        <w:rPr>
          <w:b w:val="1"/>
          <w:rtl w:val="0"/>
        </w:rPr>
        <w:t xml:space="preserve">Paleozoic era</w:t>
      </w:r>
      <w:r w:rsidDel="00000000" w:rsidR="00000000" w:rsidRPr="00000000">
        <w:rPr>
          <w:rtl w:val="0"/>
        </w:rPr>
        <w:t xml:space="preserve">, things got way more interesting. First, animals like trilobites and fish appeared, then amphibians and the first reptiles started living on land. Plants also began to grow on land for the first time. By the end of the Paleozoic, a massive extinction wiped out most species, making room for new life forms to take over.</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3i8225c5k53z" w:id="3"/>
      <w:bookmarkEnd w:id="3"/>
      <w:r w:rsidDel="00000000" w:rsidR="00000000" w:rsidRPr="00000000">
        <w:rPr>
          <w:b w:val="1"/>
          <w:color w:val="000000"/>
          <w:sz w:val="22"/>
          <w:szCs w:val="22"/>
          <w:rtl w:val="0"/>
        </w:rPr>
        <w:t xml:space="preserve">Mesozoic Life: The Age of Dinosaurs</w:t>
      </w:r>
    </w:p>
    <w:p w:rsidR="00000000" w:rsidDel="00000000" w:rsidP="00000000" w:rsidRDefault="00000000" w:rsidRPr="00000000" w14:paraId="00000008">
      <w:pPr>
        <w:spacing w:after="240" w:before="240" w:lineRule="auto"/>
        <w:rPr/>
      </w:pPr>
      <w:r w:rsidDel="00000000" w:rsidR="00000000" w:rsidRPr="00000000">
        <w:rPr>
          <w:rtl w:val="0"/>
        </w:rPr>
        <w:t xml:space="preserve">The </w:t>
      </w:r>
      <w:r w:rsidDel="00000000" w:rsidR="00000000" w:rsidRPr="00000000">
        <w:rPr>
          <w:b w:val="1"/>
          <w:rtl w:val="0"/>
        </w:rPr>
        <w:t xml:space="preserve">Mesozoic era</w:t>
      </w:r>
      <w:r w:rsidDel="00000000" w:rsidR="00000000" w:rsidRPr="00000000">
        <w:rPr>
          <w:rtl w:val="0"/>
        </w:rPr>
        <w:t xml:space="preserve"> was all about dinosaurs. At first, they were small, but over time they grew into giant predators and herbivores. Some dinosaurs flew, and giant marine reptiles ruled the oceans. During this time, the first flowering plants appeared, changing ecosystems. But by the end of the era, a massive asteroid likely caused an extinction event, wiping out the dinosaurs and allowing mammals to take over.</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i5xivv6wz26e" w:id="4"/>
      <w:bookmarkEnd w:id="4"/>
      <w:r w:rsidDel="00000000" w:rsidR="00000000" w:rsidRPr="00000000">
        <w:rPr>
          <w:b w:val="1"/>
          <w:color w:val="000000"/>
          <w:sz w:val="22"/>
          <w:szCs w:val="22"/>
          <w:rtl w:val="0"/>
        </w:rPr>
        <w:t xml:space="preserve">Cenozoic Life: Hominins and Civilization</w:t>
      </w:r>
    </w:p>
    <w:p w:rsidR="00000000" w:rsidDel="00000000" w:rsidP="00000000" w:rsidRDefault="00000000" w:rsidRPr="00000000" w14:paraId="0000000A">
      <w:pPr>
        <w:spacing w:after="240" w:before="240" w:lineRule="auto"/>
        <w:rPr/>
      </w:pPr>
      <w:r w:rsidDel="00000000" w:rsidR="00000000" w:rsidRPr="00000000">
        <w:rPr>
          <w:rtl w:val="0"/>
        </w:rPr>
        <w:t xml:space="preserve">After the dinosaurs were gone, mammals became the dominant animals. The </w:t>
      </w:r>
      <w:r w:rsidDel="00000000" w:rsidR="00000000" w:rsidRPr="00000000">
        <w:rPr>
          <w:b w:val="1"/>
          <w:rtl w:val="0"/>
        </w:rPr>
        <w:t xml:space="preserve">Cenozoic era</w:t>
      </w:r>
      <w:r w:rsidDel="00000000" w:rsidR="00000000" w:rsidRPr="00000000">
        <w:rPr>
          <w:rtl w:val="0"/>
        </w:rPr>
        <w:t xml:space="preserve"> is when </w:t>
      </w:r>
      <w:r w:rsidDel="00000000" w:rsidR="00000000" w:rsidRPr="00000000">
        <w:rPr>
          <w:b w:val="1"/>
          <w:rtl w:val="0"/>
        </w:rPr>
        <w:t xml:space="preserve">hominins</w:t>
      </w:r>
      <w:r w:rsidDel="00000000" w:rsidR="00000000" w:rsidRPr="00000000">
        <w:rPr>
          <w:rtl w:val="0"/>
        </w:rPr>
        <w:t xml:space="preserve"> (early humans and their relatives) evolved. Over time, they became smarter, started using tools, and spread across the world. Eventually, humans learned how to farm and build permanent settlements, leading to </w:t>
      </w:r>
      <w:r w:rsidDel="00000000" w:rsidR="00000000" w:rsidRPr="00000000">
        <w:rPr>
          <w:b w:val="1"/>
          <w:rtl w:val="0"/>
        </w:rPr>
        <w:t xml:space="preserve">civilization</w:t>
      </w:r>
      <w:r w:rsidDel="00000000" w:rsidR="00000000" w:rsidRPr="00000000">
        <w:rPr>
          <w:rtl w:val="0"/>
        </w:rPr>
        <w:t xml:space="preserve">. This was the beginning of cities, governments, and written language, shaping the world we live in today.</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