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56182" w:rsidRDefault="00556182" w:rsidP="00AA12B6">
      <w:pPr>
        <w:jc w:val="both"/>
      </w:pPr>
      <w:bookmarkStart w:id="0" w:name="_GoBack"/>
      <w:bookmarkEnd w:id="0"/>
    </w:p>
    <w:p w14:paraId="0A37501D" w14:textId="77777777" w:rsidR="00556182" w:rsidRDefault="00556182" w:rsidP="00AA12B6">
      <w:pPr>
        <w:jc w:val="both"/>
      </w:pPr>
    </w:p>
    <w:p w14:paraId="5DAB6C7B" w14:textId="77777777" w:rsidR="00556182" w:rsidRDefault="00556182" w:rsidP="00AA12B6">
      <w:pPr>
        <w:jc w:val="both"/>
      </w:pPr>
    </w:p>
    <w:p w14:paraId="02EB378F" w14:textId="77777777" w:rsidR="00556182" w:rsidRDefault="00556182" w:rsidP="00AA12B6">
      <w:pPr>
        <w:jc w:val="both"/>
      </w:pPr>
    </w:p>
    <w:p w14:paraId="6A05A809" w14:textId="77777777" w:rsidR="00556182" w:rsidRDefault="00556182" w:rsidP="00AA12B6">
      <w:pPr>
        <w:jc w:val="both"/>
      </w:pPr>
    </w:p>
    <w:p w14:paraId="7496805F" w14:textId="77777777" w:rsidR="00CD2848" w:rsidRDefault="00CD2848" w:rsidP="003729E6">
      <w:pPr>
        <w:jc w:val="center"/>
        <w:rPr>
          <w:b/>
          <w:sz w:val="60"/>
          <w:szCs w:val="60"/>
        </w:rPr>
      </w:pPr>
    </w:p>
    <w:p w14:paraId="1470FE24" w14:textId="722AF218" w:rsidR="00B969EB" w:rsidRDefault="00556182" w:rsidP="003729E6">
      <w:pPr>
        <w:jc w:val="center"/>
        <w:rPr>
          <w:b/>
          <w:sz w:val="60"/>
          <w:szCs w:val="60"/>
        </w:rPr>
      </w:pPr>
      <w:r>
        <w:rPr>
          <w:b/>
          <w:sz w:val="60"/>
          <w:szCs w:val="60"/>
        </w:rPr>
        <w:t>E</w:t>
      </w:r>
      <w:r w:rsidRPr="00556182">
        <w:rPr>
          <w:b/>
          <w:sz w:val="60"/>
          <w:szCs w:val="60"/>
        </w:rPr>
        <w:t xml:space="preserve">thical </w:t>
      </w:r>
      <w:r>
        <w:rPr>
          <w:b/>
          <w:sz w:val="60"/>
          <w:szCs w:val="60"/>
        </w:rPr>
        <w:t>D</w:t>
      </w:r>
      <w:r w:rsidRPr="00556182">
        <w:rPr>
          <w:b/>
          <w:sz w:val="60"/>
          <w:szCs w:val="60"/>
        </w:rPr>
        <w:t xml:space="preserve">ecision </w:t>
      </w:r>
      <w:r>
        <w:rPr>
          <w:b/>
          <w:sz w:val="60"/>
          <w:szCs w:val="60"/>
        </w:rPr>
        <w:t>M</w:t>
      </w:r>
      <w:r w:rsidRPr="00556182">
        <w:rPr>
          <w:b/>
          <w:sz w:val="60"/>
          <w:szCs w:val="60"/>
        </w:rPr>
        <w:t>aking</w:t>
      </w:r>
      <w:r>
        <w:rPr>
          <w:b/>
          <w:sz w:val="60"/>
          <w:szCs w:val="60"/>
        </w:rPr>
        <w:t xml:space="preserve"> in Information Technology</w:t>
      </w:r>
    </w:p>
    <w:p w14:paraId="44EDAF6E" w14:textId="77777777" w:rsidR="00556182" w:rsidRPr="00556182" w:rsidRDefault="00556182" w:rsidP="003729E6">
      <w:pPr>
        <w:jc w:val="center"/>
        <w:rPr>
          <w:rFonts w:asciiTheme="majorHAnsi" w:hAnsiTheme="majorHAnsi" w:cstheme="majorHAnsi"/>
          <w:b/>
          <w:sz w:val="24"/>
          <w:szCs w:val="24"/>
        </w:rPr>
      </w:pPr>
      <w:r w:rsidRPr="00556182">
        <w:rPr>
          <w:rFonts w:asciiTheme="majorHAnsi" w:hAnsiTheme="majorHAnsi" w:cstheme="majorHAnsi"/>
          <w:b/>
          <w:sz w:val="24"/>
          <w:szCs w:val="24"/>
        </w:rPr>
        <w:t>(COMP 249-001 - Info Security, Privacy and Ethic)</w:t>
      </w:r>
    </w:p>
    <w:p w14:paraId="5A39BBE3" w14:textId="77777777" w:rsidR="00556182" w:rsidRPr="00556182" w:rsidRDefault="00556182" w:rsidP="00AA12B6">
      <w:pPr>
        <w:jc w:val="both"/>
        <w:rPr>
          <w:b/>
          <w:sz w:val="60"/>
          <w:szCs w:val="60"/>
        </w:rPr>
      </w:pPr>
    </w:p>
    <w:p w14:paraId="41C8F396" w14:textId="77777777" w:rsidR="00556182" w:rsidRDefault="00556182" w:rsidP="00AA12B6">
      <w:pPr>
        <w:jc w:val="both"/>
        <w:rPr>
          <w:rFonts w:asciiTheme="majorHAnsi" w:hAnsiTheme="majorHAnsi" w:cstheme="majorHAnsi"/>
        </w:rPr>
      </w:pPr>
    </w:p>
    <w:p w14:paraId="72A3D3EC" w14:textId="77777777" w:rsidR="00556182" w:rsidRDefault="00556182" w:rsidP="00AA12B6">
      <w:pPr>
        <w:jc w:val="both"/>
        <w:rPr>
          <w:rFonts w:asciiTheme="majorHAnsi" w:hAnsiTheme="majorHAnsi" w:cstheme="majorHAnsi"/>
        </w:rPr>
      </w:pPr>
    </w:p>
    <w:p w14:paraId="0D0B940D" w14:textId="77777777" w:rsidR="00556182" w:rsidRDefault="00556182" w:rsidP="00AA12B6">
      <w:pPr>
        <w:jc w:val="both"/>
        <w:rPr>
          <w:rFonts w:asciiTheme="majorHAnsi" w:hAnsiTheme="majorHAnsi" w:cstheme="majorHAnsi"/>
        </w:rPr>
      </w:pPr>
    </w:p>
    <w:p w14:paraId="0E27B00A" w14:textId="77777777" w:rsidR="00556182" w:rsidRDefault="00556182" w:rsidP="00AA12B6">
      <w:pPr>
        <w:jc w:val="both"/>
        <w:rPr>
          <w:rFonts w:asciiTheme="majorHAnsi" w:hAnsiTheme="majorHAnsi" w:cstheme="majorHAnsi"/>
        </w:rPr>
      </w:pPr>
    </w:p>
    <w:p w14:paraId="60061E4C" w14:textId="77777777" w:rsidR="00556182" w:rsidRDefault="00556182" w:rsidP="00AA12B6">
      <w:pPr>
        <w:jc w:val="both"/>
        <w:rPr>
          <w:rFonts w:asciiTheme="majorHAnsi" w:hAnsiTheme="majorHAnsi" w:cstheme="majorHAnsi"/>
        </w:rPr>
      </w:pPr>
    </w:p>
    <w:p w14:paraId="44EAFD9C" w14:textId="77777777" w:rsidR="00556182" w:rsidRDefault="00556182" w:rsidP="00AA12B6">
      <w:pPr>
        <w:jc w:val="both"/>
        <w:rPr>
          <w:rFonts w:asciiTheme="majorHAnsi" w:hAnsiTheme="majorHAnsi" w:cstheme="majorHAnsi"/>
        </w:rPr>
      </w:pPr>
    </w:p>
    <w:p w14:paraId="4B94D5A5" w14:textId="77777777" w:rsidR="00556182" w:rsidRDefault="00556182" w:rsidP="00AA12B6">
      <w:pPr>
        <w:jc w:val="both"/>
        <w:rPr>
          <w:rFonts w:asciiTheme="majorHAnsi" w:hAnsiTheme="majorHAnsi" w:cstheme="majorHAnsi"/>
        </w:rPr>
      </w:pPr>
    </w:p>
    <w:p w14:paraId="3DEEC669" w14:textId="77777777" w:rsidR="00556182" w:rsidRDefault="00556182" w:rsidP="00AA12B6">
      <w:pPr>
        <w:jc w:val="both"/>
        <w:rPr>
          <w:rFonts w:asciiTheme="majorHAnsi" w:hAnsiTheme="majorHAnsi" w:cstheme="majorHAnsi"/>
        </w:rPr>
      </w:pPr>
    </w:p>
    <w:p w14:paraId="3656B9AB" w14:textId="77777777" w:rsidR="00556182" w:rsidRDefault="00556182" w:rsidP="00AA12B6">
      <w:pPr>
        <w:jc w:val="both"/>
        <w:rPr>
          <w:rFonts w:asciiTheme="majorHAnsi" w:hAnsiTheme="majorHAnsi" w:cstheme="majorHAnsi"/>
        </w:rPr>
      </w:pPr>
    </w:p>
    <w:p w14:paraId="45FB0818" w14:textId="77777777" w:rsidR="00556182" w:rsidRPr="00CA62E1" w:rsidRDefault="00556182" w:rsidP="00AA12B6">
      <w:pPr>
        <w:jc w:val="both"/>
        <w:rPr>
          <w:rFonts w:asciiTheme="majorHAnsi" w:hAnsiTheme="majorHAnsi" w:cstheme="majorHAnsi"/>
        </w:rPr>
      </w:pPr>
    </w:p>
    <w:p w14:paraId="413D466F" w14:textId="77777777" w:rsidR="00B969EB" w:rsidRPr="00CA62E1" w:rsidRDefault="00B969EB" w:rsidP="00AA12B6">
      <w:pPr>
        <w:jc w:val="both"/>
        <w:rPr>
          <w:rFonts w:asciiTheme="majorHAnsi" w:hAnsiTheme="majorHAnsi" w:cstheme="majorHAnsi"/>
          <w:b/>
        </w:rPr>
      </w:pPr>
      <w:r w:rsidRPr="00CA62E1">
        <w:rPr>
          <w:rFonts w:asciiTheme="majorHAnsi" w:hAnsiTheme="majorHAnsi" w:cstheme="majorHAnsi"/>
          <w:b/>
        </w:rPr>
        <w:t>Group Members</w:t>
      </w:r>
      <w:r w:rsidR="00556182">
        <w:rPr>
          <w:rFonts w:asciiTheme="majorHAnsi" w:hAnsiTheme="majorHAnsi" w:cstheme="majorHAnsi"/>
          <w:b/>
        </w:rPr>
        <w:t>:</w:t>
      </w:r>
    </w:p>
    <w:p w14:paraId="7829DA47" w14:textId="77777777" w:rsidR="00B969EB" w:rsidRPr="00CA62E1" w:rsidRDefault="00B969EB" w:rsidP="00AA12B6">
      <w:pPr>
        <w:jc w:val="both"/>
        <w:rPr>
          <w:rFonts w:asciiTheme="majorHAnsi" w:hAnsiTheme="majorHAnsi" w:cstheme="majorHAnsi"/>
        </w:rPr>
      </w:pPr>
      <w:r w:rsidRPr="00CA62E1">
        <w:rPr>
          <w:rFonts w:asciiTheme="majorHAnsi" w:hAnsiTheme="majorHAnsi" w:cstheme="majorHAnsi"/>
        </w:rPr>
        <w:t>Anuka, Munachi</w:t>
      </w:r>
    </w:p>
    <w:p w14:paraId="6B27123F" w14:textId="77777777" w:rsidR="00B969EB" w:rsidRPr="00CA62E1" w:rsidRDefault="00B969EB" w:rsidP="00AA12B6">
      <w:pPr>
        <w:jc w:val="both"/>
        <w:rPr>
          <w:rFonts w:asciiTheme="majorHAnsi" w:hAnsiTheme="majorHAnsi" w:cstheme="majorHAnsi"/>
        </w:rPr>
      </w:pPr>
      <w:r w:rsidRPr="00CA62E1">
        <w:rPr>
          <w:rFonts w:asciiTheme="majorHAnsi" w:hAnsiTheme="majorHAnsi" w:cstheme="majorHAnsi"/>
        </w:rPr>
        <w:t>Olanrewaju, Oluwabunmi</w:t>
      </w:r>
    </w:p>
    <w:p w14:paraId="049F31CB" w14:textId="77777777" w:rsidR="009448A8" w:rsidRDefault="009448A8" w:rsidP="00AA12B6">
      <w:pPr>
        <w:jc w:val="both"/>
        <w:rPr>
          <w:rFonts w:asciiTheme="majorHAnsi" w:hAnsiTheme="majorHAnsi" w:cstheme="majorHAnsi"/>
          <w:b/>
          <w:lang w:val="en-CA"/>
        </w:rPr>
      </w:pPr>
      <w:r>
        <w:rPr>
          <w:rFonts w:asciiTheme="majorHAnsi" w:hAnsiTheme="majorHAnsi" w:cstheme="majorHAnsi"/>
          <w:b/>
          <w:lang w:val="en-CA"/>
        </w:rPr>
        <w:br w:type="page"/>
      </w:r>
    </w:p>
    <w:sdt>
      <w:sdtPr>
        <w:rPr>
          <w:rFonts w:asciiTheme="minorHAnsi" w:eastAsiaTheme="minorHAnsi" w:hAnsiTheme="minorHAnsi" w:cstheme="minorBidi"/>
          <w:color w:val="auto"/>
          <w:sz w:val="22"/>
          <w:szCs w:val="22"/>
        </w:rPr>
        <w:id w:val="1644772743"/>
        <w:docPartObj>
          <w:docPartGallery w:val="Table of Contents"/>
          <w:docPartUnique/>
        </w:docPartObj>
      </w:sdtPr>
      <w:sdtEndPr>
        <w:rPr>
          <w:b/>
          <w:bCs/>
          <w:noProof/>
        </w:rPr>
      </w:sdtEndPr>
      <w:sdtContent>
        <w:p w14:paraId="03B5B435" w14:textId="1E01D551" w:rsidR="00CD2848" w:rsidRDefault="00CD2848">
          <w:pPr>
            <w:pStyle w:val="TOCHeading"/>
          </w:pPr>
          <w:r>
            <w:t>Table of Contents</w:t>
          </w:r>
        </w:p>
        <w:p w14:paraId="7165FE59" w14:textId="50D48300" w:rsidR="000C09B8" w:rsidRDefault="00CD2848">
          <w:pPr>
            <w:pStyle w:val="TOC1"/>
            <w:tabs>
              <w:tab w:val="right" w:leader="dot" w:pos="935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535409651" w:history="1">
            <w:r w:rsidR="000C09B8" w:rsidRPr="005F116E">
              <w:rPr>
                <w:rStyle w:val="Hyperlink"/>
                <w:noProof/>
                <w:lang w:val="en-CA"/>
              </w:rPr>
              <w:t>Why do IT professionals need a code of ethics?</w:t>
            </w:r>
            <w:r w:rsidR="000C09B8">
              <w:rPr>
                <w:noProof/>
                <w:webHidden/>
              </w:rPr>
              <w:tab/>
            </w:r>
            <w:r w:rsidR="000C09B8">
              <w:rPr>
                <w:noProof/>
                <w:webHidden/>
              </w:rPr>
              <w:fldChar w:fldCharType="begin"/>
            </w:r>
            <w:r w:rsidR="000C09B8">
              <w:rPr>
                <w:noProof/>
                <w:webHidden/>
              </w:rPr>
              <w:instrText xml:space="preserve"> PAGEREF _Toc535409651 \h </w:instrText>
            </w:r>
            <w:r w:rsidR="000C09B8">
              <w:rPr>
                <w:noProof/>
                <w:webHidden/>
              </w:rPr>
            </w:r>
            <w:r w:rsidR="000C09B8">
              <w:rPr>
                <w:noProof/>
                <w:webHidden/>
              </w:rPr>
              <w:fldChar w:fldCharType="separate"/>
            </w:r>
            <w:r w:rsidR="000C09B8">
              <w:rPr>
                <w:noProof/>
                <w:webHidden/>
              </w:rPr>
              <w:t>3</w:t>
            </w:r>
            <w:r w:rsidR="000C09B8">
              <w:rPr>
                <w:noProof/>
                <w:webHidden/>
              </w:rPr>
              <w:fldChar w:fldCharType="end"/>
            </w:r>
          </w:hyperlink>
        </w:p>
        <w:p w14:paraId="70DB9351" w14:textId="1E7C18EC" w:rsidR="000C09B8" w:rsidRDefault="00504EC2">
          <w:pPr>
            <w:pStyle w:val="TOC2"/>
            <w:tabs>
              <w:tab w:val="right" w:leader="dot" w:pos="9350"/>
            </w:tabs>
            <w:rPr>
              <w:rFonts w:eastAsiaTheme="minorEastAsia"/>
              <w:noProof/>
              <w:lang w:val="en-CA" w:eastAsia="en-CA"/>
            </w:rPr>
          </w:pPr>
          <w:hyperlink w:anchor="_Toc535409652" w:history="1">
            <w:r w:rsidR="000C09B8" w:rsidRPr="005F116E">
              <w:rPr>
                <w:rStyle w:val="Hyperlink"/>
                <w:noProof/>
              </w:rPr>
              <w:t>What is ethics?</w:t>
            </w:r>
            <w:r w:rsidR="000C09B8">
              <w:rPr>
                <w:noProof/>
                <w:webHidden/>
              </w:rPr>
              <w:tab/>
            </w:r>
            <w:r w:rsidR="000C09B8">
              <w:rPr>
                <w:noProof/>
                <w:webHidden/>
              </w:rPr>
              <w:fldChar w:fldCharType="begin"/>
            </w:r>
            <w:r w:rsidR="000C09B8">
              <w:rPr>
                <w:noProof/>
                <w:webHidden/>
              </w:rPr>
              <w:instrText xml:space="preserve"> PAGEREF _Toc535409652 \h </w:instrText>
            </w:r>
            <w:r w:rsidR="000C09B8">
              <w:rPr>
                <w:noProof/>
                <w:webHidden/>
              </w:rPr>
            </w:r>
            <w:r w:rsidR="000C09B8">
              <w:rPr>
                <w:noProof/>
                <w:webHidden/>
              </w:rPr>
              <w:fldChar w:fldCharType="separate"/>
            </w:r>
            <w:r w:rsidR="000C09B8">
              <w:rPr>
                <w:noProof/>
                <w:webHidden/>
              </w:rPr>
              <w:t>3</w:t>
            </w:r>
            <w:r w:rsidR="000C09B8">
              <w:rPr>
                <w:noProof/>
                <w:webHidden/>
              </w:rPr>
              <w:fldChar w:fldCharType="end"/>
            </w:r>
          </w:hyperlink>
        </w:p>
        <w:p w14:paraId="32AF7559" w14:textId="39A3D3E4" w:rsidR="000C09B8" w:rsidRDefault="00504EC2">
          <w:pPr>
            <w:pStyle w:val="TOC2"/>
            <w:tabs>
              <w:tab w:val="right" w:leader="dot" w:pos="9350"/>
            </w:tabs>
            <w:rPr>
              <w:rFonts w:eastAsiaTheme="minorEastAsia"/>
              <w:noProof/>
              <w:lang w:val="en-CA" w:eastAsia="en-CA"/>
            </w:rPr>
          </w:pPr>
          <w:hyperlink w:anchor="_Toc535409653" w:history="1">
            <w:r w:rsidR="000C09B8" w:rsidRPr="005F116E">
              <w:rPr>
                <w:rStyle w:val="Hyperlink"/>
                <w:noProof/>
              </w:rPr>
              <w:t xml:space="preserve">What is </w:t>
            </w:r>
            <w:r w:rsidR="000C09B8" w:rsidRPr="005F116E">
              <w:rPr>
                <w:rStyle w:val="Hyperlink"/>
                <w:noProof/>
                <w:lang w:val="en-CA"/>
              </w:rPr>
              <w:t>Code of Ethics?</w:t>
            </w:r>
            <w:r w:rsidR="000C09B8">
              <w:rPr>
                <w:noProof/>
                <w:webHidden/>
              </w:rPr>
              <w:tab/>
            </w:r>
            <w:r w:rsidR="000C09B8">
              <w:rPr>
                <w:noProof/>
                <w:webHidden/>
              </w:rPr>
              <w:fldChar w:fldCharType="begin"/>
            </w:r>
            <w:r w:rsidR="000C09B8">
              <w:rPr>
                <w:noProof/>
                <w:webHidden/>
              </w:rPr>
              <w:instrText xml:space="preserve"> PAGEREF _Toc535409653 \h </w:instrText>
            </w:r>
            <w:r w:rsidR="000C09B8">
              <w:rPr>
                <w:noProof/>
                <w:webHidden/>
              </w:rPr>
            </w:r>
            <w:r w:rsidR="000C09B8">
              <w:rPr>
                <w:noProof/>
                <w:webHidden/>
              </w:rPr>
              <w:fldChar w:fldCharType="separate"/>
            </w:r>
            <w:r w:rsidR="000C09B8">
              <w:rPr>
                <w:noProof/>
                <w:webHidden/>
              </w:rPr>
              <w:t>3</w:t>
            </w:r>
            <w:r w:rsidR="000C09B8">
              <w:rPr>
                <w:noProof/>
                <w:webHidden/>
              </w:rPr>
              <w:fldChar w:fldCharType="end"/>
            </w:r>
          </w:hyperlink>
        </w:p>
        <w:p w14:paraId="1035B8F8" w14:textId="2F23B835" w:rsidR="000C09B8" w:rsidRDefault="00504EC2">
          <w:pPr>
            <w:pStyle w:val="TOC2"/>
            <w:tabs>
              <w:tab w:val="right" w:leader="dot" w:pos="9350"/>
            </w:tabs>
            <w:rPr>
              <w:rFonts w:eastAsiaTheme="minorEastAsia"/>
              <w:noProof/>
              <w:lang w:val="en-CA" w:eastAsia="en-CA"/>
            </w:rPr>
          </w:pPr>
          <w:hyperlink w:anchor="_Toc535409654" w:history="1">
            <w:r w:rsidR="000C09B8" w:rsidRPr="005F116E">
              <w:rPr>
                <w:rStyle w:val="Hyperlink"/>
                <w:noProof/>
                <w:lang w:val="en-CA"/>
              </w:rPr>
              <w:t>Why do professionals in general create codes of ethics to govern their behaviour</w:t>
            </w:r>
            <w:r w:rsidR="000C09B8">
              <w:rPr>
                <w:noProof/>
                <w:webHidden/>
              </w:rPr>
              <w:tab/>
            </w:r>
            <w:r w:rsidR="000C09B8">
              <w:rPr>
                <w:noProof/>
                <w:webHidden/>
              </w:rPr>
              <w:fldChar w:fldCharType="begin"/>
            </w:r>
            <w:r w:rsidR="000C09B8">
              <w:rPr>
                <w:noProof/>
                <w:webHidden/>
              </w:rPr>
              <w:instrText xml:space="preserve"> PAGEREF _Toc535409654 \h </w:instrText>
            </w:r>
            <w:r w:rsidR="000C09B8">
              <w:rPr>
                <w:noProof/>
                <w:webHidden/>
              </w:rPr>
            </w:r>
            <w:r w:rsidR="000C09B8">
              <w:rPr>
                <w:noProof/>
                <w:webHidden/>
              </w:rPr>
              <w:fldChar w:fldCharType="separate"/>
            </w:r>
            <w:r w:rsidR="000C09B8">
              <w:rPr>
                <w:noProof/>
                <w:webHidden/>
              </w:rPr>
              <w:t>3</w:t>
            </w:r>
            <w:r w:rsidR="000C09B8">
              <w:rPr>
                <w:noProof/>
                <w:webHidden/>
              </w:rPr>
              <w:fldChar w:fldCharType="end"/>
            </w:r>
          </w:hyperlink>
        </w:p>
        <w:p w14:paraId="7805A934" w14:textId="50A976C7" w:rsidR="000C09B8" w:rsidRDefault="00504EC2">
          <w:pPr>
            <w:pStyle w:val="TOC2"/>
            <w:tabs>
              <w:tab w:val="right" w:leader="dot" w:pos="9350"/>
            </w:tabs>
            <w:rPr>
              <w:rFonts w:eastAsiaTheme="minorEastAsia"/>
              <w:noProof/>
              <w:lang w:val="en-CA" w:eastAsia="en-CA"/>
            </w:rPr>
          </w:pPr>
          <w:hyperlink w:anchor="_Toc535409655" w:history="1">
            <w:r w:rsidR="000C09B8" w:rsidRPr="005F116E">
              <w:rPr>
                <w:rStyle w:val="Hyperlink"/>
                <w:noProof/>
              </w:rPr>
              <w:t>How do ethics apply to IT professionals?</w:t>
            </w:r>
            <w:r w:rsidR="000C09B8">
              <w:rPr>
                <w:noProof/>
                <w:webHidden/>
              </w:rPr>
              <w:tab/>
            </w:r>
            <w:r w:rsidR="000C09B8">
              <w:rPr>
                <w:noProof/>
                <w:webHidden/>
              </w:rPr>
              <w:fldChar w:fldCharType="begin"/>
            </w:r>
            <w:r w:rsidR="000C09B8">
              <w:rPr>
                <w:noProof/>
                <w:webHidden/>
              </w:rPr>
              <w:instrText xml:space="preserve"> PAGEREF _Toc535409655 \h </w:instrText>
            </w:r>
            <w:r w:rsidR="000C09B8">
              <w:rPr>
                <w:noProof/>
                <w:webHidden/>
              </w:rPr>
            </w:r>
            <w:r w:rsidR="000C09B8">
              <w:rPr>
                <w:noProof/>
                <w:webHidden/>
              </w:rPr>
              <w:fldChar w:fldCharType="separate"/>
            </w:r>
            <w:r w:rsidR="000C09B8">
              <w:rPr>
                <w:noProof/>
                <w:webHidden/>
              </w:rPr>
              <w:t>4</w:t>
            </w:r>
            <w:r w:rsidR="000C09B8">
              <w:rPr>
                <w:noProof/>
                <w:webHidden/>
              </w:rPr>
              <w:fldChar w:fldCharType="end"/>
            </w:r>
          </w:hyperlink>
        </w:p>
        <w:p w14:paraId="0C39290E" w14:textId="59F19654" w:rsidR="000C09B8" w:rsidRDefault="00504EC2">
          <w:pPr>
            <w:pStyle w:val="TOC2"/>
            <w:tabs>
              <w:tab w:val="right" w:leader="dot" w:pos="9350"/>
            </w:tabs>
            <w:rPr>
              <w:rFonts w:eastAsiaTheme="minorEastAsia"/>
              <w:noProof/>
              <w:lang w:val="en-CA" w:eastAsia="en-CA"/>
            </w:rPr>
          </w:pPr>
          <w:hyperlink w:anchor="_Toc535409656" w:history="1">
            <w:r w:rsidR="000C09B8" w:rsidRPr="005F116E">
              <w:rPr>
                <w:rStyle w:val="Hyperlink"/>
                <w:noProof/>
                <w:lang w:val="en-CA"/>
              </w:rPr>
              <w:t>Areas where IT decision making could have ethical implications</w:t>
            </w:r>
            <w:r w:rsidR="000C09B8">
              <w:rPr>
                <w:noProof/>
                <w:webHidden/>
              </w:rPr>
              <w:tab/>
            </w:r>
            <w:r w:rsidR="000C09B8">
              <w:rPr>
                <w:noProof/>
                <w:webHidden/>
              </w:rPr>
              <w:fldChar w:fldCharType="begin"/>
            </w:r>
            <w:r w:rsidR="000C09B8">
              <w:rPr>
                <w:noProof/>
                <w:webHidden/>
              </w:rPr>
              <w:instrText xml:space="preserve"> PAGEREF _Toc535409656 \h </w:instrText>
            </w:r>
            <w:r w:rsidR="000C09B8">
              <w:rPr>
                <w:noProof/>
                <w:webHidden/>
              </w:rPr>
            </w:r>
            <w:r w:rsidR="000C09B8">
              <w:rPr>
                <w:noProof/>
                <w:webHidden/>
              </w:rPr>
              <w:fldChar w:fldCharType="separate"/>
            </w:r>
            <w:r w:rsidR="000C09B8">
              <w:rPr>
                <w:noProof/>
                <w:webHidden/>
              </w:rPr>
              <w:t>4</w:t>
            </w:r>
            <w:r w:rsidR="000C09B8">
              <w:rPr>
                <w:noProof/>
                <w:webHidden/>
              </w:rPr>
              <w:fldChar w:fldCharType="end"/>
            </w:r>
          </w:hyperlink>
        </w:p>
        <w:p w14:paraId="07E8A6A0" w14:textId="4CFC94B0" w:rsidR="000C09B8" w:rsidRDefault="00504EC2">
          <w:pPr>
            <w:pStyle w:val="TOC1"/>
            <w:tabs>
              <w:tab w:val="right" w:leader="dot" w:pos="9350"/>
            </w:tabs>
            <w:rPr>
              <w:rFonts w:eastAsiaTheme="minorEastAsia"/>
              <w:noProof/>
              <w:lang w:val="en-CA" w:eastAsia="en-CA"/>
            </w:rPr>
          </w:pPr>
          <w:hyperlink w:anchor="_Toc535409657" w:history="1">
            <w:r w:rsidR="000C09B8" w:rsidRPr="005F116E">
              <w:rPr>
                <w:rStyle w:val="Hyperlink"/>
                <w:noProof/>
              </w:rPr>
              <w:t>Deontological vs. Teleological views of Ethics</w:t>
            </w:r>
            <w:r w:rsidR="000C09B8">
              <w:rPr>
                <w:noProof/>
                <w:webHidden/>
              </w:rPr>
              <w:tab/>
            </w:r>
            <w:r w:rsidR="000C09B8">
              <w:rPr>
                <w:noProof/>
                <w:webHidden/>
              </w:rPr>
              <w:fldChar w:fldCharType="begin"/>
            </w:r>
            <w:r w:rsidR="000C09B8">
              <w:rPr>
                <w:noProof/>
                <w:webHidden/>
              </w:rPr>
              <w:instrText xml:space="preserve"> PAGEREF _Toc535409657 \h </w:instrText>
            </w:r>
            <w:r w:rsidR="000C09B8">
              <w:rPr>
                <w:noProof/>
                <w:webHidden/>
              </w:rPr>
            </w:r>
            <w:r w:rsidR="000C09B8">
              <w:rPr>
                <w:noProof/>
                <w:webHidden/>
              </w:rPr>
              <w:fldChar w:fldCharType="separate"/>
            </w:r>
            <w:r w:rsidR="000C09B8">
              <w:rPr>
                <w:noProof/>
                <w:webHidden/>
              </w:rPr>
              <w:t>5</w:t>
            </w:r>
            <w:r w:rsidR="000C09B8">
              <w:rPr>
                <w:noProof/>
                <w:webHidden/>
              </w:rPr>
              <w:fldChar w:fldCharType="end"/>
            </w:r>
          </w:hyperlink>
        </w:p>
        <w:p w14:paraId="034D05DF" w14:textId="78E700D4" w:rsidR="000C09B8" w:rsidRDefault="00504EC2">
          <w:pPr>
            <w:pStyle w:val="TOC2"/>
            <w:tabs>
              <w:tab w:val="right" w:leader="dot" w:pos="9350"/>
            </w:tabs>
            <w:rPr>
              <w:rFonts w:eastAsiaTheme="minorEastAsia"/>
              <w:noProof/>
              <w:lang w:val="en-CA" w:eastAsia="en-CA"/>
            </w:rPr>
          </w:pPr>
          <w:hyperlink w:anchor="_Toc535409658" w:history="1">
            <w:r w:rsidR="000C09B8" w:rsidRPr="005F116E">
              <w:rPr>
                <w:rStyle w:val="Hyperlink"/>
                <w:noProof/>
              </w:rPr>
              <w:t>Scenario Analysis</w:t>
            </w:r>
            <w:r w:rsidR="000C09B8">
              <w:rPr>
                <w:noProof/>
                <w:webHidden/>
              </w:rPr>
              <w:tab/>
            </w:r>
            <w:r w:rsidR="000C09B8">
              <w:rPr>
                <w:noProof/>
                <w:webHidden/>
              </w:rPr>
              <w:fldChar w:fldCharType="begin"/>
            </w:r>
            <w:r w:rsidR="000C09B8">
              <w:rPr>
                <w:noProof/>
                <w:webHidden/>
              </w:rPr>
              <w:instrText xml:space="preserve"> PAGEREF _Toc535409658 \h </w:instrText>
            </w:r>
            <w:r w:rsidR="000C09B8">
              <w:rPr>
                <w:noProof/>
                <w:webHidden/>
              </w:rPr>
            </w:r>
            <w:r w:rsidR="000C09B8">
              <w:rPr>
                <w:noProof/>
                <w:webHidden/>
              </w:rPr>
              <w:fldChar w:fldCharType="separate"/>
            </w:r>
            <w:r w:rsidR="000C09B8">
              <w:rPr>
                <w:noProof/>
                <w:webHidden/>
              </w:rPr>
              <w:t>5</w:t>
            </w:r>
            <w:r w:rsidR="000C09B8">
              <w:rPr>
                <w:noProof/>
                <w:webHidden/>
              </w:rPr>
              <w:fldChar w:fldCharType="end"/>
            </w:r>
          </w:hyperlink>
        </w:p>
        <w:p w14:paraId="3CE6E2E6" w14:textId="2903A9F1" w:rsidR="000C09B8" w:rsidRDefault="00504EC2">
          <w:pPr>
            <w:pStyle w:val="TOC1"/>
            <w:tabs>
              <w:tab w:val="right" w:leader="dot" w:pos="9350"/>
            </w:tabs>
            <w:rPr>
              <w:rFonts w:eastAsiaTheme="minorEastAsia"/>
              <w:noProof/>
              <w:lang w:val="en-CA" w:eastAsia="en-CA"/>
            </w:rPr>
          </w:pPr>
          <w:hyperlink w:anchor="_Toc535409659" w:history="1">
            <w:r w:rsidR="000C09B8" w:rsidRPr="005F116E">
              <w:rPr>
                <w:rStyle w:val="Hyperlink"/>
                <w:noProof/>
              </w:rPr>
              <w:t>A Frame Work for ethical problem solving</w:t>
            </w:r>
            <w:r w:rsidR="000C09B8">
              <w:rPr>
                <w:noProof/>
                <w:webHidden/>
              </w:rPr>
              <w:tab/>
            </w:r>
            <w:r w:rsidR="000C09B8">
              <w:rPr>
                <w:noProof/>
                <w:webHidden/>
              </w:rPr>
              <w:fldChar w:fldCharType="begin"/>
            </w:r>
            <w:r w:rsidR="000C09B8">
              <w:rPr>
                <w:noProof/>
                <w:webHidden/>
              </w:rPr>
              <w:instrText xml:space="preserve"> PAGEREF _Toc535409659 \h </w:instrText>
            </w:r>
            <w:r w:rsidR="000C09B8">
              <w:rPr>
                <w:noProof/>
                <w:webHidden/>
              </w:rPr>
            </w:r>
            <w:r w:rsidR="000C09B8">
              <w:rPr>
                <w:noProof/>
                <w:webHidden/>
              </w:rPr>
              <w:fldChar w:fldCharType="separate"/>
            </w:r>
            <w:r w:rsidR="000C09B8">
              <w:rPr>
                <w:noProof/>
                <w:webHidden/>
              </w:rPr>
              <w:t>5</w:t>
            </w:r>
            <w:r w:rsidR="000C09B8">
              <w:rPr>
                <w:noProof/>
                <w:webHidden/>
              </w:rPr>
              <w:fldChar w:fldCharType="end"/>
            </w:r>
          </w:hyperlink>
        </w:p>
        <w:p w14:paraId="009B75D1" w14:textId="5349E22C" w:rsidR="000C09B8" w:rsidRDefault="00504EC2">
          <w:pPr>
            <w:pStyle w:val="TOC1"/>
            <w:tabs>
              <w:tab w:val="right" w:leader="dot" w:pos="9350"/>
            </w:tabs>
            <w:rPr>
              <w:rFonts w:eastAsiaTheme="minorEastAsia"/>
              <w:noProof/>
              <w:lang w:val="en-CA" w:eastAsia="en-CA"/>
            </w:rPr>
          </w:pPr>
          <w:hyperlink w:anchor="_Toc535409660" w:history="1">
            <w:r w:rsidR="000C09B8" w:rsidRPr="005F116E">
              <w:rPr>
                <w:rStyle w:val="Hyperlink"/>
                <w:noProof/>
              </w:rPr>
              <w:t>CIPS code of ethics</w:t>
            </w:r>
            <w:r w:rsidR="000C09B8">
              <w:rPr>
                <w:noProof/>
                <w:webHidden/>
              </w:rPr>
              <w:tab/>
            </w:r>
            <w:r w:rsidR="000C09B8">
              <w:rPr>
                <w:noProof/>
                <w:webHidden/>
              </w:rPr>
              <w:fldChar w:fldCharType="begin"/>
            </w:r>
            <w:r w:rsidR="000C09B8">
              <w:rPr>
                <w:noProof/>
                <w:webHidden/>
              </w:rPr>
              <w:instrText xml:space="preserve"> PAGEREF _Toc535409660 \h </w:instrText>
            </w:r>
            <w:r w:rsidR="000C09B8">
              <w:rPr>
                <w:noProof/>
                <w:webHidden/>
              </w:rPr>
            </w:r>
            <w:r w:rsidR="000C09B8">
              <w:rPr>
                <w:noProof/>
                <w:webHidden/>
              </w:rPr>
              <w:fldChar w:fldCharType="separate"/>
            </w:r>
            <w:r w:rsidR="000C09B8">
              <w:rPr>
                <w:noProof/>
                <w:webHidden/>
              </w:rPr>
              <w:t>7</w:t>
            </w:r>
            <w:r w:rsidR="000C09B8">
              <w:rPr>
                <w:noProof/>
                <w:webHidden/>
              </w:rPr>
              <w:fldChar w:fldCharType="end"/>
            </w:r>
          </w:hyperlink>
        </w:p>
        <w:p w14:paraId="67037863" w14:textId="7EE0D11B" w:rsidR="000C09B8" w:rsidRDefault="00504EC2">
          <w:pPr>
            <w:pStyle w:val="TOC2"/>
            <w:tabs>
              <w:tab w:val="right" w:leader="dot" w:pos="9350"/>
            </w:tabs>
            <w:rPr>
              <w:rFonts w:eastAsiaTheme="minorEastAsia"/>
              <w:noProof/>
              <w:lang w:val="en-CA" w:eastAsia="en-CA"/>
            </w:rPr>
          </w:pPr>
          <w:hyperlink w:anchor="_Toc535409661" w:history="1">
            <w:r w:rsidR="000C09B8" w:rsidRPr="005F116E">
              <w:rPr>
                <w:rStyle w:val="Hyperlink"/>
                <w:rFonts w:cstheme="majorHAnsi"/>
                <w:b/>
                <w:bCs/>
                <w:noProof/>
              </w:rPr>
              <w:t>CIPS imperatives</w:t>
            </w:r>
            <w:r w:rsidR="000C09B8">
              <w:rPr>
                <w:noProof/>
                <w:webHidden/>
              </w:rPr>
              <w:tab/>
            </w:r>
            <w:r w:rsidR="000C09B8">
              <w:rPr>
                <w:noProof/>
                <w:webHidden/>
              </w:rPr>
              <w:fldChar w:fldCharType="begin"/>
            </w:r>
            <w:r w:rsidR="000C09B8">
              <w:rPr>
                <w:noProof/>
                <w:webHidden/>
              </w:rPr>
              <w:instrText xml:space="preserve"> PAGEREF _Toc535409661 \h </w:instrText>
            </w:r>
            <w:r w:rsidR="000C09B8">
              <w:rPr>
                <w:noProof/>
                <w:webHidden/>
              </w:rPr>
            </w:r>
            <w:r w:rsidR="000C09B8">
              <w:rPr>
                <w:noProof/>
                <w:webHidden/>
              </w:rPr>
              <w:fldChar w:fldCharType="separate"/>
            </w:r>
            <w:r w:rsidR="000C09B8">
              <w:rPr>
                <w:noProof/>
                <w:webHidden/>
              </w:rPr>
              <w:t>7</w:t>
            </w:r>
            <w:r w:rsidR="000C09B8">
              <w:rPr>
                <w:noProof/>
                <w:webHidden/>
              </w:rPr>
              <w:fldChar w:fldCharType="end"/>
            </w:r>
          </w:hyperlink>
        </w:p>
        <w:p w14:paraId="0B2E6747" w14:textId="3E7757EE" w:rsidR="000C09B8" w:rsidRDefault="00504EC2">
          <w:pPr>
            <w:pStyle w:val="TOC3"/>
            <w:tabs>
              <w:tab w:val="right" w:leader="dot" w:pos="9350"/>
            </w:tabs>
            <w:rPr>
              <w:rFonts w:eastAsiaTheme="minorEastAsia"/>
              <w:noProof/>
              <w:lang w:val="en-CA" w:eastAsia="en-CA"/>
            </w:rPr>
          </w:pPr>
          <w:hyperlink w:anchor="_Toc535409662" w:history="1">
            <w:r w:rsidR="000C09B8" w:rsidRPr="005F116E">
              <w:rPr>
                <w:rStyle w:val="Hyperlink"/>
                <w:rFonts w:cstheme="majorHAnsi"/>
                <w:noProof/>
              </w:rPr>
              <w:t>1. </w:t>
            </w:r>
            <w:r w:rsidR="000C09B8" w:rsidRPr="005F116E">
              <w:rPr>
                <w:rStyle w:val="Hyperlink"/>
                <w:rFonts w:cstheme="majorHAnsi"/>
                <w:b/>
                <w:bCs/>
                <w:noProof/>
              </w:rPr>
              <w:t>Protect the Public Interest and Privacy of Information</w:t>
            </w:r>
            <w:r w:rsidR="000C09B8">
              <w:rPr>
                <w:noProof/>
                <w:webHidden/>
              </w:rPr>
              <w:tab/>
            </w:r>
            <w:r w:rsidR="000C09B8">
              <w:rPr>
                <w:noProof/>
                <w:webHidden/>
              </w:rPr>
              <w:fldChar w:fldCharType="begin"/>
            </w:r>
            <w:r w:rsidR="000C09B8">
              <w:rPr>
                <w:noProof/>
                <w:webHidden/>
              </w:rPr>
              <w:instrText xml:space="preserve"> PAGEREF _Toc535409662 \h </w:instrText>
            </w:r>
            <w:r w:rsidR="000C09B8">
              <w:rPr>
                <w:noProof/>
                <w:webHidden/>
              </w:rPr>
            </w:r>
            <w:r w:rsidR="000C09B8">
              <w:rPr>
                <w:noProof/>
                <w:webHidden/>
              </w:rPr>
              <w:fldChar w:fldCharType="separate"/>
            </w:r>
            <w:r w:rsidR="000C09B8">
              <w:rPr>
                <w:noProof/>
                <w:webHidden/>
              </w:rPr>
              <w:t>7</w:t>
            </w:r>
            <w:r w:rsidR="000C09B8">
              <w:rPr>
                <w:noProof/>
                <w:webHidden/>
              </w:rPr>
              <w:fldChar w:fldCharType="end"/>
            </w:r>
          </w:hyperlink>
        </w:p>
        <w:p w14:paraId="0E3CD0A9" w14:textId="750A4017" w:rsidR="000C09B8" w:rsidRDefault="00504EC2">
          <w:pPr>
            <w:pStyle w:val="TOC3"/>
            <w:tabs>
              <w:tab w:val="right" w:leader="dot" w:pos="9350"/>
            </w:tabs>
            <w:rPr>
              <w:rFonts w:eastAsiaTheme="minorEastAsia"/>
              <w:noProof/>
              <w:lang w:val="en-CA" w:eastAsia="en-CA"/>
            </w:rPr>
          </w:pPr>
          <w:hyperlink w:anchor="_Toc535409663" w:history="1">
            <w:r w:rsidR="000C09B8" w:rsidRPr="005F116E">
              <w:rPr>
                <w:rStyle w:val="Hyperlink"/>
                <w:rFonts w:cstheme="majorHAnsi"/>
                <w:noProof/>
              </w:rPr>
              <w:t>2. </w:t>
            </w:r>
            <w:r w:rsidR="000C09B8" w:rsidRPr="005F116E">
              <w:rPr>
                <w:rStyle w:val="Hyperlink"/>
                <w:rFonts w:cstheme="majorHAnsi"/>
                <w:b/>
                <w:bCs/>
                <w:noProof/>
              </w:rPr>
              <w:t>Avoid Conflicts of Interest</w:t>
            </w:r>
            <w:r w:rsidR="000C09B8">
              <w:rPr>
                <w:noProof/>
                <w:webHidden/>
              </w:rPr>
              <w:tab/>
            </w:r>
            <w:r w:rsidR="000C09B8">
              <w:rPr>
                <w:noProof/>
                <w:webHidden/>
              </w:rPr>
              <w:fldChar w:fldCharType="begin"/>
            </w:r>
            <w:r w:rsidR="000C09B8">
              <w:rPr>
                <w:noProof/>
                <w:webHidden/>
              </w:rPr>
              <w:instrText xml:space="preserve"> PAGEREF _Toc535409663 \h </w:instrText>
            </w:r>
            <w:r w:rsidR="000C09B8">
              <w:rPr>
                <w:noProof/>
                <w:webHidden/>
              </w:rPr>
            </w:r>
            <w:r w:rsidR="000C09B8">
              <w:rPr>
                <w:noProof/>
                <w:webHidden/>
              </w:rPr>
              <w:fldChar w:fldCharType="separate"/>
            </w:r>
            <w:r w:rsidR="000C09B8">
              <w:rPr>
                <w:noProof/>
                <w:webHidden/>
              </w:rPr>
              <w:t>7</w:t>
            </w:r>
            <w:r w:rsidR="000C09B8">
              <w:rPr>
                <w:noProof/>
                <w:webHidden/>
              </w:rPr>
              <w:fldChar w:fldCharType="end"/>
            </w:r>
          </w:hyperlink>
        </w:p>
        <w:p w14:paraId="4E1D89E8" w14:textId="76139B95" w:rsidR="000C09B8" w:rsidRDefault="00504EC2">
          <w:pPr>
            <w:pStyle w:val="TOC3"/>
            <w:tabs>
              <w:tab w:val="right" w:leader="dot" w:pos="9350"/>
            </w:tabs>
            <w:rPr>
              <w:rFonts w:eastAsiaTheme="minorEastAsia"/>
              <w:noProof/>
              <w:lang w:val="en-CA" w:eastAsia="en-CA"/>
            </w:rPr>
          </w:pPr>
          <w:hyperlink w:anchor="_Toc535409664" w:history="1">
            <w:r w:rsidR="000C09B8" w:rsidRPr="005F116E">
              <w:rPr>
                <w:rStyle w:val="Hyperlink"/>
                <w:rFonts w:cstheme="majorHAnsi"/>
                <w:noProof/>
              </w:rPr>
              <w:t>3. </w:t>
            </w:r>
            <w:r w:rsidR="000C09B8" w:rsidRPr="005F116E">
              <w:rPr>
                <w:rStyle w:val="Hyperlink"/>
                <w:noProof/>
              </w:rPr>
              <w:t>Contribute to the IT Profession</w:t>
            </w:r>
            <w:r w:rsidR="000C09B8">
              <w:rPr>
                <w:noProof/>
                <w:webHidden/>
              </w:rPr>
              <w:tab/>
            </w:r>
            <w:r w:rsidR="000C09B8">
              <w:rPr>
                <w:noProof/>
                <w:webHidden/>
              </w:rPr>
              <w:fldChar w:fldCharType="begin"/>
            </w:r>
            <w:r w:rsidR="000C09B8">
              <w:rPr>
                <w:noProof/>
                <w:webHidden/>
              </w:rPr>
              <w:instrText xml:space="preserve"> PAGEREF _Toc535409664 \h </w:instrText>
            </w:r>
            <w:r w:rsidR="000C09B8">
              <w:rPr>
                <w:noProof/>
                <w:webHidden/>
              </w:rPr>
            </w:r>
            <w:r w:rsidR="000C09B8">
              <w:rPr>
                <w:noProof/>
                <w:webHidden/>
              </w:rPr>
              <w:fldChar w:fldCharType="separate"/>
            </w:r>
            <w:r w:rsidR="000C09B8">
              <w:rPr>
                <w:noProof/>
                <w:webHidden/>
              </w:rPr>
              <w:t>7</w:t>
            </w:r>
            <w:r w:rsidR="000C09B8">
              <w:rPr>
                <w:noProof/>
                <w:webHidden/>
              </w:rPr>
              <w:fldChar w:fldCharType="end"/>
            </w:r>
          </w:hyperlink>
        </w:p>
        <w:p w14:paraId="5E40710E" w14:textId="5DB3C459" w:rsidR="000C09B8" w:rsidRDefault="00504EC2">
          <w:pPr>
            <w:pStyle w:val="TOC3"/>
            <w:tabs>
              <w:tab w:val="right" w:leader="dot" w:pos="9350"/>
            </w:tabs>
            <w:rPr>
              <w:rFonts w:eastAsiaTheme="minorEastAsia"/>
              <w:noProof/>
              <w:lang w:val="en-CA" w:eastAsia="en-CA"/>
            </w:rPr>
          </w:pPr>
          <w:hyperlink w:anchor="_Toc535409665" w:history="1">
            <w:r w:rsidR="000C09B8" w:rsidRPr="005F116E">
              <w:rPr>
                <w:rStyle w:val="Hyperlink"/>
                <w:rFonts w:cstheme="majorHAnsi"/>
                <w:noProof/>
              </w:rPr>
              <w:t>4. </w:t>
            </w:r>
            <w:r w:rsidR="000C09B8" w:rsidRPr="005F116E">
              <w:rPr>
                <w:rStyle w:val="Hyperlink"/>
                <w:rFonts w:cstheme="majorHAnsi"/>
                <w:b/>
                <w:bCs/>
                <w:noProof/>
              </w:rPr>
              <w:t>Take Professional Responsibility</w:t>
            </w:r>
            <w:r w:rsidR="000C09B8">
              <w:rPr>
                <w:noProof/>
                <w:webHidden/>
              </w:rPr>
              <w:tab/>
            </w:r>
            <w:r w:rsidR="000C09B8">
              <w:rPr>
                <w:noProof/>
                <w:webHidden/>
              </w:rPr>
              <w:fldChar w:fldCharType="begin"/>
            </w:r>
            <w:r w:rsidR="000C09B8">
              <w:rPr>
                <w:noProof/>
                <w:webHidden/>
              </w:rPr>
              <w:instrText xml:space="preserve"> PAGEREF _Toc535409665 \h </w:instrText>
            </w:r>
            <w:r w:rsidR="000C09B8">
              <w:rPr>
                <w:noProof/>
                <w:webHidden/>
              </w:rPr>
            </w:r>
            <w:r w:rsidR="000C09B8">
              <w:rPr>
                <w:noProof/>
                <w:webHidden/>
              </w:rPr>
              <w:fldChar w:fldCharType="separate"/>
            </w:r>
            <w:r w:rsidR="000C09B8">
              <w:rPr>
                <w:noProof/>
                <w:webHidden/>
              </w:rPr>
              <w:t>7</w:t>
            </w:r>
            <w:r w:rsidR="000C09B8">
              <w:rPr>
                <w:noProof/>
                <w:webHidden/>
              </w:rPr>
              <w:fldChar w:fldCharType="end"/>
            </w:r>
          </w:hyperlink>
        </w:p>
        <w:p w14:paraId="693E15E0" w14:textId="7C62F73D" w:rsidR="000C09B8" w:rsidRDefault="00504EC2">
          <w:pPr>
            <w:pStyle w:val="TOC2"/>
            <w:tabs>
              <w:tab w:val="right" w:leader="dot" w:pos="9350"/>
            </w:tabs>
            <w:rPr>
              <w:rFonts w:eastAsiaTheme="minorEastAsia"/>
              <w:noProof/>
              <w:lang w:val="en-CA" w:eastAsia="en-CA"/>
            </w:rPr>
          </w:pPr>
          <w:hyperlink w:anchor="_Toc535409666" w:history="1">
            <w:r w:rsidR="000C09B8" w:rsidRPr="005F116E">
              <w:rPr>
                <w:rStyle w:val="Hyperlink"/>
                <w:noProof/>
                <w:lang w:val="en-CA"/>
              </w:rPr>
              <w:t>Overview of the CIPS process for decision making</w:t>
            </w:r>
            <w:r w:rsidR="000C09B8">
              <w:rPr>
                <w:noProof/>
                <w:webHidden/>
              </w:rPr>
              <w:tab/>
            </w:r>
            <w:r w:rsidR="000C09B8">
              <w:rPr>
                <w:noProof/>
                <w:webHidden/>
              </w:rPr>
              <w:fldChar w:fldCharType="begin"/>
            </w:r>
            <w:r w:rsidR="000C09B8">
              <w:rPr>
                <w:noProof/>
                <w:webHidden/>
              </w:rPr>
              <w:instrText xml:space="preserve"> PAGEREF _Toc535409666 \h </w:instrText>
            </w:r>
            <w:r w:rsidR="000C09B8">
              <w:rPr>
                <w:noProof/>
                <w:webHidden/>
              </w:rPr>
            </w:r>
            <w:r w:rsidR="000C09B8">
              <w:rPr>
                <w:noProof/>
                <w:webHidden/>
              </w:rPr>
              <w:fldChar w:fldCharType="separate"/>
            </w:r>
            <w:r w:rsidR="000C09B8">
              <w:rPr>
                <w:noProof/>
                <w:webHidden/>
              </w:rPr>
              <w:t>8</w:t>
            </w:r>
            <w:r w:rsidR="000C09B8">
              <w:rPr>
                <w:noProof/>
                <w:webHidden/>
              </w:rPr>
              <w:fldChar w:fldCharType="end"/>
            </w:r>
          </w:hyperlink>
        </w:p>
        <w:p w14:paraId="6CCF0B20" w14:textId="3BACDB4D" w:rsidR="00CD2848" w:rsidRDefault="00CD2848">
          <w:r>
            <w:rPr>
              <w:b/>
              <w:bCs/>
              <w:noProof/>
            </w:rPr>
            <w:fldChar w:fldCharType="end"/>
          </w:r>
        </w:p>
      </w:sdtContent>
    </w:sdt>
    <w:p w14:paraId="236663D6" w14:textId="77777777" w:rsidR="00CD2848" w:rsidRDefault="00CD2848">
      <w:pPr>
        <w:rPr>
          <w:rFonts w:asciiTheme="majorHAnsi" w:eastAsiaTheme="majorEastAsia" w:hAnsiTheme="majorHAnsi" w:cstheme="majorBidi"/>
          <w:color w:val="2E74B5" w:themeColor="accent1" w:themeShade="BF"/>
          <w:sz w:val="32"/>
          <w:szCs w:val="32"/>
          <w:lang w:val="en-CA"/>
        </w:rPr>
      </w:pPr>
      <w:r>
        <w:rPr>
          <w:lang w:val="en-CA"/>
        </w:rPr>
        <w:br w:type="page"/>
      </w:r>
    </w:p>
    <w:p w14:paraId="6C0DA3B8" w14:textId="4CC7ADE1" w:rsidR="00B969EB" w:rsidRPr="00CA62E1" w:rsidRDefault="00B969EB" w:rsidP="00AA12B6">
      <w:pPr>
        <w:pStyle w:val="Heading1"/>
        <w:jc w:val="both"/>
        <w:rPr>
          <w:lang w:val="en-CA"/>
        </w:rPr>
      </w:pPr>
      <w:bookmarkStart w:id="1" w:name="_Toc535409651"/>
      <w:r w:rsidRPr="00CA62E1">
        <w:rPr>
          <w:lang w:val="en-CA"/>
        </w:rPr>
        <w:lastRenderedPageBreak/>
        <w:t>Why do IT professionals need a code of ethics?</w:t>
      </w:r>
      <w:bookmarkEnd w:id="1"/>
    </w:p>
    <w:p w14:paraId="612DBEFC" w14:textId="77777777" w:rsidR="00B969EB" w:rsidRPr="00CA62E1" w:rsidRDefault="00B969EB" w:rsidP="00AA12B6">
      <w:pPr>
        <w:pStyle w:val="Heading2"/>
        <w:jc w:val="both"/>
      </w:pPr>
      <w:bookmarkStart w:id="2" w:name="_Hlk535072945"/>
      <w:bookmarkStart w:id="3" w:name="_Toc535409652"/>
      <w:r w:rsidRPr="00CA62E1">
        <w:t xml:space="preserve">What is </w:t>
      </w:r>
      <w:bookmarkEnd w:id="2"/>
      <w:r w:rsidRPr="00CA62E1">
        <w:t>ethics?</w:t>
      </w:r>
      <w:bookmarkEnd w:id="3"/>
    </w:p>
    <w:p w14:paraId="06B32579" w14:textId="77777777" w:rsidR="00B969EB" w:rsidRDefault="00B969EB" w:rsidP="00AA12B6">
      <w:pPr>
        <w:jc w:val="both"/>
        <w:rPr>
          <w:rFonts w:asciiTheme="majorHAnsi" w:hAnsiTheme="majorHAnsi" w:cstheme="majorHAnsi"/>
        </w:rPr>
      </w:pPr>
      <w:r w:rsidRPr="00CA62E1">
        <w:rPr>
          <w:rFonts w:asciiTheme="majorHAnsi" w:hAnsiTheme="majorHAnsi" w:cstheme="majorHAnsi"/>
        </w:rPr>
        <w:t>Ethics may be considered as regulations which differentiate between right and wrong. It also aims to differentiate between acceptable and unacceptable behaviour.</w:t>
      </w:r>
    </w:p>
    <w:p w14:paraId="44E596C6" w14:textId="77777777" w:rsidR="002D5D97" w:rsidRPr="002D5D97" w:rsidRDefault="002D5D97" w:rsidP="002D5D97">
      <w:pPr>
        <w:pStyle w:val="Heading2"/>
      </w:pPr>
      <w:bookmarkStart w:id="4" w:name="_Toc535409653"/>
      <w:r w:rsidRPr="002D5D97">
        <w:t xml:space="preserve">What </w:t>
      </w:r>
      <w:r>
        <w:t>i</w:t>
      </w:r>
      <w:r w:rsidRPr="002D5D97">
        <w:t xml:space="preserve">s </w:t>
      </w:r>
      <w:r w:rsidRPr="002D5D97">
        <w:rPr>
          <w:lang w:val="en-CA"/>
        </w:rPr>
        <w:t>Code of Ethics</w:t>
      </w:r>
      <w:r>
        <w:rPr>
          <w:lang w:val="en-CA"/>
        </w:rPr>
        <w:t>?</w:t>
      </w:r>
      <w:bookmarkEnd w:id="4"/>
    </w:p>
    <w:p w14:paraId="44B2E40E" w14:textId="77777777" w:rsidR="002D5D97" w:rsidRPr="00CA62E1" w:rsidRDefault="002D5D97" w:rsidP="00AA12B6">
      <w:pPr>
        <w:jc w:val="both"/>
        <w:rPr>
          <w:rFonts w:asciiTheme="majorHAnsi" w:hAnsiTheme="majorHAnsi" w:cstheme="majorHAnsi"/>
        </w:rPr>
      </w:pPr>
      <w:r w:rsidRPr="002D5D97">
        <w:rPr>
          <w:rFonts w:asciiTheme="majorHAnsi" w:hAnsiTheme="majorHAnsi" w:cstheme="majorHAnsi"/>
        </w:rPr>
        <w:t> A code of ethics is a document that outlines a set of acceptable behaviors for a professional or social group</w:t>
      </w:r>
    </w:p>
    <w:p w14:paraId="443AEA1F" w14:textId="77777777" w:rsidR="00B969EB" w:rsidRPr="00CA62E1" w:rsidRDefault="00B969EB" w:rsidP="00AA12B6">
      <w:pPr>
        <w:pStyle w:val="Heading2"/>
        <w:jc w:val="both"/>
        <w:rPr>
          <w:lang w:val="en-CA"/>
        </w:rPr>
      </w:pPr>
      <w:bookmarkStart w:id="5" w:name="_Toc535409654"/>
      <w:r w:rsidRPr="00CA62E1">
        <w:rPr>
          <w:lang w:val="en-CA"/>
        </w:rPr>
        <w:t>Why do professionals in general create codes of ethics to govern their behaviour</w:t>
      </w:r>
      <w:bookmarkEnd w:id="5"/>
      <w:r w:rsidRPr="00CA62E1">
        <w:rPr>
          <w:lang w:val="en-CA"/>
        </w:rPr>
        <w:t xml:space="preserve"> </w:t>
      </w:r>
    </w:p>
    <w:p w14:paraId="6333644A" w14:textId="77777777" w:rsidR="00B969EB" w:rsidRPr="00CA62E1" w:rsidRDefault="0095130C" w:rsidP="00AA12B6">
      <w:pPr>
        <w:pStyle w:val="ListParagraph"/>
        <w:numPr>
          <w:ilvl w:val="0"/>
          <w:numId w:val="2"/>
        </w:numPr>
        <w:ind w:left="360"/>
        <w:jc w:val="both"/>
        <w:rPr>
          <w:rFonts w:asciiTheme="majorHAnsi" w:hAnsiTheme="majorHAnsi" w:cstheme="majorHAnsi"/>
          <w:b/>
        </w:rPr>
      </w:pPr>
      <w:r w:rsidRPr="00CA62E1">
        <w:rPr>
          <w:rFonts w:asciiTheme="majorHAnsi" w:hAnsiTheme="majorHAnsi" w:cstheme="majorHAnsi"/>
          <w:b/>
        </w:rPr>
        <w:t>Work Place</w:t>
      </w:r>
    </w:p>
    <w:p w14:paraId="1E5E8DC3" w14:textId="77777777" w:rsidR="0095130C" w:rsidRPr="00CA62E1" w:rsidRDefault="0095130C" w:rsidP="00AA12B6">
      <w:pPr>
        <w:jc w:val="both"/>
        <w:rPr>
          <w:rFonts w:asciiTheme="majorHAnsi" w:hAnsiTheme="majorHAnsi" w:cstheme="majorHAnsi"/>
        </w:rPr>
      </w:pPr>
      <w:r w:rsidRPr="00CA62E1">
        <w:rPr>
          <w:rFonts w:asciiTheme="majorHAnsi" w:hAnsiTheme="majorHAnsi" w:cstheme="majorHAnsi"/>
        </w:rPr>
        <w:t>Professionalism is the key work for all businesses in order to provide the best quality service to their customers which in turns increase profits, productivity among employees and market value in their respective sectors. To achieve this professionalism, it is necessary to create codes of ethics to govern employees</w:t>
      </w:r>
      <w:r w:rsidR="003635E7">
        <w:rPr>
          <w:rFonts w:asciiTheme="majorHAnsi" w:hAnsiTheme="majorHAnsi" w:cstheme="majorHAnsi"/>
        </w:rPr>
        <w:t xml:space="preserve"> and the codes </w:t>
      </w:r>
      <w:r w:rsidRPr="00CA62E1">
        <w:rPr>
          <w:rFonts w:asciiTheme="majorHAnsi" w:hAnsiTheme="majorHAnsi" w:cstheme="majorHAnsi"/>
        </w:rPr>
        <w:t>covers trustworthiness, responsibility, punctuality, confidentiality, team player, competency and good reputation. In summary, ethics help:</w:t>
      </w:r>
    </w:p>
    <w:p w14:paraId="3C1FBE3D" w14:textId="77777777" w:rsidR="0095130C" w:rsidRPr="00CA62E1" w:rsidRDefault="0095130C" w:rsidP="00AA12B6">
      <w:pPr>
        <w:numPr>
          <w:ilvl w:val="0"/>
          <w:numId w:val="3"/>
        </w:numPr>
        <w:jc w:val="both"/>
        <w:rPr>
          <w:rFonts w:asciiTheme="majorHAnsi" w:hAnsiTheme="majorHAnsi" w:cstheme="majorHAnsi"/>
        </w:rPr>
      </w:pPr>
      <w:r w:rsidRPr="00CA62E1">
        <w:rPr>
          <w:rFonts w:asciiTheme="majorHAnsi" w:hAnsiTheme="majorHAnsi" w:cstheme="majorHAnsi"/>
        </w:rPr>
        <w:t>Attract customers to the firm’s products, which means boosting sales and profits</w:t>
      </w:r>
    </w:p>
    <w:p w14:paraId="5B361E00" w14:textId="77777777" w:rsidR="0095130C" w:rsidRPr="00CA62E1" w:rsidRDefault="0095130C" w:rsidP="00AA12B6">
      <w:pPr>
        <w:numPr>
          <w:ilvl w:val="0"/>
          <w:numId w:val="3"/>
        </w:numPr>
        <w:jc w:val="both"/>
        <w:rPr>
          <w:rFonts w:asciiTheme="majorHAnsi" w:hAnsiTheme="majorHAnsi" w:cstheme="majorHAnsi"/>
        </w:rPr>
      </w:pPr>
      <w:r w:rsidRPr="00CA62E1">
        <w:rPr>
          <w:rFonts w:asciiTheme="majorHAnsi" w:hAnsiTheme="majorHAnsi" w:cstheme="majorHAnsi"/>
        </w:rPr>
        <w:t>Make employees want to stay with the business, reduce labour turnover and therefore increase productivity</w:t>
      </w:r>
    </w:p>
    <w:p w14:paraId="13D13580" w14:textId="77777777" w:rsidR="0095130C" w:rsidRPr="00CA62E1" w:rsidRDefault="0095130C" w:rsidP="00AA12B6">
      <w:pPr>
        <w:numPr>
          <w:ilvl w:val="0"/>
          <w:numId w:val="3"/>
        </w:numPr>
        <w:jc w:val="both"/>
        <w:rPr>
          <w:rFonts w:asciiTheme="majorHAnsi" w:hAnsiTheme="majorHAnsi" w:cstheme="majorHAnsi"/>
        </w:rPr>
      </w:pPr>
      <w:r w:rsidRPr="00CA62E1">
        <w:rPr>
          <w:rFonts w:asciiTheme="majorHAnsi" w:hAnsiTheme="majorHAnsi" w:cstheme="majorHAnsi"/>
        </w:rPr>
        <w:t>Attract more employees wanting to work for the business, reduce recruitment costs and enable the company to get the most talented employees</w:t>
      </w:r>
    </w:p>
    <w:p w14:paraId="10EC062C" w14:textId="77777777" w:rsidR="0095130C" w:rsidRDefault="0095130C" w:rsidP="00AA12B6">
      <w:pPr>
        <w:numPr>
          <w:ilvl w:val="0"/>
          <w:numId w:val="3"/>
        </w:numPr>
        <w:jc w:val="both"/>
        <w:rPr>
          <w:rFonts w:asciiTheme="majorHAnsi" w:hAnsiTheme="majorHAnsi" w:cstheme="majorHAnsi"/>
        </w:rPr>
      </w:pPr>
      <w:r w:rsidRPr="00CA62E1">
        <w:rPr>
          <w:rFonts w:asciiTheme="majorHAnsi" w:hAnsiTheme="majorHAnsi" w:cstheme="majorHAnsi"/>
        </w:rPr>
        <w:t>Attract investors and keep the company’s share price high, thereby protecting the business from takeover.</w:t>
      </w:r>
    </w:p>
    <w:p w14:paraId="10B11C1F" w14:textId="77777777" w:rsidR="009448A8" w:rsidRPr="00CA62E1" w:rsidRDefault="009448A8" w:rsidP="00AA12B6">
      <w:pPr>
        <w:numPr>
          <w:ilvl w:val="0"/>
          <w:numId w:val="3"/>
        </w:numPr>
        <w:jc w:val="both"/>
        <w:rPr>
          <w:rFonts w:asciiTheme="majorHAnsi" w:hAnsiTheme="majorHAnsi" w:cstheme="majorHAnsi"/>
        </w:rPr>
      </w:pPr>
      <w:r w:rsidRPr="009448A8">
        <w:rPr>
          <w:rFonts w:asciiTheme="majorHAnsi" w:hAnsiTheme="majorHAnsi" w:cstheme="majorHAnsi"/>
        </w:rPr>
        <w:t>Risk Mitigation</w:t>
      </w:r>
    </w:p>
    <w:p w14:paraId="40AE11D6" w14:textId="77777777" w:rsidR="0095130C" w:rsidRPr="00CA62E1" w:rsidRDefault="00EA64DA" w:rsidP="00AA12B6">
      <w:pPr>
        <w:pStyle w:val="ListParagraph"/>
        <w:numPr>
          <w:ilvl w:val="0"/>
          <w:numId w:val="4"/>
        </w:numPr>
        <w:tabs>
          <w:tab w:val="clear" w:pos="720"/>
        </w:tabs>
        <w:ind w:left="360"/>
        <w:jc w:val="both"/>
        <w:rPr>
          <w:rFonts w:asciiTheme="majorHAnsi" w:hAnsiTheme="majorHAnsi" w:cstheme="majorHAnsi"/>
          <w:b/>
        </w:rPr>
      </w:pPr>
      <w:r w:rsidRPr="00CA62E1">
        <w:rPr>
          <w:rFonts w:asciiTheme="majorHAnsi" w:hAnsiTheme="majorHAnsi" w:cstheme="majorHAnsi"/>
          <w:b/>
        </w:rPr>
        <w:t>A</w:t>
      </w:r>
      <w:r w:rsidRPr="00CA62E1">
        <w:rPr>
          <w:rFonts w:asciiTheme="majorHAnsi" w:hAnsiTheme="majorHAnsi" w:cstheme="majorHAnsi"/>
          <w:b/>
          <w:lang w:val="en-CA"/>
        </w:rPr>
        <w:t>round their profession</w:t>
      </w:r>
    </w:p>
    <w:p w14:paraId="656DAE65" w14:textId="77777777" w:rsidR="00B969EB" w:rsidRPr="00CA62E1" w:rsidRDefault="0095130C" w:rsidP="00AA12B6">
      <w:pPr>
        <w:jc w:val="both"/>
        <w:rPr>
          <w:rFonts w:asciiTheme="majorHAnsi" w:hAnsiTheme="majorHAnsi" w:cstheme="majorHAnsi"/>
        </w:rPr>
      </w:pPr>
      <w:r w:rsidRPr="00CA62E1">
        <w:rPr>
          <w:rFonts w:asciiTheme="majorHAnsi" w:hAnsiTheme="majorHAnsi" w:cstheme="majorHAnsi"/>
        </w:rPr>
        <w:t>Professional ethics establishes a baseline for common decency, respect, fairness, and i</w:t>
      </w:r>
      <w:r w:rsidR="00DD6723" w:rsidRPr="00CA62E1">
        <w:rPr>
          <w:rFonts w:asciiTheme="majorHAnsi" w:hAnsiTheme="majorHAnsi" w:cstheme="majorHAnsi"/>
        </w:rPr>
        <w:t>ntegrity in given business area and it is necessary for the following reasons:</w:t>
      </w:r>
    </w:p>
    <w:p w14:paraId="28A70CC7" w14:textId="77777777" w:rsidR="00DD6723" w:rsidRPr="00CA62E1" w:rsidRDefault="00DD6723" w:rsidP="00AA12B6">
      <w:pPr>
        <w:pStyle w:val="ListParagraph"/>
        <w:numPr>
          <w:ilvl w:val="0"/>
          <w:numId w:val="6"/>
        </w:numPr>
        <w:jc w:val="both"/>
        <w:rPr>
          <w:rFonts w:asciiTheme="majorHAnsi" w:hAnsiTheme="majorHAnsi" w:cstheme="majorHAnsi"/>
        </w:rPr>
      </w:pPr>
      <w:r w:rsidRPr="00CA62E1">
        <w:rPr>
          <w:rFonts w:asciiTheme="majorHAnsi" w:hAnsiTheme="majorHAnsi" w:cstheme="majorHAnsi"/>
        </w:rPr>
        <w:t xml:space="preserve">It ensures accountability as it provides guidelines and </w:t>
      </w:r>
      <w:r w:rsidR="00FF581C" w:rsidRPr="00CA62E1">
        <w:rPr>
          <w:rFonts w:asciiTheme="majorHAnsi" w:hAnsiTheme="majorHAnsi" w:cstheme="majorHAnsi"/>
        </w:rPr>
        <w:t>ways of identifying</w:t>
      </w:r>
      <w:r w:rsidRPr="00CA62E1">
        <w:rPr>
          <w:rFonts w:asciiTheme="majorHAnsi" w:hAnsiTheme="majorHAnsi" w:cstheme="majorHAnsi"/>
        </w:rPr>
        <w:t xml:space="preserve"> moral hazards and providing the appropriate avoidance or work-around strategies.</w:t>
      </w:r>
    </w:p>
    <w:p w14:paraId="2F8F884E" w14:textId="77777777" w:rsidR="00DD6723" w:rsidRPr="00CA62E1" w:rsidRDefault="00DD6723" w:rsidP="00AA12B6">
      <w:pPr>
        <w:pStyle w:val="ListParagraph"/>
        <w:numPr>
          <w:ilvl w:val="0"/>
          <w:numId w:val="6"/>
        </w:numPr>
        <w:jc w:val="both"/>
        <w:rPr>
          <w:rFonts w:asciiTheme="majorHAnsi" w:hAnsiTheme="majorHAnsi" w:cstheme="majorHAnsi"/>
        </w:rPr>
      </w:pPr>
      <w:r w:rsidRPr="00CA62E1">
        <w:rPr>
          <w:rFonts w:asciiTheme="majorHAnsi" w:hAnsiTheme="majorHAnsi" w:cstheme="majorHAnsi"/>
        </w:rPr>
        <w:t>Professional ethics represents a kind of collective, time-tested wisdom that is passed on to new individuals in the profession. Also with changing laws, technologies and mores, professional standards will work to keep the profession abreast of new ethical challenges and emerging responsibilities and best practices.</w:t>
      </w:r>
    </w:p>
    <w:p w14:paraId="5A5A3964" w14:textId="77777777" w:rsidR="00DD6723" w:rsidRDefault="00DD6723" w:rsidP="00AA12B6">
      <w:pPr>
        <w:pStyle w:val="ListParagraph"/>
        <w:numPr>
          <w:ilvl w:val="0"/>
          <w:numId w:val="6"/>
        </w:numPr>
        <w:jc w:val="both"/>
        <w:rPr>
          <w:rFonts w:asciiTheme="majorHAnsi" w:hAnsiTheme="majorHAnsi" w:cstheme="majorHAnsi"/>
        </w:rPr>
      </w:pPr>
      <w:r w:rsidRPr="00CA62E1">
        <w:rPr>
          <w:rFonts w:asciiTheme="majorHAnsi" w:hAnsiTheme="majorHAnsi" w:cstheme="majorHAnsi"/>
        </w:rPr>
        <w:t>professional ethics often get promulgated by professional organizations, they may play a role in enforcement and disciplinary action with respect to those who violate such standards.</w:t>
      </w:r>
    </w:p>
    <w:p w14:paraId="53128261" w14:textId="77777777" w:rsidR="009448A8" w:rsidRPr="00CA62E1" w:rsidRDefault="009448A8" w:rsidP="00AA12B6">
      <w:pPr>
        <w:pStyle w:val="ListParagraph"/>
        <w:jc w:val="both"/>
        <w:rPr>
          <w:rFonts w:asciiTheme="majorHAnsi" w:hAnsiTheme="majorHAnsi" w:cstheme="majorHAnsi"/>
        </w:rPr>
      </w:pPr>
    </w:p>
    <w:p w14:paraId="00389E32" w14:textId="77777777" w:rsidR="00DD6723" w:rsidRPr="009448A8" w:rsidRDefault="00DD6723" w:rsidP="00AA12B6">
      <w:pPr>
        <w:pStyle w:val="ListParagraph"/>
        <w:numPr>
          <w:ilvl w:val="0"/>
          <w:numId w:val="5"/>
        </w:numPr>
        <w:tabs>
          <w:tab w:val="clear" w:pos="720"/>
        </w:tabs>
        <w:ind w:left="360"/>
        <w:jc w:val="both"/>
        <w:rPr>
          <w:rFonts w:asciiTheme="majorHAnsi" w:hAnsiTheme="majorHAnsi" w:cstheme="majorHAnsi"/>
        </w:rPr>
      </w:pPr>
      <w:r w:rsidRPr="009448A8">
        <w:rPr>
          <w:rFonts w:asciiTheme="majorHAnsi" w:hAnsiTheme="majorHAnsi" w:cstheme="majorHAnsi"/>
          <w:b/>
        </w:rPr>
        <w:t>H</w:t>
      </w:r>
      <w:r w:rsidRPr="009448A8">
        <w:rPr>
          <w:rFonts w:asciiTheme="majorHAnsi" w:hAnsiTheme="majorHAnsi" w:cstheme="majorHAnsi"/>
          <w:b/>
          <w:lang w:val="en-CA"/>
        </w:rPr>
        <w:t>ow they relate to those they serve</w:t>
      </w:r>
    </w:p>
    <w:p w14:paraId="080467F8" w14:textId="77777777" w:rsidR="00DD6723" w:rsidRPr="00CA62E1" w:rsidRDefault="00F5287D" w:rsidP="00AA12B6">
      <w:pPr>
        <w:numPr>
          <w:ilvl w:val="0"/>
          <w:numId w:val="7"/>
        </w:numPr>
        <w:jc w:val="both"/>
        <w:rPr>
          <w:rFonts w:asciiTheme="majorHAnsi" w:hAnsiTheme="majorHAnsi" w:cstheme="majorHAnsi"/>
        </w:rPr>
      </w:pPr>
      <w:r w:rsidRPr="00CA62E1">
        <w:rPr>
          <w:rFonts w:asciiTheme="majorHAnsi" w:hAnsiTheme="majorHAnsi" w:cstheme="majorHAnsi"/>
        </w:rPr>
        <w:t>to</w:t>
      </w:r>
      <w:r w:rsidR="00DD6723" w:rsidRPr="00CA62E1">
        <w:rPr>
          <w:rFonts w:asciiTheme="majorHAnsi" w:hAnsiTheme="majorHAnsi" w:cstheme="majorHAnsi"/>
        </w:rPr>
        <w:t xml:space="preserve"> the public, as they build confidence in the profession’s trustworthiness</w:t>
      </w:r>
    </w:p>
    <w:p w14:paraId="4FA28265" w14:textId="77777777" w:rsidR="00DD6723" w:rsidRPr="00CA62E1" w:rsidRDefault="00DD6723" w:rsidP="00AA12B6">
      <w:pPr>
        <w:numPr>
          <w:ilvl w:val="0"/>
          <w:numId w:val="7"/>
        </w:numPr>
        <w:jc w:val="both"/>
        <w:rPr>
          <w:rFonts w:asciiTheme="majorHAnsi" w:hAnsiTheme="majorHAnsi" w:cstheme="majorHAnsi"/>
        </w:rPr>
      </w:pPr>
      <w:r w:rsidRPr="00CA62E1">
        <w:rPr>
          <w:rFonts w:asciiTheme="majorHAnsi" w:hAnsiTheme="majorHAnsi" w:cstheme="majorHAnsi"/>
        </w:rPr>
        <w:t>clients, as they provide greater transparency and certainty about how their affairs will be handled</w:t>
      </w:r>
    </w:p>
    <w:p w14:paraId="60EFCA5E" w14:textId="77777777" w:rsidR="00DD6723" w:rsidRPr="00CA62E1" w:rsidRDefault="00DD6723" w:rsidP="00AA12B6">
      <w:pPr>
        <w:numPr>
          <w:ilvl w:val="0"/>
          <w:numId w:val="7"/>
        </w:numPr>
        <w:jc w:val="both"/>
        <w:rPr>
          <w:rFonts w:asciiTheme="majorHAnsi" w:hAnsiTheme="majorHAnsi" w:cstheme="majorHAnsi"/>
        </w:rPr>
      </w:pPr>
      <w:r w:rsidRPr="00CA62E1">
        <w:rPr>
          <w:rFonts w:asciiTheme="majorHAnsi" w:hAnsiTheme="majorHAnsi" w:cstheme="majorHAnsi"/>
        </w:rPr>
        <w:t>members of the profession, as they provide a supporting framework for resisting pressure to act inappropriately, and for making acceptable decisions in what may be ‘grey areas’</w:t>
      </w:r>
    </w:p>
    <w:p w14:paraId="5DAB4313" w14:textId="77777777" w:rsidR="00DD6723" w:rsidRPr="00CA62E1" w:rsidRDefault="00DD6723" w:rsidP="00AA12B6">
      <w:pPr>
        <w:numPr>
          <w:ilvl w:val="0"/>
          <w:numId w:val="7"/>
        </w:numPr>
        <w:jc w:val="both"/>
        <w:rPr>
          <w:rFonts w:asciiTheme="majorHAnsi" w:hAnsiTheme="majorHAnsi" w:cstheme="majorHAnsi"/>
        </w:rPr>
      </w:pPr>
      <w:r w:rsidRPr="00CA62E1">
        <w:rPr>
          <w:rFonts w:asciiTheme="majorHAnsi" w:hAnsiTheme="majorHAnsi" w:cstheme="majorHAnsi"/>
        </w:rPr>
        <w:t>the profession as a whole, as they provide a common understanding of acceptable practice which builds collegiality and allows for fairer disciplinary procedures</w:t>
      </w:r>
    </w:p>
    <w:p w14:paraId="2F61DB44" w14:textId="77777777" w:rsidR="00DD6723" w:rsidRPr="00CA62E1" w:rsidRDefault="00DD6723" w:rsidP="00AA12B6">
      <w:pPr>
        <w:numPr>
          <w:ilvl w:val="0"/>
          <w:numId w:val="7"/>
        </w:numPr>
        <w:jc w:val="both"/>
        <w:rPr>
          <w:rFonts w:asciiTheme="majorHAnsi" w:hAnsiTheme="majorHAnsi" w:cstheme="majorHAnsi"/>
        </w:rPr>
      </w:pPr>
      <w:r w:rsidRPr="00CA62E1">
        <w:rPr>
          <w:rFonts w:asciiTheme="majorHAnsi" w:hAnsiTheme="majorHAnsi" w:cstheme="majorHAnsi"/>
        </w:rPr>
        <w:t>others dealing with the profession, as the profession will be seen as more reliable and easier to deal with.</w:t>
      </w:r>
    </w:p>
    <w:p w14:paraId="63B09F72" w14:textId="77777777" w:rsidR="00E23B4F" w:rsidRPr="00CA62E1" w:rsidRDefault="00E23B4F" w:rsidP="00AA12B6">
      <w:pPr>
        <w:pStyle w:val="Heading2"/>
        <w:jc w:val="both"/>
      </w:pPr>
      <w:bookmarkStart w:id="6" w:name="_Toc535409655"/>
      <w:r w:rsidRPr="00CA62E1">
        <w:t>How do ethics apply to IT professionals?</w:t>
      </w:r>
      <w:bookmarkEnd w:id="6"/>
    </w:p>
    <w:p w14:paraId="155CC2A6" w14:textId="77777777" w:rsidR="00F5287D" w:rsidRPr="00CA62E1" w:rsidRDefault="00F5287D" w:rsidP="00AA12B6">
      <w:pPr>
        <w:jc w:val="both"/>
        <w:rPr>
          <w:rFonts w:asciiTheme="majorHAnsi" w:hAnsiTheme="majorHAnsi" w:cstheme="majorHAnsi"/>
        </w:rPr>
      </w:pPr>
      <w:r w:rsidRPr="00CA62E1">
        <w:rPr>
          <w:rFonts w:asciiTheme="majorHAnsi" w:hAnsiTheme="majorHAnsi" w:cstheme="majorHAnsi"/>
        </w:rPr>
        <w:t>Since technology can be used as a benefit or for destruction, ethics play a major role in determining the right use of technology. IT professional must have proper code of conduct, right attitude and good moral values and should not misuse the technology.</w:t>
      </w:r>
    </w:p>
    <w:p w14:paraId="0F08EC3E" w14:textId="77777777" w:rsidR="00F5287D" w:rsidRPr="00CA62E1" w:rsidRDefault="00F5287D" w:rsidP="00AA12B6">
      <w:pPr>
        <w:jc w:val="both"/>
        <w:rPr>
          <w:rFonts w:asciiTheme="majorHAnsi" w:hAnsiTheme="majorHAnsi" w:cstheme="majorHAnsi"/>
        </w:rPr>
      </w:pPr>
      <w:r w:rsidRPr="00CA62E1">
        <w:rPr>
          <w:rFonts w:asciiTheme="majorHAnsi" w:hAnsiTheme="majorHAnsi" w:cstheme="majorHAnsi"/>
        </w:rPr>
        <w:t>Nowadays, due to the rapid advancement in technology there has been a widespread misuse of technology. With the rise of Internet there has been unethical and unprofessional behaviour which have led to severe problems such as computer viruses, Spamming, cybercrimes and hacking. Everyone in the IT must be made aware of the consequences which result due to unethical behavior and this must be taught at the early stage such as</w:t>
      </w:r>
      <w:r w:rsidR="001B77B6">
        <w:rPr>
          <w:rFonts w:asciiTheme="majorHAnsi" w:hAnsiTheme="majorHAnsi" w:cstheme="majorHAnsi"/>
        </w:rPr>
        <w:t xml:space="preserve"> </w:t>
      </w:r>
      <w:r w:rsidR="00D72F70">
        <w:rPr>
          <w:rFonts w:asciiTheme="majorHAnsi" w:hAnsiTheme="majorHAnsi" w:cstheme="majorHAnsi"/>
        </w:rPr>
        <w:t xml:space="preserve">teaching </w:t>
      </w:r>
      <w:r w:rsidR="00D72F70" w:rsidRPr="00CA62E1">
        <w:rPr>
          <w:rFonts w:asciiTheme="majorHAnsi" w:hAnsiTheme="majorHAnsi" w:cstheme="majorHAnsi"/>
        </w:rPr>
        <w:t>a</w:t>
      </w:r>
      <w:r w:rsidR="001B77B6">
        <w:rPr>
          <w:rFonts w:asciiTheme="majorHAnsi" w:hAnsiTheme="majorHAnsi" w:cstheme="majorHAnsi"/>
        </w:rPr>
        <w:t xml:space="preserve"> </w:t>
      </w:r>
      <w:r w:rsidRPr="00CA62E1">
        <w:rPr>
          <w:rFonts w:asciiTheme="majorHAnsi" w:hAnsiTheme="majorHAnsi" w:cstheme="majorHAnsi"/>
        </w:rPr>
        <w:t xml:space="preserve">student. Professionalism must be strictly followed from schools and institutions and should be </w:t>
      </w:r>
      <w:r w:rsidR="001B77B6" w:rsidRPr="00CA62E1">
        <w:rPr>
          <w:rFonts w:asciiTheme="majorHAnsi" w:hAnsiTheme="majorHAnsi" w:cstheme="majorHAnsi"/>
        </w:rPr>
        <w:t>practiced</w:t>
      </w:r>
      <w:r w:rsidRPr="00CA62E1">
        <w:rPr>
          <w:rFonts w:asciiTheme="majorHAnsi" w:hAnsiTheme="majorHAnsi" w:cstheme="majorHAnsi"/>
        </w:rPr>
        <w:t xml:space="preserve"> at an earlier stage. </w:t>
      </w:r>
    </w:p>
    <w:p w14:paraId="7009B6CD" w14:textId="77777777" w:rsidR="00324C92" w:rsidRPr="00CA62E1" w:rsidRDefault="00AA12B6" w:rsidP="00D72F70">
      <w:pPr>
        <w:pStyle w:val="Heading2"/>
        <w:spacing w:line="360" w:lineRule="auto"/>
        <w:jc w:val="both"/>
      </w:pPr>
      <w:bookmarkStart w:id="7" w:name="_Toc535409656"/>
      <w:r>
        <w:rPr>
          <w:lang w:val="en-CA"/>
        </w:rPr>
        <w:t>A</w:t>
      </w:r>
      <w:r w:rsidR="00324C92" w:rsidRPr="00CA62E1">
        <w:rPr>
          <w:lang w:val="en-CA"/>
        </w:rPr>
        <w:t>reas where IT decision making could have ethical implications</w:t>
      </w:r>
      <w:bookmarkEnd w:id="7"/>
    </w:p>
    <w:p w14:paraId="33B82714" w14:textId="77777777" w:rsidR="001B77B6" w:rsidRPr="001B77B6" w:rsidRDefault="001B77B6" w:rsidP="00AA12B6">
      <w:pPr>
        <w:jc w:val="both"/>
        <w:rPr>
          <w:rFonts w:asciiTheme="majorHAnsi" w:hAnsiTheme="majorHAnsi" w:cstheme="majorHAnsi"/>
          <w:bCs/>
        </w:rPr>
      </w:pPr>
      <w:r w:rsidRPr="001B77B6">
        <w:rPr>
          <w:rFonts w:asciiTheme="majorHAnsi" w:hAnsiTheme="majorHAnsi" w:cstheme="majorHAnsi"/>
          <w:b/>
          <w:bCs/>
        </w:rPr>
        <w:t>Security:</w:t>
      </w:r>
      <w:r>
        <w:rPr>
          <w:rFonts w:asciiTheme="majorHAnsi" w:hAnsiTheme="majorHAnsi" w:cstheme="majorHAnsi"/>
          <w:b/>
          <w:bCs/>
        </w:rPr>
        <w:t xml:space="preserve"> </w:t>
      </w:r>
      <w:r>
        <w:rPr>
          <w:rFonts w:asciiTheme="majorHAnsi" w:hAnsiTheme="majorHAnsi" w:cstheme="majorHAnsi"/>
          <w:bCs/>
        </w:rPr>
        <w:t xml:space="preserve">The main essence of security in IT is to maintain integrity and confidentiality </w:t>
      </w:r>
      <w:r w:rsidR="00B96B10">
        <w:rPr>
          <w:rFonts w:asciiTheme="majorHAnsi" w:hAnsiTheme="majorHAnsi" w:cstheme="majorHAnsi"/>
          <w:bCs/>
        </w:rPr>
        <w:t xml:space="preserve">of sensitive information </w:t>
      </w:r>
      <w:r w:rsidR="00AA12B6">
        <w:rPr>
          <w:rFonts w:asciiTheme="majorHAnsi" w:hAnsiTheme="majorHAnsi" w:cstheme="majorHAnsi"/>
          <w:bCs/>
        </w:rPr>
        <w:t>and</w:t>
      </w:r>
      <w:r w:rsidR="00B96B10">
        <w:rPr>
          <w:rFonts w:asciiTheme="majorHAnsi" w:hAnsiTheme="majorHAnsi" w:cstheme="majorHAnsi"/>
          <w:bCs/>
        </w:rPr>
        <w:t xml:space="preserve"> prevent access of such information by hackers. </w:t>
      </w:r>
      <w:r w:rsidR="00B96B10" w:rsidRPr="00B96B10">
        <w:rPr>
          <w:rFonts w:asciiTheme="majorHAnsi" w:hAnsiTheme="majorHAnsi" w:cstheme="majorHAnsi"/>
          <w:bCs/>
        </w:rPr>
        <w:t>IT security helps ensure only authorized users access and make changes to sensitive information</w:t>
      </w:r>
      <w:r w:rsidR="00B96B10">
        <w:rPr>
          <w:rFonts w:asciiTheme="majorHAnsi" w:hAnsiTheme="majorHAnsi" w:cstheme="majorHAnsi"/>
          <w:bCs/>
        </w:rPr>
        <w:t xml:space="preserve">. </w:t>
      </w:r>
      <w:r w:rsidR="00AA12B6">
        <w:rPr>
          <w:rFonts w:asciiTheme="majorHAnsi" w:hAnsiTheme="majorHAnsi" w:cstheme="majorHAnsi"/>
          <w:bCs/>
        </w:rPr>
        <w:t>So,</w:t>
      </w:r>
      <w:r w:rsidR="00B96B10">
        <w:rPr>
          <w:rFonts w:asciiTheme="majorHAnsi" w:hAnsiTheme="majorHAnsi" w:cstheme="majorHAnsi"/>
          <w:bCs/>
        </w:rPr>
        <w:t xml:space="preserve"> it is necessary for an IT personnel to provide adequate processes and tools to prevent </w:t>
      </w:r>
      <w:r w:rsidR="00B96B10" w:rsidRPr="00B96B10">
        <w:rPr>
          <w:rFonts w:asciiTheme="majorHAnsi" w:hAnsiTheme="majorHAnsi" w:cstheme="majorHAnsi"/>
          <w:bCs/>
        </w:rPr>
        <w:t>malicious threats and potential security breaches that can have a huge impact on your organization.</w:t>
      </w:r>
    </w:p>
    <w:p w14:paraId="3751478A" w14:textId="77777777" w:rsidR="00B96B10" w:rsidRPr="005E0576" w:rsidRDefault="00B96B10" w:rsidP="00AA12B6">
      <w:pPr>
        <w:jc w:val="both"/>
        <w:rPr>
          <w:rFonts w:asciiTheme="majorHAnsi" w:hAnsiTheme="majorHAnsi" w:cstheme="majorHAnsi"/>
          <w:bCs/>
        </w:rPr>
      </w:pPr>
      <w:r w:rsidRPr="00B96B10">
        <w:rPr>
          <w:rFonts w:asciiTheme="majorHAnsi" w:hAnsiTheme="majorHAnsi" w:cstheme="majorHAnsi"/>
          <w:b/>
          <w:bCs/>
        </w:rPr>
        <w:t>Copyright Infringement</w:t>
      </w:r>
      <w:r w:rsidRPr="00B96B10">
        <w:rPr>
          <w:rFonts w:asciiTheme="majorHAnsi" w:hAnsiTheme="majorHAnsi" w:cstheme="majorHAnsi"/>
          <w:bCs/>
        </w:rPr>
        <w:t xml:space="preserve">:  </w:t>
      </w:r>
      <w:r w:rsidR="005E0576">
        <w:rPr>
          <w:rFonts w:asciiTheme="majorHAnsi" w:hAnsiTheme="majorHAnsi" w:cstheme="majorHAnsi"/>
          <w:bCs/>
        </w:rPr>
        <w:t>I</w:t>
      </w:r>
      <w:r w:rsidRPr="00B96B10">
        <w:rPr>
          <w:rFonts w:asciiTheme="majorHAnsi" w:hAnsiTheme="majorHAnsi" w:cstheme="majorHAnsi"/>
          <w:bCs/>
        </w:rPr>
        <w:t xml:space="preserve">t </w:t>
      </w:r>
      <w:r w:rsidR="005E0576">
        <w:rPr>
          <w:rFonts w:asciiTheme="majorHAnsi" w:hAnsiTheme="majorHAnsi" w:cstheme="majorHAnsi"/>
          <w:bCs/>
        </w:rPr>
        <w:t xml:space="preserve">is </w:t>
      </w:r>
      <w:r w:rsidR="005E0576" w:rsidRPr="00B96B10">
        <w:rPr>
          <w:rFonts w:asciiTheme="majorHAnsi" w:hAnsiTheme="majorHAnsi" w:cstheme="majorHAnsi"/>
          <w:bCs/>
        </w:rPr>
        <w:t xml:space="preserve">easy </w:t>
      </w:r>
      <w:r w:rsidR="005E0576">
        <w:rPr>
          <w:rFonts w:asciiTheme="majorHAnsi" w:hAnsiTheme="majorHAnsi" w:cstheme="majorHAnsi"/>
          <w:bCs/>
        </w:rPr>
        <w:t xml:space="preserve">nowadays </w:t>
      </w:r>
      <w:r w:rsidRPr="00B96B10">
        <w:rPr>
          <w:rFonts w:asciiTheme="majorHAnsi" w:hAnsiTheme="majorHAnsi" w:cstheme="majorHAnsi"/>
          <w:bCs/>
        </w:rPr>
        <w:t xml:space="preserve">for </w:t>
      </w:r>
      <w:r w:rsidR="005E0576">
        <w:rPr>
          <w:rFonts w:asciiTheme="majorHAnsi" w:hAnsiTheme="majorHAnsi" w:cstheme="majorHAnsi"/>
          <w:bCs/>
        </w:rPr>
        <w:t>people</w:t>
      </w:r>
      <w:r w:rsidRPr="00B96B10">
        <w:rPr>
          <w:rFonts w:asciiTheme="majorHAnsi" w:hAnsiTheme="majorHAnsi" w:cstheme="majorHAnsi"/>
          <w:bCs/>
        </w:rPr>
        <w:t xml:space="preserve"> to access any information </w:t>
      </w:r>
      <w:r w:rsidR="005E0576">
        <w:rPr>
          <w:rFonts w:asciiTheme="majorHAnsi" w:hAnsiTheme="majorHAnsi" w:cstheme="majorHAnsi"/>
          <w:bCs/>
        </w:rPr>
        <w:t>especially online</w:t>
      </w:r>
      <w:r w:rsidRPr="00B96B10">
        <w:rPr>
          <w:rFonts w:asciiTheme="majorHAnsi" w:hAnsiTheme="majorHAnsi" w:cstheme="majorHAnsi"/>
          <w:bCs/>
        </w:rPr>
        <w:t>.  </w:t>
      </w:r>
      <w:r w:rsidR="005E0576">
        <w:rPr>
          <w:rFonts w:asciiTheme="majorHAnsi" w:hAnsiTheme="majorHAnsi" w:cstheme="majorHAnsi"/>
          <w:bCs/>
        </w:rPr>
        <w:t>For instance, there is</w:t>
      </w:r>
      <w:r w:rsidRPr="00B96B10">
        <w:rPr>
          <w:rFonts w:asciiTheme="majorHAnsi" w:hAnsiTheme="majorHAnsi" w:cstheme="majorHAnsi"/>
          <w:bCs/>
        </w:rPr>
        <w:t xml:space="preserve"> increased development of music sharing networks, many original creators of these works are losing the credibility of their works, because users of IT can easily gain access and share that data with friends. Free music and file downloading sites are popping up on internet every day, lots of original work like music albums, books, are being downloaded for free. In this </w:t>
      </w:r>
      <w:r w:rsidR="005E0576" w:rsidRPr="00B96B10">
        <w:rPr>
          <w:rFonts w:asciiTheme="majorHAnsi" w:hAnsiTheme="majorHAnsi" w:cstheme="majorHAnsi"/>
          <w:bCs/>
        </w:rPr>
        <w:t>case</w:t>
      </w:r>
      <w:r w:rsidR="005E0576">
        <w:rPr>
          <w:rFonts w:asciiTheme="majorHAnsi" w:hAnsiTheme="majorHAnsi" w:cstheme="majorHAnsi"/>
          <w:bCs/>
        </w:rPr>
        <w:t>,</w:t>
      </w:r>
      <w:r w:rsidR="005E0576" w:rsidRPr="00B96B10">
        <w:rPr>
          <w:rFonts w:asciiTheme="majorHAnsi" w:hAnsiTheme="majorHAnsi" w:cstheme="majorHAnsi"/>
          <w:bCs/>
        </w:rPr>
        <w:t> one</w:t>
      </w:r>
      <w:r w:rsidRPr="00B96B10">
        <w:rPr>
          <w:rFonts w:asciiTheme="majorHAnsi" w:hAnsiTheme="majorHAnsi" w:cstheme="majorHAnsi"/>
          <w:bCs/>
        </w:rPr>
        <w:t xml:space="preserve"> legitimate user will purchase the </w:t>
      </w:r>
      <w:r w:rsidR="005E0576" w:rsidRPr="00B96B10">
        <w:rPr>
          <w:rFonts w:asciiTheme="majorHAnsi" w:hAnsiTheme="majorHAnsi" w:cstheme="majorHAnsi"/>
          <w:bCs/>
        </w:rPr>
        <w:t>book,</w:t>
      </w:r>
      <w:r w:rsidRPr="00B96B10">
        <w:rPr>
          <w:rFonts w:asciiTheme="majorHAnsi" w:hAnsiTheme="majorHAnsi" w:cstheme="majorHAnsi"/>
          <w:bCs/>
        </w:rPr>
        <w:t xml:space="preserve"> software, web template or music album, and they will submit it to a free download site where others will simply just download that data for free. It is good </w:t>
      </w:r>
      <w:r w:rsidR="005E0576" w:rsidRPr="00B96B10">
        <w:rPr>
          <w:rFonts w:asciiTheme="majorHAnsi" w:hAnsiTheme="majorHAnsi" w:cstheme="majorHAnsi"/>
          <w:bCs/>
        </w:rPr>
        <w:t>news for</w:t>
      </w:r>
      <w:r w:rsidRPr="00B96B10">
        <w:rPr>
          <w:rFonts w:asciiTheme="majorHAnsi" w:hAnsiTheme="majorHAnsi" w:cstheme="majorHAnsi"/>
          <w:bCs/>
        </w:rPr>
        <w:t xml:space="preserve"> the users because it saves them money, but it harms the original creator of these works. </w:t>
      </w:r>
      <w:r w:rsidR="005E0576">
        <w:rPr>
          <w:rFonts w:asciiTheme="majorHAnsi" w:hAnsiTheme="majorHAnsi" w:cstheme="majorHAnsi"/>
          <w:bCs/>
        </w:rPr>
        <w:t xml:space="preserve">There is also a situation of </w:t>
      </w:r>
      <w:r w:rsidR="005E0576" w:rsidRPr="005E0576">
        <w:rPr>
          <w:rFonts w:asciiTheme="majorHAnsi" w:hAnsiTheme="majorHAnsi" w:cstheme="majorHAnsi"/>
          <w:bCs/>
        </w:rPr>
        <w:t>Plagiarism; Plagiarism is where the work of others is copied, but the author presents it as his or her own work. This is a highly unethical practice</w:t>
      </w:r>
    </w:p>
    <w:p w14:paraId="0CFF4AD5" w14:textId="77777777" w:rsidR="00F15460" w:rsidRDefault="00F15460" w:rsidP="00AA12B6">
      <w:pPr>
        <w:jc w:val="both"/>
        <w:rPr>
          <w:rFonts w:asciiTheme="majorHAnsi" w:hAnsiTheme="majorHAnsi" w:cstheme="majorHAnsi"/>
          <w:bCs/>
        </w:rPr>
      </w:pPr>
      <w:r w:rsidRPr="00CA62E1">
        <w:rPr>
          <w:rFonts w:asciiTheme="majorHAnsi" w:hAnsiTheme="majorHAnsi" w:cstheme="majorHAnsi"/>
          <w:b/>
          <w:bCs/>
        </w:rPr>
        <w:t>MALICIOUS CODES</w:t>
      </w:r>
      <w:r w:rsidR="00D72F70">
        <w:rPr>
          <w:rFonts w:asciiTheme="majorHAnsi" w:hAnsiTheme="majorHAnsi" w:cstheme="majorHAnsi"/>
          <w:b/>
          <w:bCs/>
        </w:rPr>
        <w:t xml:space="preserve">: </w:t>
      </w:r>
      <w:r w:rsidRPr="00CA62E1">
        <w:rPr>
          <w:rFonts w:asciiTheme="majorHAnsi" w:hAnsiTheme="majorHAnsi" w:cstheme="majorHAnsi"/>
          <w:bCs/>
        </w:rPr>
        <w:t>Malicious code attacks include a number of types of computer programs that were created with the intention of causing data loss or damage. The three main types of malicious code attacks are viruses, Trojan horses, and worms. Clearly writing and spreading virus programs are unethical acts; they have very serious consequences, and cause systems to crash and organisations to cease operating for certain periods. One of the most concerning consequences of such actions is when viruses interrupt the smooth functioning of an organization.</w:t>
      </w:r>
    </w:p>
    <w:p w14:paraId="132181B1" w14:textId="77777777" w:rsidR="00551DE2" w:rsidRPr="00551DE2" w:rsidRDefault="00551DE2" w:rsidP="00551DE2">
      <w:pPr>
        <w:jc w:val="both"/>
        <w:rPr>
          <w:rFonts w:asciiTheme="majorHAnsi" w:hAnsiTheme="majorHAnsi" w:cstheme="majorHAnsi"/>
          <w:b/>
          <w:bCs/>
          <w:lang w:val="en-CA"/>
        </w:rPr>
      </w:pPr>
      <w:r w:rsidRPr="00551DE2">
        <w:rPr>
          <w:rFonts w:asciiTheme="majorHAnsi" w:hAnsiTheme="majorHAnsi" w:cstheme="majorHAnsi"/>
          <w:b/>
          <w:bCs/>
          <w:lang w:val="en-CA"/>
        </w:rPr>
        <w:t>Privacy</w:t>
      </w:r>
      <w:r>
        <w:rPr>
          <w:rFonts w:asciiTheme="majorHAnsi" w:hAnsiTheme="majorHAnsi" w:cstheme="majorHAnsi"/>
          <w:b/>
          <w:bCs/>
          <w:lang w:val="en-CA"/>
        </w:rPr>
        <w:t xml:space="preserve">: </w:t>
      </w:r>
      <w:r w:rsidRPr="00551DE2">
        <w:rPr>
          <w:rFonts w:asciiTheme="majorHAnsi" w:hAnsiTheme="majorHAnsi" w:cstheme="majorHAnsi"/>
          <w:bCs/>
          <w:lang w:val="en-CA"/>
        </w:rPr>
        <w:t xml:space="preserve">Organisation </w:t>
      </w:r>
      <w:r>
        <w:rPr>
          <w:rFonts w:asciiTheme="majorHAnsi" w:hAnsiTheme="majorHAnsi" w:cstheme="majorHAnsi"/>
          <w:bCs/>
          <w:lang w:val="en-CA"/>
        </w:rPr>
        <w:t xml:space="preserve">should be responsible for any information collected from clients/customers </w:t>
      </w:r>
    </w:p>
    <w:p w14:paraId="7A272BD4" w14:textId="77777777" w:rsidR="00C91A45" w:rsidRPr="003729E6" w:rsidRDefault="00C91A45" w:rsidP="003729E6">
      <w:pPr>
        <w:pStyle w:val="Heading1"/>
      </w:pPr>
      <w:bookmarkStart w:id="8" w:name="_Toc535409657"/>
      <w:r w:rsidRPr="003729E6">
        <w:t>Deontological vs. Teleological views of Ethics</w:t>
      </w:r>
      <w:bookmarkEnd w:id="8"/>
    </w:p>
    <w:p w14:paraId="3CC84ADC" w14:textId="77777777" w:rsidR="00C269B7" w:rsidRDefault="00C91A45" w:rsidP="00AA12B6">
      <w:pPr>
        <w:jc w:val="both"/>
        <w:rPr>
          <w:rFonts w:asciiTheme="majorHAnsi" w:hAnsiTheme="majorHAnsi" w:cstheme="majorHAnsi"/>
        </w:rPr>
      </w:pPr>
      <w:r w:rsidRPr="00AA12B6">
        <w:rPr>
          <w:rFonts w:asciiTheme="majorHAnsi" w:hAnsiTheme="majorHAnsi" w:cstheme="majorHAnsi"/>
          <w:b/>
        </w:rPr>
        <w:t>Deontological ethics</w:t>
      </w:r>
      <w:r w:rsidRPr="00CA62E1">
        <w:rPr>
          <w:rFonts w:asciiTheme="majorHAnsi" w:hAnsiTheme="majorHAnsi" w:cstheme="majorHAnsi"/>
        </w:rPr>
        <w:t xml:space="preserve"> </w:t>
      </w:r>
      <w:r w:rsidR="00C269B7">
        <w:rPr>
          <w:rFonts w:asciiTheme="majorHAnsi" w:hAnsiTheme="majorHAnsi" w:cstheme="majorHAnsi"/>
        </w:rPr>
        <w:t>also known as</w:t>
      </w:r>
      <w:r w:rsidRPr="00CA62E1">
        <w:rPr>
          <w:rFonts w:asciiTheme="majorHAnsi" w:hAnsiTheme="majorHAnsi" w:cstheme="majorHAnsi"/>
        </w:rPr>
        <w:t xml:space="preserve"> “duty-based” ethics</w:t>
      </w:r>
      <w:r w:rsidR="00AA12B6">
        <w:rPr>
          <w:rFonts w:asciiTheme="majorHAnsi" w:hAnsiTheme="majorHAnsi" w:cstheme="majorHAnsi"/>
        </w:rPr>
        <w:t>, i</w:t>
      </w:r>
      <w:r w:rsidR="00C269B7">
        <w:rPr>
          <w:rFonts w:asciiTheme="majorHAnsi" w:hAnsiTheme="majorHAnsi" w:cstheme="majorHAnsi"/>
        </w:rPr>
        <w:t xml:space="preserve">t state </w:t>
      </w:r>
      <w:r w:rsidR="00C269B7" w:rsidRPr="00852950">
        <w:rPr>
          <w:rFonts w:asciiTheme="majorHAnsi" w:hAnsiTheme="majorHAnsi" w:cstheme="majorHAnsi"/>
        </w:rPr>
        <w:t>right action consists in following our duty, irrespective of the consequences</w:t>
      </w:r>
      <w:r w:rsidR="00C269B7">
        <w:rPr>
          <w:rFonts w:asciiTheme="majorHAnsi" w:hAnsiTheme="majorHAnsi" w:cstheme="majorHAnsi"/>
        </w:rPr>
        <w:t xml:space="preserve"> while</w:t>
      </w:r>
      <w:r w:rsidR="00477D69" w:rsidRPr="00CA62E1">
        <w:rPr>
          <w:rFonts w:asciiTheme="majorHAnsi" w:hAnsiTheme="majorHAnsi" w:cstheme="majorHAnsi"/>
        </w:rPr>
        <w:t xml:space="preserve"> </w:t>
      </w:r>
      <w:r w:rsidRPr="00AA12B6">
        <w:rPr>
          <w:rFonts w:asciiTheme="majorHAnsi" w:hAnsiTheme="majorHAnsi" w:cstheme="majorHAnsi"/>
          <w:b/>
        </w:rPr>
        <w:t>Teleological ethics</w:t>
      </w:r>
      <w:r w:rsidRPr="00CA62E1">
        <w:rPr>
          <w:rFonts w:asciiTheme="majorHAnsi" w:hAnsiTheme="majorHAnsi" w:cstheme="majorHAnsi"/>
        </w:rPr>
        <w:t xml:space="preserve"> (also called </w:t>
      </w:r>
      <w:hyperlink r:id="rId6" w:tgtFrame="_blank" w:history="1">
        <w:r w:rsidRPr="00CA62E1">
          <w:rPr>
            <w:rFonts w:asciiTheme="majorHAnsi" w:hAnsiTheme="majorHAnsi" w:cstheme="majorHAnsi"/>
          </w:rPr>
          <w:t>consequentialism</w:t>
        </w:r>
      </w:hyperlink>
      <w:r w:rsidRPr="00CA62E1">
        <w:rPr>
          <w:rFonts w:asciiTheme="majorHAnsi" w:hAnsiTheme="majorHAnsi" w:cstheme="majorHAnsi"/>
        </w:rPr>
        <w:t xml:space="preserve">) focus actual </w:t>
      </w:r>
      <w:r w:rsidR="00C269B7" w:rsidRPr="00CA62E1">
        <w:rPr>
          <w:rFonts w:asciiTheme="majorHAnsi" w:hAnsiTheme="majorHAnsi" w:cstheme="majorHAnsi"/>
        </w:rPr>
        <w:t xml:space="preserve">consequences </w:t>
      </w:r>
      <w:r w:rsidR="00477D69" w:rsidRPr="00CA62E1">
        <w:rPr>
          <w:rFonts w:asciiTheme="majorHAnsi" w:hAnsiTheme="majorHAnsi" w:cstheme="majorHAnsi"/>
        </w:rPr>
        <w:t>of an action</w:t>
      </w:r>
      <w:r w:rsidRPr="00CA62E1">
        <w:rPr>
          <w:rFonts w:asciiTheme="majorHAnsi" w:hAnsiTheme="majorHAnsi" w:cstheme="majorHAnsi"/>
        </w:rPr>
        <w:t xml:space="preserve">, as that which makes an action praiseworthy or blameworthy. </w:t>
      </w:r>
    </w:p>
    <w:p w14:paraId="412DBBB4" w14:textId="77777777" w:rsidR="00C91A45" w:rsidRPr="00CA62E1" w:rsidRDefault="00477D69" w:rsidP="00D72F70">
      <w:pPr>
        <w:pStyle w:val="Heading2"/>
      </w:pPr>
      <w:bookmarkStart w:id="9" w:name="_Toc535409658"/>
      <w:r w:rsidRPr="00CA62E1">
        <w:t>Scenario Analysis</w:t>
      </w:r>
      <w:bookmarkEnd w:id="9"/>
    </w:p>
    <w:p w14:paraId="42402318" w14:textId="77777777" w:rsidR="00477D69" w:rsidRPr="00CA62E1" w:rsidRDefault="00477D69" w:rsidP="00AA12B6">
      <w:pPr>
        <w:jc w:val="both"/>
        <w:rPr>
          <w:rFonts w:asciiTheme="majorHAnsi" w:hAnsiTheme="majorHAnsi" w:cstheme="majorHAnsi"/>
          <w:b/>
          <w:lang w:val="en-CA"/>
        </w:rPr>
      </w:pPr>
      <w:r w:rsidRPr="00CA62E1">
        <w:rPr>
          <w:rFonts w:asciiTheme="majorHAnsi" w:hAnsiTheme="majorHAnsi" w:cstheme="majorHAnsi"/>
          <w:b/>
          <w:lang w:val="en-CA"/>
        </w:rPr>
        <w:t>Deontological and Teleological implications</w:t>
      </w:r>
    </w:p>
    <w:p w14:paraId="761DBCA1" w14:textId="77777777" w:rsidR="00477D69" w:rsidRDefault="00927961" w:rsidP="00AA12B6">
      <w:pPr>
        <w:jc w:val="both"/>
        <w:rPr>
          <w:rFonts w:asciiTheme="majorHAnsi" w:hAnsiTheme="majorHAnsi" w:cstheme="majorHAnsi"/>
          <w:lang w:val="en-CA"/>
        </w:rPr>
      </w:pPr>
      <w:r>
        <w:rPr>
          <w:rFonts w:asciiTheme="majorHAnsi" w:hAnsiTheme="majorHAnsi" w:cstheme="majorHAnsi"/>
          <w:lang w:val="en-CA"/>
        </w:rPr>
        <w:t xml:space="preserve">Using deontological ethics, the grocery store chain is duty-bound not to </w:t>
      </w:r>
      <w:r w:rsidR="00AA12B6">
        <w:rPr>
          <w:rFonts w:asciiTheme="majorHAnsi" w:hAnsiTheme="majorHAnsi" w:cstheme="majorHAnsi"/>
          <w:lang w:val="en-CA"/>
        </w:rPr>
        <w:t xml:space="preserve">use </w:t>
      </w:r>
      <w:r>
        <w:rPr>
          <w:rFonts w:asciiTheme="majorHAnsi" w:hAnsiTheme="majorHAnsi" w:cstheme="majorHAnsi"/>
          <w:lang w:val="en-CA"/>
        </w:rPr>
        <w:t>customer dat</w:t>
      </w:r>
      <w:r w:rsidR="00CD79E5">
        <w:rPr>
          <w:rFonts w:asciiTheme="majorHAnsi" w:hAnsiTheme="majorHAnsi" w:cstheme="majorHAnsi"/>
          <w:lang w:val="en-CA"/>
        </w:rPr>
        <w:t xml:space="preserve">a to track and warm people that they have purchased an unsafe product; as the main essence of the loyalty program database is to help </w:t>
      </w:r>
      <w:r w:rsidR="00CD79E5" w:rsidRPr="00CD79E5">
        <w:rPr>
          <w:rFonts w:asciiTheme="majorHAnsi" w:hAnsiTheme="majorHAnsi" w:cstheme="majorHAnsi"/>
          <w:lang w:val="en-CA"/>
        </w:rPr>
        <w:t>the grocery store with their supply chain management and to help the grocery plan sales and promotion</w:t>
      </w:r>
      <w:r w:rsidR="00CD79E5">
        <w:rPr>
          <w:rFonts w:asciiTheme="majorHAnsi" w:hAnsiTheme="majorHAnsi" w:cstheme="majorHAnsi"/>
          <w:lang w:val="en-CA"/>
        </w:rPr>
        <w:t>s. Using it for any other purpose will result to invasion of privacy which is not unethical.</w:t>
      </w:r>
    </w:p>
    <w:p w14:paraId="316B3133" w14:textId="77777777" w:rsidR="00E55564" w:rsidRDefault="00E55564" w:rsidP="00AA12B6">
      <w:pPr>
        <w:jc w:val="both"/>
        <w:rPr>
          <w:rFonts w:asciiTheme="majorHAnsi" w:hAnsiTheme="majorHAnsi" w:cstheme="majorHAnsi"/>
          <w:lang w:val="en-CA"/>
        </w:rPr>
      </w:pPr>
      <w:r>
        <w:rPr>
          <w:rFonts w:asciiTheme="majorHAnsi" w:hAnsiTheme="majorHAnsi" w:cstheme="majorHAnsi"/>
          <w:lang w:val="en-CA"/>
        </w:rPr>
        <w:t>on the other hand, using teleological ethics, it will be morally right to inform the customers of their purchased of an unsafe product which is harmful to their health although it might be invasion of privacy but at the end, the action is praiseworthy.</w:t>
      </w:r>
    </w:p>
    <w:p w14:paraId="776782FB" w14:textId="3B8A8D37" w:rsidR="00E55564" w:rsidRDefault="003C2133" w:rsidP="00AA12B6">
      <w:pPr>
        <w:jc w:val="both"/>
        <w:rPr>
          <w:rFonts w:asciiTheme="majorHAnsi" w:hAnsiTheme="majorHAnsi" w:cstheme="majorHAnsi"/>
          <w:b/>
          <w:lang w:val="en-CA"/>
        </w:rPr>
      </w:pPr>
      <w:r w:rsidRPr="007A07A4">
        <w:rPr>
          <w:rFonts w:asciiTheme="majorHAnsi" w:hAnsiTheme="majorHAnsi" w:cstheme="majorHAnsi"/>
          <w:b/>
          <w:lang w:val="en-CA"/>
        </w:rPr>
        <w:t>After these considerations what would you do?</w:t>
      </w:r>
    </w:p>
    <w:p w14:paraId="66A19C3F" w14:textId="77777777" w:rsidR="00CD79E5" w:rsidRDefault="00AA12B6" w:rsidP="00AA12B6">
      <w:pPr>
        <w:tabs>
          <w:tab w:val="left" w:pos="855"/>
        </w:tabs>
        <w:jc w:val="both"/>
        <w:rPr>
          <w:rFonts w:asciiTheme="majorHAnsi" w:hAnsiTheme="majorHAnsi" w:cstheme="majorHAnsi"/>
          <w:lang w:val="en-CA"/>
        </w:rPr>
      </w:pPr>
      <w:r>
        <w:rPr>
          <w:rFonts w:asciiTheme="majorHAnsi" w:hAnsiTheme="majorHAnsi" w:cstheme="majorHAnsi"/>
          <w:lang w:val="en-CA"/>
        </w:rPr>
        <w:t xml:space="preserve">We will go with </w:t>
      </w:r>
      <w:r w:rsidR="007A07A4">
        <w:rPr>
          <w:rFonts w:asciiTheme="majorHAnsi" w:hAnsiTheme="majorHAnsi" w:cstheme="majorHAnsi"/>
          <w:lang w:val="en-CA"/>
        </w:rPr>
        <w:t>Teleological ethics, base on the fact that using the information is for a greater good in com</w:t>
      </w:r>
      <w:r w:rsidR="00283EBB">
        <w:rPr>
          <w:rFonts w:asciiTheme="majorHAnsi" w:hAnsiTheme="majorHAnsi" w:cstheme="majorHAnsi"/>
          <w:lang w:val="en-CA"/>
        </w:rPr>
        <w:t>p</w:t>
      </w:r>
      <w:r w:rsidR="007A07A4">
        <w:rPr>
          <w:rFonts w:asciiTheme="majorHAnsi" w:hAnsiTheme="majorHAnsi" w:cstheme="majorHAnsi"/>
          <w:lang w:val="en-CA"/>
        </w:rPr>
        <w:t>aris</w:t>
      </w:r>
      <w:r w:rsidR="00283EBB">
        <w:rPr>
          <w:rFonts w:asciiTheme="majorHAnsi" w:hAnsiTheme="majorHAnsi" w:cstheme="majorHAnsi"/>
          <w:lang w:val="en-CA"/>
        </w:rPr>
        <w:t>on</w:t>
      </w:r>
      <w:r w:rsidR="007A07A4">
        <w:rPr>
          <w:rFonts w:asciiTheme="majorHAnsi" w:hAnsiTheme="majorHAnsi" w:cstheme="majorHAnsi"/>
          <w:lang w:val="en-CA"/>
        </w:rPr>
        <w:t xml:space="preserve"> </w:t>
      </w:r>
      <w:r w:rsidR="00283EBB">
        <w:rPr>
          <w:rFonts w:asciiTheme="majorHAnsi" w:hAnsiTheme="majorHAnsi" w:cstheme="majorHAnsi"/>
          <w:lang w:val="en-CA"/>
        </w:rPr>
        <w:t>to the invasion of privacy which most customers will appreciate.</w:t>
      </w:r>
    </w:p>
    <w:p w14:paraId="15551F8F" w14:textId="3AFD8D9B" w:rsidR="00283EBB" w:rsidRDefault="00283EBB" w:rsidP="00AA12B6">
      <w:pPr>
        <w:tabs>
          <w:tab w:val="left" w:pos="855"/>
        </w:tabs>
        <w:jc w:val="both"/>
        <w:rPr>
          <w:rFonts w:asciiTheme="majorHAnsi" w:hAnsiTheme="majorHAnsi" w:cstheme="majorHAnsi"/>
        </w:rPr>
      </w:pPr>
      <w:r>
        <w:rPr>
          <w:rFonts w:asciiTheme="majorHAnsi" w:hAnsiTheme="majorHAnsi" w:cstheme="majorHAnsi"/>
          <w:lang w:val="en-CA"/>
        </w:rPr>
        <w:t>Also, not informing the customers might leads to lawsuits between customers and</w:t>
      </w:r>
      <w:r w:rsidRPr="00283EBB">
        <w:rPr>
          <w:i/>
        </w:rPr>
        <w:t xml:space="preserve"> </w:t>
      </w:r>
      <w:r w:rsidRPr="00283EBB">
        <w:rPr>
          <w:rFonts w:asciiTheme="majorHAnsi" w:hAnsiTheme="majorHAnsi" w:cstheme="majorHAnsi"/>
          <w:i/>
        </w:rPr>
        <w:t>grocery store chain</w:t>
      </w:r>
      <w:r>
        <w:rPr>
          <w:rFonts w:asciiTheme="majorHAnsi" w:hAnsiTheme="majorHAnsi" w:cstheme="majorHAnsi"/>
          <w:lang w:val="en-CA"/>
        </w:rPr>
        <w:t xml:space="preserve"> as the</w:t>
      </w:r>
      <w:r w:rsidR="00AA12B6">
        <w:rPr>
          <w:rFonts w:asciiTheme="majorHAnsi" w:hAnsiTheme="majorHAnsi" w:cstheme="majorHAnsi"/>
          <w:lang w:val="en-CA"/>
        </w:rPr>
        <w:t xml:space="preserve"> harmful</w:t>
      </w:r>
      <w:r>
        <w:rPr>
          <w:rFonts w:asciiTheme="majorHAnsi" w:hAnsiTheme="majorHAnsi" w:cstheme="majorHAnsi"/>
          <w:lang w:val="en-CA"/>
        </w:rPr>
        <w:t xml:space="preserve"> products were gotten from the store.</w:t>
      </w:r>
      <w:r w:rsidR="00AA12B6">
        <w:rPr>
          <w:rFonts w:asciiTheme="majorHAnsi" w:hAnsiTheme="majorHAnsi" w:cstheme="majorHAnsi"/>
          <w:lang w:val="en-CA"/>
        </w:rPr>
        <w:t xml:space="preserve"> The lawsuit might eventually </w:t>
      </w:r>
      <w:r w:rsidR="000C09B8">
        <w:rPr>
          <w:rFonts w:asciiTheme="majorHAnsi" w:hAnsiTheme="majorHAnsi" w:cstheme="majorHAnsi"/>
          <w:lang w:val="en-CA"/>
        </w:rPr>
        <w:t>lead</w:t>
      </w:r>
      <w:r w:rsidR="00AA12B6">
        <w:rPr>
          <w:rFonts w:asciiTheme="majorHAnsi" w:hAnsiTheme="majorHAnsi" w:cstheme="majorHAnsi"/>
          <w:lang w:val="en-CA"/>
        </w:rPr>
        <w:t xml:space="preserve"> to greater loss in comparison to not using the information.</w:t>
      </w:r>
    </w:p>
    <w:p w14:paraId="3F768133" w14:textId="77777777" w:rsidR="00AE228D" w:rsidRPr="003729E6" w:rsidRDefault="00225147" w:rsidP="003729E6">
      <w:pPr>
        <w:pStyle w:val="Heading1"/>
        <w:rPr>
          <w:rStyle w:val="normaltextrun"/>
        </w:rPr>
      </w:pPr>
      <w:bookmarkStart w:id="10" w:name="_Toc535409659"/>
      <w:r w:rsidRPr="003729E6">
        <w:rPr>
          <w:rStyle w:val="normaltextrun"/>
        </w:rPr>
        <w:t>A Frame Work for ethical problem solving</w:t>
      </w:r>
      <w:bookmarkEnd w:id="10"/>
      <w:r w:rsidRPr="003729E6">
        <w:rPr>
          <w:rStyle w:val="normaltextrun"/>
        </w:rPr>
        <w:t xml:space="preserve"> </w:t>
      </w:r>
    </w:p>
    <w:p w14:paraId="73A45F4C" w14:textId="77777777" w:rsidR="00EE3064" w:rsidRDefault="00AE228D" w:rsidP="00AA12B6">
      <w:pPr>
        <w:jc w:val="both"/>
        <w:rPr>
          <w:rFonts w:asciiTheme="majorHAnsi" w:hAnsiTheme="majorHAnsi" w:cstheme="majorHAnsi"/>
          <w:bCs/>
        </w:rPr>
      </w:pPr>
      <w:r w:rsidRPr="00AE228D">
        <w:rPr>
          <w:rFonts w:asciiTheme="majorHAnsi" w:hAnsiTheme="majorHAnsi" w:cstheme="majorHAnsi"/>
          <w:bCs/>
        </w:rPr>
        <w:t xml:space="preserve">Making good ethical decisions requires a </w:t>
      </w:r>
      <w:r w:rsidR="00086553">
        <w:rPr>
          <w:rFonts w:asciiTheme="majorHAnsi" w:hAnsiTheme="majorHAnsi" w:cstheme="majorHAnsi"/>
          <w:bCs/>
        </w:rPr>
        <w:t>understanding</w:t>
      </w:r>
      <w:r w:rsidRPr="00AE228D">
        <w:rPr>
          <w:rFonts w:asciiTheme="majorHAnsi" w:hAnsiTheme="majorHAnsi" w:cstheme="majorHAnsi"/>
          <w:bCs/>
        </w:rPr>
        <w:t xml:space="preserve"> ethical issues and a practiced method for exploring the ethical aspects of a decision and weighing the considerations that should impact our choice of a course of action. Having a method for ethical decision making is essential</w:t>
      </w:r>
      <w:r w:rsidR="00086553">
        <w:rPr>
          <w:rFonts w:asciiTheme="majorHAnsi" w:hAnsiTheme="majorHAnsi" w:cstheme="majorHAnsi"/>
          <w:bCs/>
        </w:rPr>
        <w:t xml:space="preserve"> and it involves the following steps:</w:t>
      </w:r>
    </w:p>
    <w:p w14:paraId="7F9787A1" w14:textId="77777777" w:rsidR="00EE3064" w:rsidRPr="00551DE2" w:rsidRDefault="00EE3064" w:rsidP="00C71FA2">
      <w:pPr>
        <w:jc w:val="both"/>
        <w:rPr>
          <w:rFonts w:asciiTheme="majorHAnsi" w:hAnsiTheme="majorHAnsi" w:cstheme="majorHAnsi"/>
          <w:b/>
          <w:bCs/>
          <w:lang w:val="en-CA"/>
        </w:rPr>
      </w:pPr>
      <w:r w:rsidRPr="00EE3064">
        <w:rPr>
          <w:rFonts w:asciiTheme="majorHAnsi" w:hAnsiTheme="majorHAnsi" w:cstheme="majorHAnsi"/>
          <w:b/>
          <w:bCs/>
          <w:lang w:val="en-CA"/>
        </w:rPr>
        <w:t>Recognizing an Ethical Issue</w:t>
      </w:r>
      <w:r w:rsidR="00551DE2">
        <w:rPr>
          <w:rFonts w:asciiTheme="majorHAnsi" w:hAnsiTheme="majorHAnsi" w:cstheme="majorHAnsi"/>
          <w:b/>
          <w:bCs/>
          <w:lang w:val="en-CA"/>
        </w:rPr>
        <w:t xml:space="preserve">: </w:t>
      </w:r>
      <w:r w:rsidR="00551DE2" w:rsidRPr="00551DE2">
        <w:rPr>
          <w:rFonts w:asciiTheme="majorHAnsi" w:hAnsiTheme="majorHAnsi" w:cstheme="majorHAnsi"/>
          <w:bCs/>
          <w:lang w:val="en-CA"/>
        </w:rPr>
        <w:t>F</w:t>
      </w:r>
      <w:r w:rsidR="00551DE2">
        <w:rPr>
          <w:rFonts w:asciiTheme="majorHAnsi" w:hAnsiTheme="majorHAnsi" w:cstheme="majorHAnsi"/>
          <w:bCs/>
          <w:lang w:val="en-CA"/>
        </w:rPr>
        <w:t>irstly, identify if there is any ethical issue in any given situation</w:t>
      </w:r>
      <w:r w:rsidR="00F234D3">
        <w:rPr>
          <w:rFonts w:asciiTheme="majorHAnsi" w:hAnsiTheme="majorHAnsi" w:cstheme="majorHAnsi"/>
          <w:bCs/>
          <w:lang w:val="en-CA"/>
        </w:rPr>
        <w:t xml:space="preserve"> and if there are, identify</w:t>
      </w:r>
      <w:r w:rsidRPr="00EE3064">
        <w:rPr>
          <w:rFonts w:asciiTheme="majorHAnsi" w:hAnsiTheme="majorHAnsi" w:cstheme="majorHAnsi"/>
          <w:bCs/>
          <w:lang w:val="en-CA"/>
        </w:rPr>
        <w:t xml:space="preserve"> specific ethical aspects of the issue at hand. </w:t>
      </w:r>
      <w:r w:rsidR="00F234D3">
        <w:rPr>
          <w:rFonts w:asciiTheme="majorHAnsi" w:hAnsiTheme="majorHAnsi" w:cstheme="majorHAnsi"/>
          <w:bCs/>
          <w:lang w:val="en-CA"/>
        </w:rPr>
        <w:t>There are some situations,</w:t>
      </w:r>
      <w:r w:rsidRPr="00EE3064">
        <w:rPr>
          <w:rFonts w:asciiTheme="majorHAnsi" w:hAnsiTheme="majorHAnsi" w:cstheme="majorHAnsi"/>
          <w:bCs/>
          <w:lang w:val="en-CA"/>
        </w:rPr>
        <w:t xml:space="preserve"> what appears to be an ethical dispute</w:t>
      </w:r>
      <w:r w:rsidR="00086553">
        <w:rPr>
          <w:rFonts w:asciiTheme="majorHAnsi" w:hAnsiTheme="majorHAnsi" w:cstheme="majorHAnsi"/>
          <w:bCs/>
          <w:lang w:val="en-CA"/>
        </w:rPr>
        <w:t xml:space="preserve"> but</w:t>
      </w:r>
      <w:r w:rsidRPr="00EE3064">
        <w:rPr>
          <w:rFonts w:asciiTheme="majorHAnsi" w:hAnsiTheme="majorHAnsi" w:cstheme="majorHAnsi"/>
          <w:bCs/>
          <w:lang w:val="en-CA"/>
        </w:rPr>
        <w:t xml:space="preserve"> is really a dispute about facts or concepts. </w:t>
      </w:r>
    </w:p>
    <w:p w14:paraId="528D904C" w14:textId="77777777" w:rsidR="00EE3064" w:rsidRPr="00EE3064" w:rsidRDefault="00EE3064" w:rsidP="00AA12B6">
      <w:pPr>
        <w:jc w:val="both"/>
        <w:rPr>
          <w:rFonts w:asciiTheme="majorHAnsi" w:hAnsiTheme="majorHAnsi" w:cstheme="majorHAnsi"/>
          <w:bCs/>
          <w:lang w:val="en-CA"/>
        </w:rPr>
      </w:pPr>
      <w:r w:rsidRPr="00EE3064">
        <w:rPr>
          <w:rFonts w:asciiTheme="majorHAnsi" w:hAnsiTheme="majorHAnsi" w:cstheme="majorHAnsi"/>
          <w:b/>
          <w:bCs/>
          <w:lang w:val="en-CA"/>
        </w:rPr>
        <w:t>Consider the Parties Involved</w:t>
      </w:r>
      <w:r w:rsidR="00F234D3">
        <w:rPr>
          <w:rFonts w:asciiTheme="majorHAnsi" w:hAnsiTheme="majorHAnsi" w:cstheme="majorHAnsi"/>
          <w:b/>
          <w:bCs/>
          <w:lang w:val="en-CA"/>
        </w:rPr>
        <w:t xml:space="preserve">: </w:t>
      </w:r>
      <w:r w:rsidRPr="00EE3064">
        <w:rPr>
          <w:rFonts w:asciiTheme="majorHAnsi" w:hAnsiTheme="majorHAnsi" w:cstheme="majorHAnsi"/>
          <w:bCs/>
          <w:lang w:val="en-CA"/>
        </w:rPr>
        <w:t>Another important aspect to reflect upon are the various individuals and groups who may be affected by your decision. Consider who might be harmed or who might benefit.</w:t>
      </w:r>
    </w:p>
    <w:p w14:paraId="7732B0E9" w14:textId="0EE06EF4" w:rsidR="00EE3064" w:rsidRPr="00EE3064" w:rsidRDefault="00EE3064" w:rsidP="00AA12B6">
      <w:pPr>
        <w:jc w:val="both"/>
        <w:rPr>
          <w:rFonts w:asciiTheme="majorHAnsi" w:hAnsiTheme="majorHAnsi" w:cstheme="majorHAnsi"/>
          <w:bCs/>
          <w:lang w:val="en-CA"/>
        </w:rPr>
      </w:pPr>
      <w:r w:rsidRPr="00EE3064">
        <w:rPr>
          <w:rFonts w:asciiTheme="majorHAnsi" w:hAnsiTheme="majorHAnsi" w:cstheme="majorHAnsi"/>
          <w:b/>
          <w:bCs/>
          <w:lang w:val="en-CA"/>
        </w:rPr>
        <w:t xml:space="preserve">Gather </w:t>
      </w:r>
      <w:r w:rsidR="000C09B8" w:rsidRPr="00EE3064">
        <w:rPr>
          <w:rFonts w:asciiTheme="majorHAnsi" w:hAnsiTheme="majorHAnsi" w:cstheme="majorHAnsi"/>
          <w:b/>
          <w:bCs/>
          <w:lang w:val="en-CA"/>
        </w:rPr>
        <w:t>all</w:t>
      </w:r>
      <w:r w:rsidRPr="00EE3064">
        <w:rPr>
          <w:rFonts w:asciiTheme="majorHAnsi" w:hAnsiTheme="majorHAnsi" w:cstheme="majorHAnsi"/>
          <w:b/>
          <w:bCs/>
          <w:lang w:val="en-CA"/>
        </w:rPr>
        <w:t xml:space="preserve"> the Relevant Information</w:t>
      </w:r>
      <w:r w:rsidR="00F234D3">
        <w:rPr>
          <w:rFonts w:asciiTheme="majorHAnsi" w:hAnsiTheme="majorHAnsi" w:cstheme="majorHAnsi"/>
          <w:b/>
          <w:bCs/>
          <w:lang w:val="en-CA"/>
        </w:rPr>
        <w:t xml:space="preserve">: </w:t>
      </w:r>
      <w:r w:rsidRPr="00EE3064">
        <w:rPr>
          <w:rFonts w:asciiTheme="majorHAnsi" w:hAnsiTheme="majorHAnsi" w:cstheme="majorHAnsi"/>
          <w:bCs/>
          <w:lang w:val="en-CA"/>
        </w:rPr>
        <w:t xml:space="preserve">Before taking action, gather </w:t>
      </w:r>
      <w:r w:rsidR="00F234D3" w:rsidRPr="00EE3064">
        <w:rPr>
          <w:rFonts w:asciiTheme="majorHAnsi" w:hAnsiTheme="majorHAnsi" w:cstheme="majorHAnsi"/>
          <w:bCs/>
          <w:lang w:val="en-CA"/>
        </w:rPr>
        <w:t>relevant</w:t>
      </w:r>
      <w:r w:rsidRPr="00EE3064">
        <w:rPr>
          <w:rFonts w:asciiTheme="majorHAnsi" w:hAnsiTheme="majorHAnsi" w:cstheme="majorHAnsi"/>
          <w:bCs/>
          <w:lang w:val="en-CA"/>
        </w:rPr>
        <w:t xml:space="preserve"> information, and that all potential sources of information have been consulted.</w:t>
      </w:r>
    </w:p>
    <w:p w14:paraId="54B922C3" w14:textId="77777777" w:rsidR="00EE3064" w:rsidRPr="00EE3064" w:rsidRDefault="00EE3064" w:rsidP="00AA12B6">
      <w:pPr>
        <w:jc w:val="both"/>
        <w:rPr>
          <w:rFonts w:asciiTheme="majorHAnsi" w:hAnsiTheme="majorHAnsi" w:cstheme="majorHAnsi"/>
          <w:bCs/>
          <w:lang w:val="en-CA"/>
        </w:rPr>
      </w:pPr>
      <w:r w:rsidRPr="00EE3064">
        <w:rPr>
          <w:rFonts w:asciiTheme="majorHAnsi" w:hAnsiTheme="majorHAnsi" w:cstheme="majorHAnsi"/>
          <w:b/>
          <w:bCs/>
          <w:lang w:val="en-CA"/>
        </w:rPr>
        <w:t>Formulate Actions and Consider Alternatives</w:t>
      </w:r>
      <w:r w:rsidR="00F234D3">
        <w:rPr>
          <w:rFonts w:asciiTheme="majorHAnsi" w:hAnsiTheme="majorHAnsi" w:cstheme="majorHAnsi"/>
          <w:b/>
          <w:bCs/>
          <w:lang w:val="en-CA"/>
        </w:rPr>
        <w:t xml:space="preserve">: </w:t>
      </w:r>
      <w:r w:rsidRPr="00EE3064">
        <w:rPr>
          <w:rFonts w:asciiTheme="majorHAnsi" w:hAnsiTheme="majorHAnsi" w:cstheme="majorHAnsi"/>
          <w:bCs/>
          <w:lang w:val="en-CA"/>
        </w:rPr>
        <w:t>Evaluate your decision-making options by asking the following questions:</w:t>
      </w:r>
    </w:p>
    <w:p w14:paraId="714C8052" w14:textId="77777777" w:rsidR="00F234D3" w:rsidRDefault="00EE3064" w:rsidP="00F234D3">
      <w:pPr>
        <w:pStyle w:val="ListParagraph"/>
        <w:numPr>
          <w:ilvl w:val="0"/>
          <w:numId w:val="10"/>
        </w:numPr>
        <w:jc w:val="both"/>
        <w:rPr>
          <w:rFonts w:asciiTheme="majorHAnsi" w:hAnsiTheme="majorHAnsi" w:cstheme="majorHAnsi"/>
          <w:bCs/>
          <w:lang w:val="en-CA"/>
        </w:rPr>
      </w:pPr>
      <w:r w:rsidRPr="00F234D3">
        <w:rPr>
          <w:rFonts w:asciiTheme="majorHAnsi" w:hAnsiTheme="majorHAnsi" w:cstheme="majorHAnsi"/>
          <w:bCs/>
          <w:lang w:val="en-CA"/>
        </w:rPr>
        <w:t>Which action will produce the most good and do the least harm? (The Utilitarian Approach)</w:t>
      </w:r>
    </w:p>
    <w:p w14:paraId="03946A9E" w14:textId="77777777" w:rsidR="00EE3064" w:rsidRPr="00F234D3" w:rsidRDefault="00EE3064" w:rsidP="00F234D3">
      <w:pPr>
        <w:pStyle w:val="ListParagraph"/>
        <w:numPr>
          <w:ilvl w:val="0"/>
          <w:numId w:val="10"/>
        </w:numPr>
        <w:jc w:val="both"/>
        <w:rPr>
          <w:rFonts w:asciiTheme="majorHAnsi" w:hAnsiTheme="majorHAnsi" w:cstheme="majorHAnsi"/>
          <w:bCs/>
          <w:lang w:val="en-CA"/>
        </w:rPr>
      </w:pPr>
      <w:r w:rsidRPr="00F234D3">
        <w:rPr>
          <w:rFonts w:asciiTheme="majorHAnsi" w:hAnsiTheme="majorHAnsi" w:cstheme="majorHAnsi"/>
          <w:bCs/>
          <w:lang w:val="en-CA"/>
        </w:rPr>
        <w:t>Which action respects the rights of all who have a stake in the decision? (The Rights Approach)</w:t>
      </w:r>
    </w:p>
    <w:p w14:paraId="751F8DFD" w14:textId="77777777" w:rsidR="00EE3064" w:rsidRPr="00F234D3" w:rsidRDefault="00EE3064" w:rsidP="00F234D3">
      <w:pPr>
        <w:pStyle w:val="ListParagraph"/>
        <w:numPr>
          <w:ilvl w:val="0"/>
          <w:numId w:val="10"/>
        </w:numPr>
        <w:jc w:val="both"/>
        <w:rPr>
          <w:rFonts w:asciiTheme="majorHAnsi" w:hAnsiTheme="majorHAnsi" w:cstheme="majorHAnsi"/>
          <w:bCs/>
          <w:lang w:val="en-CA"/>
        </w:rPr>
      </w:pPr>
      <w:r w:rsidRPr="00F234D3">
        <w:rPr>
          <w:rFonts w:asciiTheme="majorHAnsi" w:hAnsiTheme="majorHAnsi" w:cstheme="majorHAnsi"/>
          <w:bCs/>
          <w:lang w:val="en-CA"/>
        </w:rPr>
        <w:t>Which action treats people equally or proportionately? (The Justice Approach)</w:t>
      </w:r>
    </w:p>
    <w:p w14:paraId="531E9818" w14:textId="77777777" w:rsidR="00EE3064" w:rsidRPr="00F234D3" w:rsidRDefault="00EE3064" w:rsidP="00F234D3">
      <w:pPr>
        <w:pStyle w:val="ListParagraph"/>
        <w:numPr>
          <w:ilvl w:val="0"/>
          <w:numId w:val="10"/>
        </w:numPr>
        <w:jc w:val="both"/>
        <w:rPr>
          <w:rFonts w:asciiTheme="majorHAnsi" w:hAnsiTheme="majorHAnsi" w:cstheme="majorHAnsi"/>
          <w:bCs/>
          <w:lang w:val="en-CA"/>
        </w:rPr>
      </w:pPr>
      <w:r w:rsidRPr="00F234D3">
        <w:rPr>
          <w:rFonts w:asciiTheme="majorHAnsi" w:hAnsiTheme="majorHAnsi" w:cstheme="majorHAnsi"/>
          <w:bCs/>
          <w:lang w:val="en-CA"/>
        </w:rPr>
        <w:t>Which action serves the community as a whole, not just some members? </w:t>
      </w:r>
      <w:r w:rsidRPr="00F234D3">
        <w:rPr>
          <w:rFonts w:asciiTheme="majorHAnsi" w:hAnsiTheme="majorHAnsi" w:cstheme="majorHAnsi"/>
          <w:bCs/>
          <w:lang w:val="en-CA"/>
        </w:rPr>
        <w:br/>
        <w:t>(The Common Good Approach)</w:t>
      </w:r>
    </w:p>
    <w:p w14:paraId="11418B04" w14:textId="77777777" w:rsidR="00EE3064" w:rsidRPr="00F234D3" w:rsidRDefault="00EE3064" w:rsidP="00F234D3">
      <w:pPr>
        <w:pStyle w:val="ListParagraph"/>
        <w:numPr>
          <w:ilvl w:val="0"/>
          <w:numId w:val="10"/>
        </w:numPr>
        <w:jc w:val="both"/>
        <w:rPr>
          <w:rFonts w:asciiTheme="majorHAnsi" w:hAnsiTheme="majorHAnsi" w:cstheme="majorHAnsi"/>
          <w:bCs/>
          <w:lang w:val="en-CA"/>
        </w:rPr>
      </w:pPr>
      <w:r w:rsidRPr="00F234D3">
        <w:rPr>
          <w:rFonts w:asciiTheme="majorHAnsi" w:hAnsiTheme="majorHAnsi" w:cstheme="majorHAnsi"/>
          <w:bCs/>
          <w:lang w:val="en-CA"/>
        </w:rPr>
        <w:t>Which action leads me to act as the sort of person I should be? (The Virtue Approach)</w:t>
      </w:r>
    </w:p>
    <w:p w14:paraId="3437F63C" w14:textId="77777777" w:rsidR="00EE3064" w:rsidRPr="00EE3064" w:rsidRDefault="00EE3064" w:rsidP="00AA12B6">
      <w:pPr>
        <w:jc w:val="both"/>
        <w:rPr>
          <w:rFonts w:asciiTheme="majorHAnsi" w:hAnsiTheme="majorHAnsi" w:cstheme="majorHAnsi"/>
          <w:bCs/>
          <w:lang w:val="en-CA"/>
        </w:rPr>
      </w:pPr>
      <w:r w:rsidRPr="00EE3064">
        <w:rPr>
          <w:rFonts w:asciiTheme="majorHAnsi" w:hAnsiTheme="majorHAnsi" w:cstheme="majorHAnsi"/>
          <w:b/>
          <w:bCs/>
          <w:lang w:val="en-CA"/>
        </w:rPr>
        <w:t>Make a Decision and Consider It</w:t>
      </w:r>
      <w:r w:rsidR="00F234D3">
        <w:rPr>
          <w:rFonts w:asciiTheme="majorHAnsi" w:hAnsiTheme="majorHAnsi" w:cstheme="majorHAnsi"/>
          <w:b/>
          <w:bCs/>
          <w:lang w:val="en-CA"/>
        </w:rPr>
        <w:t xml:space="preserve">: </w:t>
      </w:r>
      <w:r w:rsidRPr="00EE3064">
        <w:rPr>
          <w:rFonts w:asciiTheme="majorHAnsi" w:hAnsiTheme="majorHAnsi" w:cstheme="majorHAnsi"/>
          <w:bCs/>
          <w:lang w:val="en-CA"/>
        </w:rPr>
        <w:t>After examining all of the potential actions, which best addresses the situation? How do I feel about my choice?</w:t>
      </w:r>
    </w:p>
    <w:p w14:paraId="5AD1B17E" w14:textId="77777777" w:rsidR="00EE3064" w:rsidRPr="00EE3064" w:rsidRDefault="00EE3064" w:rsidP="00AA12B6">
      <w:pPr>
        <w:jc w:val="both"/>
        <w:rPr>
          <w:rFonts w:asciiTheme="majorHAnsi" w:hAnsiTheme="majorHAnsi" w:cstheme="majorHAnsi"/>
          <w:bCs/>
          <w:lang w:val="en-CA"/>
        </w:rPr>
      </w:pPr>
      <w:r w:rsidRPr="00EE3064">
        <w:rPr>
          <w:rFonts w:asciiTheme="majorHAnsi" w:hAnsiTheme="majorHAnsi" w:cstheme="majorHAnsi"/>
          <w:b/>
          <w:bCs/>
          <w:lang w:val="en-CA"/>
        </w:rPr>
        <w:t>Act</w:t>
      </w:r>
      <w:r w:rsidR="00F234D3">
        <w:rPr>
          <w:rFonts w:asciiTheme="majorHAnsi" w:hAnsiTheme="majorHAnsi" w:cstheme="majorHAnsi"/>
          <w:b/>
          <w:bCs/>
          <w:lang w:val="en-CA"/>
        </w:rPr>
        <w:t xml:space="preserve">: </w:t>
      </w:r>
      <w:r w:rsidRPr="00EE3064">
        <w:rPr>
          <w:rFonts w:asciiTheme="majorHAnsi" w:hAnsiTheme="majorHAnsi" w:cstheme="majorHAnsi"/>
          <w:bCs/>
          <w:lang w:val="en-CA"/>
        </w:rPr>
        <w:t>Many ethical situations are uncomfortable because we can never have all of the information.  Even so, we must often take action.</w:t>
      </w:r>
    </w:p>
    <w:p w14:paraId="2FCD5D77" w14:textId="77777777" w:rsidR="00EE3064" w:rsidRPr="00EE3064" w:rsidRDefault="00EE3064" w:rsidP="00AA12B6">
      <w:pPr>
        <w:jc w:val="both"/>
        <w:rPr>
          <w:rFonts w:asciiTheme="majorHAnsi" w:hAnsiTheme="majorHAnsi" w:cstheme="majorHAnsi"/>
          <w:bCs/>
          <w:lang w:val="en-CA"/>
        </w:rPr>
      </w:pPr>
      <w:r w:rsidRPr="00EE3064">
        <w:rPr>
          <w:rFonts w:asciiTheme="majorHAnsi" w:hAnsiTheme="majorHAnsi" w:cstheme="majorHAnsi"/>
          <w:b/>
          <w:bCs/>
          <w:lang w:val="en-CA"/>
        </w:rPr>
        <w:t>Reflect on the Outcome</w:t>
      </w:r>
      <w:r w:rsidR="00F234D3">
        <w:rPr>
          <w:rFonts w:asciiTheme="majorHAnsi" w:hAnsiTheme="majorHAnsi" w:cstheme="majorHAnsi"/>
          <w:b/>
          <w:bCs/>
          <w:lang w:val="en-CA"/>
        </w:rPr>
        <w:t xml:space="preserve">: </w:t>
      </w:r>
      <w:r w:rsidRPr="00EE3064">
        <w:rPr>
          <w:rFonts w:asciiTheme="majorHAnsi" w:hAnsiTheme="majorHAnsi" w:cstheme="majorHAnsi"/>
          <w:bCs/>
          <w:lang w:val="en-CA"/>
        </w:rPr>
        <w:t>What were the results of my decision?  What were the intended and unintended consequences? Would I change anything now that I have seen the consequences?</w:t>
      </w:r>
    </w:p>
    <w:p w14:paraId="63E32225" w14:textId="47A74067" w:rsidR="00CD2848" w:rsidRDefault="00EE3064" w:rsidP="00AA12B6">
      <w:pPr>
        <w:jc w:val="both"/>
        <w:rPr>
          <w:rFonts w:asciiTheme="majorHAnsi" w:hAnsiTheme="majorHAnsi" w:cstheme="majorHAnsi"/>
          <w:bCs/>
          <w:lang w:val="en-CA"/>
        </w:rPr>
      </w:pPr>
      <w:r w:rsidRPr="00EE3064">
        <w:rPr>
          <w:rFonts w:asciiTheme="majorHAnsi" w:hAnsiTheme="majorHAnsi" w:cstheme="majorHAnsi"/>
          <w:bCs/>
        </w:rPr>
        <w:t xml:space="preserve"> </w:t>
      </w:r>
      <w:r w:rsidR="00086553">
        <w:rPr>
          <w:rFonts w:asciiTheme="majorHAnsi" w:hAnsiTheme="majorHAnsi" w:cstheme="majorHAnsi"/>
          <w:bCs/>
        </w:rPr>
        <w:t>After the consideration of the</w:t>
      </w:r>
      <w:r w:rsidR="00086553" w:rsidRPr="00086553">
        <w:rPr>
          <w:lang w:val="en-CA"/>
        </w:rPr>
        <w:t xml:space="preserve"> </w:t>
      </w:r>
      <w:r w:rsidR="00086553" w:rsidRPr="00086553">
        <w:rPr>
          <w:rFonts w:asciiTheme="majorHAnsi" w:hAnsiTheme="majorHAnsi" w:cstheme="majorHAnsi"/>
          <w:bCs/>
          <w:lang w:val="en-CA"/>
        </w:rPr>
        <w:t>guideline for performing ethical decision making</w:t>
      </w:r>
      <w:r w:rsidR="00086553">
        <w:rPr>
          <w:rFonts w:asciiTheme="majorHAnsi" w:hAnsiTheme="majorHAnsi" w:cstheme="majorHAnsi"/>
          <w:bCs/>
          <w:lang w:val="en-CA"/>
        </w:rPr>
        <w:t>, the group did not change their mind about contacting the customers as the decision serves all parties (the store and customers) and not just a selfish act by the store to invade the privacy of the customers.</w:t>
      </w:r>
      <w:r w:rsidR="00CD2848">
        <w:rPr>
          <w:rFonts w:asciiTheme="majorHAnsi" w:hAnsiTheme="majorHAnsi" w:cstheme="majorHAnsi"/>
          <w:bCs/>
          <w:lang w:val="en-CA"/>
        </w:rPr>
        <w:t xml:space="preserve"> But the following</w:t>
      </w:r>
      <w:r w:rsidR="000C09B8">
        <w:rPr>
          <w:rFonts w:asciiTheme="majorHAnsi" w:hAnsiTheme="majorHAnsi" w:cstheme="majorHAnsi"/>
          <w:bCs/>
          <w:lang w:val="en-CA"/>
        </w:rPr>
        <w:t xml:space="preserve"> additional</w:t>
      </w:r>
      <w:r w:rsidR="00CD2848">
        <w:rPr>
          <w:rFonts w:asciiTheme="majorHAnsi" w:hAnsiTheme="majorHAnsi" w:cstheme="majorHAnsi"/>
          <w:bCs/>
          <w:lang w:val="en-CA"/>
        </w:rPr>
        <w:t xml:space="preserve"> information </w:t>
      </w:r>
      <w:r w:rsidR="000C09B8">
        <w:rPr>
          <w:rFonts w:asciiTheme="majorHAnsi" w:hAnsiTheme="majorHAnsi" w:cstheme="majorHAnsi"/>
          <w:bCs/>
          <w:lang w:val="en-CA"/>
        </w:rPr>
        <w:t>was</w:t>
      </w:r>
      <w:r w:rsidR="00CD2848">
        <w:rPr>
          <w:rFonts w:asciiTheme="majorHAnsi" w:hAnsiTheme="majorHAnsi" w:cstheme="majorHAnsi"/>
          <w:bCs/>
          <w:lang w:val="en-CA"/>
        </w:rPr>
        <w:t xml:space="preserve"> considered:</w:t>
      </w:r>
    </w:p>
    <w:p w14:paraId="4B08D7D3" w14:textId="3D6660C8" w:rsidR="00225147" w:rsidRDefault="00086553" w:rsidP="00AA12B6">
      <w:pPr>
        <w:jc w:val="both"/>
        <w:rPr>
          <w:rFonts w:asciiTheme="majorHAnsi" w:hAnsiTheme="majorHAnsi" w:cstheme="majorHAnsi"/>
          <w:bCs/>
          <w:lang w:val="en-CA"/>
        </w:rPr>
      </w:pPr>
      <w:r w:rsidRPr="00CD2848">
        <w:rPr>
          <w:rFonts w:asciiTheme="majorHAnsi" w:hAnsiTheme="majorHAnsi" w:cstheme="majorHAnsi"/>
          <w:b/>
          <w:bCs/>
          <w:lang w:val="en-CA"/>
        </w:rPr>
        <w:t xml:space="preserve"> </w:t>
      </w:r>
      <w:r w:rsidR="00CD2848" w:rsidRPr="00CD2848">
        <w:rPr>
          <w:rFonts w:asciiTheme="majorHAnsi" w:hAnsiTheme="majorHAnsi" w:cstheme="majorHAnsi"/>
          <w:b/>
          <w:bCs/>
        </w:rPr>
        <w:t xml:space="preserve">The </w:t>
      </w:r>
      <w:r w:rsidR="00CD2848" w:rsidRPr="00CD2848">
        <w:rPr>
          <w:rFonts w:asciiTheme="majorHAnsi" w:hAnsiTheme="majorHAnsi" w:cstheme="majorHAnsi"/>
          <w:b/>
          <w:bCs/>
          <w:lang w:val="en-CA"/>
        </w:rPr>
        <w:t>Ethical</w:t>
      </w:r>
      <w:r w:rsidR="00CD2848" w:rsidRPr="00EE3064">
        <w:rPr>
          <w:rFonts w:asciiTheme="majorHAnsi" w:hAnsiTheme="majorHAnsi" w:cstheme="majorHAnsi"/>
          <w:b/>
          <w:bCs/>
          <w:lang w:val="en-CA"/>
        </w:rPr>
        <w:t xml:space="preserve"> Issue</w:t>
      </w:r>
      <w:r w:rsidR="00CD2848">
        <w:rPr>
          <w:rFonts w:asciiTheme="majorHAnsi" w:hAnsiTheme="majorHAnsi" w:cstheme="majorHAnsi"/>
          <w:b/>
          <w:bCs/>
          <w:lang w:val="en-CA"/>
        </w:rPr>
        <w:t xml:space="preserve">: </w:t>
      </w:r>
      <w:r w:rsidR="00CD2848">
        <w:rPr>
          <w:rFonts w:asciiTheme="majorHAnsi" w:hAnsiTheme="majorHAnsi" w:cstheme="majorHAnsi"/>
          <w:bCs/>
          <w:lang w:val="en-CA"/>
        </w:rPr>
        <w:t>The ethical issue in the scenario above is privacy; using customer information for another purpose different for the intended use.</w:t>
      </w:r>
    </w:p>
    <w:p w14:paraId="532B0C9C" w14:textId="77777777" w:rsidR="00CD2848" w:rsidRDefault="00CD2848" w:rsidP="00AA12B6">
      <w:pPr>
        <w:jc w:val="both"/>
        <w:rPr>
          <w:rFonts w:asciiTheme="majorHAnsi" w:hAnsiTheme="majorHAnsi" w:cstheme="majorHAnsi"/>
          <w:b/>
          <w:bCs/>
          <w:lang w:val="en-CA"/>
        </w:rPr>
      </w:pPr>
      <w:r w:rsidRPr="00EE3064">
        <w:rPr>
          <w:rFonts w:asciiTheme="majorHAnsi" w:hAnsiTheme="majorHAnsi" w:cstheme="majorHAnsi"/>
          <w:b/>
          <w:bCs/>
          <w:lang w:val="en-CA"/>
        </w:rPr>
        <w:t>Parties Involved</w:t>
      </w:r>
      <w:r>
        <w:rPr>
          <w:rFonts w:asciiTheme="majorHAnsi" w:hAnsiTheme="majorHAnsi" w:cstheme="majorHAnsi"/>
          <w:b/>
          <w:bCs/>
          <w:lang w:val="en-CA"/>
        </w:rPr>
        <w:t xml:space="preserve">: </w:t>
      </w:r>
    </w:p>
    <w:p w14:paraId="1B9B9E31" w14:textId="76A6C4AD" w:rsidR="00CD2848" w:rsidRPr="00CD2848" w:rsidRDefault="00CD2848" w:rsidP="00CD2848">
      <w:pPr>
        <w:pStyle w:val="ListParagraph"/>
        <w:numPr>
          <w:ilvl w:val="1"/>
          <w:numId w:val="5"/>
        </w:numPr>
        <w:jc w:val="both"/>
        <w:rPr>
          <w:rFonts w:asciiTheme="majorHAnsi" w:hAnsiTheme="majorHAnsi" w:cstheme="majorHAnsi"/>
          <w:bCs/>
          <w:lang w:val="en-CA"/>
        </w:rPr>
      </w:pPr>
      <w:r w:rsidRPr="00CD2848">
        <w:rPr>
          <w:rFonts w:asciiTheme="majorHAnsi" w:hAnsiTheme="majorHAnsi" w:cstheme="majorHAnsi"/>
          <w:bCs/>
          <w:lang w:val="en-CA"/>
        </w:rPr>
        <w:t>The grocery store</w:t>
      </w:r>
    </w:p>
    <w:p w14:paraId="682BE2C0" w14:textId="1EBE1D8E" w:rsidR="00CD2848" w:rsidRDefault="00CD2848" w:rsidP="00CD2848">
      <w:pPr>
        <w:pStyle w:val="ListParagraph"/>
        <w:numPr>
          <w:ilvl w:val="1"/>
          <w:numId w:val="5"/>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 xml:space="preserve">Customers </w:t>
      </w:r>
    </w:p>
    <w:p w14:paraId="7E80A5A0" w14:textId="7499A1D6" w:rsidR="00CD2848" w:rsidRDefault="00CD2848" w:rsidP="00CD2848">
      <w:pPr>
        <w:pStyle w:val="ListParagraph"/>
        <w:numPr>
          <w:ilvl w:val="1"/>
          <w:numId w:val="5"/>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Suppliers</w:t>
      </w:r>
    </w:p>
    <w:p w14:paraId="44E271A6" w14:textId="00B45833" w:rsidR="00CD2848" w:rsidRDefault="00CD2848" w:rsidP="00CD2848">
      <w:pPr>
        <w:jc w:val="both"/>
        <w:rPr>
          <w:rFonts w:asciiTheme="majorHAnsi" w:hAnsiTheme="majorHAnsi" w:cstheme="majorHAnsi"/>
          <w:b/>
          <w:bCs/>
          <w:lang w:val="en-CA"/>
        </w:rPr>
      </w:pPr>
      <w:r w:rsidRPr="00EE3064">
        <w:rPr>
          <w:rFonts w:asciiTheme="majorHAnsi" w:hAnsiTheme="majorHAnsi" w:cstheme="majorHAnsi"/>
          <w:b/>
          <w:bCs/>
          <w:lang w:val="en-CA"/>
        </w:rPr>
        <w:t>Relevant Information</w:t>
      </w:r>
      <w:r>
        <w:rPr>
          <w:rFonts w:asciiTheme="majorHAnsi" w:hAnsiTheme="majorHAnsi" w:cstheme="majorHAnsi"/>
          <w:b/>
          <w:bCs/>
          <w:lang w:val="en-CA"/>
        </w:rPr>
        <w:t>:</w:t>
      </w:r>
    </w:p>
    <w:p w14:paraId="21A84990" w14:textId="01FC5D36" w:rsidR="00CD2848" w:rsidRDefault="00CD2848" w:rsidP="00CD2848">
      <w:pPr>
        <w:pStyle w:val="ListParagraph"/>
        <w:numPr>
          <w:ilvl w:val="0"/>
          <w:numId w:val="12"/>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 xml:space="preserve">Reasons for the contamination </w:t>
      </w:r>
    </w:p>
    <w:p w14:paraId="49909E82" w14:textId="05C70C17" w:rsidR="00CD2848" w:rsidRDefault="00CD2848" w:rsidP="00CD2848">
      <w:pPr>
        <w:pStyle w:val="ListParagraph"/>
        <w:numPr>
          <w:ilvl w:val="0"/>
          <w:numId w:val="12"/>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Number of customers that purchased the product</w:t>
      </w:r>
    </w:p>
    <w:p w14:paraId="4027711F" w14:textId="2EF1D833" w:rsidR="00CD2848" w:rsidRDefault="00CD2848" w:rsidP="00CD2848">
      <w:pPr>
        <w:pStyle w:val="ListParagraph"/>
        <w:numPr>
          <w:ilvl w:val="0"/>
          <w:numId w:val="12"/>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The ethical implication and the cost</w:t>
      </w:r>
    </w:p>
    <w:p w14:paraId="0EFFE343" w14:textId="1D134E45" w:rsidR="00CD2848" w:rsidRDefault="00CD2848" w:rsidP="00CD2848">
      <w:pPr>
        <w:pStyle w:val="ListParagraph"/>
        <w:numPr>
          <w:ilvl w:val="0"/>
          <w:numId w:val="12"/>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 xml:space="preserve">Possible legal consequences </w:t>
      </w:r>
    </w:p>
    <w:p w14:paraId="08AE700E" w14:textId="76C2A4AB" w:rsidR="00CD2848" w:rsidRDefault="00CD2848" w:rsidP="00CD2848">
      <w:pPr>
        <w:jc w:val="both"/>
        <w:rPr>
          <w:rFonts w:asciiTheme="majorHAnsi" w:hAnsiTheme="majorHAnsi" w:cstheme="majorHAnsi"/>
          <w:b/>
          <w:bCs/>
          <w:lang w:val="en-CA"/>
        </w:rPr>
      </w:pPr>
      <w:r w:rsidRPr="00EE3064">
        <w:rPr>
          <w:rFonts w:asciiTheme="majorHAnsi" w:hAnsiTheme="majorHAnsi" w:cstheme="majorHAnsi"/>
          <w:b/>
          <w:bCs/>
          <w:lang w:val="en-CA"/>
        </w:rPr>
        <w:t>Actions and Consider Alternatives</w:t>
      </w:r>
      <w:r>
        <w:rPr>
          <w:rFonts w:asciiTheme="majorHAnsi" w:hAnsiTheme="majorHAnsi" w:cstheme="majorHAnsi"/>
          <w:b/>
          <w:bCs/>
          <w:lang w:val="en-CA"/>
        </w:rPr>
        <w:t>:</w:t>
      </w:r>
    </w:p>
    <w:p w14:paraId="24343466" w14:textId="3A594AAC" w:rsidR="00CD2848" w:rsidRDefault="00CD2848" w:rsidP="00CD2848">
      <w:pPr>
        <w:pStyle w:val="ListParagraph"/>
        <w:numPr>
          <w:ilvl w:val="0"/>
          <w:numId w:val="13"/>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Do not use customer information and let the damage occur</w:t>
      </w:r>
    </w:p>
    <w:p w14:paraId="28CC350A" w14:textId="22EE1B7C" w:rsidR="00CD2848" w:rsidRDefault="00CD2848" w:rsidP="00CD2848">
      <w:pPr>
        <w:pStyle w:val="ListParagraph"/>
        <w:numPr>
          <w:ilvl w:val="0"/>
          <w:numId w:val="13"/>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 xml:space="preserve">Do not use customer information but seeks alternatives of reaching the customers such as announcing in social media, TV or radio stations and </w:t>
      </w:r>
      <w:r w:rsidR="000C09B8">
        <w:rPr>
          <w:rStyle w:val="normaltextrun"/>
          <w:rFonts w:asciiTheme="majorHAnsi" w:eastAsia="Times New Roman" w:hAnsiTheme="majorHAnsi" w:cstheme="majorHAnsi"/>
          <w:bCs/>
        </w:rPr>
        <w:t>putting the information on our website</w:t>
      </w:r>
    </w:p>
    <w:p w14:paraId="7036418F" w14:textId="2CBCD17C" w:rsidR="00CD2848" w:rsidRDefault="000C09B8" w:rsidP="00CD2848">
      <w:pPr>
        <w:pStyle w:val="ListParagraph"/>
        <w:numPr>
          <w:ilvl w:val="0"/>
          <w:numId w:val="13"/>
        </w:numPr>
        <w:jc w:val="both"/>
        <w:rPr>
          <w:rStyle w:val="normaltextrun"/>
          <w:rFonts w:asciiTheme="majorHAnsi" w:eastAsia="Times New Roman" w:hAnsiTheme="majorHAnsi" w:cstheme="majorHAnsi"/>
          <w:bCs/>
        </w:rPr>
      </w:pPr>
      <w:r>
        <w:rPr>
          <w:rStyle w:val="normaltextrun"/>
          <w:rFonts w:asciiTheme="majorHAnsi" w:eastAsia="Times New Roman" w:hAnsiTheme="majorHAnsi" w:cstheme="majorHAnsi"/>
          <w:bCs/>
        </w:rPr>
        <w:t xml:space="preserve">Use the customer information and contact them individually. </w:t>
      </w:r>
    </w:p>
    <w:p w14:paraId="62BD4661" w14:textId="4FA50515" w:rsidR="000C09B8" w:rsidRPr="000C09B8" w:rsidRDefault="000C09B8" w:rsidP="000C09B8">
      <w:pPr>
        <w:jc w:val="both"/>
        <w:rPr>
          <w:rStyle w:val="normaltextrun"/>
          <w:rFonts w:asciiTheme="majorHAnsi" w:eastAsia="Times New Roman" w:hAnsiTheme="majorHAnsi" w:cstheme="majorHAnsi"/>
          <w:bCs/>
        </w:rPr>
      </w:pPr>
      <w:r w:rsidRPr="00EE3064">
        <w:rPr>
          <w:rFonts w:asciiTheme="majorHAnsi" w:hAnsiTheme="majorHAnsi" w:cstheme="majorHAnsi"/>
          <w:b/>
          <w:bCs/>
          <w:lang w:val="en-CA"/>
        </w:rPr>
        <w:t>Make a Decision and Consider It</w:t>
      </w:r>
      <w:r>
        <w:rPr>
          <w:rFonts w:asciiTheme="majorHAnsi" w:hAnsiTheme="majorHAnsi" w:cstheme="majorHAnsi"/>
          <w:b/>
          <w:bCs/>
          <w:lang w:val="en-CA"/>
        </w:rPr>
        <w:t>:</w:t>
      </w:r>
    </w:p>
    <w:p w14:paraId="6B6E7635" w14:textId="780AE718" w:rsidR="000C09B8" w:rsidRDefault="000C09B8">
      <w:pPr>
        <w:rPr>
          <w:rStyle w:val="normaltextrun"/>
          <w:rFonts w:asciiTheme="majorHAnsi" w:eastAsiaTheme="majorEastAsia" w:hAnsiTheme="majorHAnsi" w:cstheme="majorBidi"/>
          <w:color w:val="2E74B5" w:themeColor="accent1" w:themeShade="BF"/>
          <w:sz w:val="32"/>
          <w:szCs w:val="32"/>
        </w:rPr>
      </w:pPr>
      <w:r>
        <w:rPr>
          <w:rStyle w:val="normaltextrun"/>
        </w:rPr>
        <w:t xml:space="preserve">The grocery store should use the customer information, although it might affect the company’s reputation, but the action </w:t>
      </w:r>
      <w:r w:rsidRPr="00F234D3">
        <w:rPr>
          <w:rFonts w:asciiTheme="majorHAnsi" w:hAnsiTheme="majorHAnsi" w:cstheme="majorHAnsi"/>
          <w:bCs/>
          <w:lang w:val="en-CA"/>
        </w:rPr>
        <w:t>produces the most good and do the least harm</w:t>
      </w:r>
      <w:r>
        <w:rPr>
          <w:rFonts w:asciiTheme="majorHAnsi" w:hAnsiTheme="majorHAnsi" w:cstheme="majorHAnsi"/>
          <w:bCs/>
          <w:lang w:val="en-CA"/>
        </w:rPr>
        <w:t>.</w:t>
      </w:r>
      <w:r>
        <w:rPr>
          <w:rStyle w:val="normaltextrun"/>
        </w:rPr>
        <w:t xml:space="preserve"> </w:t>
      </w:r>
      <w:r>
        <w:rPr>
          <w:rStyle w:val="normaltextrun"/>
        </w:rPr>
        <w:br w:type="page"/>
      </w:r>
    </w:p>
    <w:p w14:paraId="3ADB275D" w14:textId="08C0E71A" w:rsidR="00E2777E" w:rsidRPr="003729E6" w:rsidRDefault="00E2777E" w:rsidP="003729E6">
      <w:pPr>
        <w:pStyle w:val="Heading1"/>
      </w:pPr>
      <w:bookmarkStart w:id="11" w:name="_Toc535409660"/>
      <w:r w:rsidRPr="003729E6">
        <w:rPr>
          <w:rStyle w:val="normaltextrun"/>
        </w:rPr>
        <w:t>CIPS code of ethics</w:t>
      </w:r>
      <w:bookmarkEnd w:id="11"/>
      <w:r w:rsidRPr="003729E6">
        <w:rPr>
          <w:rStyle w:val="eop"/>
        </w:rPr>
        <w:t> </w:t>
      </w:r>
    </w:p>
    <w:p w14:paraId="2A2FB8B3" w14:textId="77777777" w:rsidR="00E2777E" w:rsidRPr="00CA62E1" w:rsidRDefault="00E2777E"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This Code establishes guidelines and deals with matters subject to judgment, difficult to state absolutely and which must be judged </w:t>
      </w:r>
      <w:r w:rsidRPr="00CA62E1">
        <w:rPr>
          <w:rStyle w:val="advancedproofingissue"/>
          <w:rFonts w:asciiTheme="majorHAnsi" w:hAnsiTheme="majorHAnsi" w:cstheme="majorHAnsi"/>
          <w:sz w:val="22"/>
          <w:szCs w:val="22"/>
        </w:rPr>
        <w:t>in light of</w:t>
      </w:r>
      <w:r w:rsidRPr="00CA62E1">
        <w:rPr>
          <w:rStyle w:val="normaltextrun"/>
          <w:rFonts w:asciiTheme="majorHAnsi" w:hAnsiTheme="majorHAnsi" w:cstheme="majorHAnsi"/>
          <w:sz w:val="22"/>
          <w:szCs w:val="22"/>
        </w:rPr>
        <w:t> professional standards in effect at a given time.</w:t>
      </w:r>
      <w:r w:rsidRPr="00CA62E1">
        <w:rPr>
          <w:rStyle w:val="eop"/>
          <w:rFonts w:asciiTheme="majorHAnsi" w:hAnsiTheme="majorHAnsi" w:cstheme="majorHAnsi"/>
          <w:sz w:val="22"/>
          <w:szCs w:val="22"/>
        </w:rPr>
        <w:t> </w:t>
      </w:r>
    </w:p>
    <w:p w14:paraId="053EF62B" w14:textId="77777777" w:rsidR="00E2777E" w:rsidRPr="00CA62E1" w:rsidRDefault="00E2777E" w:rsidP="003729E6">
      <w:pPr>
        <w:pStyle w:val="Heading2"/>
      </w:pPr>
      <w:bookmarkStart w:id="12" w:name="_Toc535409661"/>
      <w:r w:rsidRPr="00CA62E1">
        <w:rPr>
          <w:rStyle w:val="normaltextrun"/>
          <w:rFonts w:cstheme="majorHAnsi"/>
          <w:b/>
          <w:bCs/>
          <w:sz w:val="22"/>
          <w:szCs w:val="22"/>
        </w:rPr>
        <w:t>CIPS imperatives</w:t>
      </w:r>
      <w:bookmarkEnd w:id="12"/>
      <w:r w:rsidRPr="00CA62E1">
        <w:rPr>
          <w:rStyle w:val="eop"/>
          <w:rFonts w:cstheme="majorHAnsi"/>
          <w:sz w:val="22"/>
          <w:szCs w:val="22"/>
        </w:rPr>
        <w:t> </w:t>
      </w:r>
    </w:p>
    <w:p w14:paraId="75C08EC3" w14:textId="77777777" w:rsidR="00E2777E" w:rsidRPr="00CA62E1" w:rsidRDefault="00E2777E" w:rsidP="003729E6">
      <w:pPr>
        <w:pStyle w:val="Heading3"/>
      </w:pPr>
      <w:bookmarkStart w:id="13" w:name="_Toc535409662"/>
      <w:r w:rsidRPr="00CA62E1">
        <w:rPr>
          <w:rStyle w:val="normaltextrun"/>
          <w:rFonts w:cstheme="majorHAnsi"/>
          <w:sz w:val="22"/>
          <w:szCs w:val="22"/>
        </w:rPr>
        <w:t>1. </w:t>
      </w:r>
      <w:r w:rsidRPr="00CA62E1">
        <w:rPr>
          <w:rStyle w:val="normaltextrun"/>
          <w:rFonts w:cstheme="majorHAnsi"/>
          <w:b/>
          <w:bCs/>
          <w:sz w:val="22"/>
          <w:szCs w:val="22"/>
        </w:rPr>
        <w:t>Protect the Public Interest and Privacy of Information</w:t>
      </w:r>
      <w:bookmarkEnd w:id="13"/>
      <w:r w:rsidRPr="00CA62E1">
        <w:rPr>
          <w:rStyle w:val="eop"/>
          <w:rFonts w:cstheme="majorHAnsi"/>
          <w:sz w:val="22"/>
          <w:szCs w:val="22"/>
        </w:rPr>
        <w:t> </w:t>
      </w:r>
    </w:p>
    <w:p w14:paraId="5AC313A0" w14:textId="77777777" w:rsidR="00E2777E" w:rsidRPr="00CA62E1" w:rsidRDefault="00E2777E"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CIPS members </w:t>
      </w:r>
      <w:r w:rsidRPr="00CA62E1">
        <w:rPr>
          <w:rStyle w:val="contextualspellingandgrammarerror"/>
          <w:rFonts w:asciiTheme="majorHAnsi" w:hAnsiTheme="majorHAnsi" w:cstheme="majorHAnsi"/>
          <w:sz w:val="22"/>
          <w:szCs w:val="22"/>
        </w:rPr>
        <w:t>suppose</w:t>
      </w:r>
      <w:r w:rsidR="00B270DE">
        <w:rPr>
          <w:rStyle w:val="contextualspellingandgrammarerror"/>
          <w:rFonts w:asciiTheme="majorHAnsi" w:hAnsiTheme="majorHAnsi" w:cstheme="majorHAnsi"/>
          <w:sz w:val="22"/>
          <w:szCs w:val="22"/>
        </w:rPr>
        <w:t>d</w:t>
      </w:r>
      <w:r w:rsidRPr="00CA62E1">
        <w:rPr>
          <w:rStyle w:val="contextualspellingandgrammarerror"/>
          <w:rFonts w:asciiTheme="majorHAnsi" w:hAnsiTheme="majorHAnsi" w:cstheme="majorHAnsi"/>
          <w:sz w:val="22"/>
          <w:szCs w:val="22"/>
        </w:rPr>
        <w:t xml:space="preserve"> to</w:t>
      </w:r>
      <w:r w:rsidRPr="00CA62E1">
        <w:rPr>
          <w:rStyle w:val="normaltextrun"/>
          <w:rFonts w:asciiTheme="majorHAnsi" w:hAnsiTheme="majorHAnsi" w:cstheme="majorHAnsi"/>
          <w:sz w:val="22"/>
          <w:szCs w:val="22"/>
        </w:rPr>
        <w:t> carry out their </w:t>
      </w:r>
      <w:r w:rsidR="00B270DE" w:rsidRPr="00CA62E1">
        <w:rPr>
          <w:rStyle w:val="spellingerror"/>
          <w:rFonts w:asciiTheme="majorHAnsi" w:hAnsiTheme="majorHAnsi" w:cstheme="majorHAnsi"/>
          <w:sz w:val="22"/>
          <w:szCs w:val="22"/>
        </w:rPr>
        <w:t>responsibilities</w:t>
      </w:r>
      <w:r w:rsidRPr="00CA62E1">
        <w:rPr>
          <w:rStyle w:val="normaltextrun"/>
          <w:rFonts w:asciiTheme="majorHAnsi" w:hAnsiTheme="majorHAnsi" w:cstheme="majorHAnsi"/>
          <w:sz w:val="22"/>
          <w:szCs w:val="22"/>
        </w:rPr>
        <w:t> with due diligence </w:t>
      </w:r>
      <w:r w:rsidRPr="00CA62E1">
        <w:rPr>
          <w:rStyle w:val="contextualspellingandgrammarerror"/>
          <w:rFonts w:asciiTheme="majorHAnsi" w:hAnsiTheme="majorHAnsi" w:cstheme="majorHAnsi"/>
          <w:sz w:val="22"/>
          <w:szCs w:val="22"/>
        </w:rPr>
        <w:t>in regards to</w:t>
      </w:r>
      <w:r w:rsidRPr="00CA62E1">
        <w:rPr>
          <w:rStyle w:val="normaltextrun"/>
          <w:rFonts w:asciiTheme="majorHAnsi" w:hAnsiTheme="majorHAnsi" w:cstheme="majorHAnsi"/>
          <w:sz w:val="22"/>
          <w:szCs w:val="22"/>
        </w:rPr>
        <w:t> the general public in the following ways:</w:t>
      </w:r>
      <w:r w:rsidRPr="00CA62E1">
        <w:rPr>
          <w:rStyle w:val="eop"/>
          <w:rFonts w:asciiTheme="majorHAnsi" w:hAnsiTheme="majorHAnsi" w:cstheme="majorHAnsi"/>
          <w:sz w:val="22"/>
          <w:szCs w:val="22"/>
        </w:rPr>
        <w:t> </w:t>
      </w:r>
    </w:p>
    <w:p w14:paraId="70FF0ED1" w14:textId="77777777" w:rsidR="00A358FA" w:rsidRDefault="00E2777E" w:rsidP="00115672">
      <w:pPr>
        <w:pStyle w:val="paragraph"/>
        <w:numPr>
          <w:ilvl w:val="1"/>
          <w:numId w:val="9"/>
        </w:numPr>
        <w:spacing w:before="0" w:beforeAutospacing="0" w:after="0" w:afterAutospacing="0"/>
        <w:ind w:left="360"/>
        <w:jc w:val="both"/>
        <w:textAlignment w:val="baseline"/>
        <w:rPr>
          <w:rStyle w:val="normaltextrun"/>
          <w:rFonts w:asciiTheme="majorHAnsi" w:hAnsiTheme="majorHAnsi" w:cstheme="majorHAnsi"/>
          <w:sz w:val="22"/>
          <w:szCs w:val="22"/>
        </w:rPr>
      </w:pPr>
      <w:r w:rsidRPr="00A358FA">
        <w:rPr>
          <w:rStyle w:val="normaltextrun"/>
          <w:rFonts w:asciiTheme="majorHAnsi" w:hAnsiTheme="majorHAnsi" w:cstheme="majorHAnsi"/>
          <w:sz w:val="22"/>
          <w:szCs w:val="22"/>
        </w:rPr>
        <w:t xml:space="preserve">Report to the relevant authority problems that might result in serious damage </w:t>
      </w:r>
    </w:p>
    <w:p w14:paraId="1CBCBE13" w14:textId="77777777" w:rsidR="00E2777E" w:rsidRPr="00A358FA" w:rsidRDefault="00E2777E" w:rsidP="00115672">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A358FA">
        <w:rPr>
          <w:rStyle w:val="normaltextrun"/>
          <w:rFonts w:asciiTheme="majorHAnsi" w:hAnsiTheme="majorHAnsi" w:cstheme="majorHAnsi"/>
          <w:sz w:val="22"/>
          <w:szCs w:val="22"/>
        </w:rPr>
        <w:t>Work in accordance with legitimate rights of 3rd parties, and conduct all activities with due regard for ownership, property rights and privacy.</w:t>
      </w:r>
      <w:r w:rsidRPr="00A358FA">
        <w:rPr>
          <w:rStyle w:val="eop"/>
          <w:rFonts w:asciiTheme="majorHAnsi" w:hAnsiTheme="majorHAnsi" w:cstheme="majorHAnsi"/>
          <w:sz w:val="22"/>
          <w:szCs w:val="22"/>
        </w:rPr>
        <w:t> </w:t>
      </w:r>
    </w:p>
    <w:p w14:paraId="17324590"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Treat all employer/client business information as confidential, respect copyrights, trade secrets, privacy and terms of license agreements.</w:t>
      </w:r>
      <w:r w:rsidRPr="00CA62E1">
        <w:rPr>
          <w:rStyle w:val="eop"/>
          <w:rFonts w:asciiTheme="majorHAnsi" w:hAnsiTheme="majorHAnsi" w:cstheme="majorHAnsi"/>
          <w:sz w:val="22"/>
          <w:szCs w:val="22"/>
        </w:rPr>
        <w:t> </w:t>
      </w:r>
    </w:p>
    <w:p w14:paraId="07BDD71D"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Give credit where it is due on all reports, papers and ownership of code and designs.</w:t>
      </w:r>
      <w:r w:rsidRPr="00CA62E1">
        <w:rPr>
          <w:rStyle w:val="eop"/>
          <w:rFonts w:asciiTheme="majorHAnsi" w:hAnsiTheme="majorHAnsi" w:cstheme="majorHAnsi"/>
          <w:sz w:val="22"/>
          <w:szCs w:val="22"/>
        </w:rPr>
        <w:t> </w:t>
      </w:r>
    </w:p>
    <w:p w14:paraId="4FFF5095"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Understand and comply with obligations imposed on them under applicable privacy legislation, including The Personal Information Protection and Electronic Documents Act (PIPEDA), and any amendments to or successor legislation.</w:t>
      </w:r>
      <w:r w:rsidRPr="00CA62E1">
        <w:rPr>
          <w:rStyle w:val="eop"/>
          <w:rFonts w:asciiTheme="majorHAnsi" w:hAnsiTheme="majorHAnsi" w:cstheme="majorHAnsi"/>
          <w:sz w:val="22"/>
          <w:szCs w:val="22"/>
        </w:rPr>
        <w:t> </w:t>
      </w:r>
    </w:p>
    <w:p w14:paraId="17BCA664"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Not discriminate in any manner based on issues such as race, religion, sex, sexual orientation, age, disability, national origin, or social class. Behave as directed regarding any other issue protected by legislation. Exemplify the values of equality, tolerance, and respect for others.</w:t>
      </w:r>
      <w:r w:rsidRPr="00CA62E1">
        <w:rPr>
          <w:rStyle w:val="scxw249607850"/>
          <w:rFonts w:asciiTheme="majorHAnsi" w:hAnsiTheme="majorHAnsi" w:cstheme="majorHAnsi"/>
          <w:sz w:val="22"/>
          <w:szCs w:val="22"/>
        </w:rPr>
        <w:t> </w:t>
      </w:r>
      <w:r w:rsidRPr="00CA62E1">
        <w:rPr>
          <w:rFonts w:asciiTheme="majorHAnsi" w:hAnsiTheme="majorHAnsi" w:cstheme="majorHAnsi"/>
          <w:sz w:val="22"/>
          <w:szCs w:val="22"/>
        </w:rPr>
        <w:br/>
      </w:r>
      <w:r w:rsidRPr="00CA62E1">
        <w:rPr>
          <w:rStyle w:val="eop"/>
          <w:rFonts w:asciiTheme="majorHAnsi" w:hAnsiTheme="majorHAnsi" w:cstheme="majorHAnsi"/>
          <w:sz w:val="22"/>
          <w:szCs w:val="22"/>
        </w:rPr>
        <w:t> </w:t>
      </w:r>
    </w:p>
    <w:p w14:paraId="0FFB232B" w14:textId="77777777" w:rsidR="00E2777E" w:rsidRPr="00CA62E1" w:rsidRDefault="00E2777E" w:rsidP="003729E6">
      <w:pPr>
        <w:pStyle w:val="Heading3"/>
      </w:pPr>
      <w:bookmarkStart w:id="14" w:name="_Toc535409663"/>
      <w:r w:rsidRPr="00CA62E1">
        <w:rPr>
          <w:rStyle w:val="normaltextrun"/>
          <w:rFonts w:cstheme="majorHAnsi"/>
          <w:sz w:val="22"/>
          <w:szCs w:val="22"/>
        </w:rPr>
        <w:t>2. </w:t>
      </w:r>
      <w:r w:rsidRPr="00CA62E1">
        <w:rPr>
          <w:rStyle w:val="normaltextrun"/>
          <w:rFonts w:cstheme="majorHAnsi"/>
          <w:b/>
          <w:bCs/>
          <w:sz w:val="22"/>
          <w:szCs w:val="22"/>
        </w:rPr>
        <w:t>Avoid Conflicts of Interest</w:t>
      </w:r>
      <w:bookmarkEnd w:id="14"/>
      <w:r w:rsidRPr="00CA62E1">
        <w:rPr>
          <w:rStyle w:val="eop"/>
          <w:rFonts w:cstheme="majorHAnsi"/>
          <w:sz w:val="22"/>
          <w:szCs w:val="22"/>
        </w:rPr>
        <w:t> </w:t>
      </w:r>
    </w:p>
    <w:p w14:paraId="6E1BB681" w14:textId="77777777" w:rsidR="00E2777E" w:rsidRPr="00CA62E1" w:rsidRDefault="00E2777E"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normaltextrun"/>
          <w:rFonts w:asciiTheme="majorHAnsi" w:hAnsiTheme="majorHAnsi" w:cstheme="majorHAnsi"/>
          <w:sz w:val="22"/>
          <w:szCs w:val="22"/>
        </w:rPr>
        <w:t>Members have the following obligations in regards </w:t>
      </w:r>
      <w:r w:rsidRPr="00CA62E1">
        <w:rPr>
          <w:rStyle w:val="contextualspellingandgrammarerror"/>
          <w:rFonts w:asciiTheme="majorHAnsi" w:hAnsiTheme="majorHAnsi" w:cstheme="majorHAnsi"/>
          <w:sz w:val="22"/>
          <w:szCs w:val="22"/>
        </w:rPr>
        <w:t>to Conflicts</w:t>
      </w:r>
      <w:r w:rsidRPr="00CA62E1">
        <w:rPr>
          <w:rStyle w:val="normaltextrun"/>
          <w:rFonts w:asciiTheme="majorHAnsi" w:hAnsiTheme="majorHAnsi" w:cstheme="majorHAnsi"/>
          <w:sz w:val="22"/>
          <w:szCs w:val="22"/>
        </w:rPr>
        <w:t> of Interest:</w:t>
      </w:r>
      <w:r w:rsidRPr="00CA62E1">
        <w:rPr>
          <w:rStyle w:val="eop"/>
          <w:rFonts w:asciiTheme="majorHAnsi" w:hAnsiTheme="majorHAnsi" w:cstheme="majorHAnsi"/>
          <w:sz w:val="22"/>
          <w:szCs w:val="22"/>
        </w:rPr>
        <w:t> </w:t>
      </w:r>
    </w:p>
    <w:p w14:paraId="112600AA"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Style w:val="normaltextrun"/>
          <w:rFonts w:asciiTheme="majorHAnsi" w:hAnsiTheme="majorHAnsi" w:cstheme="majorHAnsi"/>
          <w:sz w:val="22"/>
          <w:szCs w:val="22"/>
        </w:rPr>
      </w:pPr>
      <w:r w:rsidRPr="00CA62E1">
        <w:rPr>
          <w:rStyle w:val="normaltextrun"/>
          <w:rFonts w:asciiTheme="majorHAnsi" w:hAnsiTheme="majorHAnsi" w:cstheme="majorHAnsi"/>
          <w:sz w:val="22"/>
          <w:szCs w:val="22"/>
        </w:rPr>
        <w:t>Maintain objective integrity and independence in professional judgment. </w:t>
      </w:r>
    </w:p>
    <w:p w14:paraId="0E145E8D"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Style w:val="normaltextrun"/>
          <w:rFonts w:asciiTheme="majorHAnsi" w:hAnsiTheme="majorHAnsi" w:cstheme="majorHAnsi"/>
          <w:sz w:val="22"/>
          <w:szCs w:val="22"/>
        </w:rPr>
      </w:pPr>
      <w:r w:rsidRPr="00CA62E1">
        <w:rPr>
          <w:rStyle w:val="normaltextrun"/>
          <w:rFonts w:asciiTheme="majorHAnsi" w:hAnsiTheme="majorHAnsi" w:cstheme="majorHAnsi"/>
          <w:sz w:val="22"/>
          <w:szCs w:val="22"/>
        </w:rPr>
        <w:t>Not place personal interests or those of colleagues above interests of employers/clients, nor place any interests above those of the public.  </w:t>
      </w:r>
    </w:p>
    <w:p w14:paraId="471AA1DA"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Style w:val="normaltextrun"/>
          <w:rFonts w:asciiTheme="majorHAnsi" w:hAnsiTheme="majorHAnsi" w:cstheme="majorHAnsi"/>
          <w:sz w:val="22"/>
          <w:szCs w:val="22"/>
        </w:rPr>
      </w:pPr>
      <w:r w:rsidRPr="00CA62E1">
        <w:rPr>
          <w:rStyle w:val="normaltextrun"/>
          <w:rFonts w:asciiTheme="majorHAnsi" w:hAnsiTheme="majorHAnsi" w:cstheme="majorHAnsi"/>
          <w:sz w:val="22"/>
          <w:szCs w:val="22"/>
        </w:rPr>
        <w:t>Make efforts to notify all parties involved and to make full disclosure to the relevant authority if any conflict might be seen to occur by an independent 3rd party. </w:t>
      </w:r>
    </w:p>
    <w:p w14:paraId="7C8E2482" w14:textId="77777777" w:rsidR="00E2777E" w:rsidRPr="00CA62E1" w:rsidRDefault="00E2777E" w:rsidP="00AA12B6">
      <w:pPr>
        <w:pStyle w:val="paragraph"/>
        <w:numPr>
          <w:ilvl w:val="1"/>
          <w:numId w:val="9"/>
        </w:numPr>
        <w:spacing w:before="0" w:beforeAutospacing="0" w:after="0" w:afterAutospacing="0"/>
        <w:ind w:left="360"/>
        <w:jc w:val="both"/>
        <w:textAlignment w:val="baseline"/>
        <w:rPr>
          <w:rStyle w:val="normaltextrun"/>
          <w:rFonts w:asciiTheme="majorHAnsi" w:hAnsiTheme="majorHAnsi" w:cstheme="majorHAnsi"/>
          <w:sz w:val="22"/>
          <w:szCs w:val="22"/>
        </w:rPr>
      </w:pPr>
      <w:r w:rsidRPr="00CA62E1">
        <w:rPr>
          <w:rStyle w:val="normaltextrun"/>
          <w:rFonts w:asciiTheme="majorHAnsi" w:hAnsiTheme="majorHAnsi" w:cstheme="majorHAnsi"/>
          <w:sz w:val="22"/>
          <w:szCs w:val="22"/>
        </w:rPr>
        <w:t>Not enter into reciprocal relationships with third parties who stand to gain as a result of their work. </w:t>
      </w:r>
    </w:p>
    <w:p w14:paraId="59AFBCD5" w14:textId="77777777" w:rsidR="00E2777E" w:rsidRPr="00CA62E1" w:rsidRDefault="00E2777E" w:rsidP="00AA12B6">
      <w:pPr>
        <w:pStyle w:val="paragraph"/>
        <w:spacing w:before="0" w:beforeAutospacing="0" w:after="0" w:afterAutospacing="0"/>
        <w:jc w:val="both"/>
        <w:textAlignment w:val="baseline"/>
        <w:rPr>
          <w:rStyle w:val="normaltextrun"/>
          <w:rFonts w:asciiTheme="majorHAnsi" w:hAnsiTheme="majorHAnsi" w:cstheme="majorHAnsi"/>
          <w:sz w:val="22"/>
          <w:szCs w:val="22"/>
        </w:rPr>
      </w:pPr>
      <w:r w:rsidRPr="00CA62E1">
        <w:rPr>
          <w:rStyle w:val="normaltextrun"/>
          <w:rFonts w:asciiTheme="majorHAnsi" w:hAnsiTheme="majorHAnsi" w:cstheme="majorHAnsi"/>
          <w:sz w:val="22"/>
          <w:szCs w:val="22"/>
        </w:rPr>
        <w:t>In a situation of conflict cause by hierarchy of interests, Serving the greater good should be the priority. </w:t>
      </w:r>
    </w:p>
    <w:p w14:paraId="6E7BEAA2" w14:textId="77777777" w:rsidR="00E2777E" w:rsidRPr="00CA62E1" w:rsidRDefault="00E2777E"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eop"/>
          <w:rFonts w:asciiTheme="majorHAnsi" w:hAnsiTheme="majorHAnsi" w:cstheme="majorHAnsi"/>
          <w:sz w:val="22"/>
          <w:szCs w:val="22"/>
        </w:rPr>
        <w:t> </w:t>
      </w:r>
    </w:p>
    <w:p w14:paraId="43FADC8F" w14:textId="77777777" w:rsidR="00E2777E" w:rsidRPr="00CA62E1" w:rsidRDefault="00E2777E" w:rsidP="003729E6">
      <w:pPr>
        <w:pStyle w:val="Heading3"/>
      </w:pPr>
      <w:bookmarkStart w:id="15" w:name="_Toc535409664"/>
      <w:r w:rsidRPr="00CA62E1">
        <w:rPr>
          <w:rStyle w:val="normaltextrun"/>
          <w:rFonts w:cstheme="majorHAnsi"/>
          <w:sz w:val="22"/>
          <w:szCs w:val="22"/>
        </w:rPr>
        <w:t>3. </w:t>
      </w:r>
      <w:r w:rsidR="005114BA" w:rsidRPr="00CA62E1">
        <w:t>Contribute to the IT Profession</w:t>
      </w:r>
      <w:bookmarkEnd w:id="15"/>
    </w:p>
    <w:p w14:paraId="0A3A3D91" w14:textId="77777777" w:rsidR="006D35D2" w:rsidRPr="00CA62E1" w:rsidRDefault="006D35D2" w:rsidP="00AA12B6">
      <w:pPr>
        <w:jc w:val="both"/>
        <w:rPr>
          <w:rFonts w:asciiTheme="majorHAnsi" w:hAnsiTheme="majorHAnsi" w:cstheme="majorHAnsi"/>
        </w:rPr>
      </w:pPr>
      <w:r w:rsidRPr="00CA62E1">
        <w:rPr>
          <w:rFonts w:asciiTheme="majorHAnsi" w:hAnsiTheme="majorHAnsi" w:cstheme="majorHAnsi"/>
        </w:rPr>
        <w:t>CIPS members have an obligation to take responsibility for results in the following capacities:</w:t>
      </w:r>
    </w:p>
    <w:p w14:paraId="438F782B" w14:textId="77777777" w:rsidR="006D35D2" w:rsidRPr="00CA62E1" w:rsidRDefault="006D35D2"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 Achieve and maintain professional competency in their area(s) of practice, as described in the CIPS Common Body of Knowledge. </w:t>
      </w:r>
    </w:p>
    <w:p w14:paraId="7E006637" w14:textId="77777777" w:rsidR="006D35D2" w:rsidRPr="00CA62E1" w:rsidRDefault="006D35D2"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Demonstrate knowledge required to undertake work, be compliant with relevant legislation and accepted standards of practice. </w:t>
      </w:r>
    </w:p>
    <w:p w14:paraId="6D823E61" w14:textId="77777777" w:rsidR="006D35D2" w:rsidRPr="00CA62E1" w:rsidRDefault="006D35D2"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Tell the truth and avoid misrepresentation. </w:t>
      </w:r>
    </w:p>
    <w:p w14:paraId="29CE0EEB" w14:textId="77777777" w:rsidR="006D35D2" w:rsidRPr="00CA62E1" w:rsidRDefault="006D35D2"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Balance quality and cost in a very transparent way. </w:t>
      </w:r>
    </w:p>
    <w:p w14:paraId="2CF1E9B5" w14:textId="77777777" w:rsidR="00F15460" w:rsidRPr="00CA62E1" w:rsidRDefault="006D35D2"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Follow policies and client’s code of business conduct, and any contract requirements.</w:t>
      </w:r>
    </w:p>
    <w:p w14:paraId="62486C05" w14:textId="77777777" w:rsidR="006D35D2" w:rsidRPr="00CA62E1" w:rsidRDefault="006D35D2" w:rsidP="00AA12B6">
      <w:pPr>
        <w:pStyle w:val="paragraph"/>
        <w:spacing w:before="0" w:beforeAutospacing="0" w:after="0" w:afterAutospacing="0"/>
        <w:jc w:val="both"/>
        <w:textAlignment w:val="baseline"/>
        <w:rPr>
          <w:rFonts w:asciiTheme="majorHAnsi" w:hAnsiTheme="majorHAnsi" w:cstheme="majorHAnsi"/>
          <w:sz w:val="22"/>
          <w:szCs w:val="22"/>
        </w:rPr>
      </w:pPr>
    </w:p>
    <w:p w14:paraId="4E637981" w14:textId="77777777" w:rsidR="006D35D2" w:rsidRPr="00CA62E1" w:rsidRDefault="005114BA" w:rsidP="003729E6">
      <w:pPr>
        <w:pStyle w:val="Heading3"/>
        <w:rPr>
          <w:rStyle w:val="eop"/>
          <w:rFonts w:cstheme="majorHAnsi"/>
          <w:sz w:val="22"/>
          <w:szCs w:val="22"/>
        </w:rPr>
      </w:pPr>
      <w:bookmarkStart w:id="16" w:name="_Toc535409665"/>
      <w:r w:rsidRPr="00CA62E1">
        <w:rPr>
          <w:rStyle w:val="normaltextrun"/>
          <w:rFonts w:cstheme="majorHAnsi"/>
          <w:sz w:val="22"/>
          <w:szCs w:val="22"/>
        </w:rPr>
        <w:t>4</w:t>
      </w:r>
      <w:r w:rsidR="006D35D2" w:rsidRPr="00CA62E1">
        <w:rPr>
          <w:rStyle w:val="normaltextrun"/>
          <w:rFonts w:cstheme="majorHAnsi"/>
          <w:sz w:val="22"/>
          <w:szCs w:val="22"/>
        </w:rPr>
        <w:t>. </w:t>
      </w:r>
      <w:r w:rsidR="006D35D2" w:rsidRPr="00CA62E1">
        <w:rPr>
          <w:rStyle w:val="normaltextrun"/>
          <w:rFonts w:cstheme="majorHAnsi"/>
          <w:b/>
          <w:bCs/>
          <w:sz w:val="22"/>
          <w:szCs w:val="22"/>
        </w:rPr>
        <w:t>Take Professional Responsibility</w:t>
      </w:r>
      <w:bookmarkEnd w:id="16"/>
      <w:r w:rsidR="006D35D2" w:rsidRPr="00CA62E1">
        <w:rPr>
          <w:rStyle w:val="eop"/>
          <w:rFonts w:cstheme="majorHAnsi"/>
          <w:sz w:val="22"/>
          <w:szCs w:val="22"/>
        </w:rPr>
        <w:t> </w:t>
      </w:r>
    </w:p>
    <w:p w14:paraId="3438B562" w14:textId="77777777" w:rsidR="005114BA" w:rsidRPr="00CA62E1" w:rsidRDefault="005114BA"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CIPS members have an obligation to act in a manner that upholds the reputation of CIPS and the IT profession in general, in relationships with anyone with whom they work; this include making efforts to counter misinformation that could bring the IT profession or CIPS into disregard. All IT professionals are also supposed to support professional development for current and new CIPS members.</w:t>
      </w:r>
    </w:p>
    <w:p w14:paraId="4101652C" w14:textId="77777777" w:rsidR="005114BA" w:rsidRPr="00CA62E1" w:rsidRDefault="005114BA" w:rsidP="00AA12B6">
      <w:pPr>
        <w:pStyle w:val="paragraph"/>
        <w:spacing w:before="0" w:beforeAutospacing="0" w:after="0" w:afterAutospacing="0"/>
        <w:jc w:val="both"/>
        <w:textAlignment w:val="baseline"/>
        <w:rPr>
          <w:rFonts w:asciiTheme="majorHAnsi" w:hAnsiTheme="majorHAnsi" w:cstheme="majorHAnsi"/>
          <w:sz w:val="22"/>
          <w:szCs w:val="22"/>
        </w:rPr>
      </w:pPr>
    </w:p>
    <w:p w14:paraId="052A11B3" w14:textId="77777777" w:rsidR="005114BA" w:rsidRPr="00CA62E1" w:rsidRDefault="00391096" w:rsidP="003729E6">
      <w:pPr>
        <w:pStyle w:val="Heading2"/>
        <w:rPr>
          <w:lang w:val="en-CA"/>
        </w:rPr>
      </w:pPr>
      <w:bookmarkStart w:id="17" w:name="_Toc535409666"/>
      <w:r w:rsidRPr="00CA62E1">
        <w:rPr>
          <w:lang w:val="en-CA"/>
        </w:rPr>
        <w:t>Overview of the CIPS process for decision making</w:t>
      </w:r>
      <w:bookmarkEnd w:id="17"/>
    </w:p>
    <w:p w14:paraId="4B99056E" w14:textId="77777777" w:rsidR="00391096" w:rsidRPr="00CA62E1" w:rsidRDefault="00391096" w:rsidP="00AA12B6">
      <w:pPr>
        <w:pStyle w:val="paragraph"/>
        <w:spacing w:before="0" w:beforeAutospacing="0" w:after="0" w:afterAutospacing="0"/>
        <w:jc w:val="both"/>
        <w:textAlignment w:val="baseline"/>
        <w:rPr>
          <w:rFonts w:asciiTheme="majorHAnsi" w:hAnsiTheme="majorHAnsi" w:cstheme="majorHAnsi"/>
          <w:b/>
          <w:sz w:val="22"/>
          <w:szCs w:val="22"/>
          <w:lang w:val="en-CA"/>
        </w:rPr>
      </w:pPr>
    </w:p>
    <w:p w14:paraId="7BF6135F" w14:textId="77777777" w:rsidR="008155A1" w:rsidRPr="00CA62E1" w:rsidRDefault="00951428"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Members should take the following steps when making ethical decisions and resolving ethical dilemmas:</w:t>
      </w:r>
    </w:p>
    <w:p w14:paraId="5E3EB200" w14:textId="77777777" w:rsidR="00CA62E1" w:rsidRDefault="00CA62E1"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 </w:t>
      </w:r>
      <w:r w:rsidR="00951428" w:rsidRPr="00CA62E1">
        <w:rPr>
          <w:rFonts w:asciiTheme="majorHAnsi" w:hAnsiTheme="majorHAnsi" w:cstheme="majorHAnsi"/>
          <w:sz w:val="22"/>
          <w:szCs w:val="22"/>
        </w:rPr>
        <w:t>Identify the key e</w:t>
      </w:r>
      <w:r>
        <w:rPr>
          <w:rFonts w:asciiTheme="majorHAnsi" w:hAnsiTheme="majorHAnsi" w:cstheme="majorHAnsi"/>
          <w:sz w:val="22"/>
          <w:szCs w:val="22"/>
        </w:rPr>
        <w:t xml:space="preserve">thical issues in the situation </w:t>
      </w:r>
      <w:r w:rsidRPr="00CA62E1">
        <w:rPr>
          <w:rFonts w:asciiTheme="majorHAnsi" w:hAnsiTheme="majorHAnsi" w:cstheme="majorHAnsi"/>
          <w:sz w:val="22"/>
          <w:szCs w:val="22"/>
        </w:rPr>
        <w:t>and</w:t>
      </w:r>
      <w:r>
        <w:rPr>
          <w:rFonts w:asciiTheme="majorHAnsi" w:hAnsiTheme="majorHAnsi" w:cstheme="majorHAnsi"/>
          <w:sz w:val="22"/>
          <w:szCs w:val="22"/>
        </w:rPr>
        <w:t xml:space="preserve"> </w:t>
      </w:r>
      <w:r w:rsidR="00951428" w:rsidRPr="00CA62E1">
        <w:rPr>
          <w:rFonts w:asciiTheme="majorHAnsi" w:hAnsiTheme="majorHAnsi" w:cstheme="majorHAnsi"/>
          <w:sz w:val="22"/>
          <w:szCs w:val="22"/>
        </w:rPr>
        <w:t xml:space="preserve">what </w:t>
      </w:r>
      <w:bookmarkStart w:id="18" w:name="_Hlk535099147"/>
      <w:r w:rsidR="00951428" w:rsidRPr="00CA62E1">
        <w:rPr>
          <w:rFonts w:asciiTheme="majorHAnsi" w:hAnsiTheme="majorHAnsi" w:cstheme="majorHAnsi"/>
          <w:sz w:val="22"/>
          <w:szCs w:val="22"/>
        </w:rPr>
        <w:t>ethical imperatives</w:t>
      </w:r>
      <w:r w:rsidRPr="00CA62E1">
        <w:rPr>
          <w:rFonts w:asciiTheme="majorHAnsi" w:hAnsiTheme="majorHAnsi" w:cstheme="majorHAnsi"/>
          <w:sz w:val="22"/>
          <w:szCs w:val="22"/>
        </w:rPr>
        <w:t xml:space="preserve"> </w:t>
      </w:r>
      <w:bookmarkEnd w:id="18"/>
      <w:r>
        <w:rPr>
          <w:rFonts w:asciiTheme="majorHAnsi" w:hAnsiTheme="majorHAnsi" w:cstheme="majorHAnsi"/>
          <w:sz w:val="22"/>
          <w:szCs w:val="22"/>
        </w:rPr>
        <w:t>it relates to</w:t>
      </w:r>
    </w:p>
    <w:p w14:paraId="31E6F8AD" w14:textId="77777777" w:rsidR="00CA62E1" w:rsidRDefault="00CA62E1"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 </w:t>
      </w:r>
      <w:r w:rsidR="00951428" w:rsidRPr="00CA62E1">
        <w:rPr>
          <w:rFonts w:asciiTheme="majorHAnsi" w:hAnsiTheme="majorHAnsi" w:cstheme="majorHAnsi"/>
          <w:sz w:val="22"/>
          <w:szCs w:val="22"/>
        </w:rPr>
        <w:t>Determine what standards of conduct are of major importance to the situation and implem</w:t>
      </w:r>
      <w:r>
        <w:rPr>
          <w:rFonts w:asciiTheme="majorHAnsi" w:hAnsiTheme="majorHAnsi" w:cstheme="majorHAnsi"/>
          <w:sz w:val="22"/>
          <w:szCs w:val="22"/>
        </w:rPr>
        <w:t xml:space="preserve">ent possible actions by: </w:t>
      </w:r>
    </w:p>
    <w:p w14:paraId="4A0D10B7" w14:textId="77777777" w:rsidR="00CA62E1" w:rsidRDefault="00CA62E1" w:rsidP="00AA12B6">
      <w:pPr>
        <w:pStyle w:val="paragraph"/>
        <w:numPr>
          <w:ilvl w:val="2"/>
          <w:numId w:val="9"/>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G</w:t>
      </w:r>
      <w:r w:rsidR="00951428" w:rsidRPr="00CA62E1">
        <w:rPr>
          <w:rFonts w:asciiTheme="majorHAnsi" w:hAnsiTheme="majorHAnsi" w:cstheme="majorHAnsi"/>
          <w:sz w:val="22"/>
          <w:szCs w:val="22"/>
        </w:rPr>
        <w:t xml:space="preserve">enerating alternatives and examining the risks and benefits of each </w:t>
      </w:r>
      <w:r w:rsidRPr="00CA62E1">
        <w:rPr>
          <w:rFonts w:asciiTheme="majorHAnsi" w:hAnsiTheme="majorHAnsi" w:cstheme="majorHAnsi"/>
          <w:sz w:val="22"/>
          <w:szCs w:val="22"/>
        </w:rPr>
        <w:t xml:space="preserve">alternatives </w:t>
      </w:r>
    </w:p>
    <w:p w14:paraId="6A0D75C7" w14:textId="77777777" w:rsidR="00CA62E1" w:rsidRDefault="00CA62E1" w:rsidP="00AA12B6">
      <w:pPr>
        <w:pStyle w:val="paragraph"/>
        <w:numPr>
          <w:ilvl w:val="2"/>
          <w:numId w:val="9"/>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S</w:t>
      </w:r>
      <w:r w:rsidR="00951428" w:rsidRPr="00CA62E1">
        <w:rPr>
          <w:rFonts w:asciiTheme="majorHAnsi" w:hAnsiTheme="majorHAnsi" w:cstheme="majorHAnsi"/>
          <w:sz w:val="22"/>
          <w:szCs w:val="22"/>
        </w:rPr>
        <w:t xml:space="preserve">ecuring additional information </w:t>
      </w:r>
    </w:p>
    <w:p w14:paraId="591633E4" w14:textId="77777777" w:rsidR="00CA62E1" w:rsidRDefault="00CA62E1" w:rsidP="00AA12B6">
      <w:pPr>
        <w:pStyle w:val="paragraph"/>
        <w:numPr>
          <w:ilvl w:val="2"/>
          <w:numId w:val="9"/>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C</w:t>
      </w:r>
      <w:r w:rsidR="00951428" w:rsidRPr="00CA62E1">
        <w:rPr>
          <w:rFonts w:asciiTheme="majorHAnsi" w:hAnsiTheme="majorHAnsi" w:cstheme="majorHAnsi"/>
          <w:sz w:val="22"/>
          <w:szCs w:val="22"/>
        </w:rPr>
        <w:t>onsulting with colleagues, the CIPS Registrar</w:t>
      </w:r>
      <w:bookmarkStart w:id="19" w:name="_Hlk535099380"/>
      <w:r w:rsidR="00951428" w:rsidRPr="00CA62E1">
        <w:rPr>
          <w:rFonts w:asciiTheme="majorHAnsi" w:hAnsiTheme="majorHAnsi" w:cstheme="majorHAnsi"/>
          <w:sz w:val="22"/>
          <w:szCs w:val="22"/>
        </w:rPr>
        <w:t xml:space="preserve">, or with other appropriate sources </w:t>
      </w:r>
      <w:bookmarkEnd w:id="19"/>
    </w:p>
    <w:p w14:paraId="58CB8129" w14:textId="77777777" w:rsidR="00CA62E1" w:rsidRDefault="00CA62E1" w:rsidP="00AA12B6">
      <w:pPr>
        <w:pStyle w:val="paragraph"/>
        <w:numPr>
          <w:ilvl w:val="2"/>
          <w:numId w:val="9"/>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E</w:t>
      </w:r>
      <w:r w:rsidR="00951428" w:rsidRPr="00CA62E1">
        <w:rPr>
          <w:rFonts w:asciiTheme="majorHAnsi" w:hAnsiTheme="majorHAnsi" w:cstheme="majorHAnsi"/>
          <w:sz w:val="22"/>
          <w:szCs w:val="22"/>
        </w:rPr>
        <w:t xml:space="preserve">xamining the probable outcomes of various courses of action </w:t>
      </w:r>
    </w:p>
    <w:p w14:paraId="5CB74ED4" w14:textId="77777777" w:rsidR="00CA62E1" w:rsidRDefault="00951428"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Take a moment to reflect</w:t>
      </w:r>
      <w:r w:rsidR="00CA62E1">
        <w:rPr>
          <w:rFonts w:asciiTheme="majorHAnsi" w:hAnsiTheme="majorHAnsi" w:cstheme="majorHAnsi"/>
          <w:sz w:val="22"/>
          <w:szCs w:val="22"/>
        </w:rPr>
        <w:t xml:space="preserve"> on all possible course of actions</w:t>
      </w:r>
    </w:p>
    <w:p w14:paraId="78FD4264" w14:textId="77777777" w:rsidR="00CA62E1" w:rsidRDefault="00951428"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Determine action plan </w:t>
      </w:r>
    </w:p>
    <w:p w14:paraId="2D2CAC8D" w14:textId="77777777" w:rsidR="00CA62E1" w:rsidRDefault="00951428" w:rsidP="00AA12B6">
      <w:pPr>
        <w:pStyle w:val="paragraph"/>
        <w:numPr>
          <w:ilvl w:val="1"/>
          <w:numId w:val="9"/>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Take action </w:t>
      </w:r>
    </w:p>
    <w:p w14:paraId="60785868" w14:textId="77777777" w:rsidR="00F54AED" w:rsidRDefault="00951428" w:rsidP="00AA12B6">
      <w:pPr>
        <w:pStyle w:val="paragraph"/>
        <w:spacing w:before="0" w:beforeAutospacing="0" w:after="0" w:afterAutospacing="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In addition, any CIPS member may request interpretation, clarification or amplification of any part of the Code of Ethics</w:t>
      </w:r>
      <w:r w:rsidR="00CA62E1">
        <w:rPr>
          <w:rFonts w:asciiTheme="majorHAnsi" w:hAnsiTheme="majorHAnsi" w:cstheme="majorHAnsi"/>
          <w:sz w:val="22"/>
          <w:szCs w:val="22"/>
        </w:rPr>
        <w:t xml:space="preserve"> (weather </w:t>
      </w:r>
      <w:r w:rsidRPr="00CA62E1">
        <w:rPr>
          <w:rFonts w:asciiTheme="majorHAnsi" w:hAnsiTheme="majorHAnsi" w:cstheme="majorHAnsi"/>
          <w:sz w:val="22"/>
          <w:szCs w:val="22"/>
        </w:rPr>
        <w:t>general in nature or real situation</w:t>
      </w:r>
      <w:r w:rsidR="00CA62E1">
        <w:rPr>
          <w:rFonts w:asciiTheme="majorHAnsi" w:hAnsiTheme="majorHAnsi" w:cstheme="majorHAnsi"/>
          <w:sz w:val="22"/>
          <w:szCs w:val="22"/>
        </w:rPr>
        <w:t>) this</w:t>
      </w:r>
      <w:r w:rsidRPr="00CA62E1">
        <w:rPr>
          <w:rFonts w:asciiTheme="majorHAnsi" w:hAnsiTheme="majorHAnsi" w:cstheme="majorHAnsi"/>
          <w:sz w:val="22"/>
          <w:szCs w:val="22"/>
        </w:rPr>
        <w:t xml:space="preserve"> request </w:t>
      </w:r>
      <w:r w:rsidR="00CA62E1">
        <w:rPr>
          <w:rFonts w:asciiTheme="majorHAnsi" w:hAnsiTheme="majorHAnsi" w:cstheme="majorHAnsi"/>
          <w:sz w:val="22"/>
          <w:szCs w:val="22"/>
        </w:rPr>
        <w:t>should</w:t>
      </w:r>
      <w:r w:rsidRPr="00CA62E1">
        <w:rPr>
          <w:rFonts w:asciiTheme="majorHAnsi" w:hAnsiTheme="majorHAnsi" w:cstheme="majorHAnsi"/>
          <w:sz w:val="22"/>
          <w:szCs w:val="22"/>
        </w:rPr>
        <w:t xml:space="preserve"> be submitted (in confidence) in writing to the Registrar’s Office of CIPS.</w:t>
      </w:r>
    </w:p>
    <w:p w14:paraId="1299C43A" w14:textId="77777777" w:rsidR="00137FAD" w:rsidRDefault="00137FAD">
      <w:pPr>
        <w:rPr>
          <w:rFonts w:asciiTheme="majorHAnsi" w:hAnsiTheme="majorHAnsi" w:cstheme="majorHAnsi"/>
        </w:rPr>
      </w:pPr>
    </w:p>
    <w:p w14:paraId="0879ED89" w14:textId="77777777" w:rsidR="00222D8E" w:rsidRDefault="00137FAD">
      <w:pPr>
        <w:rPr>
          <w:rFonts w:asciiTheme="majorHAnsi" w:hAnsiTheme="majorHAnsi" w:cstheme="majorHAnsi"/>
        </w:rPr>
      </w:pPr>
      <w:r>
        <w:rPr>
          <w:rFonts w:asciiTheme="majorHAnsi" w:hAnsiTheme="majorHAnsi" w:cstheme="majorHAnsi"/>
        </w:rPr>
        <w:t xml:space="preserve">After considering the </w:t>
      </w:r>
      <w:r w:rsidRPr="00137FAD">
        <w:rPr>
          <w:rFonts w:asciiTheme="majorHAnsi" w:hAnsiTheme="majorHAnsi" w:cstheme="majorHAnsi"/>
          <w:lang w:val="en-CA"/>
        </w:rPr>
        <w:t>CIPS methodology</w:t>
      </w:r>
      <w:r>
        <w:rPr>
          <w:rFonts w:asciiTheme="majorHAnsi" w:hAnsiTheme="majorHAnsi" w:cstheme="majorHAnsi"/>
          <w:lang w:val="en-CA"/>
        </w:rPr>
        <w:t xml:space="preserve">, </w:t>
      </w:r>
      <w:r w:rsidR="00222D8E">
        <w:rPr>
          <w:rFonts w:asciiTheme="majorHAnsi" w:hAnsiTheme="majorHAnsi" w:cstheme="majorHAnsi"/>
          <w:lang w:val="en-CA"/>
        </w:rPr>
        <w:t xml:space="preserve">it will be necessary to consider the following steps in addition to the </w:t>
      </w:r>
      <w:r w:rsidR="00222D8E" w:rsidRPr="00222D8E">
        <w:rPr>
          <w:rFonts w:asciiTheme="majorHAnsi" w:hAnsiTheme="majorHAnsi" w:cstheme="majorHAnsi"/>
          <w:lang w:val="en-CA"/>
        </w:rPr>
        <w:t>guideline for performing ethical decision making</w:t>
      </w:r>
      <w:r w:rsidR="00222D8E" w:rsidRPr="00222D8E">
        <w:rPr>
          <w:rFonts w:asciiTheme="majorHAnsi" w:hAnsiTheme="majorHAnsi" w:cstheme="majorHAnsi"/>
        </w:rPr>
        <w:t xml:space="preserve"> </w:t>
      </w:r>
      <w:r w:rsidR="00222D8E">
        <w:rPr>
          <w:rFonts w:asciiTheme="majorHAnsi" w:hAnsiTheme="majorHAnsi" w:cstheme="majorHAnsi"/>
        </w:rPr>
        <w:t>discussed earlier. These steps include:</w:t>
      </w:r>
    </w:p>
    <w:p w14:paraId="3C24F8E4" w14:textId="77777777" w:rsidR="00222D8E" w:rsidRPr="00222D8E" w:rsidRDefault="00222D8E" w:rsidP="00222D8E">
      <w:pPr>
        <w:pStyle w:val="ListParagraph"/>
        <w:numPr>
          <w:ilvl w:val="0"/>
          <w:numId w:val="11"/>
        </w:numPr>
        <w:ind w:left="426"/>
        <w:rPr>
          <w:rFonts w:asciiTheme="majorHAnsi" w:hAnsiTheme="majorHAnsi" w:cstheme="majorHAnsi"/>
        </w:rPr>
      </w:pPr>
      <w:r w:rsidRPr="00222D8E">
        <w:rPr>
          <w:rFonts w:asciiTheme="majorHAnsi" w:hAnsiTheme="majorHAnsi" w:cstheme="majorHAnsi"/>
        </w:rPr>
        <w:t>Identifying the CIPS ethical imperatives the issue relates to.</w:t>
      </w:r>
    </w:p>
    <w:p w14:paraId="5834420B" w14:textId="77777777" w:rsidR="00222D8E" w:rsidRPr="00222D8E" w:rsidRDefault="00222D8E" w:rsidP="00222D8E">
      <w:pPr>
        <w:pStyle w:val="ListParagraph"/>
        <w:numPr>
          <w:ilvl w:val="0"/>
          <w:numId w:val="11"/>
        </w:numPr>
        <w:ind w:left="426"/>
        <w:rPr>
          <w:rFonts w:asciiTheme="majorHAnsi" w:hAnsiTheme="majorHAnsi" w:cstheme="majorHAnsi"/>
        </w:rPr>
      </w:pPr>
      <w:r w:rsidRPr="00222D8E">
        <w:rPr>
          <w:rFonts w:asciiTheme="majorHAnsi" w:hAnsiTheme="majorHAnsi" w:cstheme="majorHAnsi"/>
        </w:rPr>
        <w:t>In considering alternatives, examine the risk and benefits of each of them</w:t>
      </w:r>
    </w:p>
    <w:p w14:paraId="3A7A5022" w14:textId="77777777" w:rsidR="00222D8E" w:rsidRPr="00222D8E" w:rsidRDefault="00222D8E" w:rsidP="00222D8E">
      <w:pPr>
        <w:pStyle w:val="ListParagraph"/>
        <w:numPr>
          <w:ilvl w:val="0"/>
          <w:numId w:val="11"/>
        </w:numPr>
        <w:ind w:left="426"/>
        <w:rPr>
          <w:rFonts w:asciiTheme="majorHAnsi" w:hAnsiTheme="majorHAnsi" w:cstheme="majorHAnsi"/>
        </w:rPr>
      </w:pPr>
      <w:r w:rsidRPr="00222D8E">
        <w:rPr>
          <w:rFonts w:asciiTheme="majorHAnsi" w:hAnsiTheme="majorHAnsi" w:cstheme="majorHAnsi"/>
        </w:rPr>
        <w:t>Consultations with various parities such as colleagues, CIPS Register, or with other appropriate sources.</w:t>
      </w:r>
    </w:p>
    <w:p w14:paraId="0DFAE634" w14:textId="77777777" w:rsidR="00F54AED" w:rsidRPr="00222D8E" w:rsidRDefault="00222D8E">
      <w:pPr>
        <w:rPr>
          <w:rFonts w:asciiTheme="majorHAnsi" w:hAnsiTheme="majorHAnsi" w:cstheme="majorHAnsi"/>
        </w:rPr>
      </w:pPr>
      <w:r>
        <w:rPr>
          <w:rFonts w:asciiTheme="majorHAnsi" w:hAnsiTheme="majorHAnsi" w:cstheme="majorHAnsi"/>
        </w:rPr>
        <w:t xml:space="preserve">  </w:t>
      </w:r>
      <w:r w:rsidR="00F54AED">
        <w:rPr>
          <w:rFonts w:asciiTheme="majorHAnsi" w:hAnsiTheme="majorHAnsi" w:cstheme="majorHAnsi"/>
        </w:rPr>
        <w:br w:type="page"/>
      </w:r>
    </w:p>
    <w:p w14:paraId="0DF43999" w14:textId="77777777" w:rsidR="00B969EB" w:rsidRPr="00CA62E1" w:rsidRDefault="00B969EB" w:rsidP="00AA12B6">
      <w:pPr>
        <w:jc w:val="both"/>
        <w:rPr>
          <w:rFonts w:asciiTheme="majorHAnsi" w:hAnsiTheme="majorHAnsi" w:cstheme="majorHAnsi"/>
          <w:b/>
        </w:rPr>
      </w:pPr>
      <w:r w:rsidRPr="00CA62E1">
        <w:rPr>
          <w:rFonts w:asciiTheme="majorHAnsi" w:hAnsiTheme="majorHAnsi" w:cstheme="majorHAnsi"/>
          <w:b/>
        </w:rPr>
        <w:t>References:</w:t>
      </w:r>
    </w:p>
    <w:p w14:paraId="620D4398" w14:textId="77777777" w:rsidR="00B969EB" w:rsidRPr="00CA62E1" w:rsidRDefault="00504EC2" w:rsidP="00AA12B6">
      <w:pPr>
        <w:jc w:val="both"/>
        <w:rPr>
          <w:rFonts w:asciiTheme="majorHAnsi" w:hAnsiTheme="majorHAnsi" w:cstheme="majorHAnsi"/>
        </w:rPr>
      </w:pPr>
      <w:hyperlink r:id="rId7" w:history="1">
        <w:r w:rsidR="0095130C" w:rsidRPr="00CA62E1">
          <w:rPr>
            <w:rStyle w:val="Hyperlink"/>
            <w:rFonts w:asciiTheme="majorHAnsi" w:hAnsiTheme="majorHAnsi" w:cstheme="majorHAnsi"/>
          </w:rPr>
          <w:t>https://www.ukessays.com/essays/information-technology/the-ethics-and-professionalism-in-information-technology-information-technology-essay.php</w:t>
        </w:r>
      </w:hyperlink>
    </w:p>
    <w:p w14:paraId="7A29B54D" w14:textId="77777777" w:rsidR="00EA64DA" w:rsidRPr="00CA62E1" w:rsidRDefault="00504EC2" w:rsidP="00AA12B6">
      <w:pPr>
        <w:jc w:val="both"/>
        <w:rPr>
          <w:rFonts w:asciiTheme="majorHAnsi" w:hAnsiTheme="majorHAnsi" w:cstheme="majorHAnsi"/>
        </w:rPr>
      </w:pPr>
      <w:hyperlink r:id="rId8" w:history="1">
        <w:r w:rsidR="00EA64DA" w:rsidRPr="00CA62E1">
          <w:rPr>
            <w:rStyle w:val="Hyperlink"/>
            <w:rFonts w:asciiTheme="majorHAnsi" w:hAnsiTheme="majorHAnsi" w:cstheme="majorHAnsi"/>
          </w:rPr>
          <w:t>https://www.quora.com/Why-are-professional-ethics-important</w:t>
        </w:r>
      </w:hyperlink>
    </w:p>
    <w:p w14:paraId="5AF0A609" w14:textId="77777777" w:rsidR="00EA64DA" w:rsidRPr="00CA62E1" w:rsidRDefault="00504EC2" w:rsidP="00AA12B6">
      <w:pPr>
        <w:jc w:val="both"/>
        <w:rPr>
          <w:rFonts w:asciiTheme="majorHAnsi" w:hAnsiTheme="majorHAnsi" w:cstheme="majorHAnsi"/>
        </w:rPr>
      </w:pPr>
      <w:hyperlink r:id="rId9" w:history="1">
        <w:r w:rsidR="00DD6723" w:rsidRPr="00CA62E1">
          <w:rPr>
            <w:rStyle w:val="Hyperlink"/>
            <w:rFonts w:asciiTheme="majorHAnsi" w:hAnsiTheme="majorHAnsi" w:cstheme="majorHAnsi"/>
          </w:rPr>
          <w:t>https://www.apm.org.uk/blog/the-importance-of-ethics-in-professional-life/</w:t>
        </w:r>
      </w:hyperlink>
    </w:p>
    <w:p w14:paraId="0E74A625" w14:textId="77777777" w:rsidR="00DD6723" w:rsidRPr="00CA62E1" w:rsidRDefault="00504EC2" w:rsidP="00AA12B6">
      <w:pPr>
        <w:jc w:val="both"/>
        <w:rPr>
          <w:rFonts w:asciiTheme="majorHAnsi" w:hAnsiTheme="majorHAnsi" w:cstheme="majorHAnsi"/>
        </w:rPr>
      </w:pPr>
      <w:hyperlink r:id="rId10" w:history="1">
        <w:r w:rsidR="00DD6723" w:rsidRPr="00CA62E1">
          <w:rPr>
            <w:rStyle w:val="Hyperlink"/>
            <w:rFonts w:asciiTheme="majorHAnsi" w:hAnsiTheme="majorHAnsi" w:cstheme="majorHAnsi"/>
          </w:rPr>
          <w:t>https://www.iaa.govt.nz/for-advisers/adviser-tools/ethics-toolkit/professional-ethics-and-codes-of-conduct/</w:t>
        </w:r>
      </w:hyperlink>
      <w:r w:rsidR="00A358FA">
        <w:rPr>
          <w:rStyle w:val="Hyperlink"/>
          <w:rFonts w:asciiTheme="majorHAnsi" w:hAnsiTheme="majorHAnsi" w:cstheme="majorHAnsi"/>
        </w:rPr>
        <w:t xml:space="preserve"> </w:t>
      </w:r>
    </w:p>
    <w:p w14:paraId="0AD6913B" w14:textId="77777777" w:rsidR="00F15460" w:rsidRPr="00CA62E1" w:rsidRDefault="00504EC2" w:rsidP="00AA12B6">
      <w:pPr>
        <w:jc w:val="both"/>
        <w:rPr>
          <w:rStyle w:val="Hyperlink"/>
          <w:rFonts w:asciiTheme="majorHAnsi" w:hAnsiTheme="majorHAnsi" w:cstheme="majorHAnsi"/>
          <w:b/>
        </w:rPr>
      </w:pPr>
      <w:hyperlink r:id="rId11" w:history="1">
        <w:r w:rsidR="00F15460" w:rsidRPr="00CA62E1">
          <w:rPr>
            <w:rStyle w:val="Hyperlink"/>
            <w:rFonts w:asciiTheme="majorHAnsi" w:hAnsiTheme="majorHAnsi" w:cstheme="majorHAnsi"/>
            <w:b/>
          </w:rPr>
          <w:t>https://www.iuokada.edu.ng/journals/5B6AA29B40ADBA7.pdf</w:t>
        </w:r>
      </w:hyperlink>
    </w:p>
    <w:p w14:paraId="6DB4DEB4" w14:textId="77777777" w:rsidR="00C91A45" w:rsidRDefault="00504EC2" w:rsidP="00AA12B6">
      <w:pPr>
        <w:jc w:val="both"/>
        <w:rPr>
          <w:rFonts w:asciiTheme="majorHAnsi" w:hAnsiTheme="majorHAnsi" w:cstheme="majorHAnsi"/>
        </w:rPr>
      </w:pPr>
      <w:hyperlink r:id="rId12" w:history="1">
        <w:r w:rsidR="00AE228D" w:rsidRPr="00C0148A">
          <w:rPr>
            <w:rStyle w:val="Hyperlink"/>
            <w:rFonts w:asciiTheme="majorHAnsi" w:hAnsiTheme="majorHAnsi" w:cstheme="majorHAnsi"/>
          </w:rPr>
          <w:t>https://geopolicraticus.wordpress.com/2014/09/07/teleological-and-deontological-conceptions-of-civilization/</w:t>
        </w:r>
      </w:hyperlink>
    </w:p>
    <w:p w14:paraId="6875471F" w14:textId="77777777" w:rsidR="00AE228D" w:rsidRDefault="00504EC2" w:rsidP="00AA12B6">
      <w:pPr>
        <w:jc w:val="both"/>
        <w:rPr>
          <w:rFonts w:asciiTheme="majorHAnsi" w:hAnsiTheme="majorHAnsi" w:cstheme="majorHAnsi"/>
        </w:rPr>
      </w:pPr>
      <w:hyperlink r:id="rId13" w:history="1">
        <w:r w:rsidR="00AE228D" w:rsidRPr="00C0148A">
          <w:rPr>
            <w:rStyle w:val="Hyperlink"/>
            <w:rFonts w:asciiTheme="majorHAnsi" w:hAnsiTheme="majorHAnsi" w:cstheme="majorHAnsi"/>
          </w:rPr>
          <w:t>https://www.brown.edu/academics/science-and-technology-studies/framework-making-ethical-decisions</w:t>
        </w:r>
      </w:hyperlink>
    </w:p>
    <w:p w14:paraId="26E6ADBB" w14:textId="77777777" w:rsidR="00AE228D" w:rsidRDefault="00504EC2" w:rsidP="00AA12B6">
      <w:pPr>
        <w:jc w:val="both"/>
        <w:rPr>
          <w:rStyle w:val="Hyperlink"/>
        </w:rPr>
      </w:pPr>
      <w:hyperlink r:id="rId14" w:history="1">
        <w:r w:rsidR="00B270DE" w:rsidRPr="007A10C0">
          <w:rPr>
            <w:rStyle w:val="Hyperlink"/>
          </w:rPr>
          <w:t>http://www.cips.ca/ethics</w:t>
        </w:r>
      </w:hyperlink>
    </w:p>
    <w:p w14:paraId="2A2B235C" w14:textId="77777777" w:rsidR="0095130C" w:rsidRPr="00CA62E1" w:rsidRDefault="00504EC2" w:rsidP="00AA12B6">
      <w:pPr>
        <w:jc w:val="both"/>
        <w:rPr>
          <w:rFonts w:asciiTheme="majorHAnsi" w:hAnsiTheme="majorHAnsi" w:cstheme="majorHAnsi"/>
        </w:rPr>
      </w:pPr>
      <w:hyperlink r:id="rId15" w:history="1">
        <w:r w:rsidR="00B96B10" w:rsidRPr="001A465A">
          <w:rPr>
            <w:rStyle w:val="Hyperlink"/>
            <w:rFonts w:asciiTheme="majorHAnsi" w:hAnsiTheme="majorHAnsi" w:cstheme="majorHAnsi"/>
          </w:rPr>
          <w:t>https://www.cisco.com/c/en/us/products/security/what-is-it-security.html</w:t>
        </w:r>
      </w:hyperlink>
    </w:p>
    <w:sectPr w:rsidR="0095130C" w:rsidRPr="00CA62E1" w:rsidSect="00A358FA">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D07"/>
    <w:multiLevelType w:val="hybridMultilevel"/>
    <w:tmpl w:val="CDC490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608C"/>
    <w:multiLevelType w:val="hybridMultilevel"/>
    <w:tmpl w:val="17CE8B34"/>
    <w:lvl w:ilvl="0" w:tplc="C29EC7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B09C8"/>
    <w:multiLevelType w:val="multilevel"/>
    <w:tmpl w:val="E820B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F2C13"/>
    <w:multiLevelType w:val="hybridMultilevel"/>
    <w:tmpl w:val="93F6D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5F7200"/>
    <w:multiLevelType w:val="hybridMultilevel"/>
    <w:tmpl w:val="848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35C70"/>
    <w:multiLevelType w:val="hybridMultilevel"/>
    <w:tmpl w:val="F6F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F0E6D"/>
    <w:multiLevelType w:val="multilevel"/>
    <w:tmpl w:val="751C430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6506A"/>
    <w:multiLevelType w:val="multilevel"/>
    <w:tmpl w:val="744C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629F2"/>
    <w:multiLevelType w:val="hybridMultilevel"/>
    <w:tmpl w:val="B1E2A33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B1604FA"/>
    <w:multiLevelType w:val="hybridMultilevel"/>
    <w:tmpl w:val="4684B5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0B12B4"/>
    <w:multiLevelType w:val="hybridMultilevel"/>
    <w:tmpl w:val="8B920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674E6"/>
    <w:multiLevelType w:val="hybridMultilevel"/>
    <w:tmpl w:val="5470B1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AD0913"/>
    <w:multiLevelType w:val="multilevel"/>
    <w:tmpl w:val="BDE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12"/>
  </w:num>
  <w:num w:numId="4">
    <w:abstractNumId w:val="2"/>
  </w:num>
  <w:num w:numId="5">
    <w:abstractNumId w:val="6"/>
  </w:num>
  <w:num w:numId="6">
    <w:abstractNumId w:val="5"/>
  </w:num>
  <w:num w:numId="7">
    <w:abstractNumId w:val="7"/>
  </w:num>
  <w:num w:numId="8">
    <w:abstractNumId w:val="4"/>
  </w:num>
  <w:num w:numId="9">
    <w:abstractNumId w:val="0"/>
  </w:num>
  <w:num w:numId="10">
    <w:abstractNumId w:val="8"/>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EB"/>
    <w:rsid w:val="000453AE"/>
    <w:rsid w:val="00086553"/>
    <w:rsid w:val="000C09B8"/>
    <w:rsid w:val="00137FAD"/>
    <w:rsid w:val="001B77B6"/>
    <w:rsid w:val="00222D8E"/>
    <w:rsid w:val="00225147"/>
    <w:rsid w:val="002404AF"/>
    <w:rsid w:val="00283EBB"/>
    <w:rsid w:val="002D5D97"/>
    <w:rsid w:val="00324C92"/>
    <w:rsid w:val="003635E7"/>
    <w:rsid w:val="003729E6"/>
    <w:rsid w:val="00391096"/>
    <w:rsid w:val="003C2133"/>
    <w:rsid w:val="00477D69"/>
    <w:rsid w:val="00504EC2"/>
    <w:rsid w:val="005114BA"/>
    <w:rsid w:val="005179FC"/>
    <w:rsid w:val="00551DE2"/>
    <w:rsid w:val="00556182"/>
    <w:rsid w:val="00556C5D"/>
    <w:rsid w:val="005E0576"/>
    <w:rsid w:val="006D35D2"/>
    <w:rsid w:val="007547A1"/>
    <w:rsid w:val="00760EE5"/>
    <w:rsid w:val="007A07A4"/>
    <w:rsid w:val="008155A1"/>
    <w:rsid w:val="00852950"/>
    <w:rsid w:val="00880885"/>
    <w:rsid w:val="00927961"/>
    <w:rsid w:val="009448A8"/>
    <w:rsid w:val="0095130C"/>
    <w:rsid w:val="00951428"/>
    <w:rsid w:val="00A1316D"/>
    <w:rsid w:val="00A358FA"/>
    <w:rsid w:val="00AA12B6"/>
    <w:rsid w:val="00AB0381"/>
    <w:rsid w:val="00AD7794"/>
    <w:rsid w:val="00AE228D"/>
    <w:rsid w:val="00B270DE"/>
    <w:rsid w:val="00B969EB"/>
    <w:rsid w:val="00B96B10"/>
    <w:rsid w:val="00C269B7"/>
    <w:rsid w:val="00C71FA2"/>
    <w:rsid w:val="00C91A45"/>
    <w:rsid w:val="00CA62E1"/>
    <w:rsid w:val="00CD2848"/>
    <w:rsid w:val="00CD79E5"/>
    <w:rsid w:val="00CF2678"/>
    <w:rsid w:val="00CF7132"/>
    <w:rsid w:val="00D0201F"/>
    <w:rsid w:val="00D33567"/>
    <w:rsid w:val="00D72F70"/>
    <w:rsid w:val="00DD6723"/>
    <w:rsid w:val="00E23B4F"/>
    <w:rsid w:val="00E2777E"/>
    <w:rsid w:val="00E55564"/>
    <w:rsid w:val="00EA64DA"/>
    <w:rsid w:val="00EE3064"/>
    <w:rsid w:val="00F15460"/>
    <w:rsid w:val="00F234D3"/>
    <w:rsid w:val="00F5287D"/>
    <w:rsid w:val="00F54AED"/>
    <w:rsid w:val="00F647D3"/>
    <w:rsid w:val="00F77565"/>
    <w:rsid w:val="00FA1715"/>
    <w:rsid w:val="00FC2938"/>
    <w:rsid w:val="00FF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6FFA"/>
  <w15:chartTrackingRefBased/>
  <w15:docId w15:val="{370A57A4-27BF-410A-87F8-BF4D318F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D69"/>
  </w:style>
  <w:style w:type="paragraph" w:styleId="Heading1">
    <w:name w:val="heading 1"/>
    <w:basedOn w:val="Normal"/>
    <w:next w:val="Normal"/>
    <w:link w:val="Heading1Char"/>
    <w:uiPriority w:val="9"/>
    <w:qFormat/>
    <w:rsid w:val="00556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0C"/>
    <w:pPr>
      <w:ind w:left="720"/>
      <w:contextualSpacing/>
    </w:pPr>
  </w:style>
  <w:style w:type="character" w:styleId="Hyperlink">
    <w:name w:val="Hyperlink"/>
    <w:basedOn w:val="DefaultParagraphFont"/>
    <w:uiPriority w:val="99"/>
    <w:unhideWhenUsed/>
    <w:rsid w:val="0095130C"/>
    <w:rPr>
      <w:color w:val="0563C1" w:themeColor="hyperlink"/>
      <w:u w:val="single"/>
    </w:rPr>
  </w:style>
  <w:style w:type="paragraph" w:customStyle="1" w:styleId="paragraph">
    <w:name w:val="paragraph"/>
    <w:basedOn w:val="Normal"/>
    <w:rsid w:val="00E27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2777E"/>
  </w:style>
  <w:style w:type="character" w:customStyle="1" w:styleId="eop">
    <w:name w:val="eop"/>
    <w:basedOn w:val="DefaultParagraphFont"/>
    <w:rsid w:val="00E2777E"/>
  </w:style>
  <w:style w:type="character" w:customStyle="1" w:styleId="advancedproofingissue">
    <w:name w:val="advancedproofingissue"/>
    <w:basedOn w:val="DefaultParagraphFont"/>
    <w:rsid w:val="00E2777E"/>
  </w:style>
  <w:style w:type="character" w:customStyle="1" w:styleId="contextualspellingandgrammarerror">
    <w:name w:val="contextualspellingandgrammarerror"/>
    <w:basedOn w:val="DefaultParagraphFont"/>
    <w:rsid w:val="00E2777E"/>
  </w:style>
  <w:style w:type="character" w:customStyle="1" w:styleId="spellingerror">
    <w:name w:val="spellingerror"/>
    <w:basedOn w:val="DefaultParagraphFont"/>
    <w:rsid w:val="00E2777E"/>
  </w:style>
  <w:style w:type="character" w:customStyle="1" w:styleId="scxw249607850">
    <w:name w:val="scxw249607850"/>
    <w:basedOn w:val="DefaultParagraphFont"/>
    <w:rsid w:val="00E2777E"/>
  </w:style>
  <w:style w:type="character" w:customStyle="1" w:styleId="UnresolvedMention">
    <w:name w:val="Unresolved Mention"/>
    <w:basedOn w:val="DefaultParagraphFont"/>
    <w:uiPriority w:val="99"/>
    <w:semiHidden/>
    <w:unhideWhenUsed/>
    <w:rsid w:val="00B96B10"/>
    <w:rPr>
      <w:color w:val="605E5C"/>
      <w:shd w:val="clear" w:color="auto" w:fill="E1DFDD"/>
    </w:rPr>
  </w:style>
  <w:style w:type="character" w:customStyle="1" w:styleId="Heading1Char">
    <w:name w:val="Heading 1 Char"/>
    <w:basedOn w:val="DefaultParagraphFont"/>
    <w:link w:val="Heading1"/>
    <w:uiPriority w:val="9"/>
    <w:rsid w:val="005561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61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5D9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D2848"/>
    <w:pPr>
      <w:outlineLvl w:val="9"/>
    </w:pPr>
  </w:style>
  <w:style w:type="paragraph" w:styleId="TOC1">
    <w:name w:val="toc 1"/>
    <w:basedOn w:val="Normal"/>
    <w:next w:val="Normal"/>
    <w:autoRedefine/>
    <w:uiPriority w:val="39"/>
    <w:unhideWhenUsed/>
    <w:rsid w:val="00CD2848"/>
    <w:pPr>
      <w:spacing w:after="100"/>
    </w:pPr>
  </w:style>
  <w:style w:type="paragraph" w:styleId="TOC2">
    <w:name w:val="toc 2"/>
    <w:basedOn w:val="Normal"/>
    <w:next w:val="Normal"/>
    <w:autoRedefine/>
    <w:uiPriority w:val="39"/>
    <w:unhideWhenUsed/>
    <w:rsid w:val="00CD2848"/>
    <w:pPr>
      <w:spacing w:after="100"/>
      <w:ind w:left="220"/>
    </w:pPr>
  </w:style>
  <w:style w:type="paragraph" w:styleId="TOC3">
    <w:name w:val="toc 3"/>
    <w:basedOn w:val="Normal"/>
    <w:next w:val="Normal"/>
    <w:autoRedefine/>
    <w:uiPriority w:val="39"/>
    <w:unhideWhenUsed/>
    <w:rsid w:val="00CD28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029495">
      <w:bodyDiv w:val="1"/>
      <w:marLeft w:val="0"/>
      <w:marRight w:val="0"/>
      <w:marTop w:val="0"/>
      <w:marBottom w:val="0"/>
      <w:divBdr>
        <w:top w:val="none" w:sz="0" w:space="0" w:color="auto"/>
        <w:left w:val="none" w:sz="0" w:space="0" w:color="auto"/>
        <w:bottom w:val="none" w:sz="0" w:space="0" w:color="auto"/>
        <w:right w:val="none" w:sz="0" w:space="0" w:color="auto"/>
      </w:divBdr>
    </w:div>
    <w:div w:id="453909358">
      <w:bodyDiv w:val="1"/>
      <w:marLeft w:val="0"/>
      <w:marRight w:val="0"/>
      <w:marTop w:val="0"/>
      <w:marBottom w:val="0"/>
      <w:divBdr>
        <w:top w:val="none" w:sz="0" w:space="0" w:color="auto"/>
        <w:left w:val="none" w:sz="0" w:space="0" w:color="auto"/>
        <w:bottom w:val="none" w:sz="0" w:space="0" w:color="auto"/>
        <w:right w:val="none" w:sz="0" w:space="0" w:color="auto"/>
      </w:divBdr>
    </w:div>
    <w:div w:id="494692023">
      <w:bodyDiv w:val="1"/>
      <w:marLeft w:val="0"/>
      <w:marRight w:val="0"/>
      <w:marTop w:val="0"/>
      <w:marBottom w:val="0"/>
      <w:divBdr>
        <w:top w:val="none" w:sz="0" w:space="0" w:color="auto"/>
        <w:left w:val="none" w:sz="0" w:space="0" w:color="auto"/>
        <w:bottom w:val="none" w:sz="0" w:space="0" w:color="auto"/>
        <w:right w:val="none" w:sz="0" w:space="0" w:color="auto"/>
      </w:divBdr>
    </w:div>
    <w:div w:id="512769578">
      <w:bodyDiv w:val="1"/>
      <w:marLeft w:val="0"/>
      <w:marRight w:val="0"/>
      <w:marTop w:val="0"/>
      <w:marBottom w:val="0"/>
      <w:divBdr>
        <w:top w:val="none" w:sz="0" w:space="0" w:color="auto"/>
        <w:left w:val="none" w:sz="0" w:space="0" w:color="auto"/>
        <w:bottom w:val="none" w:sz="0" w:space="0" w:color="auto"/>
        <w:right w:val="none" w:sz="0" w:space="0" w:color="auto"/>
      </w:divBdr>
    </w:div>
    <w:div w:id="523330659">
      <w:bodyDiv w:val="1"/>
      <w:marLeft w:val="0"/>
      <w:marRight w:val="0"/>
      <w:marTop w:val="0"/>
      <w:marBottom w:val="0"/>
      <w:divBdr>
        <w:top w:val="none" w:sz="0" w:space="0" w:color="auto"/>
        <w:left w:val="none" w:sz="0" w:space="0" w:color="auto"/>
        <w:bottom w:val="none" w:sz="0" w:space="0" w:color="auto"/>
        <w:right w:val="none" w:sz="0" w:space="0" w:color="auto"/>
      </w:divBdr>
    </w:div>
    <w:div w:id="627055649">
      <w:bodyDiv w:val="1"/>
      <w:marLeft w:val="0"/>
      <w:marRight w:val="0"/>
      <w:marTop w:val="0"/>
      <w:marBottom w:val="0"/>
      <w:divBdr>
        <w:top w:val="none" w:sz="0" w:space="0" w:color="auto"/>
        <w:left w:val="none" w:sz="0" w:space="0" w:color="auto"/>
        <w:bottom w:val="none" w:sz="0" w:space="0" w:color="auto"/>
        <w:right w:val="none" w:sz="0" w:space="0" w:color="auto"/>
      </w:divBdr>
    </w:div>
    <w:div w:id="757406751">
      <w:bodyDiv w:val="1"/>
      <w:marLeft w:val="0"/>
      <w:marRight w:val="0"/>
      <w:marTop w:val="0"/>
      <w:marBottom w:val="0"/>
      <w:divBdr>
        <w:top w:val="none" w:sz="0" w:space="0" w:color="auto"/>
        <w:left w:val="none" w:sz="0" w:space="0" w:color="auto"/>
        <w:bottom w:val="none" w:sz="0" w:space="0" w:color="auto"/>
        <w:right w:val="none" w:sz="0" w:space="0" w:color="auto"/>
      </w:divBdr>
    </w:div>
    <w:div w:id="926116676">
      <w:bodyDiv w:val="1"/>
      <w:marLeft w:val="0"/>
      <w:marRight w:val="0"/>
      <w:marTop w:val="0"/>
      <w:marBottom w:val="0"/>
      <w:divBdr>
        <w:top w:val="none" w:sz="0" w:space="0" w:color="auto"/>
        <w:left w:val="none" w:sz="0" w:space="0" w:color="auto"/>
        <w:bottom w:val="none" w:sz="0" w:space="0" w:color="auto"/>
        <w:right w:val="none" w:sz="0" w:space="0" w:color="auto"/>
      </w:divBdr>
    </w:div>
    <w:div w:id="993143529">
      <w:bodyDiv w:val="1"/>
      <w:marLeft w:val="0"/>
      <w:marRight w:val="0"/>
      <w:marTop w:val="0"/>
      <w:marBottom w:val="0"/>
      <w:divBdr>
        <w:top w:val="none" w:sz="0" w:space="0" w:color="auto"/>
        <w:left w:val="none" w:sz="0" w:space="0" w:color="auto"/>
        <w:bottom w:val="none" w:sz="0" w:space="0" w:color="auto"/>
        <w:right w:val="none" w:sz="0" w:space="0" w:color="auto"/>
      </w:divBdr>
    </w:div>
    <w:div w:id="1093864346">
      <w:bodyDiv w:val="1"/>
      <w:marLeft w:val="0"/>
      <w:marRight w:val="0"/>
      <w:marTop w:val="0"/>
      <w:marBottom w:val="0"/>
      <w:divBdr>
        <w:top w:val="none" w:sz="0" w:space="0" w:color="auto"/>
        <w:left w:val="none" w:sz="0" w:space="0" w:color="auto"/>
        <w:bottom w:val="none" w:sz="0" w:space="0" w:color="auto"/>
        <w:right w:val="none" w:sz="0" w:space="0" w:color="auto"/>
      </w:divBdr>
    </w:div>
    <w:div w:id="1214536799">
      <w:bodyDiv w:val="1"/>
      <w:marLeft w:val="0"/>
      <w:marRight w:val="0"/>
      <w:marTop w:val="0"/>
      <w:marBottom w:val="0"/>
      <w:divBdr>
        <w:top w:val="none" w:sz="0" w:space="0" w:color="auto"/>
        <w:left w:val="none" w:sz="0" w:space="0" w:color="auto"/>
        <w:bottom w:val="none" w:sz="0" w:space="0" w:color="auto"/>
        <w:right w:val="none" w:sz="0" w:space="0" w:color="auto"/>
      </w:divBdr>
      <w:divsChild>
        <w:div w:id="805127116">
          <w:marLeft w:val="0"/>
          <w:marRight w:val="0"/>
          <w:marTop w:val="0"/>
          <w:marBottom w:val="0"/>
          <w:divBdr>
            <w:top w:val="none" w:sz="0" w:space="0" w:color="auto"/>
            <w:left w:val="none" w:sz="0" w:space="0" w:color="auto"/>
            <w:bottom w:val="none" w:sz="0" w:space="0" w:color="auto"/>
            <w:right w:val="none" w:sz="0" w:space="0" w:color="auto"/>
          </w:divBdr>
        </w:div>
        <w:div w:id="335304138">
          <w:marLeft w:val="0"/>
          <w:marRight w:val="0"/>
          <w:marTop w:val="0"/>
          <w:marBottom w:val="0"/>
          <w:divBdr>
            <w:top w:val="none" w:sz="0" w:space="0" w:color="auto"/>
            <w:left w:val="none" w:sz="0" w:space="0" w:color="auto"/>
            <w:bottom w:val="none" w:sz="0" w:space="0" w:color="auto"/>
            <w:right w:val="none" w:sz="0" w:space="0" w:color="auto"/>
          </w:divBdr>
        </w:div>
        <w:div w:id="1380933956">
          <w:marLeft w:val="0"/>
          <w:marRight w:val="0"/>
          <w:marTop w:val="0"/>
          <w:marBottom w:val="0"/>
          <w:divBdr>
            <w:top w:val="none" w:sz="0" w:space="0" w:color="auto"/>
            <w:left w:val="none" w:sz="0" w:space="0" w:color="auto"/>
            <w:bottom w:val="none" w:sz="0" w:space="0" w:color="auto"/>
            <w:right w:val="none" w:sz="0" w:space="0" w:color="auto"/>
          </w:divBdr>
        </w:div>
        <w:div w:id="227427432">
          <w:marLeft w:val="0"/>
          <w:marRight w:val="0"/>
          <w:marTop w:val="0"/>
          <w:marBottom w:val="0"/>
          <w:divBdr>
            <w:top w:val="none" w:sz="0" w:space="0" w:color="auto"/>
            <w:left w:val="none" w:sz="0" w:space="0" w:color="auto"/>
            <w:bottom w:val="none" w:sz="0" w:space="0" w:color="auto"/>
            <w:right w:val="none" w:sz="0" w:space="0" w:color="auto"/>
          </w:divBdr>
        </w:div>
        <w:div w:id="1550267882">
          <w:marLeft w:val="0"/>
          <w:marRight w:val="0"/>
          <w:marTop w:val="0"/>
          <w:marBottom w:val="0"/>
          <w:divBdr>
            <w:top w:val="none" w:sz="0" w:space="0" w:color="auto"/>
            <w:left w:val="none" w:sz="0" w:space="0" w:color="auto"/>
            <w:bottom w:val="none" w:sz="0" w:space="0" w:color="auto"/>
            <w:right w:val="none" w:sz="0" w:space="0" w:color="auto"/>
          </w:divBdr>
        </w:div>
        <w:div w:id="1479766894">
          <w:marLeft w:val="0"/>
          <w:marRight w:val="0"/>
          <w:marTop w:val="0"/>
          <w:marBottom w:val="0"/>
          <w:divBdr>
            <w:top w:val="none" w:sz="0" w:space="0" w:color="auto"/>
            <w:left w:val="none" w:sz="0" w:space="0" w:color="auto"/>
            <w:bottom w:val="none" w:sz="0" w:space="0" w:color="auto"/>
            <w:right w:val="none" w:sz="0" w:space="0" w:color="auto"/>
          </w:divBdr>
        </w:div>
        <w:div w:id="1889339836">
          <w:marLeft w:val="0"/>
          <w:marRight w:val="0"/>
          <w:marTop w:val="0"/>
          <w:marBottom w:val="0"/>
          <w:divBdr>
            <w:top w:val="none" w:sz="0" w:space="0" w:color="auto"/>
            <w:left w:val="none" w:sz="0" w:space="0" w:color="auto"/>
            <w:bottom w:val="none" w:sz="0" w:space="0" w:color="auto"/>
            <w:right w:val="none" w:sz="0" w:space="0" w:color="auto"/>
          </w:divBdr>
        </w:div>
        <w:div w:id="1981224201">
          <w:marLeft w:val="0"/>
          <w:marRight w:val="0"/>
          <w:marTop w:val="0"/>
          <w:marBottom w:val="0"/>
          <w:divBdr>
            <w:top w:val="none" w:sz="0" w:space="0" w:color="auto"/>
            <w:left w:val="none" w:sz="0" w:space="0" w:color="auto"/>
            <w:bottom w:val="none" w:sz="0" w:space="0" w:color="auto"/>
            <w:right w:val="none" w:sz="0" w:space="0" w:color="auto"/>
          </w:divBdr>
        </w:div>
        <w:div w:id="332730094">
          <w:marLeft w:val="0"/>
          <w:marRight w:val="0"/>
          <w:marTop w:val="0"/>
          <w:marBottom w:val="0"/>
          <w:divBdr>
            <w:top w:val="none" w:sz="0" w:space="0" w:color="auto"/>
            <w:left w:val="none" w:sz="0" w:space="0" w:color="auto"/>
            <w:bottom w:val="none" w:sz="0" w:space="0" w:color="auto"/>
            <w:right w:val="none" w:sz="0" w:space="0" w:color="auto"/>
          </w:divBdr>
        </w:div>
        <w:div w:id="1348563397">
          <w:marLeft w:val="0"/>
          <w:marRight w:val="0"/>
          <w:marTop w:val="0"/>
          <w:marBottom w:val="0"/>
          <w:divBdr>
            <w:top w:val="none" w:sz="0" w:space="0" w:color="auto"/>
            <w:left w:val="none" w:sz="0" w:space="0" w:color="auto"/>
            <w:bottom w:val="none" w:sz="0" w:space="0" w:color="auto"/>
            <w:right w:val="none" w:sz="0" w:space="0" w:color="auto"/>
          </w:divBdr>
        </w:div>
        <w:div w:id="1205100429">
          <w:marLeft w:val="0"/>
          <w:marRight w:val="0"/>
          <w:marTop w:val="0"/>
          <w:marBottom w:val="0"/>
          <w:divBdr>
            <w:top w:val="none" w:sz="0" w:space="0" w:color="auto"/>
            <w:left w:val="none" w:sz="0" w:space="0" w:color="auto"/>
            <w:bottom w:val="none" w:sz="0" w:space="0" w:color="auto"/>
            <w:right w:val="none" w:sz="0" w:space="0" w:color="auto"/>
          </w:divBdr>
        </w:div>
        <w:div w:id="1269511900">
          <w:marLeft w:val="0"/>
          <w:marRight w:val="0"/>
          <w:marTop w:val="0"/>
          <w:marBottom w:val="0"/>
          <w:divBdr>
            <w:top w:val="none" w:sz="0" w:space="0" w:color="auto"/>
            <w:left w:val="none" w:sz="0" w:space="0" w:color="auto"/>
            <w:bottom w:val="none" w:sz="0" w:space="0" w:color="auto"/>
            <w:right w:val="none" w:sz="0" w:space="0" w:color="auto"/>
          </w:divBdr>
        </w:div>
        <w:div w:id="772936728">
          <w:marLeft w:val="0"/>
          <w:marRight w:val="0"/>
          <w:marTop w:val="0"/>
          <w:marBottom w:val="0"/>
          <w:divBdr>
            <w:top w:val="none" w:sz="0" w:space="0" w:color="auto"/>
            <w:left w:val="none" w:sz="0" w:space="0" w:color="auto"/>
            <w:bottom w:val="none" w:sz="0" w:space="0" w:color="auto"/>
            <w:right w:val="none" w:sz="0" w:space="0" w:color="auto"/>
          </w:divBdr>
        </w:div>
        <w:div w:id="1790469232">
          <w:marLeft w:val="0"/>
          <w:marRight w:val="0"/>
          <w:marTop w:val="0"/>
          <w:marBottom w:val="0"/>
          <w:divBdr>
            <w:top w:val="none" w:sz="0" w:space="0" w:color="auto"/>
            <w:left w:val="none" w:sz="0" w:space="0" w:color="auto"/>
            <w:bottom w:val="none" w:sz="0" w:space="0" w:color="auto"/>
            <w:right w:val="none" w:sz="0" w:space="0" w:color="auto"/>
          </w:divBdr>
        </w:div>
        <w:div w:id="886375071">
          <w:marLeft w:val="0"/>
          <w:marRight w:val="0"/>
          <w:marTop w:val="0"/>
          <w:marBottom w:val="0"/>
          <w:divBdr>
            <w:top w:val="none" w:sz="0" w:space="0" w:color="auto"/>
            <w:left w:val="none" w:sz="0" w:space="0" w:color="auto"/>
            <w:bottom w:val="none" w:sz="0" w:space="0" w:color="auto"/>
            <w:right w:val="none" w:sz="0" w:space="0" w:color="auto"/>
          </w:divBdr>
        </w:div>
        <w:div w:id="388723676">
          <w:marLeft w:val="0"/>
          <w:marRight w:val="0"/>
          <w:marTop w:val="0"/>
          <w:marBottom w:val="0"/>
          <w:divBdr>
            <w:top w:val="none" w:sz="0" w:space="0" w:color="auto"/>
            <w:left w:val="none" w:sz="0" w:space="0" w:color="auto"/>
            <w:bottom w:val="none" w:sz="0" w:space="0" w:color="auto"/>
            <w:right w:val="none" w:sz="0" w:space="0" w:color="auto"/>
          </w:divBdr>
        </w:div>
        <w:div w:id="1516115507">
          <w:marLeft w:val="0"/>
          <w:marRight w:val="0"/>
          <w:marTop w:val="0"/>
          <w:marBottom w:val="0"/>
          <w:divBdr>
            <w:top w:val="none" w:sz="0" w:space="0" w:color="auto"/>
            <w:left w:val="none" w:sz="0" w:space="0" w:color="auto"/>
            <w:bottom w:val="none" w:sz="0" w:space="0" w:color="auto"/>
            <w:right w:val="none" w:sz="0" w:space="0" w:color="auto"/>
          </w:divBdr>
        </w:div>
        <w:div w:id="1028674929">
          <w:marLeft w:val="0"/>
          <w:marRight w:val="0"/>
          <w:marTop w:val="0"/>
          <w:marBottom w:val="0"/>
          <w:divBdr>
            <w:top w:val="none" w:sz="0" w:space="0" w:color="auto"/>
            <w:left w:val="none" w:sz="0" w:space="0" w:color="auto"/>
            <w:bottom w:val="none" w:sz="0" w:space="0" w:color="auto"/>
            <w:right w:val="none" w:sz="0" w:space="0" w:color="auto"/>
          </w:divBdr>
        </w:div>
        <w:div w:id="1919708173">
          <w:marLeft w:val="0"/>
          <w:marRight w:val="0"/>
          <w:marTop w:val="0"/>
          <w:marBottom w:val="0"/>
          <w:divBdr>
            <w:top w:val="none" w:sz="0" w:space="0" w:color="auto"/>
            <w:left w:val="none" w:sz="0" w:space="0" w:color="auto"/>
            <w:bottom w:val="none" w:sz="0" w:space="0" w:color="auto"/>
            <w:right w:val="none" w:sz="0" w:space="0" w:color="auto"/>
          </w:divBdr>
        </w:div>
        <w:div w:id="1536043860">
          <w:marLeft w:val="0"/>
          <w:marRight w:val="0"/>
          <w:marTop w:val="0"/>
          <w:marBottom w:val="0"/>
          <w:divBdr>
            <w:top w:val="none" w:sz="0" w:space="0" w:color="auto"/>
            <w:left w:val="none" w:sz="0" w:space="0" w:color="auto"/>
            <w:bottom w:val="none" w:sz="0" w:space="0" w:color="auto"/>
            <w:right w:val="none" w:sz="0" w:space="0" w:color="auto"/>
          </w:divBdr>
        </w:div>
      </w:divsChild>
    </w:div>
    <w:div w:id="1438792061">
      <w:bodyDiv w:val="1"/>
      <w:marLeft w:val="0"/>
      <w:marRight w:val="0"/>
      <w:marTop w:val="0"/>
      <w:marBottom w:val="0"/>
      <w:divBdr>
        <w:top w:val="none" w:sz="0" w:space="0" w:color="auto"/>
        <w:left w:val="none" w:sz="0" w:space="0" w:color="auto"/>
        <w:bottom w:val="none" w:sz="0" w:space="0" w:color="auto"/>
        <w:right w:val="none" w:sz="0" w:space="0" w:color="auto"/>
      </w:divBdr>
      <w:divsChild>
        <w:div w:id="1463495289">
          <w:marLeft w:val="0"/>
          <w:marRight w:val="0"/>
          <w:marTop w:val="0"/>
          <w:marBottom w:val="0"/>
          <w:divBdr>
            <w:top w:val="none" w:sz="0" w:space="0" w:color="auto"/>
            <w:left w:val="none" w:sz="0" w:space="0" w:color="auto"/>
            <w:bottom w:val="none" w:sz="0" w:space="0" w:color="auto"/>
            <w:right w:val="none" w:sz="0" w:space="0" w:color="auto"/>
          </w:divBdr>
        </w:div>
        <w:div w:id="1765414253">
          <w:marLeft w:val="0"/>
          <w:marRight w:val="0"/>
          <w:marTop w:val="0"/>
          <w:marBottom w:val="0"/>
          <w:divBdr>
            <w:top w:val="none" w:sz="0" w:space="0" w:color="auto"/>
            <w:left w:val="none" w:sz="0" w:space="0" w:color="auto"/>
            <w:bottom w:val="none" w:sz="0" w:space="0" w:color="auto"/>
            <w:right w:val="none" w:sz="0" w:space="0" w:color="auto"/>
          </w:divBdr>
        </w:div>
        <w:div w:id="138035952">
          <w:marLeft w:val="0"/>
          <w:marRight w:val="0"/>
          <w:marTop w:val="0"/>
          <w:marBottom w:val="0"/>
          <w:divBdr>
            <w:top w:val="none" w:sz="0" w:space="0" w:color="auto"/>
            <w:left w:val="none" w:sz="0" w:space="0" w:color="auto"/>
            <w:bottom w:val="none" w:sz="0" w:space="0" w:color="auto"/>
            <w:right w:val="none" w:sz="0" w:space="0" w:color="auto"/>
          </w:divBdr>
        </w:div>
        <w:div w:id="476844171">
          <w:marLeft w:val="0"/>
          <w:marRight w:val="0"/>
          <w:marTop w:val="0"/>
          <w:marBottom w:val="0"/>
          <w:divBdr>
            <w:top w:val="none" w:sz="0" w:space="0" w:color="auto"/>
            <w:left w:val="none" w:sz="0" w:space="0" w:color="auto"/>
            <w:bottom w:val="none" w:sz="0" w:space="0" w:color="auto"/>
            <w:right w:val="none" w:sz="0" w:space="0" w:color="auto"/>
          </w:divBdr>
        </w:div>
        <w:div w:id="910313668">
          <w:marLeft w:val="0"/>
          <w:marRight w:val="0"/>
          <w:marTop w:val="0"/>
          <w:marBottom w:val="0"/>
          <w:divBdr>
            <w:top w:val="none" w:sz="0" w:space="0" w:color="auto"/>
            <w:left w:val="none" w:sz="0" w:space="0" w:color="auto"/>
            <w:bottom w:val="none" w:sz="0" w:space="0" w:color="auto"/>
            <w:right w:val="none" w:sz="0" w:space="0" w:color="auto"/>
          </w:divBdr>
        </w:div>
        <w:div w:id="534079049">
          <w:marLeft w:val="0"/>
          <w:marRight w:val="0"/>
          <w:marTop w:val="0"/>
          <w:marBottom w:val="0"/>
          <w:divBdr>
            <w:top w:val="none" w:sz="0" w:space="0" w:color="auto"/>
            <w:left w:val="none" w:sz="0" w:space="0" w:color="auto"/>
            <w:bottom w:val="none" w:sz="0" w:space="0" w:color="auto"/>
            <w:right w:val="none" w:sz="0" w:space="0" w:color="auto"/>
          </w:divBdr>
        </w:div>
        <w:div w:id="465507939">
          <w:marLeft w:val="0"/>
          <w:marRight w:val="0"/>
          <w:marTop w:val="0"/>
          <w:marBottom w:val="0"/>
          <w:divBdr>
            <w:top w:val="none" w:sz="0" w:space="0" w:color="auto"/>
            <w:left w:val="none" w:sz="0" w:space="0" w:color="auto"/>
            <w:bottom w:val="none" w:sz="0" w:space="0" w:color="auto"/>
            <w:right w:val="none" w:sz="0" w:space="0" w:color="auto"/>
          </w:divBdr>
        </w:div>
        <w:div w:id="1879123682">
          <w:marLeft w:val="0"/>
          <w:marRight w:val="0"/>
          <w:marTop w:val="0"/>
          <w:marBottom w:val="0"/>
          <w:divBdr>
            <w:top w:val="none" w:sz="0" w:space="0" w:color="auto"/>
            <w:left w:val="none" w:sz="0" w:space="0" w:color="auto"/>
            <w:bottom w:val="none" w:sz="0" w:space="0" w:color="auto"/>
            <w:right w:val="none" w:sz="0" w:space="0" w:color="auto"/>
          </w:divBdr>
        </w:div>
        <w:div w:id="971982985">
          <w:marLeft w:val="0"/>
          <w:marRight w:val="0"/>
          <w:marTop w:val="0"/>
          <w:marBottom w:val="0"/>
          <w:divBdr>
            <w:top w:val="none" w:sz="0" w:space="0" w:color="auto"/>
            <w:left w:val="none" w:sz="0" w:space="0" w:color="auto"/>
            <w:bottom w:val="none" w:sz="0" w:space="0" w:color="auto"/>
            <w:right w:val="none" w:sz="0" w:space="0" w:color="auto"/>
          </w:divBdr>
        </w:div>
        <w:div w:id="1478303674">
          <w:marLeft w:val="0"/>
          <w:marRight w:val="0"/>
          <w:marTop w:val="0"/>
          <w:marBottom w:val="0"/>
          <w:divBdr>
            <w:top w:val="none" w:sz="0" w:space="0" w:color="auto"/>
            <w:left w:val="none" w:sz="0" w:space="0" w:color="auto"/>
            <w:bottom w:val="none" w:sz="0" w:space="0" w:color="auto"/>
            <w:right w:val="none" w:sz="0" w:space="0" w:color="auto"/>
          </w:divBdr>
        </w:div>
        <w:div w:id="1165703520">
          <w:marLeft w:val="0"/>
          <w:marRight w:val="0"/>
          <w:marTop w:val="0"/>
          <w:marBottom w:val="0"/>
          <w:divBdr>
            <w:top w:val="none" w:sz="0" w:space="0" w:color="auto"/>
            <w:left w:val="none" w:sz="0" w:space="0" w:color="auto"/>
            <w:bottom w:val="none" w:sz="0" w:space="0" w:color="auto"/>
            <w:right w:val="none" w:sz="0" w:space="0" w:color="auto"/>
          </w:divBdr>
        </w:div>
        <w:div w:id="713894571">
          <w:marLeft w:val="0"/>
          <w:marRight w:val="0"/>
          <w:marTop w:val="0"/>
          <w:marBottom w:val="0"/>
          <w:divBdr>
            <w:top w:val="none" w:sz="0" w:space="0" w:color="auto"/>
            <w:left w:val="none" w:sz="0" w:space="0" w:color="auto"/>
            <w:bottom w:val="none" w:sz="0" w:space="0" w:color="auto"/>
            <w:right w:val="none" w:sz="0" w:space="0" w:color="auto"/>
          </w:divBdr>
        </w:div>
        <w:div w:id="48765693">
          <w:marLeft w:val="0"/>
          <w:marRight w:val="0"/>
          <w:marTop w:val="0"/>
          <w:marBottom w:val="0"/>
          <w:divBdr>
            <w:top w:val="none" w:sz="0" w:space="0" w:color="auto"/>
            <w:left w:val="none" w:sz="0" w:space="0" w:color="auto"/>
            <w:bottom w:val="none" w:sz="0" w:space="0" w:color="auto"/>
            <w:right w:val="none" w:sz="0" w:space="0" w:color="auto"/>
          </w:divBdr>
        </w:div>
        <w:div w:id="1691562845">
          <w:marLeft w:val="0"/>
          <w:marRight w:val="0"/>
          <w:marTop w:val="0"/>
          <w:marBottom w:val="0"/>
          <w:divBdr>
            <w:top w:val="none" w:sz="0" w:space="0" w:color="auto"/>
            <w:left w:val="none" w:sz="0" w:space="0" w:color="auto"/>
            <w:bottom w:val="none" w:sz="0" w:space="0" w:color="auto"/>
            <w:right w:val="none" w:sz="0" w:space="0" w:color="auto"/>
          </w:divBdr>
        </w:div>
        <w:div w:id="495265325">
          <w:marLeft w:val="0"/>
          <w:marRight w:val="0"/>
          <w:marTop w:val="0"/>
          <w:marBottom w:val="0"/>
          <w:divBdr>
            <w:top w:val="none" w:sz="0" w:space="0" w:color="auto"/>
            <w:left w:val="none" w:sz="0" w:space="0" w:color="auto"/>
            <w:bottom w:val="none" w:sz="0" w:space="0" w:color="auto"/>
            <w:right w:val="none" w:sz="0" w:space="0" w:color="auto"/>
          </w:divBdr>
        </w:div>
        <w:div w:id="432356719">
          <w:marLeft w:val="0"/>
          <w:marRight w:val="0"/>
          <w:marTop w:val="0"/>
          <w:marBottom w:val="0"/>
          <w:divBdr>
            <w:top w:val="none" w:sz="0" w:space="0" w:color="auto"/>
            <w:left w:val="none" w:sz="0" w:space="0" w:color="auto"/>
            <w:bottom w:val="none" w:sz="0" w:space="0" w:color="auto"/>
            <w:right w:val="none" w:sz="0" w:space="0" w:color="auto"/>
          </w:divBdr>
        </w:div>
        <w:div w:id="1964535217">
          <w:marLeft w:val="0"/>
          <w:marRight w:val="0"/>
          <w:marTop w:val="0"/>
          <w:marBottom w:val="0"/>
          <w:divBdr>
            <w:top w:val="none" w:sz="0" w:space="0" w:color="auto"/>
            <w:left w:val="none" w:sz="0" w:space="0" w:color="auto"/>
            <w:bottom w:val="none" w:sz="0" w:space="0" w:color="auto"/>
            <w:right w:val="none" w:sz="0" w:space="0" w:color="auto"/>
          </w:divBdr>
        </w:div>
        <w:div w:id="1221282800">
          <w:marLeft w:val="0"/>
          <w:marRight w:val="0"/>
          <w:marTop w:val="0"/>
          <w:marBottom w:val="0"/>
          <w:divBdr>
            <w:top w:val="none" w:sz="0" w:space="0" w:color="auto"/>
            <w:left w:val="none" w:sz="0" w:space="0" w:color="auto"/>
            <w:bottom w:val="none" w:sz="0" w:space="0" w:color="auto"/>
            <w:right w:val="none" w:sz="0" w:space="0" w:color="auto"/>
          </w:divBdr>
        </w:div>
        <w:div w:id="1232542996">
          <w:marLeft w:val="0"/>
          <w:marRight w:val="0"/>
          <w:marTop w:val="0"/>
          <w:marBottom w:val="0"/>
          <w:divBdr>
            <w:top w:val="none" w:sz="0" w:space="0" w:color="auto"/>
            <w:left w:val="none" w:sz="0" w:space="0" w:color="auto"/>
            <w:bottom w:val="none" w:sz="0" w:space="0" w:color="auto"/>
            <w:right w:val="none" w:sz="0" w:space="0" w:color="auto"/>
          </w:divBdr>
        </w:div>
        <w:div w:id="707067929">
          <w:marLeft w:val="0"/>
          <w:marRight w:val="0"/>
          <w:marTop w:val="0"/>
          <w:marBottom w:val="0"/>
          <w:divBdr>
            <w:top w:val="none" w:sz="0" w:space="0" w:color="auto"/>
            <w:left w:val="none" w:sz="0" w:space="0" w:color="auto"/>
            <w:bottom w:val="none" w:sz="0" w:space="0" w:color="auto"/>
            <w:right w:val="none" w:sz="0" w:space="0" w:color="auto"/>
          </w:divBdr>
        </w:div>
      </w:divsChild>
    </w:div>
    <w:div w:id="1593664639">
      <w:bodyDiv w:val="1"/>
      <w:marLeft w:val="0"/>
      <w:marRight w:val="0"/>
      <w:marTop w:val="0"/>
      <w:marBottom w:val="0"/>
      <w:divBdr>
        <w:top w:val="none" w:sz="0" w:space="0" w:color="auto"/>
        <w:left w:val="none" w:sz="0" w:space="0" w:color="auto"/>
        <w:bottom w:val="none" w:sz="0" w:space="0" w:color="auto"/>
        <w:right w:val="none" w:sz="0" w:space="0" w:color="auto"/>
      </w:divBdr>
    </w:div>
    <w:div w:id="21374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are-professional-ethics-important" TargetMode="External"/><Relationship Id="rId13" Type="http://schemas.openxmlformats.org/officeDocument/2006/relationships/hyperlink" Target="https://www.brown.edu/academics/science-and-technology-studies/framework-making-ethical-decisions" TargetMode="External"/><Relationship Id="rId3" Type="http://schemas.openxmlformats.org/officeDocument/2006/relationships/styles" Target="styles.xml"/><Relationship Id="rId7" Type="http://schemas.openxmlformats.org/officeDocument/2006/relationships/hyperlink" Target="https://www.ukessays.com/essays/information-technology/the-ethics-and-professionalism-in-information-technology-information-technology-essay.php" TargetMode="External"/><Relationship Id="rId12" Type="http://schemas.openxmlformats.org/officeDocument/2006/relationships/hyperlink" Target="https://geopolicraticus.wordpress.com/2014/09/07/teleological-and-deontological-conceptions-of-civil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Consequentialism" TargetMode="External"/><Relationship Id="rId11" Type="http://schemas.openxmlformats.org/officeDocument/2006/relationships/hyperlink" Target="https://www.iuokada.edu.ng/journals/5B6AA29B40ADBA7.pdf" TargetMode="External"/><Relationship Id="rId5" Type="http://schemas.openxmlformats.org/officeDocument/2006/relationships/webSettings" Target="webSettings.xml"/><Relationship Id="rId15" Type="http://schemas.openxmlformats.org/officeDocument/2006/relationships/hyperlink" Target="https://www.cisco.com/c/en/us/products/security/what-is-it-security.html" TargetMode="External"/><Relationship Id="rId10" Type="http://schemas.openxmlformats.org/officeDocument/2006/relationships/hyperlink" Target="https://www.iaa.govt.nz/for-advisers/adviser-tools/ethics-toolkit/professional-ethics-and-codes-of-conduct/" TargetMode="External"/><Relationship Id="rId4" Type="http://schemas.openxmlformats.org/officeDocument/2006/relationships/settings" Target="settings.xml"/><Relationship Id="rId9" Type="http://schemas.openxmlformats.org/officeDocument/2006/relationships/hyperlink" Target="https://www.apm.org.uk/blog/the-importance-of-ethics-in-professional-life/" TargetMode="External"/><Relationship Id="rId14" Type="http://schemas.openxmlformats.org/officeDocument/2006/relationships/hyperlink" Target="http://www.cips.ca/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1170-227B-45F2-8A2E-9D23EDA3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Saskatchewan Polytechnic</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Oluwabunmi</dc:creator>
  <cp:keywords/>
  <dc:description/>
  <cp:lastModifiedBy>Olanrewaju, Oluwabunmi</cp:lastModifiedBy>
  <cp:revision>2</cp:revision>
  <dcterms:created xsi:type="dcterms:W3CDTF">2019-04-15T20:09:00Z</dcterms:created>
  <dcterms:modified xsi:type="dcterms:W3CDTF">2019-04-15T20:09:00Z</dcterms:modified>
</cp:coreProperties>
</file>