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Arial" w:hAnsi="Arial" w:eastAsia="Heiti SC"/>
          <w:b/>
          <w:color w:val="B28A45"/>
          <w:sz w:val="22"/>
        </w:rPr>
        <w:t>F I V E</w:t>
      </w:r>
    </w:p>
    <w:p>
      <w:pPr>
        <w:pStyle w:val="Title"/>
        <w:spacing w:after="240"/>
        <w:jc w:val="center"/>
      </w:pPr>
      <w:r>
        <w:rPr>
          <w:rFonts w:ascii="Arial" w:hAnsi="Arial" w:eastAsia="Songti SC"/>
          <w:b/>
          <w:color w:val="2A2722"/>
          <w:sz w:val="56"/>
        </w:rPr>
        <w:t>Five 产品需求文档（PRD）</w:t>
      </w:r>
    </w:p>
    <w:p>
      <w:pPr>
        <w:spacing w:after="440"/>
        <w:jc w:val="center"/>
      </w:pPr>
      <w:r>
        <w:rPr>
          <w:rFonts w:ascii="Arial" w:hAnsi="Arial" w:eastAsia="Heiti SC"/>
          <w:b/>
          <w:color w:val="3E6B57"/>
          <w:sz w:val="28"/>
        </w:rPr>
        <w:t>公开网页市场验证版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765"/>
      </w:tblGrid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3E6B57"/>
                <w:sz w:val="19"/>
              </w:rPr>
              <w:t>版本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2A2722"/>
                <w:sz w:val="19"/>
              </w:rPr>
              <w:t>V2.3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3E6B57"/>
                <w:sz w:val="19"/>
              </w:rPr>
              <w:t>日期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2A2722"/>
                <w:sz w:val="19"/>
              </w:rPr>
              <w:t>2026-07-26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3E6B57"/>
                <w:sz w:val="19"/>
              </w:rPr>
              <w:t>首发形态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2A2722"/>
                <w:sz w:val="19"/>
              </w:rPr>
              <w:t>手机优先的响应式公开网页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Heiti SC"/>
                <w:b/>
                <w:color w:val="3E6B57"/>
                <w:sz w:val="19"/>
              </w:rPr>
              <w:t>状态</w:t>
            </w:r>
          </w:p>
        </w:tc>
        <w:tc>
          <w:tcPr>
            <w:tcW w:type="dxa" w:w="776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Heiti SC"/>
                <w:b w:val="0"/>
                <w:color w:val="2A2722"/>
                <w:sz w:val="19"/>
              </w:rPr>
              <w:t>P0 技术启动评审有条件通过</w:t>
            </w:r>
          </w:p>
        </w:tc>
      </w:tr>
    </w:tbl>
    <w:p/>
    <w:p>
      <w:pPr>
        <w:spacing w:before="280" w:after="0"/>
        <w:jc w:val="center"/>
      </w:pPr>
      <w:r>
        <w:rPr>
          <w:rFonts w:ascii="Arial" w:hAnsi="Arial" w:eastAsia="Songti SC"/>
          <w:color w:val="6F6A63"/>
          <w:sz w:val="21"/>
        </w:rPr>
        <w:t>每日五行指引，穿出清晰选择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0. 文档控制与优先级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6"/>
        <w:gridCol w:w="7399"/>
      </w:tblGrid>
      <w:tr>
        <w:trPr>
          <w:tblHeader w:val="true"/>
        </w:trP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标识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含义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MVP 必须完成，缺失则不能公开测试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P1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MVP 稳定后进入 V1.0，验证交互和留存价值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P2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V1.5 个人五行预研与验证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P3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V2.0 及以后，需重新评审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已确认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可以进入设计和开发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待确认</w:t>
            </w:r>
          </w:p>
        </w:tc>
        <w:tc>
          <w:tcPr>
            <w:tcW w:type="dxa" w:w="739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只记录产品方向，不允许研发自行实现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rial" w:hAnsi="Arial" w:eastAsia="Heiti SC"/>
        </w:rPr>
        <w:t>0.1 产品范围摘要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当前开发</w:t>
      </w:r>
    </w:p>
    <w:p>
      <w:pPr>
        <w:pStyle w:val="ListBullet"/>
      </w:pPr>
      <w:r>
        <w:rPr>
          <w:rFonts w:ascii="Arial" w:hAnsi="Arial" w:eastAsia="Heiti SC"/>
        </w:rPr>
        <w:t>手机优先的响应式公开网页，无需登录即可访问；</w:t>
      </w:r>
    </w:p>
    <w:p>
      <w:pPr>
        <w:pStyle w:val="ListBullet"/>
      </w:pPr>
      <w:r>
        <w:rPr>
          <w:rFonts w:ascii="Arial" w:hAnsi="Arial" w:eastAsia="Heiti SC"/>
        </w:rPr>
        <w:t>微信群只承担链接分发，不依赖微信小程序能力；</w:t>
      </w:r>
    </w:p>
    <w:p>
      <w:pPr>
        <w:pStyle w:val="ListBullet"/>
      </w:pPr>
      <w:r>
        <w:rPr>
          <w:rFonts w:ascii="Arial" w:hAnsi="Arial" w:eastAsia="Heiti SC"/>
        </w:rPr>
        <w:t>今日日期、日干支、当日五行；</w:t>
      </w:r>
    </w:p>
    <w:p>
      <w:pPr>
        <w:pStyle w:val="ListBullet"/>
      </w:pPr>
      <w:r>
        <w:rPr>
          <w:rFonts w:ascii="Arial" w:hAnsi="Arial" w:eastAsia="Heiti SC"/>
        </w:rPr>
        <w:t>首页颜色决策摘要；</w:t>
      </w:r>
    </w:p>
    <w:p>
      <w:pPr>
        <w:pStyle w:val="ListBullet"/>
      </w:pPr>
      <w:r>
        <w:rPr>
          <w:rFonts w:ascii="Arial" w:hAnsi="Arial" w:eastAsia="Heiti SC"/>
        </w:rPr>
        <w:t>大吉、次吉、平与合并后的“注意”提示；</w:t>
      </w:r>
    </w:p>
    <w:p>
      <w:pPr>
        <w:pStyle w:val="ListBullet"/>
      </w:pPr>
      <w:r>
        <w:rPr>
          <w:rFonts w:ascii="Arial" w:hAnsi="Arial" w:eastAsia="Heiti SC"/>
        </w:rPr>
        <w:t>单色/双色/三色穿搭；</w:t>
      </w:r>
    </w:p>
    <w:p>
      <w:pPr>
        <w:pStyle w:val="ListBullet"/>
      </w:pPr>
      <w:r>
        <w:rPr>
          <w:rFonts w:ascii="Arial" w:hAnsi="Arial" w:eastAsia="Heiti SC"/>
        </w:rPr>
        <w:t>每日 2 张必备图片和最多 1 张可选图片；</w:t>
      </w:r>
    </w:p>
    <w:p>
      <w:pPr>
        <w:pStyle w:val="ListBullet"/>
      </w:pPr>
      <w:r>
        <w:rPr>
          <w:rFonts w:ascii="Arial" w:hAnsi="Arial" w:eastAsia="Heiti SC"/>
        </w:rPr>
        <w:t>推算依据；</w:t>
      </w:r>
    </w:p>
    <w:p>
      <w:pPr>
        <w:pStyle w:val="ListBullet"/>
      </w:pPr>
      <w:r>
        <w:rPr>
          <w:rFonts w:ascii="Arial" w:hAnsi="Arial" w:eastAsia="Heiti SC"/>
        </w:rPr>
        <w:t>分享摘要和日签海报；</w:t>
      </w:r>
    </w:p>
    <w:p>
      <w:pPr>
        <w:pStyle w:val="ListBullet"/>
      </w:pPr>
      <w:r>
        <w:rPr>
          <w:rFonts w:ascii="Arial" w:hAnsi="Arial" w:eastAsia="Heiti SC"/>
        </w:rPr>
        <w:t>单人维护的内容审核、版本、海报与数据后台。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下一阶段</w:t>
      </w:r>
    </w:p>
    <w:p>
      <w:pPr>
        <w:pStyle w:val="ListBullet"/>
      </w:pPr>
      <w:r>
        <w:rPr>
          <w:rFonts w:ascii="Arial" w:hAnsi="Arial" w:eastAsia="Heiti SC"/>
        </w:rPr>
        <w:t>场景与人群筛选；</w:t>
      </w:r>
    </w:p>
    <w:p>
      <w:pPr>
        <w:pStyle w:val="ListBullet"/>
      </w:pPr>
      <w:r>
        <w:rPr>
          <w:rFonts w:ascii="Arial" w:hAnsi="Arial" w:eastAsia="Heiti SC"/>
        </w:rPr>
        <w:t>每日穿搭小课堂。</w:t>
      </w:r>
    </w:p>
    <w:p>
      <w:pPr>
        <w:pStyle w:val="ListBullet"/>
      </w:pPr>
      <w:r>
        <w:rPr>
          <w:rFonts w:ascii="Arial" w:hAnsi="Arial" w:eastAsia="Heiti SC"/>
        </w:rPr>
        <w:t>是否开发微信小程序、App、登录、收藏和主动提醒，必须依据网页验证结果另行立项。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后续预研</w:t>
      </w:r>
    </w:p>
    <w:p>
      <w:pPr>
        <w:pStyle w:val="ListBullet"/>
      </w:pPr>
      <w:r>
        <w:rPr>
          <w:rFonts w:ascii="Arial" w:hAnsi="Arial" w:eastAsia="Heiti SC"/>
        </w:rPr>
        <w:t>出生年月日时；</w:t>
      </w:r>
    </w:p>
    <w:p>
      <w:pPr>
        <w:pStyle w:val="ListBullet"/>
      </w:pPr>
      <w:r>
        <w:rPr>
          <w:rFonts w:ascii="Arial" w:hAnsi="Arial" w:eastAsia="Heiti SC"/>
        </w:rPr>
        <w:t>个人五行/八字；</w:t>
      </w:r>
    </w:p>
    <w:p>
      <w:pPr>
        <w:pStyle w:val="ListBullet"/>
      </w:pPr>
      <w:r>
        <w:rPr>
          <w:rFonts w:ascii="Arial" w:hAnsi="Arial" w:eastAsia="Heiti SC"/>
        </w:rPr>
        <w:t>个人今日调整；</w:t>
      </w:r>
    </w:p>
    <w:p>
      <w:pPr>
        <w:pStyle w:val="ListBullet"/>
      </w:pPr>
      <w:r>
        <w:rPr>
          <w:rFonts w:ascii="Arial" w:hAnsi="Arial" w:eastAsia="Heiti SC"/>
        </w:rPr>
        <w:t>家人档案、生肖、未来 7 天与低风险宜忌；</w:t>
      </w:r>
    </w:p>
    <w:p>
      <w:pPr>
        <w:pStyle w:val="ListBullet"/>
      </w:pPr>
      <w:r>
        <w:rPr>
          <w:rFonts w:ascii="Arial" w:hAnsi="Arial" w:eastAsia="Heiti SC"/>
        </w:rPr>
        <w:t>商品、吉祥物和付费服务。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0.2 首发渠道与职责边界（已确认）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公开网页</w:t>
      </w:r>
    </w:p>
    <w:p>
      <w:r>
        <w:rPr>
          <w:rFonts w:ascii="Arial" w:hAnsi="Arial" w:eastAsia="Heiti SC"/>
        </w:rPr>
        <w:t>公开网页是 P0 唯一面向用户的产品，主要承担：</w:t>
      </w:r>
    </w:p>
    <w:p>
      <w:pPr>
        <w:pStyle w:val="ListBullet"/>
      </w:pPr>
      <w:r>
        <w:rPr>
          <w:rFonts w:ascii="Arial" w:hAnsi="Arial" w:eastAsia="Heiti SC"/>
        </w:rPr>
        <w:t>用户无需安装、无需登录即可查看今日公共内容；</w:t>
      </w:r>
    </w:p>
    <w:p>
      <w:pPr>
        <w:pStyle w:val="ListBullet"/>
      </w:pPr>
      <w:r>
        <w:rPr>
          <w:rFonts w:ascii="Arial" w:hAnsi="Arial" w:eastAsia="Heiti SC"/>
        </w:rPr>
        <w:t>承接微信群、公众号、二维码、复制链接和外部渠道访问；</w:t>
      </w:r>
    </w:p>
    <w:p>
      <w:pPr>
        <w:pStyle w:val="ListBullet"/>
      </w:pPr>
      <w:r>
        <w:rPr>
          <w:rFonts w:ascii="Arial" w:hAnsi="Arial" w:eastAsia="Heiti SC"/>
        </w:rPr>
        <w:t>提供今日摘要、今日颜色说明、搭配、每日图片详情、推算依据和海报；</w:t>
      </w:r>
    </w:p>
    <w:p>
      <w:pPr>
        <w:pStyle w:val="ListBullet"/>
      </w:pPr>
      <w:r>
        <w:rPr>
          <w:rFonts w:ascii="Arial" w:hAnsi="Arial" w:eastAsia="Heiti SC"/>
        </w:rPr>
        <w:t>使用浏览器能力分享、复制链接或下载海报；</w:t>
      </w:r>
    </w:p>
    <w:p>
      <w:pPr>
        <w:pStyle w:val="ListBullet"/>
      </w:pPr>
      <w:r>
        <w:rPr>
          <w:rFonts w:ascii="Arial" w:hAnsi="Arial" w:eastAsia="Heiti SC"/>
        </w:rPr>
        <w:t>P0 不承诺系统级每日通知，也不保存跨设备用户数据。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微信群分发</w:t>
      </w:r>
    </w:p>
    <w:p>
      <w:pPr>
        <w:pStyle w:val="ListBullet"/>
      </w:pPr>
      <w:r>
        <w:rPr>
          <w:rFonts w:ascii="Arial" w:hAnsi="Arial" w:eastAsia="Heiti SC"/>
        </w:rPr>
        <w:t>运营者或大师把普通网页链接发到微信群；</w:t>
      </w:r>
    </w:p>
    <w:p>
      <w:pPr>
        <w:pStyle w:val="ListBullet"/>
      </w:pPr>
      <w:r>
        <w:rPr>
          <w:rFonts w:ascii="Arial" w:hAnsi="Arial" w:eastAsia="Heiti SC"/>
        </w:rPr>
        <w:t>用户点击链接后直接在微信内置浏览器打开；</w:t>
      </w:r>
    </w:p>
    <w:p>
      <w:pPr>
        <w:pStyle w:val="ListBullet"/>
      </w:pPr>
      <w:r>
        <w:rPr>
          <w:rFonts w:ascii="Arial" w:hAnsi="Arial" w:eastAsia="Heiti SC"/>
        </w:rPr>
        <w:t>P0 不调用群成员信息、不自动发群消息、不要求微信授权；</w:t>
      </w:r>
    </w:p>
    <w:p>
      <w:pPr>
        <w:pStyle w:val="ListBullet"/>
      </w:pPr>
      <w:r>
        <w:rPr>
          <w:rFonts w:ascii="Arial" w:hAnsi="Arial" w:eastAsia="Heiti SC"/>
        </w:rPr>
        <w:t>真实微信群访问是上线验收场景，不是产品内置功能。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暂不开发的客户端</w:t>
      </w:r>
    </w:p>
    <w:p>
      <w:pPr>
        <w:pStyle w:val="ListBullet"/>
      </w:pPr>
      <w:r>
        <w:rPr>
          <w:rFonts w:ascii="Arial" w:hAnsi="Arial" w:eastAsia="Heiti SC"/>
        </w:rPr>
        <w:t>微信小程序和 App 不进入 P0，不预留空入口或假按钮；</w:t>
      </w:r>
    </w:p>
    <w:p>
      <w:pPr>
        <w:pStyle w:val="ListBullet"/>
      </w:pPr>
      <w:r>
        <w:rPr>
          <w:rFonts w:ascii="Arial" w:hAnsi="Arial" w:eastAsia="Heiti SC"/>
        </w:rPr>
        <w:t>后续若网页验证有效，可复用同一服务端规则与内容数据，另行开发客户端；</w:t>
      </w:r>
    </w:p>
    <w:p>
      <w:pPr>
        <w:pStyle w:val="ListBullet"/>
      </w:pPr>
      <w:r>
        <w:rPr>
          <w:rFonts w:ascii="Arial" w:hAnsi="Arial" w:eastAsia="Heiti SC"/>
        </w:rPr>
        <w:t>日柱、五行、五档和颜色归类由服务端统一给出，任何后续客户端不得复制一套算法。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0.3 V2.3 评审修订摘要</w:t>
      </w:r>
    </w:p>
    <w:p>
      <w:pPr>
        <w:pStyle w:val="ListBullet"/>
      </w:pPr>
      <w:r>
        <w:rPr>
          <w:rFonts w:ascii="Arial" w:hAnsi="Arial" w:eastAsia="Heiti SC"/>
        </w:rPr>
        <w:t>前端采用 Next.js、React 和 TypeScript，只做响应式公开网页；P0 不使用 Taro；</w:t>
      </w:r>
    </w:p>
    <w:p>
      <w:pPr>
        <w:pStyle w:val="ListBullet"/>
      </w:pPr>
      <w:r>
        <w:rPr>
          <w:rFonts w:ascii="Arial" w:hAnsi="Arial" w:eastAsia="Heiti SC"/>
        </w:rPr>
        <w:t>后端采用 TypeScript 模块化单体、NestJS、Fastify 和 PostgreSQL，首版不引入 Redis、Kafka 等额外组件；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 xml:space="preserve"> 保留最长 60 秒动态共享缓存，并在命理日、时辰和民用午夜边界前提前失效；</w:t>
      </w:r>
    </w:p>
    <w:p>
      <w:pPr>
        <w:pStyle w:val="ListBullet"/>
      </w:pPr>
      <w:r>
        <w:rPr>
          <w:rFonts w:ascii="Arial" w:hAnsi="Arial" w:eastAsia="Heiti SC"/>
        </w:rPr>
        <w:t>内容采用八个状态，由一名维护者操作；大师在系统外查看并留下确认依据；</w:t>
      </w:r>
    </w:p>
    <w:p>
      <w:pPr>
        <w:pStyle w:val="ListBullet"/>
      </w:pPr>
      <w:r>
        <w:rPr>
          <w:rFonts w:ascii="Arial" w:hAnsi="Arial" w:eastAsia="Heiti SC"/>
        </w:rPr>
        <w:t>公共页面展示大吉、次吉、平；“较差”和“不利”合并显示为“注意”，并给出用大吉色普通配饰平衡的建议；</w:t>
      </w:r>
    </w:p>
    <w:p>
      <w:pPr>
        <w:pStyle w:val="ListBullet"/>
      </w:pPr>
      <w:r>
        <w:rPr>
          <w:rFonts w:ascii="Arial" w:hAnsi="Arial" w:eastAsia="Heiti SC"/>
        </w:rPr>
        <w:t>日历使用固定答案表和黄金数据：工程侧机器比对 366 个命理日，大师书面复核连续 30 日及边界样本；</w:t>
      </w:r>
    </w:p>
    <w:p>
      <w:pPr>
        <w:pStyle w:val="ListBullet"/>
      </w:pPr>
      <w:r>
        <w:rPr>
          <w:rFonts w:ascii="Arial" w:hAnsi="Arial" w:eastAsia="Heiti SC"/>
        </w:rPr>
        <w:t>图片在开发或内容准备阶段离线批量生成，优先使用 Codex 调用 GPT Image 2，现有中转接口仅作可替换的备用通道；</w:t>
      </w:r>
    </w:p>
    <w:p>
      <w:pPr>
        <w:pStyle w:val="ListBullet"/>
      </w:pPr>
      <w:r>
        <w:rPr>
          <w:rFonts w:ascii="Arial" w:hAnsi="Arial" w:eastAsia="Heiti SC"/>
        </w:rPr>
        <w:t>每天准备 2 张必备图片，额度和质量允许时增加第 3 张；先完成 30 天并由大师确认，再考虑扩到一年；</w:t>
      </w:r>
    </w:p>
    <w:p>
      <w:pPr>
        <w:pStyle w:val="ListBullet"/>
      </w:pPr>
      <w:r>
        <w:rPr>
          <w:rFonts w:ascii="Arial" w:hAnsi="Arial" w:eastAsia="Heiti SC"/>
        </w:rPr>
        <w:t>美国服务器、域名、对象存储和 CDN 方案暂不冻结，属于公开上线阻塞，不阻止本地文档和基础工程准备。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1. 产品目标与验收目标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1.1 产品目标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Heiti SC"/>
        </w:rPr>
        <w:t>用户打开后在 10 秒内知道今天优先、稳妥和建议减少的颜色。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Heiti SC"/>
        </w:rPr>
        <w:t>用户无需理解复杂五行理论，即可得到一套能照着穿的搭配。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Heiti SC"/>
        </w:rPr>
        <w:t>系统自动计算日期结果并执行排期任务；内容由维护者整理和检查、大师在系统外核对，再由维护者发布、下线或恢复。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Heiti SC"/>
        </w:rPr>
        <w:t>分享内容离开当前页面后仍可独立看懂，并能够带回公开网页。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Heiti SC"/>
        </w:rPr>
        <w:t>用尽量少的维护工作验证用户是否愿意持续打开、查看和分享。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1.2 MVP 成功标准</w:t>
      </w:r>
    </w:p>
    <w:p>
      <w:pPr>
        <w:pStyle w:val="ListBullet"/>
      </w:pPr>
      <w:r>
        <w:rPr>
          <w:rFonts w:ascii="Arial" w:hAnsi="Arial" w:eastAsia="Heiti SC"/>
        </w:rPr>
        <w:t>首次可见核心结果时间不超过 2 秒（有可用缓存时）；</w:t>
      </w:r>
    </w:p>
    <w:p>
      <w:pPr>
        <w:pStyle w:val="ListBullet"/>
      </w:pPr>
      <w:r>
        <w:rPr>
          <w:rFonts w:ascii="Arial" w:hAnsi="Arial" w:eastAsia="Heiti SC"/>
        </w:rPr>
        <w:t>目标用户中至少 90% 能在 10 秒内找到优先色和建议减少色；</w:t>
      </w:r>
    </w:p>
    <w:p>
      <w:pPr>
        <w:pStyle w:val="ListBullet"/>
      </w:pPr>
      <w:r>
        <w:rPr>
          <w:rFonts w:ascii="Arial" w:hAnsi="Arial" w:eastAsia="Heiti SC"/>
        </w:rPr>
        <w:t>国家标准锚点与固定版本离线库完成连续 366 个命理日的机器比对且零差异；大师书面复核不少于连续 30 日及边界样本；</w:t>
      </w:r>
    </w:p>
    <w:p>
      <w:pPr>
        <w:pStyle w:val="ListBullet"/>
      </w:pPr>
      <w:r>
        <w:rPr>
          <w:rFonts w:ascii="Arial" w:hAnsi="Arial" w:eastAsia="Heiti SC"/>
        </w:rPr>
        <w:t xml:space="preserve">公开网页、公共 API 和后台活跃指针使用同一内容版本；海报实例记录相同的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23:00 跨日切换和异常降级通过边界测试；</w:t>
      </w:r>
    </w:p>
    <w:p>
      <w:pPr>
        <w:pStyle w:val="ListBullet"/>
      </w:pPr>
      <w:r>
        <w:rPr>
          <w:rFonts w:ascii="Arial" w:hAnsi="Arial" w:eastAsia="Heiti SC"/>
        </w:rPr>
        <w:t>每日图片中的主要颜色与当日搭配结构一致；</w:t>
      </w:r>
    </w:p>
    <w:p>
      <w:pPr>
        <w:pStyle w:val="ListBullet"/>
      </w:pPr>
      <w:r>
        <w:rPr>
          <w:rFonts w:ascii="Arial" w:hAnsi="Arial" w:eastAsia="Heiti SC"/>
        </w:rPr>
        <w:t>内容可在后台一键撤回或回滚，已外发内容保留来源版本并将入口码导向当前安全版本。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2. 用户角色与状态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2.1 用户角色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7"/>
        <w:gridCol w:w="7848"/>
      </w:tblGrid>
      <w:tr>
        <w:trPr>
          <w:tblHeader w:val="true"/>
        </w:trPr>
        <w:tc>
          <w:tcPr>
            <w:tcW w:type="dxa" w:w="20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角色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能力</w:t>
            </w:r>
          </w:p>
        </w:tc>
      </w:tr>
      <w:tr>
        <w:tc>
          <w:tcPr>
            <w:tcW w:type="dxa" w:w="20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匿名访客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通过公开链接查看今日内容、搭配、图片、依据和分享</w:t>
            </w:r>
          </w:p>
        </w:tc>
      </w:tr>
      <w:tr>
        <w:tc>
          <w:tcPr>
            <w:tcW w:type="dxa" w:w="20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单一维护者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登录后台，编辑、校验、发布、撤回、回滚并查看记录</w:t>
            </w:r>
          </w:p>
        </w:tc>
      </w:tr>
      <w:tr>
        <w:tc>
          <w:tcPr>
            <w:tcW w:type="dxa" w:w="201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大师（外部确认人）</w:t>
            </w:r>
          </w:p>
        </w:tc>
        <w:tc>
          <w:tcPr>
            <w:tcW w:type="dxa" w:w="78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在系统外核对日历、五行、档位和颜色，留下可追溯的确认依据；不是后台账号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rial" w:hAnsi="Arial" w:eastAsia="Heiti SC"/>
        </w:rPr>
        <w:t>2.2 使用原则</w:t>
      </w:r>
    </w:p>
    <w:p>
      <w:pPr>
        <w:pStyle w:val="ListBullet"/>
      </w:pPr>
      <w:r>
        <w:rPr>
          <w:rFonts w:ascii="Arial" w:hAnsi="Arial" w:eastAsia="Heiti SC"/>
        </w:rPr>
        <w:t>游客在看到公共核心价值前不得被登录墙阻断；</w:t>
      </w:r>
    </w:p>
    <w:p>
      <w:pPr>
        <w:pStyle w:val="ListBullet"/>
      </w:pPr>
      <w:r>
        <w:rPr>
          <w:rFonts w:ascii="Arial" w:hAnsi="Arial" w:eastAsia="Heiti SC"/>
        </w:rPr>
        <w:t>P0 不收集出生信息、账户信息或家人信息；</w:t>
      </w:r>
    </w:p>
    <w:p>
      <w:pPr>
        <w:pStyle w:val="ListBullet"/>
      </w:pPr>
      <w:r>
        <w:rPr>
          <w:rFonts w:ascii="Arial" w:hAnsi="Arial" w:eastAsia="Heiti SC"/>
        </w:rPr>
        <w:t>图片、未来功能和商业内容不得遮挡今日免费结果；</w:t>
      </w:r>
    </w:p>
    <w:p>
      <w:pPr>
        <w:pStyle w:val="ListBullet"/>
      </w:pPr>
      <w:r>
        <w:rPr>
          <w:rFonts w:ascii="Arial" w:hAnsi="Arial" w:eastAsia="Heiti SC"/>
        </w:rPr>
        <w:t>对低视力或中年用户，核心色名必须同时有文字和色块。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3. 信息架构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3.1 P0 信息架构</w:t>
      </w:r>
    </w:p>
    <w:p>
      <w:r>
        <w:rPr>
          <w:rFonts w:ascii="Arial" w:hAnsi="Arial" w:eastAsia="Heiti SC"/>
        </w:rPr>
        <w:t>P0 不设置内容不足的空壳“我的”Tab。公开网页以“今日”为唯一首要入口：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今日首页；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今日颜色说明；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今日怎么搭；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搭配方案详情；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推算依据；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分享与海报；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Heiti SC"/>
        </w:rPr>
        <w:t>设置与帮助。</w:t>
      </w:r>
    </w:p>
    <w:p>
      <w:r>
        <w:rPr>
          <w:rFonts w:ascii="Arial" w:hAnsi="Arial" w:eastAsia="Heiti SC"/>
        </w:rPr>
        <w:t>“今日颜色说明”“今日怎么搭”“推算依据”和“分享”均从今日首页进入；“设置与帮助”放在页面右上角或更多菜单中。网页使用普通页面返回关系，不设置小程序式底部导航。</w:t>
      </w:r>
    </w:p>
    <w:p>
      <w:r>
        <w:rPr>
          <w:rFonts w:ascii="Arial" w:hAnsi="Arial" w:eastAsia="Heiti SC"/>
        </w:rPr>
        <w:t xml:space="preserve">P0 不提供“历史”“昨日”或日历浏览入口。公开的 </w:t>
      </w:r>
      <w:r>
        <w:rPr>
          <w:rFonts w:ascii="Menlo" w:hAnsi="Menlo" w:eastAsia="Heiti SC"/>
          <w:color w:val="7F2E24"/>
          <w:sz w:val="17"/>
        </w:rPr>
        <w:t>/daily/{fortuneDate}</w:t>
      </w:r>
      <w:r>
        <w:rPr>
          <w:rFonts w:ascii="Arial" w:hAnsi="Arial" w:eastAsia="Heiti SC"/>
        </w:rPr>
        <w:t xml:space="preserve"> 路由只用于分享落地、已外发海报和既有日期链接解析，不得据此在 P0 增加历史列表、日历或右上角历史图标。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3.2 P1 信息架构</w:t>
      </w:r>
    </w:p>
    <w:p>
      <w:r>
        <w:rPr>
          <w:rFonts w:ascii="Arial" w:hAnsi="Arial" w:eastAsia="Heiti SC"/>
        </w:rPr>
        <w:t>P1 是否存在以及包含哪些个人功能，必须依据网页市场验证结果重新评审。V2.3 不预先固定“我的”、账户或收藏导航。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3.3 后续导航候选</w:t>
      </w:r>
    </w:p>
    <w:p>
      <w:r>
        <w:rPr>
          <w:rFonts w:ascii="Arial" w:hAnsi="Arial" w:eastAsia="Heiti SC"/>
        </w:rPr>
        <w:t>个人五行上线后再评估“我的五行”和“日历”。生肖不占用 P0/P1 主导航。AI 问事只有在独立立项和安全评审后才允许新增入口。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4. 全局业务规则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4.1 命理换日（已确认）</w:t>
      </w:r>
    </w:p>
    <w:p>
      <w:pPr>
        <w:pStyle w:val="QuoteCallout"/>
      </w:pPr>
      <w:r>
        <w:rPr>
          <w:rFonts w:ascii="Arial" w:hAnsi="Arial" w:eastAsia="Heiti SC"/>
          <w:b/>
        </w:rPr>
        <w:t>命理日于 23:00 切换。23:00 至次日 01:00 为子时，23:00 即进入次一命理日。</w:t>
      </w:r>
    </w:p>
    <w:p>
      <w:r>
        <w:rPr>
          <w:rFonts w:ascii="Arial" w:hAnsi="Arial" w:eastAsia="Heiti SC"/>
        </w:rPr>
        <w:t>系统必须保留：</w:t>
      </w:r>
    </w:p>
    <w:p>
      <w:pPr>
        <w:pStyle w:val="ListBullet"/>
      </w:pPr>
      <w:r>
        <w:rPr>
          <w:rFonts w:ascii="Arial" w:hAnsi="Arial" w:eastAsia="Heiti SC"/>
        </w:rPr>
        <w:t xml:space="preserve">民用日期时间 </w:t>
      </w:r>
      <w:r>
        <w:rPr>
          <w:rFonts w:ascii="Menlo" w:hAnsi="Menlo" w:eastAsia="Heiti SC"/>
          <w:color w:val="7F2E24"/>
          <w:sz w:val="17"/>
        </w:rPr>
        <w:t>civilDateTime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命理业务日期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时辰 </w:t>
      </w:r>
      <w:r>
        <w:rPr>
          <w:rFonts w:ascii="Menlo" w:hAnsi="Menlo" w:eastAsia="Heiti SC"/>
          <w:color w:val="7F2E24"/>
          <w:sz w:val="17"/>
        </w:rPr>
        <w:t>shichen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时区 </w:t>
      </w:r>
      <w:r>
        <w:rPr>
          <w:rFonts w:ascii="Menlo" w:hAnsi="Menlo" w:eastAsia="Heiti SC"/>
          <w:color w:val="7F2E24"/>
          <w:sz w:val="17"/>
        </w:rPr>
        <w:t>timezone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换日配置 </w:t>
      </w:r>
      <w:r>
        <w:rPr>
          <w:rFonts w:ascii="Menlo" w:hAnsi="Menlo" w:eastAsia="Heiti SC"/>
          <w:color w:val="7F2E24"/>
          <w:sz w:val="17"/>
        </w:rPr>
        <w:t>dayBoundary = 23:00</w:t>
      </w:r>
      <w:r>
        <w:rPr>
          <w:rFonts w:ascii="Arial" w:hAnsi="Arial" w:eastAsia="Heiti SC"/>
        </w:rPr>
        <w:t>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页面展示</w:t>
      </w:r>
    </w:p>
    <w:p>
      <w:pPr>
        <w:pStyle w:val="ListBullet"/>
      </w:pPr>
      <w:r>
        <w:rPr>
          <w:rFonts w:ascii="Arial" w:hAnsi="Arial" w:eastAsia="Heiti SC"/>
        </w:rPr>
        <w:t>00:00 至 22:59：正常显示当前民用日期对应的命理日；</w:t>
      </w:r>
    </w:p>
    <w:p>
      <w:pPr>
        <w:pStyle w:val="ListBullet"/>
      </w:pPr>
      <w:r>
        <w:rPr>
          <w:rFonts w:ascii="Arial" w:hAnsi="Arial" w:eastAsia="Heiti SC"/>
        </w:rPr>
        <w:t>23:00 至 23:59：显示次一命理日内容，并常驻提示“已进入次日子时”；</w:t>
      </w:r>
    </w:p>
    <w:p>
      <w:pPr>
        <w:pStyle w:val="ListBullet"/>
      </w:pPr>
      <w:r>
        <w:rPr>
          <w:rFonts w:ascii="Arial" w:hAnsi="Arial" w:eastAsia="Heiti SC"/>
        </w:rPr>
        <w:t xml:space="preserve">分享海报应使用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，必要时在页面中说明与当前手机日期的差异；</w:t>
      </w:r>
    </w:p>
    <w:p>
      <w:pPr>
        <w:pStyle w:val="ListBullet"/>
      </w:pPr>
      <w:r>
        <w:rPr>
          <w:rFonts w:ascii="Arial" w:hAnsi="Arial" w:eastAsia="Heiti SC"/>
        </w:rPr>
        <w:t>P0 的内容生效、缓存失效和页面内跨日均以 23:00 为边界。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4.2 十二时辰（已确认）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6"/>
        <w:gridCol w:w="4932"/>
        <w:gridCol w:w="2467"/>
      </w:tblGrid>
      <w:tr>
        <w:trPr>
          <w:tblHeader w:val="true"/>
        </w:trP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时辰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区间（左闭右开）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传统称谓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子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[23:00, 次日01:00)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夜半、子夜、中夜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丑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[01:00, 03:00)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鸡鸣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寅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[03:00, 05:00)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平旦、黎明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卯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[05:00, 07:00)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日出、破晓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辰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[07:00, 09:00)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食时、早食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巳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[09:00, 11:00)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隅中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午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[11:00, 13:00)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日中、正午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未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[13:00, 15:00)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日昳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申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[15:00, 17:00)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哺时、夕食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酉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[17:00, 19:00)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日入、日落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戌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[19:00, 21:00)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黄昏</w:t>
            </w:r>
          </w:p>
        </w:tc>
      </w:tr>
      <w:tr>
        <w:tc>
          <w:tcPr>
            <w:tcW w:type="dxa" w:w="24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亥</w:t>
            </w:r>
          </w:p>
        </w:tc>
        <w:tc>
          <w:tcPr>
            <w:tcW w:type="dxa" w:w="493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[21:00, 23:00)</w:t>
            </w:r>
          </w:p>
        </w:tc>
        <w:tc>
          <w:tcPr>
            <w:tcW w:type="dxa" w:w="246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人定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rial" w:hAnsi="Arial" w:eastAsia="Heiti SC"/>
        </w:rPr>
        <w:t>4.3 公共五行算法（已确认）</w:t>
      </w:r>
    </w:p>
    <w:p>
      <w:pPr>
        <w:pStyle w:val="ListBullet"/>
      </w:pPr>
      <w:r>
        <w:rPr>
          <w:rFonts w:ascii="Arial" w:hAnsi="Arial" w:eastAsia="Heiti SC"/>
        </w:rPr>
        <w:t>输入：命理业务日期对应的日柱干支；</w:t>
      </w:r>
    </w:p>
    <w:p>
      <w:pPr>
        <w:pStyle w:val="ListBullet"/>
      </w:pPr>
      <w:r>
        <w:rPr>
          <w:rFonts w:ascii="Arial" w:hAnsi="Arial" w:eastAsia="Heiti SC"/>
        </w:rPr>
        <w:t>取值：只取日柱地支；</w:t>
      </w:r>
    </w:p>
    <w:p>
      <w:pPr>
        <w:pStyle w:val="ListBullet"/>
      </w:pPr>
      <w:r>
        <w:rPr>
          <w:rFonts w:ascii="Arial" w:hAnsi="Arial" w:eastAsia="Heiti SC"/>
        </w:rPr>
        <w:t>地支五行：寅卯木、巳午火、申酉金、亥子水、辰戌丑未土；</w:t>
      </w:r>
    </w:p>
    <w:p>
      <w:pPr>
        <w:pStyle w:val="ListBullet"/>
      </w:pPr>
      <w:r>
        <w:rPr>
          <w:rFonts w:ascii="Arial" w:hAnsi="Arial" w:eastAsia="Heiti SC"/>
        </w:rPr>
        <w:t>五档：大吉=我生者，次吉=同我者，平=克我者，较差=生我者，不利=我克者；</w:t>
      </w:r>
    </w:p>
    <w:p>
      <w:pPr>
        <w:pStyle w:val="ListBullet"/>
      </w:pPr>
      <w:r>
        <w:rPr>
          <w:rFonts w:ascii="Arial" w:hAnsi="Arial" w:eastAsia="Heiti SC"/>
        </w:rPr>
        <w:t>大模型不得计算或修正干支、地支、五行、五档和颜色归行。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4.4 五行颜色唯一表（已确认）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31"/>
        <w:gridCol w:w="6434"/>
      </w:tblGrid>
      <w:tr>
        <w:trPr>
          <w:tblHeader w:val="true"/>
        </w:trP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五行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颜色</w:t>
            </w:r>
          </w:p>
        </w:tc>
      </w:tr>
      <w:t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火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红色、橙色、紫色、粉色系</w:t>
            </w:r>
          </w:p>
        </w:tc>
      </w:tr>
      <w:t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木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绿色、青色、翠色、湖蓝、浅绿系</w:t>
            </w:r>
          </w:p>
        </w:tc>
      </w:tr>
      <w:t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土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黄色、咖色、棕色、卡其、褐色系</w:t>
            </w:r>
          </w:p>
        </w:tc>
      </w:tr>
      <w:t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水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黑色、藏青、宝蓝、墨绿、深灰系</w:t>
            </w:r>
          </w:p>
        </w:tc>
      </w:tr>
      <w:tr>
        <w:tc>
          <w:tcPr>
            <w:tcW w:type="dxa" w:w="34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金</w:t>
            </w:r>
          </w:p>
        </w:tc>
        <w:tc>
          <w:tcPr>
            <w:tcW w:type="dxa" w:w="64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白色、乳白、银色、金色、浅色系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>反直觉规则：墨绿属水、湖蓝属木、宝蓝和藏青属水。前端和 AI 不得按肉眼色相重新归类。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4.5 日历与干支数据源（已确认）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核心结论</w:t>
      </w:r>
    </w:p>
    <w:p>
      <w:r>
        <w:rPr>
          <w:rFonts w:ascii="Arial" w:hAnsi="Arial" w:eastAsia="Heiti SC"/>
        </w:rPr>
        <w:t>P0 不依赖外部“黄历 API”实时返回日干支。服务端按确定性规则计算并缓存结果，客户端只展示已审核结果。</w:t>
      </w:r>
    </w:p>
    <w:p>
      <w:r>
        <w:rPr>
          <w:rFonts w:ascii="Arial" w:hAnsi="Arial" w:eastAsia="Heiti SC"/>
        </w:rPr>
        <w:t>依据现行国家标准 GB/T 33661-2017《农历的编算和颁行》：</w:t>
      </w:r>
    </w:p>
    <w:p>
      <w:pPr>
        <w:pStyle w:val="ListBullet"/>
      </w:pPr>
      <w:r>
        <w:rPr>
          <w:rFonts w:ascii="Arial" w:hAnsi="Arial" w:eastAsia="Heiti SC"/>
        </w:rPr>
        <w:t>以北京时间为标准时间；</w:t>
      </w:r>
    </w:p>
    <w:p>
      <w:pPr>
        <w:pStyle w:val="ListBullet"/>
      </w:pPr>
      <w:r>
        <w:rPr>
          <w:rFonts w:ascii="Arial" w:hAnsi="Arial" w:eastAsia="Heiti SC"/>
        </w:rPr>
        <w:t>公历 1949-10-01 对应的农历日为甲子日；</w:t>
      </w:r>
    </w:p>
    <w:p>
      <w:pPr>
        <w:pStyle w:val="ListBullet"/>
      </w:pPr>
      <w:r>
        <w:rPr>
          <w:rFonts w:ascii="Arial" w:hAnsi="Arial" w:eastAsia="Heiti SC"/>
        </w:rPr>
        <w:t>干支纪日按六十干支周循环；</w:t>
      </w:r>
    </w:p>
    <w:p>
      <w:pPr>
        <w:pStyle w:val="ListBullet"/>
      </w:pPr>
      <w:r>
        <w:rPr>
          <w:rFonts w:ascii="Arial" w:hAnsi="Arial" w:eastAsia="Heiti SC"/>
        </w:rPr>
        <w:t xml:space="preserve">标准中的农历日以 00:00 为边界，本产品的 23:00 换日是独立产品规则，必须先得到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，再计算该日期的标准日干支。</w:t>
      </w:r>
    </w:p>
    <w:p>
      <w:r>
        <w:rPr>
          <w:rFonts w:ascii="Arial" w:hAnsi="Arial" w:eastAsia="Heiti SC"/>
        </w:rPr>
        <w:t>服务端计算顺序固定为：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请求时刻 instant</w:t>
        <w:br/>
      </w:r>
      <w:r>
        <w:rPr>
          <w:rFonts w:ascii="Menlo" w:hAnsi="Menlo" w:eastAsia="Heiti SC"/>
          <w:color w:val="2A2722"/>
          <w:sz w:val="15"/>
        </w:rPr>
        <w:t xml:space="preserve">  → 转换为 Asia/Shanghai 本地时间 localDateTime</w:t>
        <w:br/>
      </w:r>
      <w:r>
        <w:rPr>
          <w:rFonts w:ascii="Menlo" w:hAnsi="Menlo" w:eastAsia="Heiti SC"/>
          <w:color w:val="2A2722"/>
          <w:sz w:val="15"/>
        </w:rPr>
        <w:t xml:space="preserve">  → civilDate = 本地民用日期</w:t>
        <w:br/>
      </w:r>
      <w:r>
        <w:rPr>
          <w:rFonts w:ascii="Menlo" w:hAnsi="Menlo" w:eastAsia="Heiti SC"/>
          <w:color w:val="2A2722"/>
          <w:sz w:val="15"/>
        </w:rPr>
        <w:t xml:space="preserve">  → localTime &gt;= 23:00 ? fortuneDate = civilDate + 1 天 : fortuneDate = civilDate</w:t>
        <w:br/>
      </w:r>
      <w:r>
        <w:rPr>
          <w:rFonts w:ascii="Menlo" w:hAnsi="Menlo" w:eastAsia="Heiti SC"/>
          <w:color w:val="2A2722"/>
          <w:sz w:val="15"/>
        </w:rPr>
        <w:t xml:space="preserve">  → dayOffset = fortuneDate 与 1949-10-01 的公历自然日差</w:t>
        <w:br/>
      </w:r>
      <w:r>
        <w:rPr>
          <w:rFonts w:ascii="Menlo" w:hAnsi="Menlo" w:eastAsia="Heiti SC"/>
          <w:color w:val="2A2722"/>
          <w:sz w:val="15"/>
        </w:rPr>
        <w:t xml:space="preserve">  → ganzhiIndex = ((dayOffset % 60) + 60) % 60</w:t>
        <w:br/>
      </w:r>
      <w:r>
        <w:rPr>
          <w:rFonts w:ascii="Menlo" w:hAnsi="Menlo" w:eastAsia="Heiti SC"/>
          <w:color w:val="2A2722"/>
          <w:sz w:val="15"/>
        </w:rPr>
        <w:t xml:space="preserve">  → 按六十干支周取得 ganzhiDay</w:t>
        <w:br/>
      </w:r>
      <w:r>
        <w:rPr>
          <w:rFonts w:ascii="Menlo" w:hAnsi="Menlo" w:eastAsia="Heiti SC"/>
          <w:color w:val="2A2722"/>
          <w:sz w:val="15"/>
        </w:rPr>
        <w:t xml:space="preserve">  → 取得日支、日五行、五档与颜色</w:t>
      </w:r>
    </w:p>
    <w:p>
      <w:r>
        <w:rPr>
          <w:rFonts w:ascii="Arial" w:hAnsi="Arial" w:eastAsia="Heiti SC"/>
        </w:rPr>
        <w:t>实现约束：</w:t>
      </w:r>
    </w:p>
    <w:p>
      <w:pPr>
        <w:pStyle w:val="ListBullet"/>
      </w:pPr>
      <w:r>
        <w:rPr>
          <w:rFonts w:ascii="Arial" w:hAnsi="Arial" w:eastAsia="Heiti SC"/>
        </w:rPr>
        <w:t>日差按公历纯日期计算，不使用客户端本地毫秒差，避免时区和夏令时误差；</w:t>
      </w:r>
    </w:p>
    <w:p>
      <w:pPr>
        <w:pStyle w:val="ListBullet"/>
      </w:pPr>
      <w:r>
        <w:rPr>
          <w:rFonts w:ascii="Arial" w:hAnsi="Arial" w:eastAsia="Heiti SC"/>
        </w:rPr>
        <w:t xml:space="preserve">核心计算封装为无网络依赖的 </w:t>
      </w:r>
      <w:r>
        <w:rPr>
          <w:rFonts w:ascii="Menlo" w:hAnsi="Menlo" w:eastAsia="Heiti SC"/>
          <w:color w:val="7F2E24"/>
          <w:sz w:val="17"/>
        </w:rPr>
        <w:t>CalendarRuleEngine</w:t>
      </w:r>
      <w:r>
        <w:rPr>
          <w:rFonts w:ascii="Arial" w:hAnsi="Arial" w:eastAsia="Heiti SC"/>
        </w:rPr>
        <w:t>，输入、输出和规则版本可测试；</w:t>
      </w:r>
    </w:p>
    <w:p>
      <w:pPr>
        <w:pStyle w:val="ListBullet"/>
      </w:pPr>
      <w:r>
        <w:rPr>
          <w:rFonts w:ascii="Arial" w:hAnsi="Arial" w:eastAsia="Heiti SC"/>
        </w:rPr>
        <w:t>P0 的日干支真源是上述“国标锚点 + 公历自然日取模”规则；</w:t>
      </w:r>
      <w:r>
        <w:rPr>
          <w:rFonts w:ascii="Menlo" w:hAnsi="Menlo" w:eastAsia="Heiti SC"/>
          <w:color w:val="7F2E24"/>
          <w:sz w:val="17"/>
        </w:rPr>
        <w:t>lunar-javascript@1.7.7</w:t>
      </w:r>
      <w:r>
        <w:rPr>
          <w:rFonts w:ascii="Arial" w:hAnsi="Arial" w:eastAsia="Heiti SC"/>
        </w:rPr>
        <w:t xml:space="preserve"> 只作为农历展示和测试交叉校验适配器，不得成为唯一真源；必须锁定版本并保留 MIT 许可证；</w:t>
      </w:r>
    </w:p>
    <w:p>
      <w:pPr>
        <w:pStyle w:val="ListBullet"/>
      </w:pPr>
      <w:r>
        <w:rPr>
          <w:rFonts w:ascii="Arial" w:hAnsi="Arial" w:eastAsia="Heiti SC"/>
        </w:rPr>
        <w:t xml:space="preserve">禁止直接把宿主设备的 </w:t>
      </w:r>
      <w:r>
        <w:rPr>
          <w:rFonts w:ascii="Menlo" w:hAnsi="Menlo" w:eastAsia="Heiti SC"/>
          <w:color w:val="7F2E24"/>
          <w:sz w:val="17"/>
        </w:rPr>
        <w:t>Date</w:t>
      </w:r>
      <w:r>
        <w:rPr>
          <w:rFonts w:ascii="Arial" w:hAnsi="Arial" w:eastAsia="Heiti SC"/>
        </w:rPr>
        <w:t xml:space="preserve"> 交给离线库后当作权威结果；必须先显式转换为 </w:t>
      </w:r>
      <w:r>
        <w:rPr>
          <w:rFonts w:ascii="Menlo" w:hAnsi="Menlo" w:eastAsia="Heiti SC"/>
          <w:color w:val="7F2E24"/>
          <w:sz w:val="17"/>
        </w:rPr>
        <w:t>Asia/Shanghai</w:t>
      </w:r>
      <w:r>
        <w:rPr>
          <w:rFonts w:ascii="Arial" w:hAnsi="Arial" w:eastAsia="Heiti SC"/>
        </w:rPr>
        <w:t xml:space="preserve"> 的年月日时字段，且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只能平移一次，不能再叠加库内的 23:00 精确日柱逻辑；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lunar-javascript</w:t>
      </w:r>
      <w:r>
        <w:rPr>
          <w:rFonts w:ascii="Arial" w:hAnsi="Arial" w:eastAsia="Heiti SC"/>
        </w:rPr>
        <w:t xml:space="preserve"> 或其他库不得直接覆盖本产品的 23:00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规则；</w:t>
      </w:r>
    </w:p>
    <w:p>
      <w:pPr>
        <w:pStyle w:val="ListBullet"/>
      </w:pPr>
      <w:r>
        <w:rPr>
          <w:rFonts w:ascii="Arial" w:hAnsi="Arial" w:eastAsia="Heiti SC"/>
        </w:rPr>
        <w:t xml:space="preserve">后端技术栈不是 JavaScript/TypeScript 时，应实现同一 </w:t>
      </w:r>
      <w:r>
        <w:rPr>
          <w:rFonts w:ascii="Menlo" w:hAnsi="Menlo" w:eastAsia="Heiti SC"/>
          <w:color w:val="7F2E24"/>
          <w:sz w:val="17"/>
        </w:rPr>
        <w:t>CalendarProvider</w:t>
      </w:r>
      <w:r>
        <w:rPr>
          <w:rFonts w:ascii="Arial" w:hAnsi="Arial" w:eastAsia="Heiti SC"/>
        </w:rPr>
        <w:t xml:space="preserve"> 契约并通过同一组黄金测试，不因语言更换改变结果；</w:t>
      </w:r>
    </w:p>
    <w:p>
      <w:pPr>
        <w:pStyle w:val="ListBullet"/>
      </w:pPr>
      <w:r>
        <w:rPr>
          <w:rFonts w:ascii="Arial" w:hAnsi="Arial" w:eastAsia="Heiti SC"/>
        </w:rPr>
        <w:t>农历月份、农历日与节气仅用于页面展示，不参与公共五档核心计算；</w:t>
      </w:r>
    </w:p>
    <w:p>
      <w:pPr>
        <w:pStyle w:val="ListBullet"/>
      </w:pPr>
      <w:r>
        <w:rPr>
          <w:rFonts w:ascii="Arial" w:hAnsi="Arial" w:eastAsia="Heiti SC"/>
        </w:rPr>
        <w:t>外部日历服务只允许在离线核验或维护排错时使用，不进入在线请求的单点依赖。</w:t>
      </w:r>
    </w:p>
    <w:p>
      <w:r>
        <w:rPr>
          <w:rFonts w:ascii="Arial" w:hAnsi="Arial" w:eastAsia="Heiti SC"/>
        </w:rPr>
        <w:t>验证要求：</w:t>
      </w:r>
    </w:p>
    <w:p>
      <w:pPr>
        <w:pStyle w:val="ListBullet"/>
      </w:pPr>
      <w:r>
        <w:rPr>
          <w:rFonts w:ascii="Arial" w:hAnsi="Arial" w:eastAsia="Heiti SC"/>
        </w:rPr>
        <w:t>基准用例：1949-10-01 = 甲子日；</w:t>
      </w:r>
    </w:p>
    <w:p>
      <w:pPr>
        <w:pStyle w:val="ListBullet"/>
      </w:pPr>
      <w:r>
        <w:rPr>
          <w:rFonts w:ascii="Arial" w:hAnsi="Arial" w:eastAsia="Heiti SC"/>
        </w:rPr>
        <w:t>PRD 示例：2026-07-15 = 庚寅日；</w:t>
      </w:r>
    </w:p>
    <w:p>
      <w:pPr>
        <w:pStyle w:val="ListBullet"/>
      </w:pPr>
      <w:r>
        <w:rPr>
          <w:rFonts w:ascii="Arial" w:hAnsi="Arial" w:eastAsia="Heiti SC"/>
        </w:rPr>
        <w:t>当前验证样本：2026-07-23 = 戊戌日，2026-07-24 = 己亥日；</w:t>
      </w:r>
    </w:p>
    <w:p>
      <w:pPr>
        <w:pStyle w:val="ListBullet"/>
      </w:pPr>
      <w:r>
        <w:rPr>
          <w:rFonts w:ascii="Arial" w:hAnsi="Arial" w:eastAsia="Heiti SC"/>
        </w:rPr>
        <w:t>完整覆盖 22:59、23:00、23:59、00:00、00:59 和 01:00；</w:t>
      </w:r>
    </w:p>
    <w:p>
      <w:pPr>
        <w:pStyle w:val="ListBullet"/>
      </w:pPr>
      <w:r>
        <w:rPr>
          <w:rFonts w:ascii="Arial" w:hAnsi="Arial" w:eastAsia="Heiti SC"/>
        </w:rPr>
        <w:t>覆盖月末、年末、闰年 02-29 以及早于基准日的负偏移；</w:t>
      </w:r>
    </w:p>
    <w:p>
      <w:pPr>
        <w:pStyle w:val="ListBullet"/>
      </w:pPr>
      <w:r>
        <w:rPr>
          <w:rFonts w:ascii="Arial" w:hAnsi="Arial" w:eastAsia="Heiti SC"/>
        </w:rPr>
        <w:t>同一组用例分别在进程时区 UTC、America/Los_Angeles 与 Asia/Shanghai 下运行，结果必须完全一致；</w:t>
      </w:r>
    </w:p>
    <w:p>
      <w:pPr>
        <w:pStyle w:val="ListBullet"/>
      </w:pPr>
      <w:r>
        <w:rPr>
          <w:rFonts w:ascii="Arial" w:hAnsi="Arial" w:eastAsia="Heiti SC"/>
        </w:rPr>
        <w:t xml:space="preserve">增加性质测试：相邻日期索引必须 </w:t>
      </w:r>
      <w:r>
        <w:rPr>
          <w:rFonts w:ascii="Menlo" w:hAnsi="Menlo" w:eastAsia="Heiti SC"/>
          <w:color w:val="7F2E24"/>
          <w:sz w:val="17"/>
        </w:rPr>
        <w:t>+1 mod 60</w:t>
      </w:r>
      <w:r>
        <w:rPr>
          <w:rFonts w:ascii="Arial" w:hAnsi="Arial" w:eastAsia="Heiti SC"/>
        </w:rPr>
        <w:t>，任一日期加 60 天后必须得到同一干支；</w:t>
      </w:r>
    </w:p>
    <w:p>
      <w:pPr>
        <w:pStyle w:val="ListBullet"/>
      </w:pPr>
      <w:r>
        <w:rPr>
          <w:rFonts w:ascii="Arial" w:hAnsi="Arial" w:eastAsia="Heiti SC"/>
        </w:rPr>
        <w:t>上线前使用国家标准基准、固定版本离线库和大师样本三方核验；</w:t>
      </w:r>
    </w:p>
    <w:p>
      <w:pPr>
        <w:pStyle w:val="ListBullet"/>
      </w:pPr>
      <w:r>
        <w:rPr>
          <w:rFonts w:ascii="Arial" w:hAnsi="Arial" w:eastAsia="Heiti SC"/>
        </w:rPr>
        <w:t xml:space="preserve">机器黄金样本至少覆盖连续 366 个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，并保留 </w:t>
      </w:r>
      <w:r>
        <w:rPr>
          <w:rFonts w:ascii="Menlo" w:hAnsi="Menlo" w:eastAsia="Heiti SC"/>
          <w:color w:val="7F2E24"/>
          <w:sz w:val="17"/>
        </w:rPr>
        <w:t>calendarRuleVersion</w:t>
      </w:r>
      <w:r>
        <w:rPr>
          <w:rFonts w:ascii="Arial" w:hAnsi="Arial" w:eastAsia="Heiti SC"/>
        </w:rPr>
        <w:t xml:space="preserve"> 与生成脚本版本；</w:t>
      </w:r>
    </w:p>
    <w:p>
      <w:pPr>
        <w:pStyle w:val="ListBullet"/>
      </w:pPr>
      <w:r>
        <w:rPr>
          <w:rFonts w:ascii="Arial" w:hAnsi="Arial" w:eastAsia="Heiti SC"/>
        </w:rPr>
        <w:t xml:space="preserve">大师书面复核不少于连续 30 日，并覆盖 22:59/23:00、月末、年末和闰日样本；若老师样本与标准算法冲突，必须形成规则决策并升级 </w:t>
      </w:r>
      <w:r>
        <w:rPr>
          <w:rFonts w:ascii="Menlo" w:hAnsi="Menlo" w:eastAsia="Heiti SC"/>
          <w:color w:val="7F2E24"/>
          <w:sz w:val="17"/>
        </w:rPr>
        <w:t>calendarRuleVersion</w:t>
      </w:r>
      <w:r>
        <w:rPr>
          <w:rFonts w:ascii="Arial" w:hAnsi="Arial" w:eastAsia="Heiti SC"/>
        </w:rPr>
        <w:t>，不得静默改数。</w:t>
      </w:r>
    </w:p>
    <w:p>
      <w:r>
        <w:rPr>
          <w:rFonts w:ascii="Arial" w:hAnsi="Arial" w:eastAsia="Heiti SC"/>
        </w:rPr>
        <w:t>资料来源：</w:t>
      </w:r>
    </w:p>
    <w:p>
      <w:pPr>
        <w:pStyle w:val="ListBullet"/>
      </w:pPr>
      <w:r>
        <w:rPr>
          <w:rFonts w:ascii="Arial" w:hAnsi="Arial" w:eastAsia="Heiti SC"/>
        </w:rPr>
        <w:t>国家标准全文公开系统：</w:t>
      </w:r>
      <w:hyperlink r:id="rId11">
        <w:r>
          <w:rPr>
            <w:rFonts w:ascii="Arial" w:hAnsi="Arial" w:eastAsia="Heiti SC"/>
            <w:color w:val="3E6B57"/>
            <w:u w:val="single"/>
          </w:rPr>
          <w:t>GB/T 33661-2017《农历的编算和颁行》</w:t>
        </w:r>
      </w:hyperlink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标准解读与甲子日锚点：</w:t>
      </w:r>
      <w:hyperlink r:id="rId12">
        <w:r>
          <w:rPr>
            <w:rFonts w:ascii="Arial" w:hAnsi="Arial" w:eastAsia="Heiti SC"/>
            <w:color w:val="3E6B57"/>
            <w:u w:val="single"/>
          </w:rPr>
          <w:t>中国科学院紫金山天文台《农历编算和颁行》解读</w:t>
        </w:r>
      </w:hyperlink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离线库官方仓库：</w:t>
      </w:r>
      <w:hyperlink r:id="rId13">
        <w:r>
          <w:rPr>
            <w:rFonts w:ascii="Arial" w:hAnsi="Arial" w:eastAsia="Heiti SC"/>
            <w:color w:val="3E6B57"/>
            <w:u w:val="single"/>
          </w:rPr>
          <w:t>6tail/lunar-javascript</w:t>
        </w:r>
      </w:hyperlink>
      <w:r>
        <w:rPr>
          <w:rFonts w:ascii="Arial" w:hAnsi="Arial" w:eastAsia="Heiti SC"/>
        </w:rPr>
        <w:t>，V1.7.7、MIT License、无运行时第三方依赖（核验日期：2026-07-23）。</w:t>
      </w:r>
    </w:p>
    <w:p>
      <w:pPr>
        <w:pStyle w:val="ListBullet"/>
      </w:pPr>
      <w:r>
        <w:rPr>
          <w:rFonts w:ascii="Arial" w:hAnsi="Arial" w:eastAsia="Heiti SC"/>
        </w:rPr>
        <w:t>公农历展示数据辅助核验：</w:t>
      </w:r>
      <w:hyperlink r:id="rId14">
        <w:r>
          <w:rPr>
            <w:rFonts w:ascii="Arial" w:hAnsi="Arial" w:eastAsia="Heiti SC"/>
            <w:color w:val="3E6B57"/>
            <w:u w:val="single"/>
          </w:rPr>
          <w:t>香港天文台公历与农历日期对照表</w:t>
        </w:r>
      </w:hyperlink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时区数据维护依据：</w:t>
      </w:r>
      <w:hyperlink r:id="rId15">
        <w:r>
          <w:rPr>
            <w:rFonts w:ascii="Arial" w:hAnsi="Arial" w:eastAsia="Heiti SC"/>
            <w:color w:val="3E6B57"/>
            <w:u w:val="single"/>
          </w:rPr>
          <w:t>IANA Time Zone Database</w:t>
        </w:r>
      </w:hyperlink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4.6 内容表达</w:t>
      </w:r>
    </w:p>
    <w:p>
      <w:pPr>
        <w:pStyle w:val="ListBullet"/>
      </w:pPr>
      <w:r>
        <w:rPr>
          <w:rFonts w:ascii="Arial" w:hAnsi="Arial" w:eastAsia="Heiti SC"/>
        </w:rPr>
        <w:t>使用：建议、宜、参考、不妨、留意、优先、稳妥、减少；</w:t>
      </w:r>
    </w:p>
    <w:p>
      <w:pPr>
        <w:pStyle w:val="ListBullet"/>
      </w:pPr>
      <w:r>
        <w:rPr>
          <w:rFonts w:ascii="Arial" w:hAnsi="Arial" w:eastAsia="Heiti SC"/>
        </w:rPr>
        <w:t>禁止：保证、必然、转运、暴富、破财、大凶、灾、一定有效；</w:t>
      </w:r>
    </w:p>
    <w:p>
      <w:pPr>
        <w:pStyle w:val="ListBullet"/>
      </w:pPr>
      <w:r>
        <w:rPr>
          <w:rFonts w:ascii="Arial" w:hAnsi="Arial" w:eastAsia="Heiti SC"/>
        </w:rPr>
        <w:t>“好运、贵人、助运、加分、事半功倍、运程、吉凶”等属于 P0 高风险表达，默认不进入用户文案；确需使用时必须由维护者逐条确认且不得构成效果承诺；</w:t>
      </w:r>
    </w:p>
    <w:p>
      <w:pPr>
        <w:pStyle w:val="ListBullet"/>
      </w:pPr>
      <w:r>
        <w:rPr>
          <w:rFonts w:ascii="Arial" w:hAnsi="Arial" w:eastAsia="Heiti SC"/>
        </w:rPr>
        <w:t>算法中的“较差”和“不利”只在内部数据中保留，公开页面统一显示为“注意”，表示今日建议降低使用比例，不使用警报视觉和恐吓文案；</w:t>
      </w:r>
    </w:p>
    <w:p>
      <w:pPr>
        <w:pStyle w:val="ListBullet"/>
      </w:pPr>
      <w:r>
        <w:rPr>
          <w:rFonts w:ascii="Arial" w:hAnsi="Arial" w:eastAsia="Heiti SC"/>
        </w:rPr>
        <w:t>用户已经穿了“注意”颜色时，可以建议用大吉色的丝巾、包、鞋、领带、耳饰或手机壳等普通配饰做小面积平衡；</w:t>
      </w:r>
    </w:p>
    <w:p>
      <w:pPr>
        <w:pStyle w:val="ListBullet"/>
      </w:pPr>
      <w:r>
        <w:rPr>
          <w:rFonts w:ascii="Arial" w:hAnsi="Arial" w:eastAsia="Heiti SC"/>
        </w:rPr>
        <w:t>搭配比例属于服装搭配建议，不属于五行算法事实，应明确标注“穿搭参考”。</w:t>
      </w:r>
    </w:p>
    <w:p>
      <w:pPr>
        <w:pStyle w:val="ListBullet"/>
      </w:pPr>
      <w:r>
        <w:rPr>
          <w:rFonts w:ascii="Arial" w:hAnsi="Arial" w:eastAsia="Heiti SC"/>
        </w:rPr>
        <w:t>O02A 必须把硬禁词、效果承诺和高风险表达分别配置；机器检查负责拦截和提示，不能替代维护者检查。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5. 页面与功能清单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78"/>
        <w:gridCol w:w="1578"/>
        <w:gridCol w:w="1578"/>
        <w:gridCol w:w="1578"/>
        <w:gridCol w:w="3553"/>
      </w:tblGrid>
      <w:tr>
        <w:trPr>
          <w:tblHeader w:val="true"/>
        </w:trP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ID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页面/模块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优先级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P0 形态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说明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F01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今日首页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第一屏完成颜色决策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F02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今日颜色说明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展示大吉、次吉、平和合并后的“注意”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F03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今日怎么搭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单色、双色、三色和每日图片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F04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搭配方案详情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含详情和分享，不含收藏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F06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推算依据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三步解释当日五行和内部五档关系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F07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分享选择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系统分享、复制链接或下载海报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F08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日签海报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使用普通网页二维码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F10A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设置与帮助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字号、反馈、协议、清除本地数据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F11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全局状态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加载、离线、错误、23:00 跨日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O01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每日内容审核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单人校验、发布、撤回和回滚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O02A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基础内容与素材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颜色、模板、图片、权利和 AI 标识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O03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渠道与海报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渠道参数、海报、生成状态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O04A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运营监控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P0</w:t>
            </w:r>
          </w:p>
        </w:tc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后台网页</w:t>
            </w:r>
          </w:p>
        </w:tc>
        <w:tc>
          <w:tcPr>
            <w:tcW w:type="dxa" w:w="355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发布、错误、访问、转化和分享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>微信小程序、App、F05 我的颜色、F09 主动提醒、F10B 我的账户、收藏、出生信息和个人五行均不在 P0 页面清单中。它们只有在网页验证有效并重新立项后，才能重新进入 PRD。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5.1 公开网页交互矩阵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78"/>
        <w:gridCol w:w="3156"/>
        <w:gridCol w:w="5131"/>
      </w:tblGrid>
      <w:tr>
        <w:trPr>
          <w:tblHeader w:val="true"/>
        </w:trP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场景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网页行为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验收结果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打开今日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点击微信群或其他渠道里的普通链接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无登录墙，直接看到今日结果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查看颜色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打开 F02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公开显示大吉、次吉、平与“注意”；内部算法仍保留五档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查看搭配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打开 F03/F04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方案 ID、图片和文案来自同一内容版本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分享摘要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系统分享可用时调用，否则复制链接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带 </w:t>
            </w:r>
            <w:r>
              <w:rPr>
                <w:rFonts w:ascii="Menlo" w:hAnsi="Menlo" w:eastAsia="Heiti SC"/>
                <w:color w:val="7F2E24"/>
                <w:sz w:val="15"/>
              </w:rPr>
              <w:t>fortuneDate</w:t>
            </w:r>
            <w:r>
              <w:rPr>
                <w:rFonts w:ascii="Arial" w:hAnsi="Arial" w:eastAsia="Heiti SC"/>
                <w:sz w:val="17"/>
              </w:rPr>
              <w:t>、渠道参数和版本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保存海报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浏览器下载、长按或系统分享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海报正文使用同一内容版本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打开海报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普通二维码进入网页落地页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落到正确命理日期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设置字号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浏览器本地保存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刷新后仍生效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清除本地数据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清除当前浏览器数据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不影响服务端公共内容</w:t>
            </w:r>
          </w:p>
        </w:tc>
      </w:tr>
      <w:tr>
        <w:tc>
          <w:tcPr>
            <w:tcW w:type="dxa" w:w="15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反馈错误</w:t>
            </w:r>
          </w:p>
        </w:tc>
        <w:tc>
          <w:tcPr>
            <w:tcW w:type="dxa" w:w="31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提交表单</w:t>
            </w:r>
          </w:p>
        </w:tc>
        <w:tc>
          <w:tcPr>
            <w:tcW w:type="dxa" w:w="513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后台记录平台、版本和日期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Arial" w:hAnsi="Arial" w:eastAsia="Heiti SC"/>
        </w:rPr>
        <w:t>6. F01 今日首页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6.1 用户目标</w:t>
      </w:r>
    </w:p>
    <w:p>
      <w:r>
        <w:rPr>
          <w:rFonts w:ascii="Arial" w:hAnsi="Arial" w:eastAsia="Heiti SC"/>
        </w:rPr>
        <w:t>在不滚动或轻微滚动的情况下知道：今天是什么日、优先穿什么、稳妥穿什么、哪些颜色建议减少，以及去哪里看具体穿法。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6.2 页面结构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品牌、分享入口与“设置和帮助”更多菜单；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大日期、星期、农历、日干支和“今日 X 日”；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“今日优先”卡：大吉五行与颜色；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“稳妥选择”卡：次吉五行与颜色；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“日常可穿”卡：平档，可在首屏下半部或展开后显示；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“注意”：合并展示较差与不利的两组颜色、减少使用说明和大吉色普通配饰平衡建议；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今日怎么搭：单色、双色、三色缩略卡；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今日图片示范：2 张必备图，额度和质量允许时增加第 3 张；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主按钮“查看今日颜色”；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次入口“看看怎么搭”“为什么这样排”；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Heiti SC"/>
        </w:rPr>
        <w:t>免责声明。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6.3 交互要求</w:t>
      </w:r>
    </w:p>
    <w:p>
      <w:pPr>
        <w:pStyle w:val="ListBullet"/>
      </w:pPr>
      <w:r>
        <w:rPr>
          <w:rFonts w:ascii="Arial" w:hAnsi="Arial" w:eastAsia="Heiti SC"/>
        </w:rPr>
        <w:t>色块必须同时显示色名；</w:t>
      </w:r>
    </w:p>
    <w:p>
      <w:pPr>
        <w:pStyle w:val="ListBullet"/>
      </w:pPr>
      <w:r>
        <w:rPr>
          <w:rFonts w:ascii="Arial" w:hAnsi="Arial" w:eastAsia="Heiti SC"/>
        </w:rPr>
        <w:t>不使用横向滚动隐藏关键颜色；</w:t>
      </w:r>
    </w:p>
    <w:p>
      <w:pPr>
        <w:pStyle w:val="ListBullet"/>
      </w:pPr>
      <w:r>
        <w:rPr>
          <w:rFonts w:ascii="Arial" w:hAnsi="Arial" w:eastAsia="Heiti SC"/>
        </w:rPr>
        <w:t>点击档位进入 F02 或对应详情；</w:t>
      </w:r>
    </w:p>
    <w:p>
      <w:pPr>
        <w:pStyle w:val="ListBullet"/>
      </w:pPr>
      <w:r>
        <w:rPr>
          <w:rFonts w:ascii="Arial" w:hAnsi="Arial" w:eastAsia="Heiti SC"/>
        </w:rPr>
        <w:t>点击搭配进入 F03；</w:t>
      </w:r>
    </w:p>
    <w:p>
      <w:pPr>
        <w:pStyle w:val="ListBullet"/>
      </w:pPr>
      <w:r>
        <w:rPr>
          <w:rFonts w:ascii="Arial" w:hAnsi="Arial" w:eastAsia="Heiti SC"/>
        </w:rPr>
        <w:t>点击模特缩略图进入 F04；</w:t>
      </w:r>
    </w:p>
    <w:p>
      <w:pPr>
        <w:pStyle w:val="ListBullet"/>
      </w:pPr>
      <w:r>
        <w:rPr>
          <w:rFonts w:ascii="Arial" w:hAnsi="Arial" w:eastAsia="Heiti SC"/>
        </w:rPr>
        <w:t>23:00 至 23:59 显示“已进入次日子时”提示；</w:t>
      </w:r>
    </w:p>
    <w:p>
      <w:pPr>
        <w:pStyle w:val="ListBullet"/>
      </w:pPr>
      <w:r>
        <w:rPr>
          <w:rFonts w:ascii="Arial" w:hAnsi="Arial" w:eastAsia="Heiti SC"/>
        </w:rPr>
        <w:t xml:space="preserve">有已审核本地缓存时优先展示；新内容包完整下载并校验为同一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后，原子替换整包数据。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6.4 验收</w:t>
      </w:r>
    </w:p>
    <w:p>
      <w:pPr>
        <w:pStyle w:val="ListBullet"/>
      </w:pPr>
      <w:r>
        <w:rPr>
          <w:rFonts w:ascii="Arial" w:hAnsi="Arial" w:eastAsia="Heiti SC"/>
        </w:rPr>
        <w:t>木日显示火/木/金/水/土五档顺序；</w:t>
      </w:r>
    </w:p>
    <w:p>
      <w:pPr>
        <w:pStyle w:val="ListBullet"/>
      </w:pPr>
      <w:r>
        <w:rPr>
          <w:rFonts w:ascii="Arial" w:hAnsi="Arial" w:eastAsia="Heiti SC"/>
        </w:rPr>
        <w:t>湖蓝显示在木，墨绿显示在水；</w:t>
      </w:r>
    </w:p>
    <w:p>
      <w:pPr>
        <w:pStyle w:val="ListBullet"/>
      </w:pPr>
      <w:r>
        <w:rPr>
          <w:rFonts w:ascii="Arial" w:hAnsi="Arial" w:eastAsia="Heiti SC"/>
        </w:rPr>
        <w:t>在 375px 宽度下无页面级横向滚动；</w:t>
      </w:r>
    </w:p>
    <w:p>
      <w:pPr>
        <w:pStyle w:val="ListBullet"/>
      </w:pPr>
      <w:r>
        <w:rPr>
          <w:rFonts w:ascii="Arial" w:hAnsi="Arial" w:eastAsia="Heiti SC"/>
        </w:rPr>
        <w:t>大字模式下核心决策仍在 1.5 屏内；</w:t>
      </w:r>
    </w:p>
    <w:p>
      <w:pPr>
        <w:pStyle w:val="ListBullet"/>
      </w:pPr>
      <w:r>
        <w:rPr>
          <w:rFonts w:ascii="Arial" w:hAnsi="Arial" w:eastAsia="Heiti SC"/>
        </w:rPr>
        <w:t>不利档不使用红色报警。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6.5 唯一首页设计基线</w:t>
      </w:r>
    </w:p>
    <w:p>
      <w:r>
        <w:rPr>
          <w:rFonts w:ascii="Arial" w:hAnsi="Arial" w:eastAsia="Heiti SC"/>
        </w:rPr>
        <w:t>P0 首页采用“决策优先”结构作为唯一实现基线：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首屏先展示“今日优先”“稳妥选择”“日常可穿”三张正向档位卡；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较差与不利合并为紧凑的“注意”区域，不对用户展示两个负向档位名；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“今日怎么搭”和“今日图片示范”位于颜色决策区之后，分别提供单色、双色、三色缩略卡和 2 张必备图、最多 1 张可选图；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页面保留“查看今日颜色”“看看怎么搭”“为什么这样排”三个明确入口；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P0 不显示底部固定 Tab、“我的”“生肖”“我的五行”、出生信息横幅、收藏、拍照试搭或历史浏览入口；</w:t>
      </w:r>
    </w:p>
    <w:p>
      <w:pPr>
        <w:pStyle w:val="ListNumber"/>
        <w:numPr>
          <w:ilvl w:val="0"/>
          <w:numId w:val="13"/>
        </w:numPr>
      </w:pPr>
      <w:r>
        <w:rPr>
          <w:rFonts w:ascii="Arial" w:hAnsi="Arial" w:eastAsia="Heiti SC"/>
        </w:rPr>
        <w:t>现有探索原型只作为视觉参考，若与本 PRD 冲突，以本节和第 3.1 节为准。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7. F02 今日颜色说明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7.1 页面结构</w:t>
      </w:r>
    </w:p>
    <w:p>
      <w:r>
        <w:rPr>
          <w:rFonts w:ascii="Arial" w:hAnsi="Arial" w:eastAsia="Heiti SC"/>
        </w:rPr>
        <w:t>每张卡固定包含：</w:t>
      </w:r>
    </w:p>
    <w:p>
      <w:pPr>
        <w:pStyle w:val="ListBullet"/>
      </w:pPr>
      <w:r>
        <w:rPr>
          <w:rFonts w:ascii="Arial" w:hAnsi="Arial" w:eastAsia="Heiti SC"/>
        </w:rPr>
        <w:t>排名、档位名和用户解释名；</w:t>
      </w:r>
    </w:p>
    <w:p>
      <w:pPr>
        <w:pStyle w:val="ListBullet"/>
      </w:pPr>
      <w:r>
        <w:rPr>
          <w:rFonts w:ascii="Arial" w:hAnsi="Arial" w:eastAsia="Heiti SC"/>
        </w:rPr>
        <w:t>五行；</w:t>
      </w:r>
    </w:p>
    <w:p>
      <w:pPr>
        <w:pStyle w:val="ListBullet"/>
      </w:pPr>
      <w:r>
        <w:rPr>
          <w:rFonts w:ascii="Arial" w:hAnsi="Arial" w:eastAsia="Heiti SC"/>
        </w:rPr>
        <w:t>全部颜色；</w:t>
      </w:r>
    </w:p>
    <w:p>
      <w:pPr>
        <w:pStyle w:val="ListBullet"/>
      </w:pPr>
      <w:r>
        <w:rPr>
          <w:rFonts w:ascii="Arial" w:hAnsi="Arial" w:eastAsia="Heiti SC"/>
        </w:rPr>
        <w:t>一句关系解释。</w:t>
      </w:r>
    </w:p>
    <w:p>
      <w:r>
        <w:rPr>
          <w:rFonts w:ascii="Arial" w:hAnsi="Arial" w:eastAsia="Heiti SC"/>
        </w:rPr>
        <w:t>公开页面固定为四块：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9"/>
        <w:gridCol w:w="2938"/>
        <w:gridCol w:w="5248"/>
      </w:tblGrid>
      <w:tr>
        <w:trPr>
          <w:tblHeader w:val="true"/>
        </w:trPr>
        <w:tc>
          <w:tcPr>
            <w:tcW w:type="dxa" w:w="167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公开名称</w:t>
            </w:r>
          </w:p>
        </w:tc>
        <w:tc>
          <w:tcPr>
            <w:tcW w:type="dxa" w:w="29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对应内部算法</w:t>
            </w:r>
          </w:p>
        </w:tc>
        <w:tc>
          <w:tcPr>
            <w:tcW w:type="dxa" w:w="52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用户解释</w:t>
            </w:r>
          </w:p>
        </w:tc>
      </w:tr>
      <w:tr>
        <w:tc>
          <w:tcPr>
            <w:tcW w:type="dxa" w:w="167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大吉</w:t>
            </w:r>
          </w:p>
        </w:tc>
        <w:tc>
          <w:tcPr>
            <w:tcW w:type="dxa" w:w="29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da_ji</w:t>
            </w:r>
          </w:p>
        </w:tc>
        <w:tc>
          <w:tcPr>
            <w:tcW w:type="dxa" w:w="52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今日优先</w:t>
            </w:r>
          </w:p>
        </w:tc>
      </w:tr>
      <w:tr>
        <w:tc>
          <w:tcPr>
            <w:tcW w:type="dxa" w:w="167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次吉</w:t>
            </w:r>
          </w:p>
        </w:tc>
        <w:tc>
          <w:tcPr>
            <w:tcW w:type="dxa" w:w="29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ci_ji</w:t>
            </w:r>
          </w:p>
        </w:tc>
        <w:tc>
          <w:tcPr>
            <w:tcW w:type="dxa" w:w="52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稳妥选择</w:t>
            </w:r>
          </w:p>
        </w:tc>
      </w:tr>
      <w:tr>
        <w:tc>
          <w:tcPr>
            <w:tcW w:type="dxa" w:w="167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平</w:t>
            </w:r>
          </w:p>
        </w:tc>
        <w:tc>
          <w:tcPr>
            <w:tcW w:type="dxa" w:w="29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ping</w:t>
            </w:r>
          </w:p>
        </w:tc>
        <w:tc>
          <w:tcPr>
            <w:tcW w:type="dxa" w:w="52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日常可穿</w:t>
            </w:r>
          </w:p>
        </w:tc>
      </w:tr>
      <w:tr>
        <w:tc>
          <w:tcPr>
            <w:tcW w:type="dxa" w:w="167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注意</w:t>
            </w:r>
          </w:p>
        </w:tc>
        <w:tc>
          <w:tcPr>
            <w:tcW w:type="dxa" w:w="293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jiao_cha</w:t>
            </w:r>
            <w:r>
              <w:rPr>
                <w:rFonts w:ascii="Arial" w:hAnsi="Arial" w:eastAsia="Heiti SC"/>
                <w:sz w:val="17"/>
              </w:rPr>
              <w:t xml:space="preserve"> + </w:t>
            </w:r>
            <w:r>
              <w:rPr>
                <w:rFonts w:ascii="Menlo" w:hAnsi="Menlo" w:eastAsia="Heiti SC"/>
                <w:color w:val="7F2E24"/>
                <w:sz w:val="15"/>
              </w:rPr>
              <w:t>bu_li</w:t>
            </w:r>
          </w:p>
        </w:tc>
        <w:tc>
          <w:tcPr>
            <w:tcW w:type="dxa" w:w="524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今天减少大面积使用；已经穿了可用大吉色小配饰做平衡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>动作规则：</w:t>
      </w:r>
    </w:p>
    <w:p>
      <w:pPr>
        <w:pStyle w:val="ListBullet"/>
      </w:pPr>
      <w:r>
        <w:rPr>
          <w:rFonts w:ascii="Arial" w:hAnsi="Arial" w:eastAsia="Heiti SC"/>
        </w:rPr>
        <w:t>大吉、次吉、平显示“查看穿法”，进入 F03 并定位到使用该档颜色的方案；</w:t>
      </w:r>
    </w:p>
    <w:p>
      <w:pPr>
        <w:pStyle w:val="ListBullet"/>
      </w:pPr>
      <w:r>
        <w:rPr>
          <w:rFonts w:ascii="Arial" w:hAnsi="Arial" w:eastAsia="Heiti SC"/>
        </w:rPr>
        <w:t>“注意”不创建负面详情，只展示两组颜色、简短说明和普通配饰平衡建议；</w:t>
      </w:r>
    </w:p>
    <w:p>
      <w:pPr>
        <w:pStyle w:val="ListBullet"/>
      </w:pPr>
      <w:r>
        <w:rPr>
          <w:rFonts w:ascii="Arial" w:hAnsi="Arial" w:eastAsia="Heiti SC"/>
        </w:rPr>
        <w:t>页面底部统一提供“看看怎么搭”入口，进入 F03 默认方案；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较差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不利</w:t>
      </w:r>
      <w:r>
        <w:rPr>
          <w:rFonts w:ascii="Arial" w:hAnsi="Arial" w:eastAsia="Heiti SC"/>
        </w:rPr>
        <w:t xml:space="preserve"> 两个算法档位名必须保留在数据、后台和推算依据中，但不直接作为公开卡片标题。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7.2 信息密度</w:t>
      </w:r>
    </w:p>
    <w:p>
      <w:pPr>
        <w:pStyle w:val="ListBullet"/>
      </w:pPr>
      <w:r>
        <w:rPr>
          <w:rFonts w:ascii="Arial" w:hAnsi="Arial" w:eastAsia="Heiti SC"/>
        </w:rPr>
        <w:t>五档应在约 1 至 1.5 屏内看完；</w:t>
      </w:r>
    </w:p>
    <w:p>
      <w:pPr>
        <w:pStyle w:val="ListBullet"/>
      </w:pPr>
      <w:r>
        <w:rPr>
          <w:rFonts w:ascii="Arial" w:hAnsi="Arial" w:eastAsia="Heiti SC"/>
        </w:rPr>
        <w:t>大吉卡可略高，其余逐步紧凑；</w:t>
      </w:r>
    </w:p>
    <w:p>
      <w:pPr>
        <w:pStyle w:val="ListBullet"/>
      </w:pPr>
      <w:r>
        <w:rPr>
          <w:rFonts w:ascii="Arial" w:hAnsi="Arial" w:eastAsia="Heiti SC"/>
        </w:rPr>
        <w:t>列表不承载配饰长文和多段运势；</w:t>
      </w:r>
    </w:p>
    <w:p>
      <w:pPr>
        <w:pStyle w:val="ListBullet"/>
      </w:pPr>
      <w:r>
        <w:rPr>
          <w:rFonts w:ascii="Arial" w:hAnsi="Arial" w:eastAsia="Heiti SC"/>
        </w:rPr>
        <w:t>颜色较多时换行，不使用横向滑动。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8. F03 今日怎么搭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8.1 页面结构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单色穿法</w:t>
      </w:r>
    </w:p>
    <w:p>
      <w:pPr>
        <w:pStyle w:val="ListBullet"/>
      </w:pPr>
      <w:r>
        <w:rPr>
          <w:rFonts w:ascii="Arial" w:hAnsi="Arial" w:eastAsia="Heiti SC"/>
        </w:rPr>
        <w:t>使用大吉色内部不同深浅；</w:t>
      </w:r>
    </w:p>
    <w:p>
      <w:pPr>
        <w:pStyle w:val="ListBullet"/>
      </w:pPr>
      <w:r>
        <w:rPr>
          <w:rFonts w:ascii="Arial" w:hAnsi="Arial" w:eastAsia="Heiti SC"/>
        </w:rPr>
        <w:t>展示 2 套模特或 1 套主模特 + 1 套单品板；</w:t>
      </w:r>
    </w:p>
    <w:p>
      <w:pPr>
        <w:pStyle w:val="ListBullet"/>
      </w:pPr>
      <w:r>
        <w:rPr>
          <w:rFonts w:ascii="Arial" w:hAnsi="Arial" w:eastAsia="Heiti SC"/>
        </w:rPr>
        <w:t>说明适用场景和可替代单品。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双色穿法</w:t>
      </w:r>
    </w:p>
    <w:p>
      <w:pPr>
        <w:pStyle w:val="ListBullet"/>
      </w:pPr>
      <w:r>
        <w:rPr>
          <w:rFonts w:ascii="Arial" w:hAnsi="Arial" w:eastAsia="Heiti SC"/>
        </w:rPr>
        <w:t>默认组合“大吉 × 次吉”；</w:t>
      </w:r>
    </w:p>
    <w:p>
      <w:pPr>
        <w:pStyle w:val="ListBullet"/>
      </w:pPr>
      <w:r>
        <w:rPr>
          <w:rFonts w:ascii="Arial" w:hAnsi="Arial" w:eastAsia="Heiti SC"/>
        </w:rPr>
        <w:t>可提供“大吉 × 平”作为更稳妥方案；</w:t>
      </w:r>
    </w:p>
    <w:p>
      <w:pPr>
        <w:pStyle w:val="ListBullet"/>
      </w:pPr>
      <w:r>
        <w:rPr>
          <w:rFonts w:ascii="Arial" w:hAnsi="Arial" w:eastAsia="Heiti SC"/>
        </w:rPr>
        <w:t>每个组合显示结构化色点、模特缩略图和场景。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三色穿法</w:t>
      </w:r>
    </w:p>
    <w:p>
      <w:pPr>
        <w:pStyle w:val="ListBullet"/>
      </w:pPr>
      <w:r>
        <w:rPr>
          <w:rFonts w:ascii="Arial" w:hAnsi="Arial" w:eastAsia="Heiti SC"/>
        </w:rPr>
        <w:t>默认穿搭参考：主色约 60%、辅助色约 30%、点缀色约 10%；</w:t>
      </w:r>
    </w:p>
    <w:p>
      <w:pPr>
        <w:pStyle w:val="ListBullet"/>
      </w:pPr>
      <w:r>
        <w:rPr>
          <w:rFonts w:ascii="Arial" w:hAnsi="Arial" w:eastAsia="Heiti SC"/>
        </w:rPr>
        <w:t>页面必须注明比例为穿搭参考，不是五行推算规则；</w:t>
      </w:r>
    </w:p>
    <w:p>
      <w:pPr>
        <w:pStyle w:val="ListBullet"/>
      </w:pPr>
      <w:r>
        <w:rPr>
          <w:rFonts w:ascii="Arial" w:hAnsi="Arial" w:eastAsia="Heiti SC"/>
        </w:rPr>
        <w:t>图片旁标注上衣、下装、鞋包/饰品对应颜色。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配饰替代</w:t>
      </w:r>
    </w:p>
    <w:p>
      <w:r>
        <w:rPr>
          <w:rFonts w:ascii="Arial" w:hAnsi="Arial" w:eastAsia="Heiti SC"/>
        </w:rPr>
        <w:t>当用户无法换整套衣服时，提供丝巾、包、鞋、耳饰、领带、手机壳等小面积方案。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8.2 图片方案数量</w:t>
      </w:r>
    </w:p>
    <w:p>
      <w:r>
        <w:rPr>
          <w:rFonts w:ascii="Arial" w:hAnsi="Arial" w:eastAsia="Heiti SC"/>
        </w:rPr>
        <w:t>P0 每日目标：</w:t>
      </w:r>
    </w:p>
    <w:p>
      <w:pPr>
        <w:pStyle w:val="ListBullet"/>
      </w:pPr>
      <w:r>
        <w:rPr>
          <w:rFonts w:ascii="Arial" w:hAnsi="Arial" w:eastAsia="Heiti SC"/>
        </w:rPr>
        <w:t>2 张必备图片：一张以大吉色为主的主方案，一张大吉色搭配次吉色的替代方案；</w:t>
      </w:r>
    </w:p>
    <w:p>
      <w:pPr>
        <w:pStyle w:val="ListBullet"/>
      </w:pPr>
      <w:r>
        <w:rPr>
          <w:rFonts w:ascii="Arial" w:hAnsi="Arial" w:eastAsia="Heiti SC"/>
        </w:rPr>
        <w:t>额度和质量允许时增加第 3 张可选图片，使用大吉色搭配平色或提供另一高频场景；</w:t>
      </w:r>
    </w:p>
    <w:p>
      <w:pPr>
        <w:pStyle w:val="ListBullet"/>
      </w:pPr>
      <w:r>
        <w:rPr>
          <w:rFonts w:ascii="Arial" w:hAnsi="Arial" w:eastAsia="Heiti SC"/>
        </w:rPr>
        <w:t>至少覆盖通勤或日常休闲中的一个高频场景；</w:t>
      </w:r>
    </w:p>
    <w:p>
      <w:pPr>
        <w:pStyle w:val="ListBullet"/>
      </w:pPr>
      <w:r>
        <w:rPr>
          <w:rFonts w:ascii="Arial" w:hAnsi="Arial" w:eastAsia="Heiti SC"/>
        </w:rPr>
        <w:t>图片不足时使用审核过的纯色单品板降级，不能临时在线生成。</w:t>
      </w:r>
    </w:p>
    <w:p>
      <w:r>
        <w:rPr>
          <w:rFonts w:ascii="Arial" w:hAnsi="Arial" w:eastAsia="Heiti SC"/>
        </w:rPr>
        <w:t>P0 内容可以携带场景和人群标签，但不提供筛选 UI；场景与人群筛选交互进入 P1。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9. F04 搭配方案详情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9.1 必要信息</w:t>
      </w:r>
    </w:p>
    <w:p>
      <w:pPr>
        <w:pStyle w:val="ListBullet"/>
      </w:pPr>
      <w:r>
        <w:rPr>
          <w:rFonts w:ascii="Arial" w:hAnsi="Arial" w:eastAsia="Heiti SC"/>
        </w:rPr>
        <w:t>方案标题与场景；</w:t>
      </w:r>
    </w:p>
    <w:p>
      <w:pPr>
        <w:pStyle w:val="ListBullet"/>
      </w:pPr>
      <w:r>
        <w:rPr>
          <w:rFonts w:ascii="Arial" w:hAnsi="Arial" w:eastAsia="Heiti SC"/>
        </w:rPr>
        <w:t>正面或全身主图；</w:t>
      </w:r>
    </w:p>
    <w:p>
      <w:pPr>
        <w:pStyle w:val="ListBullet"/>
      </w:pPr>
      <w:r>
        <w:rPr>
          <w:rFonts w:ascii="Arial" w:hAnsi="Arial" w:eastAsia="Heiti SC"/>
        </w:rPr>
        <w:t>1 至 2 张细节图；</w:t>
      </w:r>
    </w:p>
    <w:p>
      <w:pPr>
        <w:pStyle w:val="ListBullet"/>
      </w:pPr>
      <w:r>
        <w:rPr>
          <w:rFonts w:ascii="Arial" w:hAnsi="Arial" w:eastAsia="Heiti SC"/>
        </w:rPr>
        <w:t>主色、辅助色、点缀色比例；</w:t>
      </w:r>
    </w:p>
    <w:p>
      <w:pPr>
        <w:pStyle w:val="ListBullet"/>
      </w:pPr>
      <w:r>
        <w:rPr>
          <w:rFonts w:ascii="Arial" w:hAnsi="Arial" w:eastAsia="Heiti SC"/>
        </w:rPr>
        <w:t>上衣、下装、鞋包和配饰说明；</w:t>
      </w:r>
    </w:p>
    <w:p>
      <w:pPr>
        <w:pStyle w:val="ListBullet"/>
      </w:pPr>
      <w:r>
        <w:rPr>
          <w:rFonts w:ascii="Arial" w:hAnsi="Arial" w:eastAsia="Heiti SC"/>
        </w:rPr>
        <w:t>适用场景；</w:t>
      </w:r>
    </w:p>
    <w:p>
      <w:pPr>
        <w:pStyle w:val="ListBullet"/>
      </w:pPr>
      <w:r>
        <w:rPr>
          <w:rFonts w:ascii="Arial" w:hAnsi="Arial" w:eastAsia="Heiti SC"/>
        </w:rPr>
        <w:t>现有单品替代方案；</w:t>
      </w:r>
    </w:p>
    <w:p>
      <w:pPr>
        <w:pStyle w:val="ListBullet"/>
      </w:pPr>
      <w:r>
        <w:rPr>
          <w:rFonts w:ascii="Arial" w:hAnsi="Arial" w:eastAsia="Heiti SC"/>
        </w:rPr>
        <w:t>P0 提供分享；收藏入口在 P1 上线前不展示；</w:t>
      </w:r>
    </w:p>
    <w:p>
      <w:pPr>
        <w:pStyle w:val="ListBullet"/>
      </w:pPr>
      <w:r>
        <w:rPr>
          <w:rFonts w:ascii="Arial" w:hAnsi="Arial" w:eastAsia="Heiti SC"/>
        </w:rPr>
        <w:t>AI 图片标识（适用时）。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9.2 禁止</w:t>
      </w:r>
    </w:p>
    <w:p>
      <w:pPr>
        <w:pStyle w:val="ListBullet"/>
      </w:pPr>
      <w:r>
        <w:rPr>
          <w:rFonts w:ascii="Arial" w:hAnsi="Arial" w:eastAsia="Heiti SC"/>
        </w:rPr>
        <w:t>不写“提升贵人运、增强财运、保证谈判成功”等效果承诺；</w:t>
      </w:r>
    </w:p>
    <w:p>
      <w:pPr>
        <w:pStyle w:val="ListBullet"/>
      </w:pPr>
      <w:r>
        <w:rPr>
          <w:rFonts w:ascii="Arial" w:hAnsi="Arial" w:eastAsia="Heiti SC"/>
        </w:rPr>
        <w:t>不使用明显错误或无法制作的服装结构；</w:t>
      </w:r>
    </w:p>
    <w:p>
      <w:pPr>
        <w:pStyle w:val="ListBullet"/>
      </w:pPr>
      <w:r>
        <w:rPr>
          <w:rFonts w:ascii="Arial" w:hAnsi="Arial" w:eastAsia="Heiti SC"/>
        </w:rPr>
        <w:t>不使用未授权品牌 Logo 和人物肖像；</w:t>
      </w:r>
    </w:p>
    <w:p>
      <w:pPr>
        <w:pStyle w:val="ListBullet"/>
      </w:pPr>
      <w:r>
        <w:rPr>
          <w:rFonts w:ascii="Arial" w:hAnsi="Arial" w:eastAsia="Heiti SC"/>
        </w:rPr>
        <w:t>不允许图片颜色与文字配方不一致。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9.3 P0 边界</w:t>
      </w:r>
    </w:p>
    <w:p>
      <w:r>
        <w:rPr>
          <w:rFonts w:ascii="Arial" w:hAnsi="Arial" w:eastAsia="Heiti SC"/>
        </w:rPr>
        <w:t>P0 不显示收藏、登录、购买、商品、吉祥物或“即将上线”占位。我的颜色、衣柜照片和账户功能必须在网页市场验证后重新立项。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10. 暂不开发的个人功能</w:t>
      </w:r>
    </w:p>
    <w:p>
      <w:r>
        <w:rPr>
          <w:rFonts w:ascii="Arial" w:hAnsi="Arial" w:eastAsia="Heiti SC"/>
        </w:rPr>
        <w:t>我的颜色、出生信息、账户、收藏、提醒、历史记录和个人五行不属于 V2.3，也不作为 P0 的隐藏页面或接口。若市场验证后重新立项，必须重新写清用户价值、隐私范围和验收标准。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11. F06 推算依据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11.1 公共版本</w:t>
      </w:r>
    </w:p>
    <w:p>
      <w:r>
        <w:rPr>
          <w:rFonts w:ascii="Arial" w:hAnsi="Arial" w:eastAsia="Heiti SC"/>
        </w:rPr>
        <w:t>三步展示：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Heiti SC"/>
        </w:rPr>
        <w:t>今日干支，例如庚寅日；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Heiti SC"/>
        </w:rPr>
        <w:t>取日柱地支“寅”；</w:t>
      </w:r>
    </w:p>
    <w:p>
      <w:pPr>
        <w:pStyle w:val="ListNumber"/>
        <w:numPr>
          <w:ilvl w:val="0"/>
          <w:numId w:val="14"/>
        </w:numPr>
      </w:pPr>
      <w:r>
        <w:rPr>
          <w:rFonts w:ascii="Arial" w:hAnsi="Arial" w:eastAsia="Heiti SC"/>
        </w:rPr>
        <w:t>寅属木，因此为木日，并展示五档关系。</w:t>
      </w:r>
    </w:p>
    <w:p>
      <w:r>
        <w:rPr>
          <w:rFonts w:ascii="Arial" w:hAnsi="Arial" w:eastAsia="Heiti SC"/>
        </w:rPr>
        <w:t>不得展示未参与公共算法的年柱/月柱分布，避免用户误以为它们参与当前计算。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11.2 五档关系</w:t>
      </w:r>
    </w:p>
    <w:p>
      <w:pPr>
        <w:pStyle w:val="ListBullet"/>
      </w:pPr>
      <w:r>
        <w:rPr>
          <w:rFonts w:ascii="Arial" w:hAnsi="Arial" w:eastAsia="Heiti SC"/>
        </w:rPr>
        <w:t>木生火 → 火为大吉；</w:t>
      </w:r>
    </w:p>
    <w:p>
      <w:pPr>
        <w:pStyle w:val="ListBullet"/>
      </w:pPr>
      <w:r>
        <w:rPr>
          <w:rFonts w:ascii="Arial" w:hAnsi="Arial" w:eastAsia="Heiti SC"/>
        </w:rPr>
        <w:t>同我为木 → 木为次吉；</w:t>
      </w:r>
    </w:p>
    <w:p>
      <w:pPr>
        <w:pStyle w:val="ListBullet"/>
      </w:pPr>
      <w:r>
        <w:rPr>
          <w:rFonts w:ascii="Arial" w:hAnsi="Arial" w:eastAsia="Heiti SC"/>
        </w:rPr>
        <w:t>金克木 → 金为平；</w:t>
      </w:r>
    </w:p>
    <w:p>
      <w:pPr>
        <w:pStyle w:val="ListBullet"/>
      </w:pPr>
      <w:r>
        <w:rPr>
          <w:rFonts w:ascii="Arial" w:hAnsi="Arial" w:eastAsia="Heiti SC"/>
        </w:rPr>
        <w:t>水生木 → 水为较差；</w:t>
      </w:r>
    </w:p>
    <w:p>
      <w:pPr>
        <w:pStyle w:val="ListBullet"/>
      </w:pPr>
      <w:r>
        <w:rPr>
          <w:rFonts w:ascii="Arial" w:hAnsi="Arial" w:eastAsia="Heiti SC"/>
        </w:rPr>
        <w:t>木克土 → 土为不利。</w:t>
      </w:r>
    </w:p>
    <w:p>
      <w:r>
        <w:rPr>
          <w:rFonts w:ascii="Arial" w:hAnsi="Arial" w:eastAsia="Heiti SC"/>
        </w:rPr>
        <w:t>页面底部注明内容基于传统文化规则整理，仅供穿搭参考。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12. F07/F08 分享与海报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12.1 分享方式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公开网页</w:t>
      </w:r>
    </w:p>
    <w:p>
      <w:pPr>
        <w:pStyle w:val="ListBullet"/>
      </w:pPr>
      <w:r>
        <w:rPr>
          <w:rFonts w:ascii="Arial" w:hAnsi="Arial" w:eastAsia="Heiti SC"/>
        </w:rPr>
        <w:t>调用系统分享能力（可用时）；</w:t>
      </w:r>
    </w:p>
    <w:p>
      <w:pPr>
        <w:pStyle w:val="ListBullet"/>
      </w:pPr>
      <w:r>
        <w:rPr>
          <w:rFonts w:ascii="Arial" w:hAnsi="Arial" w:eastAsia="Heiti SC"/>
        </w:rPr>
        <w:t>复制带渠道参数的今日链接；</w:t>
      </w:r>
    </w:p>
    <w:p>
      <w:pPr>
        <w:pStyle w:val="ListBullet"/>
      </w:pPr>
      <w:r>
        <w:rPr>
          <w:rFonts w:ascii="Arial" w:hAnsi="Arial" w:eastAsia="Heiti SC"/>
        </w:rPr>
        <w:t>保存或分享日签海报；</w:t>
      </w:r>
    </w:p>
    <w:p>
      <w:pPr>
        <w:pStyle w:val="ListBullet"/>
      </w:pPr>
      <w:r>
        <w:rPr>
          <w:rFonts w:ascii="Arial" w:hAnsi="Arial" w:eastAsia="Heiti SC"/>
        </w:rPr>
        <w:t xml:space="preserve">链接默认进入对应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的公开网页落地页。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共同要求</w:t>
      </w:r>
    </w:p>
    <w:p>
      <w:pPr>
        <w:pStyle w:val="ListBullet"/>
      </w:pPr>
      <w:r>
        <w:rPr>
          <w:rFonts w:ascii="Arial" w:hAnsi="Arial" w:eastAsia="Heiti SC"/>
        </w:rPr>
        <w:t>分享参数至少包含 fortuneDate、expectedContentVersion 和 channelId；P0 只有网页，不额外传端类型；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>分享链接不得携带出生信息、账户标识等敏感字段；</w:t>
      </w:r>
    </w:p>
    <w:p>
      <w:pPr>
        <w:pStyle w:val="ListBullet"/>
      </w:pPr>
      <w:r>
        <w:rPr>
          <w:rFonts w:ascii="Arial" w:hAnsi="Arial" w:eastAsia="Heiti SC"/>
        </w:rPr>
        <w:t>渠道参数不得改变五行、档位和搭配正文；</w:t>
      </w:r>
    </w:p>
    <w:p>
      <w:pPr>
        <w:pStyle w:val="ListBullet"/>
      </w:pPr>
      <w:r>
        <w:rPr>
          <w:rFonts w:ascii="Arial" w:hAnsi="Arial" w:eastAsia="Heiti SC"/>
        </w:rPr>
        <w:t xml:space="preserve">同一内容可按 </w:t>
      </w:r>
      <w:r>
        <w:rPr>
          <w:rFonts w:ascii="Menlo" w:hAnsi="Menlo" w:eastAsia="Heiti SC"/>
          <w:color w:val="7F2E24"/>
          <w:sz w:val="17"/>
        </w:rPr>
        <w:t>channelId</w:t>
      </w:r>
      <w:r>
        <w:rPr>
          <w:rFonts w:ascii="Arial" w:hAnsi="Arial" w:eastAsia="Heiti SC"/>
        </w:rPr>
        <w:t xml:space="preserve"> 生成多个海报实例，正文与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 xml:space="preserve"> 一致，只允许入口码和渠道标识不同。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12.2 日签海报结构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大日期、月份、星期、农历和日干支；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今日五行；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五档完整或紧凑结果；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今日搭配公式；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可选的主方案钩子；每日穿搭小课堂进入 P1，P0 无内容时整块隐藏；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品牌、二维码、渠道参数；</w:t>
      </w:r>
    </w:p>
    <w:p>
      <w:pPr>
        <w:pStyle w:val="ListNumber"/>
        <w:numPr>
          <w:ilvl w:val="0"/>
          <w:numId w:val="15"/>
        </w:numPr>
      </w:pPr>
      <w:r>
        <w:rPr>
          <w:rFonts w:ascii="Arial" w:hAnsi="Arial" w:eastAsia="Heiti SC"/>
        </w:rPr>
        <w:t>免责声明和 AI 标识（适用时）。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12.3 海报验收</w:t>
      </w:r>
    </w:p>
    <w:p>
      <w:pPr>
        <w:pStyle w:val="ListBullet"/>
      </w:pPr>
      <w:r>
        <w:rPr>
          <w:rFonts w:ascii="Arial" w:hAnsi="Arial" w:eastAsia="Heiti SC"/>
        </w:rPr>
        <w:t>微信聊天缩略图中仍可识别日期和前三档；</w:t>
      </w:r>
    </w:p>
    <w:p>
      <w:pPr>
        <w:pStyle w:val="ListBullet"/>
      </w:pPr>
      <w:r>
        <w:rPr>
          <w:rFonts w:ascii="Arial" w:hAnsi="Arial" w:eastAsia="Heiti SC"/>
        </w:rPr>
        <w:t>二维码有足够留白；</w:t>
      </w:r>
    </w:p>
    <w:p>
      <w:pPr>
        <w:pStyle w:val="ListBullet"/>
      </w:pPr>
      <w:r>
        <w:rPr>
          <w:rFonts w:ascii="Arial" w:hAnsi="Arial" w:eastAsia="Heiti SC"/>
        </w:rPr>
        <w:t>分享落地页直接打开当日内容；</w:t>
      </w:r>
    </w:p>
    <w:p>
      <w:pPr>
        <w:pStyle w:val="ListBullet"/>
      </w:pPr>
      <w:r>
        <w:rPr>
          <w:rFonts w:ascii="Arial" w:hAnsi="Arial" w:eastAsia="Heiti SC"/>
        </w:rPr>
        <w:t xml:space="preserve">海报生成时的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 xml:space="preserve"> 必须与页面内容一致；回滚后历史图片保留来源版本，入口页同时记录请求版本与实际服务版本并提示已更新；</w:t>
      </w:r>
    </w:p>
    <w:p>
      <w:pPr>
        <w:pStyle w:val="ListBullet"/>
      </w:pPr>
      <w:r>
        <w:rPr>
          <w:rFonts w:ascii="Arial" w:hAnsi="Arial" w:eastAsia="Heiti SC"/>
        </w:rPr>
        <w:t>不得使用来源不明的公众号或杂志图片；</w:t>
      </w:r>
    </w:p>
    <w:p>
      <w:pPr>
        <w:pStyle w:val="ListBullet"/>
      </w:pPr>
      <w:r>
        <w:rPr>
          <w:rFonts w:ascii="Arial" w:hAnsi="Arial" w:eastAsia="Heiti SC"/>
        </w:rPr>
        <w:t>网页海报二维码可被普通相机或微信识别并进入正确日期；</w:t>
      </w:r>
    </w:p>
    <w:p>
      <w:pPr>
        <w:pStyle w:val="ListBullet"/>
      </w:pPr>
      <w:r>
        <w:rPr>
          <w:rFonts w:ascii="Arial" w:hAnsi="Arial" w:eastAsia="Heiti SC"/>
        </w:rPr>
        <w:t>浏览器不支持直接保存或用户拒绝权限时，仍可返回页面、长按或复制链接，不得导致流程卡死；</w:t>
      </w:r>
    </w:p>
    <w:p>
      <w:pPr>
        <w:pStyle w:val="ListBullet"/>
      </w:pPr>
      <w:r>
        <w:rPr>
          <w:rFonts w:ascii="Arial" w:hAnsi="Arial" w:eastAsia="Heiti SC"/>
        </w:rPr>
        <w:t>历史海报保留生成时的数据快照和渠道信息。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13. F10 设置与帮助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13.1 P0 页面内跨日提示</w:t>
      </w:r>
    </w:p>
    <w:p>
      <w:r>
        <w:rPr>
          <w:rFonts w:ascii="Arial" w:hAnsi="Arial" w:eastAsia="Heiti SC"/>
        </w:rPr>
        <w:t>23:00 内容切换属于 F11 全局状态，不属于主动通知：</w:t>
      </w:r>
    </w:p>
    <w:p>
      <w:pPr>
        <w:pStyle w:val="ListBullet"/>
      </w:pPr>
      <w:r>
        <w:rPr>
          <w:rFonts w:ascii="Arial" w:hAnsi="Arial" w:eastAsia="Heiti SC"/>
        </w:rPr>
        <w:t>用户正在页面内时，22:59 至 23:00 自动切换或提示刷新；</w:t>
      </w:r>
    </w:p>
    <w:p>
      <w:pPr>
        <w:pStyle w:val="ListBullet"/>
      </w:pPr>
      <w:r>
        <w:rPr>
          <w:rFonts w:ascii="Arial" w:hAnsi="Arial" w:eastAsia="Heiti SC"/>
        </w:rPr>
        <w:t xml:space="preserve">用户重新进入、刷新或从后台恢复时，检查当前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不要求通知权限；</w:t>
      </w:r>
    </w:p>
    <w:p>
      <w:pPr>
        <w:pStyle w:val="ListBullet"/>
      </w:pPr>
      <w:r>
        <w:rPr>
          <w:rFonts w:ascii="Arial" w:hAnsi="Arial" w:eastAsia="Heiti SC"/>
        </w:rPr>
        <w:t>不得因为用户未开启通知而显示旧的命理日。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13.2 F10A 设置与帮助（P0）</w:t>
      </w:r>
    </w:p>
    <w:p>
      <w:pPr>
        <w:pStyle w:val="ListBullet"/>
      </w:pPr>
      <w:r>
        <w:rPr>
          <w:rFonts w:ascii="Arial" w:hAnsi="Arial" w:eastAsia="Heiti SC"/>
        </w:rPr>
        <w:t>字号设置；</w:t>
      </w:r>
    </w:p>
    <w:p>
      <w:pPr>
        <w:pStyle w:val="ListBullet"/>
      </w:pPr>
      <w:r>
        <w:rPr>
          <w:rFonts w:ascii="Arial" w:hAnsi="Arial" w:eastAsia="Heiti SC"/>
        </w:rPr>
        <w:t>反馈入口：统一承载功能建议和内容纠错，并要求用户选择反馈类别；</w:t>
      </w:r>
    </w:p>
    <w:p>
      <w:pPr>
        <w:pStyle w:val="ListBullet"/>
      </w:pPr>
      <w:r>
        <w:rPr>
          <w:rFonts w:ascii="Arial" w:hAnsi="Arial" w:eastAsia="Heiti SC"/>
        </w:rPr>
        <w:t>关于；</w:t>
      </w:r>
    </w:p>
    <w:p>
      <w:pPr>
        <w:pStyle w:val="ListBullet"/>
      </w:pPr>
      <w:r>
        <w:rPr>
          <w:rFonts w:ascii="Arial" w:hAnsi="Arial" w:eastAsia="Heiti SC"/>
        </w:rPr>
        <w:t>用户协议；</w:t>
      </w:r>
    </w:p>
    <w:p>
      <w:pPr>
        <w:pStyle w:val="ListBullet"/>
      </w:pPr>
      <w:r>
        <w:rPr>
          <w:rFonts w:ascii="Arial" w:hAnsi="Arial" w:eastAsia="Heiti SC"/>
        </w:rPr>
        <w:t>隐私政策；</w:t>
      </w:r>
    </w:p>
    <w:p>
      <w:pPr>
        <w:pStyle w:val="ListBullet"/>
      </w:pPr>
      <w:r>
        <w:rPr>
          <w:rFonts w:ascii="Arial" w:hAnsi="Arial" w:eastAsia="Heiti SC"/>
        </w:rPr>
        <w:t>清除当前浏览器的本地数据。</w:t>
      </w:r>
    </w:p>
    <w:p>
      <w:r>
        <w:rPr>
          <w:rFonts w:ascii="Arial" w:hAnsi="Arial" w:eastAsia="Heiti SC"/>
        </w:rPr>
        <w:t>P0 中该页面不使用“账户中心”含义，不展示通知、收藏、登录、导出或注销占位。</w:t>
      </w:r>
    </w:p>
    <w:p>
      <w:r>
        <w:rPr>
          <w:rFonts w:ascii="Arial" w:hAnsi="Arial" w:eastAsia="Heiti SC"/>
        </w:rPr>
        <w:t>主动提醒和我的账户不进入 P0，页面中不得出现对应入口。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14. F11 全局状态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39"/>
        <w:gridCol w:w="8026"/>
      </w:tblGrid>
      <w:tr>
        <w:trPr>
          <w:tblHeader w:val="true"/>
        </w:trP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状态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产品行为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首次加载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使用骨架屏，不用长时间装饰动画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网络错误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仅显示仍处于 </w:t>
            </w:r>
            <w:r>
              <w:rPr>
                <w:rFonts w:ascii="Menlo" w:hAnsi="Menlo" w:eastAsia="Heiti SC"/>
                <w:color w:val="7F2E24"/>
                <w:sz w:val="15"/>
              </w:rPr>
              <w:t>[effectiveFrom, effectiveTo)</w:t>
            </w:r>
            <w:r>
              <w:rPr>
                <w:rFonts w:ascii="Arial" w:hAnsi="Arial" w:eastAsia="Heiti SC"/>
                <w:sz w:val="17"/>
              </w:rPr>
              <w:t xml:space="preserve"> 的已审核缓存并标注更新时间；缓存已过期或不存在时提示重试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内容未审核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展示“今日内容校验中”，不得用 LLM 临时补算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离线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仅展示未过期的已审核内容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22:59→23:00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立即停止把旧内容当作今日内容；自动切换新内容，可先显示“已进入次日子时”阻断提示，加载失败则显示“今日内容校验中”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版本回滚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页面、公共接口和 CDN 别名切换；绑定旧版本且未完成的海报/待发送任务取消，目标版本以新任务重新入队；已外发内容保留来源版本</w:t>
            </w:r>
          </w:p>
        </w:tc>
      </w:tr>
      <w:tr>
        <w:tc>
          <w:tcPr>
            <w:tcW w:type="dxa" w:w="18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图片失败</w:t>
            </w:r>
          </w:p>
        </w:tc>
        <w:tc>
          <w:tcPr>
            <w:tcW w:type="dxa" w:w="802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使用审核过的搭配模板或纯色单品板降级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Arial" w:hAnsi="Arial" w:eastAsia="Heiti SC"/>
        </w:rPr>
        <w:t>15. 每日图片内容生产要求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15.1 输入结构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"fortuneDate": "2026-07-15",</w:t>
        <w:br/>
        <w:t xml:space="preserve">  "dayElement": "木",</w:t>
        <w:br/>
        <w:t xml:space="preserve">  "primary": ["红色", "橙色", "紫色", "粉色系"],</w:t>
        <w:br/>
        <w:t xml:space="preserve">  "secondary": ["绿色", "青色", "翠色", "湖蓝", "浅绿系"],</w:t>
        <w:br/>
        <w:t xml:space="preserve">  "neutral": ["白色", "乳白", "银色", "金色", "浅色系"],</w:t>
        <w:br/>
        <w:t xml:space="preserve">  "scenario": "通勤",</w:t>
        <w:br/>
        <w:t xml:space="preserve">  "audience": "成年女性",</w:t>
        <w:br/>
        <w:t xml:space="preserve">  "formula": {"primary": 60, "secondary": 30, "accent": 10}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15.2 生产流程</w:t>
      </w:r>
    </w:p>
    <w:p>
      <w:r>
        <w:rPr>
          <w:rFonts w:ascii="Arial" w:hAnsi="Arial" w:eastAsia="Heiti SC"/>
        </w:rPr>
        <w:t>P0 不在用户请求时临时生成图片。图片在开发或内容准备阶段离线批量生成并上传到自己的文件存储：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系统生成结构化搭配配方；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首选由 Codex 调用 GPT Image 2 批量生成；现有 Redar 中转接口作为可替换备用通道；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每天先生成 2 张必备图，额度和质量允许时增加第 3 张；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自动检查主色和禁止元素；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维护者检查人物、服装结构、颜色、场景、权利和 AI 标识；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大师只核对五行与颜色关系，不承担时尚审美全责；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 xml:space="preserve">每个制品记录 </w:t>
      </w:r>
      <w:r>
        <w:rPr>
          <w:rFonts w:ascii="Menlo" w:hAnsi="Menlo" w:eastAsia="Heiti SC"/>
          <w:color w:val="7F2E24"/>
          <w:sz w:val="17"/>
        </w:rPr>
        <w:t>assetSourceType</w:t>
      </w:r>
      <w:r>
        <w:rPr>
          <w:rFonts w:ascii="Arial" w:hAnsi="Arial" w:eastAsia="Heiti SC"/>
        </w:rPr>
        <w:t>、素材哈希、权利证明、审核结果和 AI 标识状态；AI 生成制品另记录生成模型、提示词版本、随机种子或等价重现信息；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先完成连续 30 天并让大师确认；质量稳定且额度允许时，再扩到一年；</w:t>
      </w:r>
    </w:p>
    <w:p>
      <w:pPr>
        <w:pStyle w:val="ListNumber"/>
        <w:numPr>
          <w:ilvl w:val="0"/>
          <w:numId w:val="16"/>
        </w:numPr>
      </w:pPr>
      <w:r>
        <w:rPr>
          <w:rFonts w:ascii="Arial" w:hAnsi="Arial" w:eastAsia="Heiti SC"/>
        </w:rPr>
        <w:t>审核通过后绑定内容版本并部署到对象存储；不通过时使用审核过的纯色单品板。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15.3 审核清单</w:t>
      </w:r>
    </w:p>
    <w:p>
      <w:pPr>
        <w:pStyle w:val="ListBullet"/>
      </w:pPr>
      <w:r>
        <w:rPr>
          <w:rFonts w:ascii="Arial" w:hAnsi="Arial" w:eastAsia="Heiti SC"/>
        </w:rPr>
        <w:t>是否真实出现规定主色；</w:t>
      </w:r>
    </w:p>
    <w:p>
      <w:pPr>
        <w:pStyle w:val="ListBullet"/>
      </w:pPr>
      <w:r>
        <w:rPr>
          <w:rFonts w:ascii="Arial" w:hAnsi="Arial" w:eastAsia="Heiti SC"/>
        </w:rPr>
        <w:t>是否误用不利色为大面积主色；</w:t>
      </w:r>
    </w:p>
    <w:p>
      <w:pPr>
        <w:pStyle w:val="ListBullet"/>
      </w:pPr>
      <w:r>
        <w:rPr>
          <w:rFonts w:ascii="Arial" w:hAnsi="Arial" w:eastAsia="Heiti SC"/>
        </w:rPr>
        <w:t>模特肢体、手指、服装和阴影是否自然；</w:t>
      </w:r>
    </w:p>
    <w:p>
      <w:pPr>
        <w:pStyle w:val="ListBullet"/>
      </w:pPr>
      <w:r>
        <w:rPr>
          <w:rFonts w:ascii="Arial" w:hAnsi="Arial" w:eastAsia="Heiti SC"/>
        </w:rPr>
        <w:t>服装是否符合目标场景和季节；</w:t>
      </w:r>
    </w:p>
    <w:p>
      <w:pPr>
        <w:pStyle w:val="ListBullet"/>
      </w:pPr>
      <w:r>
        <w:rPr>
          <w:rFonts w:ascii="Arial" w:hAnsi="Arial" w:eastAsia="Heiti SC"/>
        </w:rPr>
        <w:t>文案与图片是否一致；</w:t>
      </w:r>
    </w:p>
    <w:p>
      <w:pPr>
        <w:pStyle w:val="ListBullet"/>
      </w:pPr>
      <w:r>
        <w:rPr>
          <w:rFonts w:ascii="Arial" w:hAnsi="Arial" w:eastAsia="Heiti SC"/>
        </w:rPr>
        <w:t>是否存在品牌、版权、肖像或不当内容风险；</w:t>
      </w:r>
    </w:p>
    <w:p>
      <w:pPr>
        <w:pStyle w:val="ListBullet"/>
      </w:pPr>
      <w:r>
        <w:rPr>
          <w:rFonts w:ascii="Arial" w:hAnsi="Arial" w:eastAsia="Heiti SC"/>
        </w:rPr>
        <w:t>AI 生成内容是否按适用法律、强制标准和平台规则完成用户可感知的显式标识；</w:t>
      </w:r>
    </w:p>
    <w:p>
      <w:pPr>
        <w:pStyle w:val="ListBullet"/>
      </w:pPr>
      <w:r>
        <w:rPr>
          <w:rFonts w:ascii="Arial" w:hAnsi="Arial" w:eastAsia="Heiti SC"/>
        </w:rPr>
        <w:t>AI 生成文件是否保留所需隐式标识和来源记录，下载、复制或导出后是否仍符合标识要求；</w:t>
      </w:r>
    </w:p>
    <w:p>
      <w:pPr>
        <w:pStyle w:val="ListBullet"/>
      </w:pPr>
      <w:r>
        <w:rPr>
          <w:rFonts w:ascii="Arial" w:hAnsi="Arial" w:eastAsia="Heiti SC"/>
        </w:rPr>
        <w:t>是否至少有一套普通用户可模仿。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15.4 合规依据</w:t>
      </w:r>
    </w:p>
    <w:p>
      <w:pPr>
        <w:pStyle w:val="ListBullet"/>
      </w:pPr>
      <w:r>
        <w:rPr>
          <w:rFonts w:ascii="Arial" w:hAnsi="Arial" w:eastAsia="Heiti SC"/>
        </w:rPr>
        <w:t>国家互联网信息办公室等四部门发布的</w:t>
      </w:r>
      <w:hyperlink r:id="rId18">
        <w:r>
          <w:rPr>
            <w:rFonts w:ascii="Arial" w:hAnsi="Arial" w:eastAsia="Heiti SC"/>
            <w:color w:val="3E6B57"/>
            <w:u w:val="single"/>
          </w:rPr>
          <w:t>《人工智能生成合成内容标识办法》</w:t>
        </w:r>
      </w:hyperlink>
      <w:r>
        <w:rPr>
          <w:rFonts w:ascii="Arial" w:hAnsi="Arial" w:eastAsia="Heiti SC"/>
        </w:rPr>
        <w:t>，自 2025-09-01 起施行；</w:t>
      </w:r>
    </w:p>
    <w:p>
      <w:pPr>
        <w:pStyle w:val="ListBullet"/>
      </w:pPr>
      <w:r>
        <w:rPr>
          <w:rFonts w:ascii="Arial" w:hAnsi="Arial" w:eastAsia="Heiti SC"/>
        </w:rPr>
        <w:t>图片模型或中转服务在使用时生效的服务条款；</w:t>
      </w:r>
    </w:p>
    <w:p>
      <w:pPr>
        <w:pStyle w:val="ListBullet"/>
      </w:pPr>
      <w:r>
        <w:rPr>
          <w:rFonts w:ascii="Arial" w:hAnsi="Arial" w:eastAsia="Heiti SC"/>
        </w:rPr>
        <w:t>网页部署、对象存储、CDN 和传播平台在上线时生效的内容规则。</w:t>
      </w:r>
    </w:p>
    <w:p>
      <w:r>
        <w:rPr>
          <w:rFonts w:ascii="Arial" w:hAnsi="Arial" w:eastAsia="Heiti SC"/>
        </w:rPr>
        <w:t>法规、强制标准和平台规则可能更新。正式投产、导出和提审时必须按当期规则复核，不得把本 PRD 视为一次性完成的法律结论。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16. 运营后台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16.1 O01 每日审核</w:t>
      </w:r>
    </w:p>
    <w:p>
      <w:pPr>
        <w:pStyle w:val="ListBullet"/>
      </w:pPr>
      <w:r>
        <w:rPr>
          <w:rFonts w:ascii="Arial" w:hAnsi="Arial" w:eastAsia="Heiti SC"/>
        </w:rPr>
        <w:t>显示命理业务日期、民用日期、干支、地支和五行；</w:t>
      </w:r>
    </w:p>
    <w:p>
      <w:pPr>
        <w:pStyle w:val="ListBullet"/>
      </w:pPr>
      <w:r>
        <w:rPr>
          <w:rFonts w:ascii="Arial" w:hAnsi="Arial" w:eastAsia="Heiti SC"/>
        </w:rPr>
        <w:t>显示五档矩阵和颜色；</w:t>
      </w:r>
    </w:p>
    <w:p>
      <w:pPr>
        <w:pStyle w:val="ListBullet"/>
      </w:pPr>
      <w:r>
        <w:rPr>
          <w:rFonts w:ascii="Arial" w:hAnsi="Arial" w:eastAsia="Heiti SC"/>
        </w:rPr>
        <w:t>显示首页摘要、搭配公式、每日图片和海报模板预览；</w:t>
      </w:r>
    </w:p>
    <w:p>
      <w:pPr>
        <w:pStyle w:val="ListBullet"/>
      </w:pPr>
      <w:r>
        <w:rPr>
          <w:rFonts w:ascii="Arial" w:hAnsi="Arial" w:eastAsia="Heiti SC"/>
        </w:rPr>
        <w:t>由一名维护者逐项检查或退回到草稿；</w:t>
      </w:r>
    </w:p>
    <w:p>
      <w:pPr>
        <w:pStyle w:val="ListBullet"/>
      </w:pPr>
      <w:r>
        <w:rPr>
          <w:rFonts w:ascii="Arial" w:hAnsi="Arial" w:eastAsia="Heiti SC"/>
        </w:rPr>
        <w:t>记录操作者、时间、意见、大师确认依据和版本；</w:t>
      </w:r>
    </w:p>
    <w:p>
      <w:pPr>
        <w:pStyle w:val="ListBullet"/>
      </w:pPr>
      <w:r>
        <w:rPr>
          <w:rFonts w:ascii="Arial" w:hAnsi="Arial" w:eastAsia="Heiti SC"/>
        </w:rPr>
        <w:t>支持定时生效、立即撤回和回滚。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16.2 O02A/O02B 内容与素材库</w:t>
      </w:r>
    </w:p>
    <w:p>
      <w:r>
        <w:rPr>
          <w:rFonts w:ascii="Arial" w:hAnsi="Arial" w:eastAsia="Heiti SC"/>
        </w:rPr>
        <w:t>P0 的 O02A 包含：固定颜色、固定场景与人群枚举、素材标签绑定、搭配公式、配饰库、每日图片与权利信息、</w:t>
      </w:r>
      <w:r>
        <w:rPr>
          <w:rFonts w:ascii="Menlo" w:hAnsi="Menlo" w:eastAsia="Heiti SC"/>
          <w:color w:val="7F2E24"/>
          <w:sz w:val="17"/>
        </w:rPr>
        <w:t>assetSourceType</w:t>
      </w:r>
      <w:r>
        <w:rPr>
          <w:rFonts w:ascii="Arial" w:hAnsi="Arial" w:eastAsia="Heiti SC"/>
        </w:rPr>
        <w:t>、AI 标识状态、生成模型和提示词版本记录、硬禁词、效果承诺、高风险表达、必要模板和失败备选模板。</w:t>
      </w:r>
    </w:p>
    <w:p>
      <w:r>
        <w:rPr>
          <w:rFonts w:ascii="Arial" w:hAnsi="Arial" w:eastAsia="Heiti SC"/>
        </w:rPr>
        <w:t>P1 的 O02B 增加：自定义标签管理、场景与人群筛选 UI、穿搭小课堂选题、提示词管理 UI、批量管理和素材效果分析。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16.3 O03 渠道与海报</w:t>
      </w:r>
    </w:p>
    <w:p>
      <w:pPr>
        <w:pStyle w:val="ListBullet"/>
      </w:pPr>
      <w:r>
        <w:rPr>
          <w:rFonts w:ascii="Arial" w:hAnsi="Arial" w:eastAsia="Heiti SC"/>
        </w:rPr>
        <w:t>微信群、公众号、用户分享等渠道参数；</w:t>
      </w:r>
    </w:p>
    <w:p>
      <w:pPr>
        <w:pStyle w:val="ListBullet"/>
      </w:pPr>
      <w:r>
        <w:rPr>
          <w:rFonts w:ascii="Arial" w:hAnsi="Arial" w:eastAsia="Heiti SC"/>
        </w:rPr>
        <w:t>海报预生成和二维码；</w:t>
      </w:r>
    </w:p>
    <w:p>
      <w:pPr>
        <w:pStyle w:val="ListBullet"/>
      </w:pPr>
      <w:r>
        <w:rPr>
          <w:rFonts w:ascii="Arial" w:hAnsi="Arial" w:eastAsia="Heiti SC"/>
        </w:rPr>
        <w:t>生成失败报警；</w:t>
      </w:r>
    </w:p>
    <w:p>
      <w:pPr>
        <w:pStyle w:val="ListBullet"/>
      </w:pPr>
      <w:r>
        <w:rPr>
          <w:rFonts w:ascii="Arial" w:hAnsi="Arial" w:eastAsia="Heiti SC"/>
        </w:rPr>
        <w:t>扫码和落地转化数据。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16.4 O04A 运营监控（P0）</w:t>
      </w:r>
    </w:p>
    <w:p>
      <w:pPr>
        <w:pStyle w:val="ListBullet"/>
      </w:pPr>
      <w:r>
        <w:rPr>
          <w:rFonts w:ascii="Arial" w:hAnsi="Arial" w:eastAsia="Heiti SC"/>
        </w:rPr>
        <w:t>公开网页访问量、匿名访问人数及口径说明；</w:t>
      </w:r>
    </w:p>
    <w:p>
      <w:pPr>
        <w:pStyle w:val="ListBullet"/>
      </w:pPr>
      <w:r>
        <w:rPr>
          <w:rFonts w:ascii="Arial" w:hAnsi="Arial" w:eastAsia="Heiti SC"/>
        </w:rPr>
        <w:t>今日首页到搭配详情的转化；</w:t>
      </w:r>
    </w:p>
    <w:p>
      <w:pPr>
        <w:pStyle w:val="ListBullet"/>
      </w:pPr>
      <w:r>
        <w:rPr>
          <w:rFonts w:ascii="Arial" w:hAnsi="Arial" w:eastAsia="Heiti SC"/>
        </w:rPr>
        <w:t>摘要分享动作发起、海报分享动作发起、海报保存结果和海报回流；不得把无法观测的外部实际发送次数称为“分享成功量”；</w:t>
      </w:r>
    </w:p>
    <w:p>
      <w:pPr>
        <w:pStyle w:val="ListBullet"/>
      </w:pPr>
      <w:r>
        <w:rPr>
          <w:rFonts w:ascii="Arial" w:hAnsi="Arial" w:eastAsia="Heiti SC"/>
        </w:rPr>
        <w:t>接口错误、图片失败、内容错误和投诉；</w:t>
      </w:r>
    </w:p>
    <w:p>
      <w:pPr>
        <w:pStyle w:val="ListBullet"/>
      </w:pPr>
      <w:r>
        <w:rPr>
          <w:rFonts w:ascii="Arial" w:hAnsi="Arial" w:eastAsia="Heiti SC"/>
        </w:rPr>
        <w:t>每日内容生成、审核、发布和回滚状态；</w:t>
      </w:r>
    </w:p>
    <w:p>
      <w:pPr>
        <w:pStyle w:val="ListBullet"/>
      </w:pPr>
      <w:r>
        <w:rPr>
          <w:rFonts w:ascii="Arial" w:hAnsi="Arial" w:eastAsia="Heiti SC"/>
        </w:rPr>
        <w:t>23:00 切换成功率；</w:t>
      </w:r>
    </w:p>
    <w:p>
      <w:pPr>
        <w:pStyle w:val="ListBullet"/>
      </w:pPr>
      <w:r>
        <w:rPr>
          <w:rFonts w:ascii="Arial" w:hAnsi="Arial" w:eastAsia="Heiti SC"/>
        </w:rPr>
        <w:t>按 channelId 和 contentVersion 筛选。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16.5 O04B 增长分析（P1）</w:t>
      </w:r>
    </w:p>
    <w:p>
      <w:pPr>
        <w:pStyle w:val="ListBullet"/>
      </w:pPr>
      <w:r>
        <w:rPr>
          <w:rFonts w:ascii="Arial" w:hAnsi="Arial" w:eastAsia="Heiti SC"/>
        </w:rPr>
        <w:t>次日、7 日和 30 日留存；</w:t>
      </w:r>
    </w:p>
    <w:p>
      <w:pPr>
        <w:pStyle w:val="ListBullet"/>
      </w:pPr>
      <w:r>
        <w:rPr>
          <w:rFonts w:ascii="Arial" w:hAnsi="Arial" w:eastAsia="Heiti SC"/>
        </w:rPr>
        <w:t>收藏数量、收藏率和取消收藏率；</w:t>
      </w:r>
    </w:p>
    <w:p>
      <w:pPr>
        <w:pStyle w:val="ListBullet"/>
      </w:pPr>
      <w:r>
        <w:rPr>
          <w:rFonts w:ascii="Arial" w:hAnsi="Arial" w:eastAsia="Heiti SC"/>
        </w:rPr>
        <w:t>我的颜色使用与方案生成转化；</w:t>
      </w:r>
    </w:p>
    <w:p>
      <w:pPr>
        <w:pStyle w:val="ListBullet"/>
      </w:pPr>
      <w:r>
        <w:rPr>
          <w:rFonts w:ascii="Arial" w:hAnsi="Arial" w:eastAsia="Heiti SC"/>
        </w:rPr>
        <w:t>提醒授权、发送和回访；</w:t>
      </w:r>
    </w:p>
    <w:p>
      <w:pPr>
        <w:pStyle w:val="ListBullet"/>
      </w:pPr>
      <w:r>
        <w:rPr>
          <w:rFonts w:ascii="Arial" w:hAnsi="Arial" w:eastAsia="Heiti SC"/>
        </w:rPr>
        <w:t>登录用户与匿名用户分层；</w:t>
      </w:r>
    </w:p>
    <w:p>
      <w:pPr>
        <w:pStyle w:val="ListBullet"/>
      </w:pPr>
      <w:r>
        <w:rPr>
          <w:rFonts w:ascii="Arial" w:hAnsi="Arial" w:eastAsia="Heiti SC"/>
        </w:rPr>
        <w:t>版本和渠道效果对比。</w:t>
      </w:r>
    </w:p>
    <w:p>
      <w:r>
        <w:rPr>
          <w:rFonts w:ascii="Arial" w:hAnsi="Arial" w:eastAsia="Heiti SC"/>
        </w:rPr>
        <w:t>P0 看板不得显示尚未上线的收藏、账户或提醒指标，也不得用固定为零的数据冒充已完成埋点。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16.6 内容域术语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19"/>
        <w:gridCol w:w="5846"/>
      </w:tblGrid>
      <w:tr>
        <w:trPr>
          <w:tblHeader w:val="true"/>
        </w:trP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术语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定义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内容草稿 </w:t>
            </w:r>
            <w:r>
              <w:rPr>
                <w:rFonts w:ascii="Menlo" w:hAnsi="Menlo" w:eastAsia="Heiti SC"/>
                <w:color w:val="7F2E24"/>
                <w:sz w:val="15"/>
              </w:rPr>
              <w:t>ContentDraft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维护者可编辑的工作副本，不对用户公开。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内容快照载荷 </w:t>
            </w:r>
            <w:r>
              <w:rPr>
                <w:rFonts w:ascii="Menlo" w:hAnsi="Menlo" w:eastAsia="Heiti SC"/>
                <w:color w:val="7F2E24"/>
                <w:sz w:val="15"/>
              </w:rPr>
              <w:t>ContentSnapshotPayload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草稿提交审核时生成的不可变内容副本，使用唯一 </w:t>
            </w:r>
            <w:r>
              <w:rPr>
                <w:rFonts w:ascii="Menlo" w:hAnsi="Menlo" w:eastAsia="Heiti SC"/>
                <w:color w:val="7F2E24"/>
                <w:sz w:val="15"/>
              </w:rPr>
              <w:t>contentVersion</w:t>
            </w:r>
            <w:r>
              <w:rPr>
                <w:rFonts w:ascii="Arial" w:hAnsi="Arial" w:eastAsia="Heiti SC"/>
                <w:sz w:val="17"/>
              </w:rPr>
              <w:t xml:space="preserve"> 标识；只保存当时已经存在的业务内容和版本引用。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生命周期投影 </w:t>
            </w:r>
            <w:r>
              <w:rPr>
                <w:rFonts w:ascii="Menlo" w:hAnsi="Menlo" w:eastAsia="Heiti SC"/>
                <w:color w:val="7F2E24"/>
                <w:sz w:val="15"/>
              </w:rPr>
              <w:t>ContentLifecycleProjection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由审核、排期、发布、撤回和回滚事件计算出的当前状态，可重建但不得反向修改快照载荷。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大师确认依据 </w:t>
            </w:r>
            <w:r>
              <w:rPr>
                <w:rFonts w:ascii="Menlo" w:hAnsi="Menlo" w:eastAsia="Heiti SC"/>
                <w:color w:val="7F2E24"/>
                <w:sz w:val="15"/>
              </w:rPr>
              <w:t>MasterReviewEvidence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大师在系统外确认后，由维护者记录确认人、确认时间、覆盖日期、意见和附件或链接。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审核与发布记录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MasterReviewEvidence</w:t>
            </w:r>
            <w:r>
              <w:rPr>
                <w:rFonts w:ascii="Arial" w:hAnsi="Arial" w:eastAsia="Heiti SC"/>
                <w:sz w:val="17"/>
              </w:rPr>
              <w:t>、</w:t>
            </w:r>
            <w:r>
              <w:rPr>
                <w:rFonts w:ascii="Menlo" w:hAnsi="Menlo" w:eastAsia="Heiti SC"/>
                <w:color w:val="7F2E24"/>
                <w:sz w:val="15"/>
              </w:rPr>
              <w:t>ReleaseEvent</w:t>
            </w:r>
            <w:r>
              <w:rPr>
                <w:rFonts w:ascii="Arial" w:hAnsi="Arial" w:eastAsia="Heiti SC"/>
                <w:sz w:val="17"/>
              </w:rPr>
              <w:t xml:space="preserve"> 和 </w:t>
            </w:r>
            <w:r>
              <w:rPr>
                <w:rFonts w:ascii="Menlo" w:hAnsi="Menlo" w:eastAsia="Heiti SC"/>
                <w:color w:val="7F2E24"/>
                <w:sz w:val="15"/>
              </w:rPr>
              <w:t>AuditEvent</w:t>
            </w:r>
            <w:r>
              <w:rPr>
                <w:rFonts w:ascii="Arial" w:hAnsi="Arial" w:eastAsia="Heiti SC"/>
                <w:sz w:val="17"/>
              </w:rPr>
              <w:t xml:space="preserve"> 均追加写入并引用 </w:t>
            </w:r>
            <w:r>
              <w:rPr>
                <w:rFonts w:ascii="Menlo" w:hAnsi="Menlo" w:eastAsia="Heiti SC"/>
                <w:color w:val="7F2E24"/>
                <w:sz w:val="15"/>
              </w:rPr>
              <w:t>contentVersion</w:t>
            </w:r>
            <w:r>
              <w:rPr>
                <w:rFonts w:ascii="Arial" w:hAnsi="Arial" w:eastAsia="Heiti SC"/>
                <w:sz w:val="17"/>
              </w:rPr>
              <w:t>，不嵌入不可变快照载荷。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活跃版本 </w:t>
            </w:r>
            <w:r>
              <w:rPr>
                <w:rFonts w:ascii="Menlo" w:hAnsi="Menlo" w:eastAsia="Heiti SC"/>
                <w:color w:val="7F2E24"/>
                <w:sz w:val="15"/>
              </w:rPr>
              <w:t>ActiveVersion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某个 </w:t>
            </w:r>
            <w:r>
              <w:rPr>
                <w:rFonts w:ascii="Menlo" w:hAnsi="Menlo" w:eastAsia="Heiti SC"/>
                <w:color w:val="7F2E24"/>
                <w:sz w:val="15"/>
              </w:rPr>
              <w:t>fortuneDate</w:t>
            </w:r>
            <w:r>
              <w:rPr>
                <w:rFonts w:ascii="Arial" w:hAnsi="Arial" w:eastAsia="Heiti SC"/>
                <w:sz w:val="17"/>
              </w:rPr>
              <w:t xml:space="preserve"> 当前唯一允许公共端读取的内容快照。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回滚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将活跃版本指针重新指向一个历史已批准快照，不修改历史快照本身。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撤回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阻止某个快照继续公开访问；被撤回版本不得直接重新发布。</w:t>
            </w:r>
          </w:p>
        </w:tc>
      </w:tr>
      <w:tr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内容模块</w:t>
            </w:r>
          </w:p>
        </w:tc>
        <w:tc>
          <w:tcPr>
            <w:tcW w:type="dxa" w:w="5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日历算法、五档与文案、搭配公式、图片与版权、海报一致性。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 xml:space="preserve">公开网页、后台和公共 API 共用相同的内容快照和活跃版本。展示层合并“注意”不得改变内部日柱、五档、颜色、搭配配方或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16.7 内容状态机（已确认）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内容状态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1"/>
        <w:gridCol w:w="3336"/>
        <w:gridCol w:w="4208"/>
      </w:tblGrid>
      <w:tr>
        <w:trPr>
          <w:tblHeader w:val="true"/>
        </w:trP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状态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含义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允许的下一状态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draft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维护者可编辑的草稿，尚未生成不可变快照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in_review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in_review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已提交审核，快照已冻结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approved</w:t>
            </w:r>
            <w:r>
              <w:rPr>
                <w:rFonts w:ascii="Arial" w:hAnsi="Arial" w:eastAsia="Heiti SC"/>
                <w:sz w:val="17"/>
              </w:rPr>
              <w:t>、</w:t>
            </w:r>
            <w:r>
              <w:rPr>
                <w:rFonts w:ascii="Menlo" w:hAnsi="Menlo" w:eastAsia="Heiti SC"/>
                <w:color w:val="7F2E24"/>
                <w:sz w:val="15"/>
              </w:rPr>
              <w:t>changes_requested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changes_requested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至少一个必审项退回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无；从该快照复制生成新 </w:t>
            </w:r>
            <w:r>
              <w:rPr>
                <w:rFonts w:ascii="Menlo" w:hAnsi="Menlo" w:eastAsia="Heiti SC"/>
                <w:color w:val="7F2E24"/>
                <w:sz w:val="15"/>
              </w:rPr>
              <w:t>draft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approved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所有必审项已通过，尚未生效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scheduled</w:t>
            </w:r>
            <w:r>
              <w:rPr>
                <w:rFonts w:ascii="Arial" w:hAnsi="Arial" w:eastAsia="Heiti SC"/>
                <w:sz w:val="17"/>
              </w:rPr>
              <w:t>、</w:t>
            </w:r>
            <w:r>
              <w:rPr>
                <w:rFonts w:ascii="Menlo" w:hAnsi="Menlo" w:eastAsia="Heiti SC"/>
                <w:color w:val="7F2E24"/>
                <w:sz w:val="15"/>
              </w:rPr>
              <w:t>published</w:t>
            </w:r>
            <w:r>
              <w:rPr>
                <w:rFonts w:ascii="Arial" w:hAnsi="Arial" w:eastAsia="Heiti SC"/>
                <w:sz w:val="17"/>
              </w:rPr>
            </w:r>
            <w:r>
              <w:rPr>
                <w:rFonts w:ascii="Menlo" w:hAnsi="Menlo" w:eastAsia="Heiti SC"/>
                <w:color w:val="7F2E24"/>
                <w:sz w:val="15"/>
              </w:rPr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scheduled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已设置在 </w:t>
            </w:r>
            <w:r>
              <w:rPr>
                <w:rFonts w:ascii="Menlo" w:hAnsi="Menlo" w:eastAsia="Heiti SC"/>
                <w:color w:val="7F2E24"/>
                <w:sz w:val="15"/>
              </w:rPr>
              <w:t>effectiveFrom</w:t>
            </w:r>
            <w:r>
              <w:rPr>
                <w:rFonts w:ascii="Arial" w:hAnsi="Arial" w:eastAsia="Heiti SC"/>
                <w:sz w:val="17"/>
              </w:rPr>
              <w:t xml:space="preserve"> 自动生效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approved</w:t>
            </w:r>
            <w:r>
              <w:rPr>
                <w:rFonts w:ascii="Arial" w:hAnsi="Arial" w:eastAsia="Heiti SC"/>
                <w:sz w:val="17"/>
              </w:rPr>
              <w:t>、</w:t>
            </w:r>
            <w:r>
              <w:rPr>
                <w:rFonts w:ascii="Menlo" w:hAnsi="Menlo" w:eastAsia="Heiti SC"/>
                <w:color w:val="7F2E24"/>
                <w:sz w:val="15"/>
              </w:rPr>
              <w:t>published</w:t>
            </w:r>
            <w:r>
              <w:rPr>
                <w:rFonts w:ascii="Arial" w:hAnsi="Arial" w:eastAsia="Heiti SC"/>
                <w:sz w:val="17"/>
              </w:rPr>
            </w:r>
            <w:r>
              <w:rPr>
                <w:rFonts w:ascii="Menlo" w:hAnsi="Menlo" w:eastAsia="Heiti SC"/>
                <w:color w:val="7F2E24"/>
                <w:sz w:val="15"/>
              </w:rPr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published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当前活跃版本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superseded</w:t>
            </w:r>
            <w:r>
              <w:rPr>
                <w:rFonts w:ascii="Arial" w:hAnsi="Arial" w:eastAsia="Heiti SC"/>
                <w:sz w:val="17"/>
              </w:rPr>
              <w:t>、</w:t>
            </w:r>
            <w:r>
              <w:rPr>
                <w:rFonts w:ascii="Menlo" w:hAnsi="Menlo" w:eastAsia="Heiti SC"/>
                <w:color w:val="7F2E24"/>
                <w:sz w:val="15"/>
              </w:rPr>
              <w:t>withdrawn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superseded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曾发布，现被新版本或回滚替代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可作为回滚目标重新进入 </w:t>
            </w:r>
            <w:r>
              <w:rPr>
                <w:rFonts w:ascii="Menlo" w:hAnsi="Menlo" w:eastAsia="Heiti SC"/>
                <w:color w:val="7F2E24"/>
                <w:sz w:val="15"/>
              </w:rPr>
              <w:t>published</w:t>
            </w:r>
          </w:p>
        </w:tc>
      </w:tr>
      <w:tr>
        <w:tc>
          <w:tcPr>
            <w:tcW w:type="dxa" w:w="232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withdrawn</w:t>
            </w:r>
          </w:p>
        </w:tc>
        <w:tc>
          <w:tcPr>
            <w:tcW w:type="dxa" w:w="333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已经发布过，但因内容、版权或合规问题停止公开</w:t>
            </w:r>
          </w:p>
        </w:tc>
        <w:tc>
          <w:tcPr>
            <w:tcW w:type="dxa" w:w="42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终态；恢复时必须复制为新草稿并重新审核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 xml:space="preserve">“回滚”是一次操作和审计事件，不作为长期状态。回滚成功后，目标快照变为 </w:t>
      </w:r>
      <w:r>
        <w:rPr>
          <w:rFonts w:ascii="Menlo" w:hAnsi="Menlo" w:eastAsia="Heiti SC"/>
          <w:color w:val="7F2E24"/>
          <w:sz w:val="17"/>
        </w:rPr>
        <w:t>published</w:t>
      </w:r>
      <w:r>
        <w:rPr>
          <w:rFonts w:ascii="Arial" w:hAnsi="Arial" w:eastAsia="Heiti SC"/>
        </w:rPr>
        <w:t xml:space="preserve">，原活跃快照变为 </w:t>
      </w:r>
      <w:r>
        <w:rPr>
          <w:rFonts w:ascii="Menlo" w:hAnsi="Menlo" w:eastAsia="Heiti SC"/>
          <w:color w:val="7F2E24"/>
          <w:sz w:val="17"/>
        </w:rPr>
        <w:t>superseded</w:t>
      </w:r>
      <w:r>
        <w:rPr>
          <w:rFonts w:ascii="Arial" w:hAnsi="Arial" w:eastAsia="Heiti SC"/>
        </w:rPr>
        <w:t>。</w:t>
      </w:r>
    </w:p>
    <w:p>
      <w:r>
        <w:rPr>
          <w:rFonts w:ascii="Arial" w:hAnsi="Arial" w:eastAsia="Heiti SC"/>
        </w:rPr>
        <w:t xml:space="preserve">每个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只有一个排期槽，并拥有独立 </w:t>
      </w:r>
      <w:r>
        <w:rPr>
          <w:rFonts w:ascii="Menlo" w:hAnsi="Menlo" w:eastAsia="Heiti SC"/>
          <w:color w:val="7F2E24"/>
          <w:sz w:val="17"/>
        </w:rPr>
        <w:t>scheduleSlotRevision</w:t>
      </w:r>
      <w:r>
        <w:rPr>
          <w:rFonts w:ascii="Arial" w:hAnsi="Arial" w:eastAsia="Heiti SC"/>
        </w:rPr>
        <w:t xml:space="preserve">。新版本替换旧排期时必须在一个原子事务中完成：旧版本 </w:t>
      </w:r>
      <w:r>
        <w:rPr>
          <w:rFonts w:ascii="Menlo" w:hAnsi="Menlo" w:eastAsia="Heiti SC"/>
          <w:color w:val="7F2E24"/>
          <w:sz w:val="17"/>
        </w:rPr>
        <w:t>scheduled → approved</w:t>
      </w:r>
      <w:r>
        <w:rPr>
          <w:rFonts w:ascii="Arial" w:hAnsi="Arial" w:eastAsia="Heiti SC"/>
        </w:rPr>
        <w:t xml:space="preserve">、新版本 </w:t>
      </w:r>
      <w:r>
        <w:rPr>
          <w:rFonts w:ascii="Menlo" w:hAnsi="Menlo" w:eastAsia="Heiti SC"/>
          <w:color w:val="7F2E24"/>
          <w:sz w:val="17"/>
        </w:rPr>
        <w:t>approved → scheduled</w:t>
      </w:r>
      <w:r>
        <w:rPr>
          <w:rFonts w:ascii="Arial" w:hAnsi="Arial" w:eastAsia="Heiti SC"/>
        </w:rPr>
        <w:t xml:space="preserve">，同时递增该日 </w:t>
      </w:r>
      <w:r>
        <w:rPr>
          <w:rFonts w:ascii="Menlo" w:hAnsi="Menlo" w:eastAsia="Heiti SC"/>
          <w:color w:val="7F2E24"/>
          <w:sz w:val="17"/>
        </w:rPr>
        <w:t>lifecycleRevision</w:t>
      </w:r>
      <w:r>
        <w:rPr>
          <w:rFonts w:ascii="Arial" w:hAnsi="Arial" w:eastAsia="Heiti SC"/>
        </w:rPr>
        <w:t xml:space="preserve"> 与 </w:t>
      </w:r>
      <w:r>
        <w:rPr>
          <w:rFonts w:ascii="Menlo" w:hAnsi="Menlo" w:eastAsia="Heiti SC"/>
          <w:color w:val="7F2E24"/>
          <w:sz w:val="17"/>
        </w:rPr>
        <w:t>scheduleSlotRevision</w:t>
      </w:r>
      <w:r>
        <w:rPr>
          <w:rFonts w:ascii="Arial" w:hAnsi="Arial" w:eastAsia="Heiti SC"/>
        </w:rPr>
        <w:t xml:space="preserve">；动作响应的 </w:t>
      </w:r>
      <w:r>
        <w:rPr>
          <w:rFonts w:ascii="Menlo" w:hAnsi="Menlo" w:eastAsia="Heiti SC"/>
          <w:color w:val="7F2E24"/>
          <w:sz w:val="17"/>
        </w:rPr>
        <w:t>transitions</w:t>
      </w:r>
      <w:r>
        <w:rPr>
          <w:rFonts w:ascii="Arial" w:hAnsi="Arial" w:eastAsia="Heiti SC"/>
        </w:rPr>
        <w:t xml:space="preserve"> 必须同时返回两项。被取消或被新排期替换的旧任务进入终止状态，不得继续重试或覆盖活跃指针。</w:t>
      </w:r>
    </w:p>
    <w:p>
      <w:r>
        <w:rPr>
          <w:rFonts w:ascii="Arial" w:hAnsi="Arial" w:eastAsia="Heiti SC"/>
        </w:rPr>
        <w:t xml:space="preserve">有效排期任务执行失败时不新增业务状态：快照保持 </w:t>
      </w:r>
      <w:r>
        <w:rPr>
          <w:rFonts w:ascii="Menlo" w:hAnsi="Menlo" w:eastAsia="Heiti SC"/>
          <w:color w:val="7F2E24"/>
          <w:sz w:val="17"/>
        </w:rPr>
        <w:t>scheduled</w:t>
      </w:r>
      <w:r>
        <w:rPr>
          <w:rFonts w:ascii="Arial" w:hAnsi="Arial" w:eastAsia="Heiti SC"/>
        </w:rPr>
        <w:t xml:space="preserve">，系统追加失败事件、按退避策略自动重试并报警。任务记录 </w:t>
      </w:r>
      <w:r>
        <w:rPr>
          <w:rFonts w:ascii="Menlo" w:hAnsi="Menlo" w:eastAsia="Heiti SC"/>
          <w:color w:val="7F2E24"/>
          <w:sz w:val="17"/>
        </w:rPr>
        <w:t>contentVersion + scheduleSlotRevision</w:t>
      </w:r>
      <w:r>
        <w:rPr>
          <w:rFonts w:ascii="Arial" w:hAnsi="Arial" w:eastAsia="Heiti SC"/>
        </w:rPr>
        <w:t xml:space="preserve">，每次执行或重试前只校验排期槽仍指向自己且槽修订号一致；其他版本的普通审核不得使有效排期失效。只有发布原子事务成功后才进入 </w:t>
      </w:r>
      <w:r>
        <w:rPr>
          <w:rFonts w:ascii="Menlo" w:hAnsi="Menlo" w:eastAsia="Heiti SC"/>
          <w:color w:val="7F2E24"/>
          <w:sz w:val="17"/>
        </w:rPr>
        <w:t>published</w:t>
      </w:r>
      <w:r>
        <w:rPr>
          <w:rFonts w:ascii="Arial" w:hAnsi="Arial" w:eastAsia="Heiti SC"/>
        </w:rPr>
        <w:t>。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draft</w:t>
        <w:br/>
      </w:r>
      <w:r>
        <w:rPr>
          <w:rFonts w:ascii="Menlo" w:hAnsi="Menlo" w:eastAsia="Heiti SC"/>
          <w:color w:val="2A2722"/>
          <w:sz w:val="15"/>
        </w:rPr>
        <w:t xml:space="preserve">  → 提交并冻结为快照</w:t>
        <w:br/>
      </w:r>
      <w:r>
        <w:rPr>
          <w:rFonts w:ascii="Menlo" w:hAnsi="Menlo" w:eastAsia="Heiti SC"/>
          <w:color w:val="2A2722"/>
          <w:sz w:val="15"/>
        </w:rPr>
        <w:t xml:space="preserve">  → in_review</w:t>
        <w:br/>
      </w:r>
      <w:r>
        <w:rPr>
          <w:rFonts w:ascii="Menlo" w:hAnsi="Menlo" w:eastAsia="Heiti SC"/>
          <w:color w:val="2A2722"/>
          <w:sz w:val="15"/>
        </w:rPr>
        <w:t xml:space="preserve">      → changes_requested → 复制为新 draft</w:t>
        <w:br/>
      </w:r>
      <w:r>
        <w:rPr>
          <w:rFonts w:ascii="Menlo" w:hAnsi="Menlo" w:eastAsia="Heiti SC"/>
          <w:color w:val="2A2722"/>
          <w:sz w:val="15"/>
        </w:rPr>
        <w:t xml:space="preserve">      → approved</w:t>
        <w:br/>
      </w:r>
      <w:r>
        <w:rPr>
          <w:rFonts w:ascii="Menlo" w:hAnsi="Menlo" w:eastAsia="Heiti SC"/>
          <w:color w:val="2A2722"/>
          <w:sz w:val="15"/>
        </w:rPr>
        <w:t xml:space="preserve">          → scheduled → published</w:t>
        <w:br/>
      </w:r>
      <w:r>
        <w:rPr>
          <w:rFonts w:ascii="Menlo" w:hAnsi="Menlo" w:eastAsia="Heiti SC"/>
          <w:color w:val="2A2722"/>
          <w:sz w:val="15"/>
        </w:rPr>
        <w:t xml:space="preserve">          → published</w:t>
        <w:br/>
      </w:r>
      <w:r>
        <w:rPr>
          <w:rFonts w:ascii="Menlo" w:hAnsi="Menlo" w:eastAsia="Heiti SC"/>
          <w:color w:val="2A2722"/>
          <w:sz w:val="15"/>
        </w:rPr>
        <w:t xml:space="preserve">              → superseded</w:t>
        <w:br/>
      </w:r>
      <w:r>
        <w:rPr>
          <w:rFonts w:ascii="Menlo" w:hAnsi="Menlo" w:eastAsia="Heiti SC"/>
          <w:color w:val="2A2722"/>
          <w:sz w:val="15"/>
        </w:rPr>
        <w:t xml:space="preserve">              → withdrawn</w:t>
        <w:br/>
      </w:r>
      <w:r>
        <w:rPr>
          <w:rFonts w:ascii="Menlo" w:hAnsi="Menlo" w:eastAsia="Heiti SC"/>
          <w:color w:val="2A2722"/>
          <w:sz w:val="15"/>
        </w:rPr>
        <w:br/>
      </w:r>
      <w:r>
        <w:rPr>
          <w:rFonts w:ascii="Menlo" w:hAnsi="Menlo" w:eastAsia="Heiti SC"/>
          <w:color w:val="2A2722"/>
          <w:sz w:val="15"/>
        </w:rPr>
        <w:t>superseded → 回滚操作 → published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必审检查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5"/>
        <w:gridCol w:w="4019"/>
        <w:gridCol w:w="2741"/>
      </w:tblGrid>
      <w:tr>
        <w:trPr>
          <w:tblHeader w:val="true"/>
        </w:trPr>
        <w:tc>
          <w:tcPr>
            <w:tcW w:type="dxa" w:w="310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检查项</w:t>
            </w:r>
          </w:p>
        </w:tc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内容</w:t>
            </w:r>
          </w:p>
        </w:tc>
        <w:tc>
          <w:tcPr>
            <w:tcW w:type="dxa" w:w="27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确认方式</w:t>
            </w:r>
          </w:p>
        </w:tc>
      </w:tr>
      <w:tr>
        <w:tc>
          <w:tcPr>
            <w:tcW w:type="dxa" w:w="310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calendar_algorithm</w:t>
            </w:r>
          </w:p>
        </w:tc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干支、地支、日五行、五档顺序、颜色归行</w:t>
            </w:r>
          </w:p>
        </w:tc>
        <w:tc>
          <w:tcPr>
            <w:tcW w:type="dxa" w:w="27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机器校验 + 大师外部确认依据</w:t>
            </w:r>
          </w:p>
        </w:tc>
      </w:tr>
      <w:tr>
        <w:tc>
          <w:tcPr>
            <w:tcW w:type="dxa" w:w="310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copy_and_formula</w:t>
            </w:r>
          </w:p>
        </w:tc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首页文案、关系解释、搭配公式、禁词</w:t>
            </w:r>
          </w:p>
        </w:tc>
        <w:tc>
          <w:tcPr>
            <w:tcW w:type="dxa" w:w="27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维护者检查</w:t>
            </w:r>
          </w:p>
        </w:tc>
      </w:tr>
      <w:tr>
        <w:tc>
          <w:tcPr>
            <w:tcW w:type="dxa" w:w="310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visual_and_rights</w:t>
            </w:r>
          </w:p>
        </w:tc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图片结构、颜色、肖像、品牌、版权、AI 标识</w:t>
            </w:r>
          </w:p>
        </w:tc>
        <w:tc>
          <w:tcPr>
            <w:tcW w:type="dxa" w:w="27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维护者检查</w:t>
            </w:r>
          </w:p>
        </w:tc>
      </w:tr>
      <w:tr>
        <w:tc>
          <w:tcPr>
            <w:tcW w:type="dxa" w:w="310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poster_consistency</w:t>
            </w:r>
          </w:p>
        </w:tc>
        <w:tc>
          <w:tcPr>
            <w:tcW w:type="dxa" w:w="401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日期、档位、配方、网页二维码和来源版本一致性</w:t>
            </w:r>
          </w:p>
        </w:tc>
        <w:tc>
          <w:tcPr>
            <w:tcW w:type="dxa" w:w="27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系统校验 + 维护者检查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>任一必审项未通过时，整个快照不得批准。提交后的内容、素材引用和版本号不得原地修改。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16.8 角色与权限</w:t>
      </w:r>
    </w:p>
    <w:p>
      <w:r>
        <w:rPr>
          <w:rFonts w:ascii="Arial" w:hAnsi="Arial" w:eastAsia="Heiti SC"/>
        </w:rPr>
        <w:t>P0 只有一个后台账号，由项目维护者使用。该账号可以创建、编辑、提交、检查、排期、发布、撤回和回滚，但不能绕过机器校验、必审清单或大师确认依据。</w:t>
      </w:r>
    </w:p>
    <w:p>
      <w:r>
        <w:rPr>
          <w:rFonts w:ascii="Arial" w:hAnsi="Arial" w:eastAsia="Heiti SC"/>
        </w:rPr>
        <w:t>大师不登录后台。维护者把待确认内容导出或发链接给大师，大师通过微信、文件批注或其他可留存方式确认。维护者只负责把确认依据原样登记到后台，不能替大师补写结论。</w:t>
      </w:r>
    </w:p>
    <w:p>
      <w:r>
        <w:rPr>
          <w:rFonts w:ascii="Arial" w:hAnsi="Arial" w:eastAsia="Heiti SC"/>
        </w:rPr>
        <w:t>单人维护的补偿措施：</w:t>
      </w:r>
    </w:p>
    <w:p>
      <w:pPr>
        <w:pStyle w:val="ListBullet"/>
      </w:pPr>
      <w:r>
        <w:rPr>
          <w:rFonts w:ascii="Arial" w:hAnsi="Arial" w:eastAsia="Heiti SC"/>
        </w:rPr>
        <w:t>所有发布、撤回和回滚动作必须填写原因并追加审计记录；</w:t>
      </w:r>
    </w:p>
    <w:p>
      <w:pPr>
        <w:pStyle w:val="ListBullet"/>
      </w:pPr>
      <w:r>
        <w:rPr>
          <w:rFonts w:ascii="Arial" w:hAnsi="Arial" w:eastAsia="Heiti SC"/>
        </w:rPr>
        <w:t>发布前显示完整检查清单，未勾完不能继续；</w:t>
      </w:r>
    </w:p>
    <w:p>
      <w:pPr>
        <w:pStyle w:val="ListBullet"/>
      </w:pPr>
      <w:r>
        <w:rPr>
          <w:rFonts w:ascii="Arial" w:hAnsi="Arial" w:eastAsia="Heiti SC"/>
        </w:rPr>
        <w:t xml:space="preserve">大师确认依据缺失时，日历与五行相关内容不能进入 </w:t>
      </w:r>
      <w:r>
        <w:rPr>
          <w:rFonts w:ascii="Menlo" w:hAnsi="Menlo" w:eastAsia="Heiti SC"/>
          <w:color w:val="7F2E24"/>
          <w:sz w:val="17"/>
        </w:rPr>
        <w:t>approved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高风险动作要求再次输入当前内容版本或明确确认，避免误点；</w:t>
      </w:r>
    </w:p>
    <w:p>
      <w:pPr>
        <w:pStyle w:val="ListBullet"/>
      </w:pPr>
      <w:r>
        <w:rPr>
          <w:rFonts w:ascii="Arial" w:hAnsi="Arial" w:eastAsia="Heiti SC"/>
        </w:rPr>
        <w:t>后台登录方案在开始开发前冻结，至少具备强密码、限流、会话过期和登录记录。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16.9 发布、撤回与回滚规则</w:t>
      </w:r>
    </w:p>
    <w:p>
      <w:r>
        <w:rPr>
          <w:rFonts w:ascii="Arial" w:hAnsi="Arial" w:eastAsia="Heiti SC"/>
        </w:rPr>
        <w:t>发布前必须同时满足：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所有必审检查均已通过；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日历与五档自动校验通过；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大师确认依据已记录；</w:t>
      </w:r>
    </w:p>
    <w:p>
      <w:pPr>
        <w:pStyle w:val="ListNumber"/>
        <w:numPr>
          <w:ilvl w:val="0"/>
          <w:numId w:val="17"/>
        </w:numPr>
      </w:pPr>
      <w:r>
        <w:rPr>
          <w:rFonts w:ascii="Menlo" w:hAnsi="Menlo" w:eastAsia="Heiti SC"/>
          <w:color w:val="7F2E24"/>
          <w:sz w:val="17"/>
        </w:rPr>
        <w:t>tiers</w:t>
      </w:r>
      <w:r>
        <w:rPr>
          <w:rFonts w:ascii="Arial" w:hAnsi="Arial" w:eastAsia="Heiti SC"/>
        </w:rPr>
        <w:t xml:space="preserve"> 恰好为五档且顺序唯一；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单色、双色、三色方案齐全；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两张必备图片可用，或已经明确切换到审核过的降级模板；第 3 张图片不阻塞发布；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 xml:space="preserve">图片、公式和海报模板均引用同一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海报模板渲染校验和至少一条网页分享落地链路可用；单个渠道海报实例异步生成失败不阻断基础内容发布；</w:t>
      </w:r>
    </w:p>
    <w:p>
      <w:pPr>
        <w:pStyle w:val="ListNumber"/>
        <w:numPr>
          <w:ilvl w:val="0"/>
          <w:numId w:val="17"/>
        </w:numPr>
      </w:pPr>
      <w:r>
        <w:rPr>
          <w:rFonts w:ascii="Arial" w:hAnsi="Arial" w:eastAsia="Heiti SC"/>
        </w:rPr>
        <w:t>当前活跃版本与发布操作读取到的版本一致，避免并发覆盖。</w:t>
      </w:r>
    </w:p>
    <w:p>
      <w:r>
        <w:rPr>
          <w:rFonts w:ascii="Arial" w:hAnsi="Arial" w:eastAsia="Heiti SC"/>
        </w:rPr>
        <w:t xml:space="preserve">正常排期时间固定为内容的 </w:t>
      </w:r>
      <w:r>
        <w:rPr>
          <w:rFonts w:ascii="Menlo" w:hAnsi="Menlo" w:eastAsia="Heiti SC"/>
          <w:color w:val="7F2E24"/>
          <w:sz w:val="17"/>
        </w:rPr>
        <w:t>effectiveFrom</w:t>
      </w:r>
      <w:r>
        <w:rPr>
          <w:rFonts w:ascii="Arial" w:hAnsi="Arial" w:eastAsia="Heiti SC"/>
        </w:rPr>
        <w:t>。未来命理日不得提前公开。</w:t>
      </w:r>
    </w:p>
    <w:p>
      <w:r>
        <w:rPr>
          <w:rFonts w:ascii="Arial" w:hAnsi="Arial" w:eastAsia="Heiti SC"/>
        </w:rPr>
        <w:t>撤回当前版本时：</w:t>
      </w:r>
    </w:p>
    <w:p>
      <w:pPr>
        <w:pStyle w:val="ListBullet"/>
      </w:pPr>
      <w:r>
        <w:rPr>
          <w:rFonts w:ascii="Arial" w:hAnsi="Arial" w:eastAsia="Heiti SC"/>
        </w:rPr>
        <w:t xml:space="preserve">可以同时指定同一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下处于 </w:t>
      </w:r>
      <w:r>
        <w:rPr>
          <w:rFonts w:ascii="Menlo" w:hAnsi="Menlo" w:eastAsia="Heiti SC"/>
          <w:color w:val="7F2E24"/>
          <w:sz w:val="17"/>
        </w:rPr>
        <w:t>superseded</w:t>
      </w:r>
      <w:r>
        <w:rPr>
          <w:rFonts w:ascii="Arial" w:hAnsi="Arial" w:eastAsia="Heiti SC"/>
        </w:rPr>
        <w:t xml:space="preserve"> 的安全版本作为替代；系统必须先复查素材授权、入口链路和当前发布预检；</w:t>
      </w:r>
    </w:p>
    <w:p>
      <w:pPr>
        <w:pStyle w:val="ListBullet"/>
      </w:pPr>
      <w:r>
        <w:rPr>
          <w:rFonts w:ascii="Arial" w:hAnsi="Arial" w:eastAsia="Heiti SC"/>
        </w:rPr>
        <w:t xml:space="preserve">指定替代版本时，以一个原子事务完成“撤回当前版本 + 回滚安全旧版本”；从未发布的 </w:t>
      </w:r>
      <w:r>
        <w:rPr>
          <w:rFonts w:ascii="Menlo" w:hAnsi="Menlo" w:eastAsia="Heiti SC"/>
          <w:color w:val="7F2E24"/>
          <w:sz w:val="17"/>
        </w:rPr>
        <w:t>approved</w:t>
      </w:r>
      <w:r>
        <w:rPr>
          <w:rFonts w:ascii="Arial" w:hAnsi="Arial" w:eastAsia="Heiti SC"/>
        </w:rPr>
        <w:t xml:space="preserve"> 或 </w:t>
      </w:r>
      <w:r>
        <w:rPr>
          <w:rFonts w:ascii="Menlo" w:hAnsi="Menlo" w:eastAsia="Heiti SC"/>
          <w:color w:val="7F2E24"/>
          <w:sz w:val="17"/>
        </w:rPr>
        <w:t>scheduled</w:t>
      </w:r>
      <w:r>
        <w:rPr>
          <w:rFonts w:ascii="Arial" w:hAnsi="Arial" w:eastAsia="Heiti SC"/>
        </w:rPr>
        <w:t xml:space="preserve"> 版本只能走正常发布；</w:t>
      </w:r>
    </w:p>
    <w:p>
      <w:pPr>
        <w:pStyle w:val="ListBullet"/>
      </w:pPr>
      <w:r>
        <w:rPr>
          <w:rFonts w:ascii="Arial" w:hAnsi="Arial" w:eastAsia="Heiti SC"/>
        </w:rPr>
        <w:t>未指定替代版本时，公共 API 返回“今日内容校验中”；</w:t>
      </w:r>
    </w:p>
    <w:p>
      <w:pPr>
        <w:pStyle w:val="ListBullet"/>
      </w:pPr>
      <w:r>
        <w:rPr>
          <w:rFonts w:ascii="Arial" w:hAnsi="Arial" w:eastAsia="Heiti SC"/>
        </w:rPr>
        <w:t>系统控制的公共 API、源站和 CDN 停止向新请求提供被撤回版本、图片和海报；已经缓存、下载或外部转发的副本无法远程收回；</w:t>
      </w:r>
    </w:p>
    <w:p>
      <w:pPr>
        <w:pStyle w:val="ListBullet"/>
      </w:pPr>
      <w:r>
        <w:rPr>
          <w:rFonts w:ascii="Arial" w:hAnsi="Arial" w:eastAsia="Heiti SC"/>
        </w:rPr>
        <w:t>审计后台仍保留原始快照与撤回原因。</w:t>
      </w:r>
    </w:p>
    <w:p>
      <w:r>
        <w:rPr>
          <w:rFonts w:ascii="Arial" w:hAnsi="Arial" w:eastAsia="Heiti SC"/>
        </w:rPr>
        <w:t>回滚时：</w:t>
      </w:r>
    </w:p>
    <w:p>
      <w:pPr>
        <w:pStyle w:val="ListBullet"/>
      </w:pPr>
      <w:r>
        <w:rPr>
          <w:rFonts w:ascii="Arial" w:hAnsi="Arial" w:eastAsia="Heiti SC"/>
        </w:rPr>
        <w:t xml:space="preserve">目标必须是同一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下处于 </w:t>
      </w:r>
      <w:r>
        <w:rPr>
          <w:rFonts w:ascii="Menlo" w:hAnsi="Menlo" w:eastAsia="Heiti SC"/>
          <w:color w:val="7F2E24"/>
          <w:sz w:val="17"/>
        </w:rPr>
        <w:t>superseded</w:t>
      </w:r>
      <w:r>
        <w:rPr>
          <w:rFonts w:ascii="Arial" w:hAnsi="Arial" w:eastAsia="Heiti SC"/>
        </w:rPr>
        <w:t>、审核记录完整且通过当前素材授权与发布预检的快照；</w:t>
      </w:r>
    </w:p>
    <w:p>
      <w:pPr>
        <w:pStyle w:val="ListBullet"/>
      </w:pPr>
      <w:r>
        <w:rPr>
          <w:rFonts w:ascii="Arial" w:hAnsi="Arial" w:eastAsia="Heiti SC"/>
        </w:rPr>
        <w:t>系统以一次原子操作切换活跃版本指针；</w:t>
      </w:r>
    </w:p>
    <w:p>
      <w:pPr>
        <w:pStyle w:val="ListBullet"/>
      </w:pPr>
      <w:r>
        <w:rPr>
          <w:rFonts w:ascii="Arial" w:hAnsi="Arial" w:eastAsia="Heiti SC"/>
        </w:rPr>
        <w:t xml:space="preserve">页面、公共接口和 CDN 缓存切换到目标版本；绑定原活跃版本且尚未完成的海报或待发送任务标记为 </w:t>
      </w:r>
      <w:r>
        <w:rPr>
          <w:rFonts w:ascii="Menlo" w:hAnsi="Menlo" w:eastAsia="Heiti SC"/>
          <w:color w:val="7F2E24"/>
          <w:sz w:val="17"/>
        </w:rPr>
        <w:t>version_changed</w:t>
      </w:r>
      <w:r>
        <w:rPr>
          <w:rFonts w:ascii="Arial" w:hAnsi="Arial" w:eastAsia="Heiti SC"/>
        </w:rPr>
        <w:t xml:space="preserve"> 并停止，不得原地改写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>，目标版本使用新的任务 ID 重新入队；</w:t>
      </w:r>
    </w:p>
    <w:p>
      <w:pPr>
        <w:pStyle w:val="ListBullet"/>
      </w:pPr>
      <w:r>
        <w:rPr>
          <w:rFonts w:ascii="Arial" w:hAnsi="Arial" w:eastAsia="Heiti SC"/>
        </w:rPr>
        <w:t>已下载或已转发海报无法远程收回；其来源版本必须可审计，入口码应落到当前安全版本；</w:t>
      </w:r>
    </w:p>
    <w:p>
      <w:pPr>
        <w:pStyle w:val="ListBullet"/>
      </w:pPr>
      <w:r>
        <w:rPr>
          <w:rFonts w:ascii="Arial" w:hAnsi="Arial" w:eastAsia="Heiti SC"/>
        </w:rPr>
        <w:t>回滚不得自动再次向微信群或其他渠道发送内容，是否发布纠错说明由维护者人工确认。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16.10 状态机确认方法</w:t>
      </w:r>
    </w:p>
    <w:p>
      <w:r>
        <w:rPr>
          <w:rFonts w:ascii="Arial" w:hAnsi="Arial" w:eastAsia="Heiti SC"/>
        </w:rPr>
        <w:t>以下场景已经作为 P0 的开发基线。维护者开发后台时必须逐条做成可测试行为：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提交后发现一句文案错误：不得修改原快照，复制为新草稿；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大师退回五档：整个版本不能发布；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 xml:space="preserve">内容提前一天审核完成：进入 </w:t>
      </w:r>
      <w:r>
        <w:rPr>
          <w:rFonts w:ascii="Menlo" w:hAnsi="Menlo" w:eastAsia="Heiti SC"/>
          <w:color w:val="7F2E24"/>
          <w:sz w:val="17"/>
        </w:rPr>
        <w:t>scheduled</w:t>
      </w:r>
      <w:r>
        <w:rPr>
          <w:rFonts w:ascii="Arial" w:hAnsi="Arial" w:eastAsia="Heiti SC"/>
        </w:rPr>
        <w:t xml:space="preserve">，在 </w:t>
      </w:r>
      <w:r>
        <w:rPr>
          <w:rFonts w:ascii="Menlo" w:hAnsi="Menlo" w:eastAsia="Heiti SC"/>
          <w:color w:val="7F2E24"/>
          <w:sz w:val="17"/>
        </w:rPr>
        <w:t>effectiveFrom</w:t>
      </w:r>
      <w:r>
        <w:rPr>
          <w:rFonts w:ascii="Arial" w:hAnsi="Arial" w:eastAsia="Heiti SC"/>
        </w:rPr>
        <w:t xml:space="preserve"> 自动生效；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发布后发现图片版权问题：立即撤回并指定安全旧版本；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新版本效果不佳但没有合规问题：回滚旧版本，不复制内容；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同一维护者因网络重试或多次点击发布：只执行一次，重复请求得到同一结果；</w:t>
      </w:r>
    </w:p>
    <w:p>
      <w:pPr>
        <w:pStyle w:val="ListNumber"/>
        <w:numPr>
          <w:ilvl w:val="0"/>
          <w:numId w:val="18"/>
        </w:numPr>
      </w:pPr>
      <w:r>
        <w:rPr>
          <w:rFonts w:ascii="Arial" w:hAnsi="Arial" w:eastAsia="Heiti SC"/>
        </w:rPr>
        <w:t>用户打开旧海报：图片本身不能收回，但入口码落到当前安全版本并提示版本已更新。</w:t>
      </w:r>
    </w:p>
    <w:p>
      <w:r>
        <w:rPr>
          <w:rFonts w:ascii="Arial" w:hAnsi="Arial" w:eastAsia="Heiti SC"/>
        </w:rPr>
        <w:t>如果产品决定改变任一状态语义，必须先更新本节和 ADR，再修改代码，不能在开发过程中临时改变。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16.11 不可变快照与审计</w:t>
      </w:r>
    </w:p>
    <w:p>
      <w:r>
        <w:rPr>
          <w:rFonts w:ascii="Arial" w:hAnsi="Arial" w:eastAsia="Heiti SC"/>
        </w:rPr>
        <w:t>内容快照载荷在提交审核时生成，并至少保存：</w:t>
      </w:r>
    </w:p>
    <w:p>
      <w:pPr>
        <w:pStyle w:val="ListBullet"/>
      </w:pPr>
      <w:r>
        <w:rPr>
          <w:rFonts w:ascii="Arial" w:hAnsi="Arial" w:eastAsia="Heiti SC"/>
        </w:rPr>
        <w:t>完整内容 JSON；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、生效区间和时区；</w:t>
      </w:r>
    </w:p>
    <w:p>
      <w:pPr>
        <w:pStyle w:val="ListBullet"/>
      </w:pPr>
      <w:r>
        <w:rPr>
          <w:rFonts w:ascii="Arial" w:hAnsi="Arial" w:eastAsia="Heiti SC"/>
        </w:rPr>
        <w:t>日历数据记录及其版本；</w:t>
      </w:r>
    </w:p>
    <w:p>
      <w:pPr>
        <w:pStyle w:val="ListBullet"/>
      </w:pPr>
      <w:r>
        <w:rPr>
          <w:rFonts w:ascii="Arial" w:hAnsi="Arial" w:eastAsia="Heiti SC"/>
        </w:rPr>
        <w:t>算法、文案、配方、图片清单和海报模板版本；</w:t>
      </w:r>
    </w:p>
    <w:p>
      <w:pPr>
        <w:pStyle w:val="ListBullet"/>
      </w:pPr>
      <w:r>
        <w:rPr>
          <w:rFonts w:ascii="Arial" w:hAnsi="Arial" w:eastAsia="Heiti SC"/>
        </w:rPr>
        <w:t xml:space="preserve">所有素材的 </w:t>
      </w:r>
      <w:r>
        <w:rPr>
          <w:rFonts w:ascii="Menlo" w:hAnsi="Menlo" w:eastAsia="Heiti SC"/>
          <w:color w:val="7F2E24"/>
          <w:sz w:val="17"/>
        </w:rPr>
        <w:t>assetId</w:t>
      </w:r>
      <w:r>
        <w:rPr>
          <w:rFonts w:ascii="Arial" w:hAnsi="Arial" w:eastAsia="Heiti SC"/>
        </w:rPr>
        <w:t>、文件哈希和授权记录引用；</w:t>
      </w:r>
    </w:p>
    <w:p>
      <w:pPr>
        <w:pStyle w:val="ListBullet"/>
      </w:pPr>
      <w:r>
        <w:rPr>
          <w:rFonts w:ascii="Arial" w:hAnsi="Arial" w:eastAsia="Heiti SC"/>
        </w:rPr>
        <w:t>提交时已经完成的自动检查结果。</w:t>
      </w:r>
    </w:p>
    <w:p>
      <w:r>
        <w:rPr>
          <w:rFonts w:ascii="Arial" w:hAnsi="Arial" w:eastAsia="Heiti SC"/>
        </w:rPr>
        <w:t xml:space="preserve">审核中及之后的 </w:t>
      </w:r>
      <w:r>
        <w:rPr>
          <w:rFonts w:ascii="Menlo" w:hAnsi="Menlo" w:eastAsia="Heiti SC"/>
          <w:color w:val="7F2E24"/>
          <w:sz w:val="17"/>
        </w:rPr>
        <w:t>ContentSnapshotPayload</w:t>
      </w:r>
      <w:r>
        <w:rPr>
          <w:rFonts w:ascii="Arial" w:hAnsi="Arial" w:eastAsia="Heiti SC"/>
        </w:rPr>
        <w:t xml:space="preserve"> 不可修改或删除。需要调整内容时，复制为新草稿并生成新的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。</w:t>
      </w:r>
    </w:p>
    <w:p>
      <w:r>
        <w:rPr>
          <w:rFonts w:ascii="Arial" w:hAnsi="Arial" w:eastAsia="Heiti SC"/>
        </w:rPr>
        <w:t xml:space="preserve">之后产生的大师确认、状态变化、发布、撤回、回滚和失败记录分别追加到 </w:t>
      </w:r>
      <w:r>
        <w:rPr>
          <w:rFonts w:ascii="Menlo" w:hAnsi="Menlo" w:eastAsia="Heiti SC"/>
          <w:color w:val="7F2E24"/>
          <w:sz w:val="17"/>
        </w:rPr>
        <w:t>MasterReviewEvidence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ReleaseEvent</w:t>
      </w:r>
      <w:r>
        <w:rPr>
          <w:rFonts w:ascii="Arial" w:hAnsi="Arial" w:eastAsia="Heiti SC"/>
        </w:rPr>
        <w:t xml:space="preserve"> 与 </w:t>
      </w:r>
      <w:r>
        <w:rPr>
          <w:rFonts w:ascii="Menlo" w:hAnsi="Menlo" w:eastAsia="Heiti SC"/>
          <w:color w:val="7F2E24"/>
          <w:sz w:val="17"/>
        </w:rPr>
        <w:t>AuditEvent</w:t>
      </w:r>
      <w:r>
        <w:rPr>
          <w:rFonts w:ascii="Arial" w:hAnsi="Arial" w:eastAsia="Heiti SC"/>
        </w:rPr>
        <w:t xml:space="preserve">，均引用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；</w:t>
      </w:r>
      <w:r>
        <w:rPr>
          <w:rFonts w:ascii="Menlo" w:hAnsi="Menlo" w:eastAsia="Heiti SC"/>
          <w:color w:val="7F2E24"/>
          <w:sz w:val="17"/>
        </w:rPr>
        <w:t>ContentLifecycleProjection</w:t>
      </w:r>
      <w:r>
        <w:rPr>
          <w:rFonts w:ascii="Arial" w:hAnsi="Arial" w:eastAsia="Heiti SC"/>
        </w:rPr>
        <w:t xml:space="preserve"> 只由这些事件计算，不得用于覆盖历史事件。审计记录后台用户不得覆盖，P0 默认至少保留 365 天。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17. 数据结构与 API v1 契约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17.1 API 通用约定</w:t>
      </w:r>
    </w:p>
    <w:p>
      <w:pPr>
        <w:pStyle w:val="ListBullet"/>
      </w:pPr>
      <w:r>
        <w:rPr>
          <w:rFonts w:ascii="Arial" w:hAnsi="Arial" w:eastAsia="Heiti SC"/>
        </w:rPr>
        <w:t>字段、请求、响应、状态枚举、错误码和示例的唯一来源是 docs/api/openapi.yaml；公共接口前缀：/api/v1；后台接口前缀：/admin/api/v1；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 xml:space="preserve">时间使用带时区的 ISO 8601，命理日期使用 </w:t>
      </w:r>
      <w:r>
        <w:rPr>
          <w:rFonts w:ascii="Menlo" w:hAnsi="Menlo" w:eastAsia="Heiti SC"/>
          <w:color w:val="7F2E24"/>
          <w:sz w:val="17"/>
        </w:rPr>
        <w:t>YYYY-MM-DD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固定业务时区为 </w:t>
      </w:r>
      <w:r>
        <w:rPr>
          <w:rFonts w:ascii="Menlo" w:hAnsi="Menlo" w:eastAsia="Heiti SC"/>
          <w:color w:val="7F2E24"/>
          <w:sz w:val="17"/>
        </w:rPr>
        <w:t>Asia/Shanghai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内容生效区间统一为左闭右开 </w:t>
      </w:r>
      <w:r>
        <w:rPr>
          <w:rFonts w:ascii="Menlo" w:hAnsi="Menlo" w:eastAsia="Heiti SC"/>
          <w:color w:val="7F2E24"/>
          <w:sz w:val="17"/>
        </w:rPr>
        <w:t>[effectiveFrom, effectiveTo)</w:t>
      </w:r>
      <w:r>
        <w:rPr>
          <w:rFonts w:ascii="Arial" w:hAnsi="Arial" w:eastAsia="Heiti SC"/>
        </w:rPr>
        <w:t xml:space="preserve">；任一时刻同一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最多只有一个活跃版本；</w:t>
      </w:r>
    </w:p>
    <w:p>
      <w:pPr>
        <w:pStyle w:val="ListBullet"/>
      </w:pPr>
      <w:r>
        <w:rPr>
          <w:rFonts w:ascii="Arial" w:hAnsi="Arial" w:eastAsia="Heiti SC"/>
        </w:rPr>
        <w:t xml:space="preserve">服务端负责计算 </w:t>
      </w:r>
      <w:r>
        <w:rPr>
          <w:rFonts w:ascii="Menlo" w:hAnsi="Menlo" w:eastAsia="Heiti SC"/>
          <w:color w:val="7F2E24"/>
          <w:sz w:val="17"/>
        </w:rPr>
        <w:t>responseGeneratedAt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civilDate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shichen</w:t>
      </w:r>
      <w:r>
        <w:rPr>
          <w:rFonts w:ascii="Arial" w:hAnsi="Arial" w:eastAsia="Heiti SC"/>
        </w:rPr>
        <w:t>，不信任客户端设备时间；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responseGeneratedAt</w:t>
      </w:r>
      <w:r>
        <w:rPr>
          <w:rFonts w:ascii="Arial" w:hAnsi="Arial" w:eastAsia="Heiti SC"/>
        </w:rPr>
        <w:t xml:space="preserve"> 表示当前响应表示在源站或边缘层生成时的服务端时刻，不承诺等于用户收到缓存响应时的实时服务器时钟；客户端不得用它自行推进业务日期或时辰；</w:t>
      </w:r>
    </w:p>
    <w:p>
      <w:pPr>
        <w:pStyle w:val="ListBullet"/>
      </w:pPr>
      <w:r>
        <w:rPr>
          <w:rFonts w:ascii="Arial" w:hAnsi="Arial" w:eastAsia="Heiti SC"/>
        </w:rPr>
        <w:t>公开网页使用同一业务 API，后台只通过后台接口操作内容；</w:t>
      </w:r>
    </w:p>
    <w:p>
      <w:pPr>
        <w:pStyle w:val="ListBullet"/>
      </w:pPr>
      <w:r>
        <w:rPr>
          <w:rFonts w:ascii="Arial" w:hAnsi="Arial" w:eastAsia="Heiti SC"/>
        </w:rPr>
        <w:t>P0 只有网页端，接口不传 platform、sourcePlatform 或 targetPlatform；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>需要区分普通链接、海报或其他分发来源时使用 channelId，该字段不得改变正文、日期、档位或图片；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 xml:space="preserve">API 版本与 </w:t>
      </w:r>
      <w:r>
        <w:rPr>
          <w:rFonts w:ascii="Menlo" w:hAnsi="Menlo" w:eastAsia="Heiti SC"/>
          <w:color w:val="7F2E24"/>
          <w:sz w:val="17"/>
        </w:rPr>
        <w:t>algorithmVersion</w:t>
      </w:r>
      <w:r>
        <w:rPr>
          <w:rFonts w:ascii="Arial" w:hAnsi="Arial" w:eastAsia="Heiti SC"/>
        </w:rPr>
        <w:t xml:space="preserve"> 相互独立，客户端不得从版本字符串推断规则；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是不透明唯一标识，客户端不得解析其字符串含义；</w:t>
      </w:r>
    </w:p>
    <w:p>
      <w:pPr>
        <w:pStyle w:val="ListBullet"/>
      </w:pPr>
      <w:r>
        <w:rPr>
          <w:rFonts w:ascii="Arial" w:hAnsi="Arial" w:eastAsia="Heiti SC"/>
        </w:rPr>
        <w:t>公共 API 只返回活跃的已发布快照，不返回内部审核状态；</w:t>
      </w:r>
    </w:p>
    <w:p>
      <w:pPr>
        <w:pStyle w:val="ListBullet"/>
      </w:pPr>
      <w:r>
        <w:rPr>
          <w:rFonts w:ascii="Arial" w:hAnsi="Arial" w:eastAsia="Heiti SC"/>
        </w:rPr>
        <w:t xml:space="preserve">每个响应通过 </w:t>
      </w:r>
      <w:r>
        <w:rPr>
          <w:rFonts w:ascii="Menlo" w:hAnsi="Menlo" w:eastAsia="Heiti SC"/>
          <w:color w:val="7F2E24"/>
          <w:sz w:val="17"/>
        </w:rPr>
        <w:t>X-Request-Id</w:t>
      </w:r>
      <w:r>
        <w:rPr>
          <w:rFonts w:ascii="Arial" w:hAnsi="Arial" w:eastAsia="Heiti SC"/>
        </w:rPr>
        <w:t xml:space="preserve"> 响应头返回请求标识；错误响应体同时返回该值，后台写操作把它写入审计日志；共享缓存命中时由 CDN/边缘层为每次外部请求生成或重写该值，不得把源站请求 ID 作为缓存正文的一部分复用；</w:t>
      </w:r>
    </w:p>
    <w:p>
      <w:pPr>
        <w:pStyle w:val="ListBullet"/>
      </w:pPr>
      <w:r>
        <w:rPr>
          <w:rFonts w:ascii="Arial" w:hAnsi="Arial" w:eastAsia="Heiti SC"/>
        </w:rPr>
        <w:t xml:space="preserve">公共缓存响应使用 HTTP </w:t>
      </w:r>
      <w:r>
        <w:rPr>
          <w:rFonts w:ascii="Menlo" w:hAnsi="Menlo" w:eastAsia="Heiti SC"/>
          <w:color w:val="7F2E24"/>
          <w:sz w:val="17"/>
        </w:rPr>
        <w:t>Date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Age</w:t>
      </w:r>
      <w:r>
        <w:rPr>
          <w:rFonts w:ascii="Arial" w:hAnsi="Arial" w:eastAsia="Heiti SC"/>
        </w:rPr>
        <w:t xml:space="preserve"> 表示响应生成时间与缓存年龄；</w:t>
      </w:r>
    </w:p>
    <w:p>
      <w:pPr>
        <w:pStyle w:val="ListBullet"/>
      </w:pPr>
      <w:r>
        <w:rPr>
          <w:rFonts w:ascii="Arial" w:hAnsi="Arial" w:eastAsia="Heiti SC"/>
        </w:rPr>
        <w:t xml:space="preserve">内容响应通过 </w:t>
      </w:r>
      <w:r>
        <w:rPr>
          <w:rFonts w:ascii="Menlo" w:hAnsi="Menlo" w:eastAsia="Heiti SC"/>
          <w:color w:val="7F2E24"/>
          <w:sz w:val="17"/>
        </w:rPr>
        <w:t>X-Content-Version</w:t>
      </w:r>
      <w:r>
        <w:rPr>
          <w:rFonts w:ascii="Arial" w:hAnsi="Arial" w:eastAsia="Heiti SC"/>
        </w:rPr>
        <w:t xml:space="preserve"> 响应头返回业务版本，缓存校验器与业务版本分离。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17.2 今日内容响应</w:t>
      </w:r>
    </w:p>
    <w:p>
      <w:r>
        <w:rPr>
          <w:rFonts w:ascii="Menlo" w:hAnsi="Menlo" w:eastAsia="Heiti SC"/>
          <w:color w:val="7F2E24"/>
          <w:sz w:val="17"/>
        </w:rPr>
        <w:t>GET /api/v1/today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"requestContext": {</w:t>
        <w:br/>
        <w:t xml:space="preserve">    "responseGeneratedAt": "2026-07-14T23:30:00+08:00",</w:t>
        <w:br/>
        <w:t xml:space="preserve">    "civilDate": "2026-07-14",</w:t>
        <w:br/>
        <w:t xml:space="preserve">    "fortuneDate": "2026-07-15",</w:t>
        <w:br/>
        <w:t xml:space="preserve">    "shichen": "子",</w:t>
        <w:br/>
        <w:t xml:space="preserve">    "timezone": "Asia/Shanghai",</w:t>
        <w:br/>
        <w:t xml:space="preserve">    "dayBoundary": "23:00",</w:t>
        <w:br/>
        <w:t xml:space="preserve">    "crossedDayBoundary": true</w:t>
        <w:br/>
        <w:t xml:space="preserve">  },</w:t>
        <w:br/>
        <w:t xml:space="preserve">  "content": {</w:t>
        <w:br/>
        <w:t xml:space="preserve">    "fortuneDate": "2026-07-15",</w:t>
        <w:br/>
        <w:t xml:space="preserve">    "effectiveFrom": "2026-07-14T23:00:00+08:00",</w:t>
        <w:br/>
        <w:t xml:space="preserve">    "effectiveTo": "2026-07-15T23:00:00+08:00",</w:t>
        <w:br/>
        <w:t xml:space="preserve">    "calendar": {</w:t>
        <w:br/>
        <w:t xml:space="preserve">      "weekdayText": "星期三",</w:t>
        <w:br/>
        <w:t xml:space="preserve">      "lunarDateText": "六月初二",</w:t>
        <w:br/>
        <w:t xml:space="preserve">      "ganzhiDay": "庚寅",</w:t>
        <w:br/>
        <w:t xml:space="preserve">      "branch": "寅",</w:t>
        <w:br/>
        <w:t xml:space="preserve">      "dayElement": "wood",</w:t>
        <w:br/>
        <w:t xml:space="preserve">      "dayElementLabel": "木"</w:t>
        <w:br/>
        <w:t xml:space="preserve">    },</w:t>
        <w:br/>
        <w:t xml:space="preserve">    "tiers": [</w:t>
        <w:br/>
        <w:t xml:space="preserve">      {</w:t>
        <w:br/>
        <w:t xml:space="preserve">        "rank": 1,</w:t>
        <w:br/>
        <w:t xml:space="preserve">        "tierCode": "da_ji",</w:t>
        <w:br/>
        <w:t xml:space="preserve">        "algorithmLabel": "大吉",</w:t>
        <w:br/>
        <w:t xml:space="preserve">        "displayLabel": "今日优先",</w:t>
        <w:br/>
        <w:t xml:space="preserve">        "displaySection": "primary",</w:t>
        <w:br/>
        <w:t xml:space="preserve">        "element": "fire",</w:t>
        <w:br/>
        <w:t xml:space="preserve">        "elementLabel": "火",</w:t>
        <w:br/>
        <w:t xml:space="preserve">        "colors": [</w:t>
        <w:br/>
        <w:t xml:space="preserve">          {"colorCode": "red", "name": "红色"},</w:t>
        <w:br/>
        <w:t xml:space="preserve">          {"colorCode": "orange", "name": "橙色"},</w:t>
        <w:br/>
        <w:t xml:space="preserve">          {"colorCode": "purple", "name": "紫色"},</w:t>
        <w:br/>
        <w:t xml:space="preserve">          {"colorCode": "pink_family", "name": "粉色系"}</w:t>
        <w:br/>
        <w:t xml:space="preserve">        ],</w:t>
        <w:br/>
        <w:t xml:space="preserve">        "relationText": "木生火",</w:t>
        <w:br/>
        <w:t xml:space="preserve">        "explanation": "今日木日，木生火，火为大吉。"</w:t>
        <w:br/>
        <w:t xml:space="preserve">      },</w:t>
        <w:br/>
        <w:t xml:space="preserve">      {</w:t>
        <w:br/>
        <w:t xml:space="preserve">        "rank": 2,</w:t>
        <w:br/>
        <w:t xml:space="preserve">        "tierCode": "ci_ji",</w:t>
        <w:br/>
        <w:t xml:space="preserve">        "algorithmLabel": "次吉",</w:t>
        <w:br/>
        <w:t xml:space="preserve">        "displayLabel": "稳妥选择",</w:t>
        <w:br/>
        <w:t xml:space="preserve">        "displaySection": "primary",</w:t>
        <w:br/>
        <w:t xml:space="preserve">        "element": "wood",</w:t>
        <w:br/>
        <w:t xml:space="preserve">        "elementLabel": "木",</w:t>
        <w:br/>
        <w:t xml:space="preserve">        "colors": [</w:t>
        <w:br/>
        <w:t xml:space="preserve">          {"colorCode": "green", "name": "绿色"},</w:t>
        <w:br/>
        <w:t xml:space="preserve">          {"colorCode": "cyan", "name": "青色"},</w:t>
        <w:br/>
        <w:t xml:space="preserve">          {"colorCode": "emerald", "name": "翠色"},</w:t>
        <w:br/>
        <w:t xml:space="preserve">          {"colorCode": "lake_blue", "name": "湖蓝"},</w:t>
        <w:br/>
        <w:t xml:space="preserve">          {"colorCode": "light_green_family", "name": "浅绿系"}</w:t>
        <w:br/>
        <w:t xml:space="preserve">        ],</w:t>
        <w:br/>
        <w:t xml:space="preserve">        "relationText": "木与木同类",</w:t>
        <w:br/>
        <w:t xml:space="preserve">        "explanation": "与今日五行相同，作为稳妥选择。"</w:t>
        <w:br/>
        <w:t xml:space="preserve">      },</w:t>
        <w:br/>
        <w:t xml:space="preserve">      {</w:t>
        <w:br/>
        <w:t xml:space="preserve">        "rank": 3,</w:t>
        <w:br/>
        <w:t xml:space="preserve">        "tierCode": "ping",</w:t>
        <w:br/>
        <w:t xml:space="preserve">        "algorithmLabel": "平",</w:t>
        <w:br/>
        <w:t xml:space="preserve">        "displayLabel": "日常可穿",</w:t>
        <w:br/>
        <w:t xml:space="preserve">        "displaySection": "primary",</w:t>
        <w:br/>
        <w:t xml:space="preserve">        "element": "metal",</w:t>
        <w:br/>
        <w:t xml:space="preserve">        "elementLabel": "金",</w:t>
        <w:br/>
        <w:t xml:space="preserve">        "colors": [</w:t>
        <w:br/>
        <w:t xml:space="preserve">          {"colorCode": "white", "name": "白色"},</w:t>
        <w:br/>
        <w:t xml:space="preserve">          {"colorCode": "ivory", "name": "乳白"},</w:t>
        <w:br/>
        <w:t xml:space="preserve">          {"colorCode": "silver", "name": "银色"},</w:t>
        <w:br/>
        <w:t xml:space="preserve">          {"colorCode": "gold", "name": "金色"},</w:t>
        <w:br/>
        <w:t xml:space="preserve">          {"colorCode": "light_family", "name": "浅色系"}</w:t>
        <w:br/>
        <w:t xml:space="preserve">        ],</w:t>
        <w:br/>
        <w:t xml:space="preserve">        "relationText": "金克木",</w:t>
        <w:br/>
        <w:t xml:space="preserve">        "explanation": "适合作为日常穿搭参考。"</w:t>
        <w:br/>
        <w:t xml:space="preserve">      },</w:t>
        <w:br/>
        <w:t xml:space="preserve">      {</w:t>
        <w:br/>
        <w:t xml:space="preserve">        "rank": 4,</w:t>
        <w:br/>
        <w:t xml:space="preserve">        "tierCode": "jiao_cha",</w:t>
        <w:br/>
        <w:t xml:space="preserve">        "algorithmLabel": "较差",</w:t>
        <w:br/>
        <w:t xml:space="preserve">        "displayLabel": "注意",</w:t>
        <w:br/>
        <w:t xml:space="preserve">        "displaySection": "attention",</w:t>
        <w:br/>
        <w:t xml:space="preserve">        "element": "water",</w:t>
        <w:br/>
        <w:t xml:space="preserve">        "elementLabel": "水",</w:t>
        <w:br/>
        <w:t xml:space="preserve">        "colors": [</w:t>
        <w:br/>
        <w:t xml:space="preserve">          {"colorCode": "black", "name": "黑色"},</w:t>
        <w:br/>
        <w:t xml:space="preserve">          {"colorCode": "navy", "name": "藏青"},</w:t>
        <w:br/>
        <w:t xml:space="preserve">          {"colorCode": "royal_blue", "name": "宝蓝"},</w:t>
        <w:br/>
        <w:t xml:space="preserve">          {"colorCode": "dark_green", "name": "墨绿"},</w:t>
        <w:br/>
        <w:t xml:space="preserve">          {"colorCode": "dark_gray_family", "name": "深灰系"}</w:t>
        <w:br/>
        <w:t xml:space="preserve">        ],</w:t>
        <w:br/>
        <w:t xml:space="preserve">        "relationText": "水生木",</w:t>
        <w:br/>
        <w:t xml:space="preserve">        "explanation": "今日建议降低大面积使用比例；已经穿了可用大吉色小配饰做平衡。"</w:t>
        <w:br/>
        <w:t xml:space="preserve">      },</w:t>
        <w:br/>
        <w:t xml:space="preserve">      {</w:t>
        <w:br/>
        <w:t xml:space="preserve">        "rank": 5,</w:t>
        <w:br/>
        <w:t xml:space="preserve">        "tierCode": "bu_li",</w:t>
        <w:br/>
        <w:t xml:space="preserve">        "algorithmLabel": "不利",</w:t>
        <w:br/>
        <w:t xml:space="preserve">        "displayLabel": "注意",</w:t>
        <w:br/>
        <w:t xml:space="preserve">        "displaySection": "attention",</w:t>
        <w:br/>
        <w:t xml:space="preserve">        "element": "earth",</w:t>
        <w:br/>
        <w:t xml:space="preserve">        "elementLabel": "土",</w:t>
        <w:br/>
        <w:t xml:space="preserve">        "colors": [</w:t>
        <w:br/>
        <w:t xml:space="preserve">          {"colorCode": "yellow", "name": "黄色"},</w:t>
        <w:br/>
        <w:t xml:space="preserve">          {"colorCode": "coffee", "name": "咖色"},</w:t>
        <w:br/>
        <w:t xml:space="preserve">          {"colorCode": "brown", "name": "棕色"},</w:t>
        <w:br/>
        <w:t xml:space="preserve">          {"colorCode": "khaki", "name": "卡其"},</w:t>
        <w:br/>
        <w:t xml:space="preserve">          {"colorCode": "dark_brown_family", "name": "褐色系"}</w:t>
        <w:br/>
        <w:t xml:space="preserve">        ],</w:t>
        <w:br/>
        <w:t xml:space="preserve">        "relationText": "木克土",</w:t>
        <w:br/>
        <w:t xml:space="preserve">        "explanation": "今日建议减少使用；已经穿了可用大吉色小配饰做平衡。"</w:t>
        <w:br/>
        <w:t xml:space="preserve">      }</w:t>
        <w:br/>
        <w:t xml:space="preserve">    ],</w:t>
        <w:br/>
        <w:t xml:space="preserve">    "balanceSuggestion": {</w:t>
        <w:br/>
        <w:t xml:space="preserve">      "title": "已经穿了注意色",</w:t>
        <w:br/>
        <w:t xml:space="preserve">      "description": "可以用当日大吉色的普通配饰做小面积补充，不需要整套换衣。",</w:t>
        <w:br/>
        <w:t xml:space="preserve">      "preferredTierCode": "da_ji",</w:t>
        <w:br/>
        <w:t xml:space="preserve">      "accessoryExamples": ["丝巾", "包", "鞋", "耳饰"]</w:t>
        <w:br/>
        <w:t xml:space="preserve">    },</w:t>
        <w:br/>
        <w:t xml:space="preserve">    "outfitFormulas": [</w:t>
        <w:br/>
        <w:t xml:space="preserve">      {</w:t>
        <w:br/>
        <w:t xml:space="preserve">        "formulaId": "formula-mono-01",</w:t>
        <w:br/>
        <w:t xml:space="preserve">        "kind": "mono",</w:t>
        <w:br/>
        <w:t xml:space="preserve">        "title": "大吉色同色系",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["red", "pink_family"], "ratioPercent": 100, "garmentParts": ["上衣", "下装"]}</w:t>
        <w:br/>
        <w:t xml:space="preserve">        ],</w:t>
        <w:br/>
        <w:t xml:space="preserve">        "lookIds": ["look-alt-01"],</w:t>
        <w:br/>
        <w:t xml:space="preserve">        "disclaimer": "同色系深浅变化属于穿搭参考。"</w:t>
        <w:br/>
        <w:t xml:space="preserve">      },</w:t>
        <w:br/>
        <w:t xml:space="preserve">      {</w:t>
        <w:br/>
        <w:t xml:space="preserve">        "formulaId": "formula-dual-01",</w:t>
        <w:br/>
        <w:t xml:space="preserve">        "kind": "dual",</w:t>
        <w:br/>
        <w:t xml:space="preserve">        "title": "大吉 × 次吉",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["red"], "ratioPercent": null, "garmentParts": ["上衣"]},</w:t>
        <w:br/>
        <w:t xml:space="preserve">          {"role": "secondary", "roleLabel": "辅助色", "tierCode": "ci_ji", "colorCodes": ["green"], "ratioPercent": null, "garmentParts": ["下装"]}</w:t>
        <w:br/>
        <w:t xml:space="preserve">        ],</w:t>
        <w:br/>
        <w:t xml:space="preserve">        "lookIds": ["look-alt-02"],</w:t>
        <w:br/>
        <w:t xml:space="preserve">        "disclaimer": "双色比例未固定时返回 null，不虚构百分比。"</w:t>
        <w:br/>
        <w:t xml:space="preserve">      },</w:t>
        <w:br/>
        <w:t xml:space="preserve">      {</w:t>
        <w:br/>
        <w:t xml:space="preserve">        "formulaId": "formula-triple-01",</w:t>
        <w:br/>
        <w:t xml:space="preserve">        "kind": "triple",</w:t>
        <w:br/>
        <w:t xml:space="preserve">        "title": "60/30/10 通勤搭配",</w:t>
        <w:br/>
        <w:t xml:space="preserve">        "scenario": {"code": "commute", "label": "通勤"},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["red"], "ratioPercent": 60, "garmentParts": ["上衣"]},</w:t>
        <w:br/>
        <w:t xml:space="preserve">          {"role": "secondary", "roleLabel": "辅助色", "tierCode": "ci_ji", "colorCodes": ["green"], "ratioPercent": 30, "garmentParts": ["下装"]},</w:t>
        <w:br/>
        <w:t xml:space="preserve">          {"role": "accent", "roleLabel": "点缀色", "tierCode": "ping", "colorCodes": ["white"], "ratioPercent": 10, "garmentParts": ["鞋包", "配饰"]}</w:t>
        <w:br/>
        <w:t xml:space="preserve">        ],</w:t>
        <w:br/>
        <w:t xml:space="preserve">        "lookIds": ["look-main-01"],</w:t>
        <w:br/>
        <w:t xml:space="preserve">        "disclaimer": "60/30/10 为穿搭参考，不是五行推算规则。"</w:t>
        <w:br/>
        <w:t xml:space="preserve">      }</w:t>
        <w:br/>
        <w:t xml:space="preserve">    ],</w:t>
        <w:br/>
        <w:t xml:space="preserve">    "looks": [</w:t>
        <w:br/>
        <w:t xml:space="preserve">      {</w:t>
        <w:br/>
        <w:t xml:space="preserve">        "lookId": "look-main-01",</w:t>
        <w:br/>
        <w:t xml:space="preserve">        "formulaId": "formula-triple-01",</w:t>
        <w:br/>
        <w:t xml:space="preserve">        "priority": "primary",</w:t>
        <w:br/>
        <w:t xml:space="preserve">        "requiredForPublish": true,</w:t>
        <w:br/>
        <w:t xml:space="preserve">        "sortOrder": 1,</w:t>
        <w:br/>
        <w:t xml:space="preserve">        "title": "木日通勤主方案",</w:t>
        <w:br/>
        <w:t xml:space="preserve">        "scenario": {"code": "commute", "label": "通勤"},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"asset_look_main_cover",</w:t>
        <w:br/>
        <w:t xml:space="preserve">          "url": "https://cdn.example.com/assets/hash.webp",</w:t>
        <w:br/>
        <w:t xml:space="preserve">          "width": 1200,</w:t>
        <w:br/>
        <w:t xml:space="preserve">          "height": 1600,</w:t>
        <w:br/>
        <w:t xml:space="preserve">          "mediaType": "image/webp",</w:t>
        <w:br/>
        <w:t xml:space="preserve">          "altText": "红色上衣、绿色下装和白色配饰的通勤穿搭",</w:t>
        <w:br/>
        <w:t xml:space="preserve">          "aiGenerated": true,</w:t>
        <w:br/>
        <w:t xml:space="preserve">          "aiDisclosure": "AI 生成穿搭示意图"</w:t>
        <w:br/>
        <w:t xml:space="preserve">        },</w:t>
        <w:br/>
        <w:t xml:space="preserve">        "detailImages": [</w:t>
        <w:br/>
        <w:t xml:space="preserve">          {"assetId": "asset_look_main_detail", "url": "https://cdn.example.com/assets/main-detail-hash.webp", "width": 1200, "height": 1600, "mediaType": "image/webp", "altText": "红色上衣、绿色下装和白色配饰的细节", "aiGenerated": true, "aiDisclosure": "AI 生成穿搭示意图"}</w:t>
        <w:br/>
        <w:t xml:space="preserve">        ],</w:t>
        <w:br/>
        <w:t xml:space="preserve">        "items": [</w:t>
        <w:br/>
        <w:t xml:space="preserve">          {"category": "top", "categoryLabel": "上衣", "colorCode": "red", "description": "红色简洁上衣"},</w:t>
        <w:br/>
        <w:t xml:space="preserve">          {"category": "bottom", "categoryLabel": "下装", "colorCode": "green", "description": "低饱和绿色下装"},</w:t>
        <w:br/>
        <w:t xml:space="preserve">          {"category": "accessory", "categoryLabel": "鞋包/配饰", "colorCode": "white", "description": "白色小面积点缀"}</w:t>
        <w:br/>
        <w:t xml:space="preserve">        ],</w:t>
        <w:br/>
        <w:t xml:space="preserve">        "alternatives": [</w:t>
        <w:br/>
        <w:t xml:space="preserve">          {"replaceCategory": "accessory", "description": "无法更换整套衣服时，可用白色包或耳饰替代。"}</w:t>
        <w:br/>
        <w:t xml:space="preserve">        ]</w:t>
        <w:br/>
        <w:t xml:space="preserve">      },</w:t>
        <w:br/>
        <w:t xml:space="preserve">      {</w:t>
        <w:br/>
        <w:t xml:space="preserve">        "lookId": "look-alt-01",</w:t>
        <w:br/>
        <w:t xml:space="preserve">        "formulaId": "formula-mono-01",</w:t>
        <w:br/>
        <w:t xml:space="preserve">        "priority": "alternate",</w:t>
        <w:br/>
        <w:t xml:space="preserve">        "requiredForPublish": false,</w:t>
        <w:br/>
        <w:t xml:space="preserve">        "sortOrder": 3,</w:t>
        <w:br/>
        <w:t xml:space="preserve">        "title": "红粉同色系日常方案",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"asset_look_alt_01_cover",</w:t>
        <w:br/>
        <w:t xml:space="preserve">          "url": "https://cdn.example.com/assets/alt-01-cover-hash.webp",</w:t>
        <w:br/>
        <w:t xml:space="preserve">          "width": 1200,</w:t>
        <w:br/>
        <w:t xml:space="preserve">          "height": 1600,</w:t>
        <w:br/>
        <w:t xml:space="preserve">          "mediaType": "image/webp",</w:t>
        <w:br/>
        <w:t xml:space="preserve">          "altText": "红粉同色系日常穿搭",</w:t>
        <w:br/>
        <w:t xml:space="preserve">          "aiGenerated": true,</w:t>
        <w:br/>
        <w:t xml:space="preserve">          "aiDisclosure": "AI 生成穿搭示意图"</w:t>
        <w:br/>
        <w:t xml:space="preserve">        },</w:t>
        <w:br/>
        <w:t xml:space="preserve">        "detailImages": [</w:t>
        <w:br/>
        <w:t xml:space="preserve">          {"assetId": "asset_look_alt_01_detail", "url": "https://cdn.example.com/assets/alt-01-detail-hash.webp", "width": 1200, "height": 1600, "mediaType": "image/webp", "altText": "红粉同色系材质细节", "aiGenerated": true, "aiDisclosure": "AI 生成穿搭示意图"}</w:t>
        <w:br/>
        <w:t xml:space="preserve">        ],</w:t>
        <w:br/>
        <w:t xml:space="preserve">        "items": [</w:t>
        <w:br/>
        <w:t xml:space="preserve">          {"category": "top", "categoryLabel": "上衣", "colorCode": "pink_family", "description": "低饱和粉色上衣"},</w:t>
        <w:br/>
        <w:t xml:space="preserve">          {"category": "bottom", "categoryLabel": "下装", "colorCode": "red", "description": "深红色下装"}</w:t>
        <w:br/>
        <w:t xml:space="preserve">        ],</w:t>
        <w:br/>
        <w:t xml:space="preserve">        "alternatives": []</w:t>
        <w:br/>
        <w:t xml:space="preserve">      },</w:t>
        <w:br/>
        <w:t xml:space="preserve">      {</w:t>
        <w:br/>
        <w:t xml:space="preserve">        "lookId": "look-alt-02",</w:t>
        <w:br/>
        <w:t xml:space="preserve">        "formulaId": "formula-dual-01",</w:t>
        <w:br/>
        <w:t xml:space="preserve">        "priority": "alternate",</w:t>
        <w:br/>
        <w:t xml:space="preserve">        "requiredForPublish": true,</w:t>
        <w:br/>
        <w:t xml:space="preserve">        "sortOrder": 2,</w:t>
        <w:br/>
        <w:t xml:space="preserve">        "title": "红绿双色日常方案",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"asset_look_alt_02_cover",</w:t>
        <w:br/>
        <w:t xml:space="preserve">          "url": "https://cdn.example.com/assets/alt-02-cover-hash.webp",</w:t>
        <w:br/>
        <w:t xml:space="preserve">          "width": 1200,</w:t>
        <w:br/>
        <w:t xml:space="preserve">          "height": 1600,</w:t>
        <w:br/>
        <w:t xml:space="preserve">          "mediaType": "image/webp",</w:t>
        <w:br/>
        <w:t xml:space="preserve">          "altText": "红色上衣和绿色下装的日常穿搭",</w:t>
        <w:br/>
        <w:t xml:space="preserve">          "aiGenerated": true,</w:t>
        <w:br/>
        <w:t xml:space="preserve">          "aiDisclosure": "AI 生成穿搭示意图"</w:t>
        <w:br/>
        <w:t xml:space="preserve">        },</w:t>
        <w:br/>
        <w:t xml:space="preserve">        "detailImages": [</w:t>
        <w:br/>
        <w:t xml:space="preserve">          {"assetId": "asset_look_alt_02_detail", "url": "https://cdn.example.com/assets/alt-02-detail-hash.webp", "width": 1200, "height": 1600, "mediaType": "image/webp", "altText": "红绿双色穿搭细节", "aiGenerated": true, "aiDisclosure": "AI 生成穿搭示意图"}</w:t>
        <w:br/>
        <w:t xml:space="preserve">        ],</w:t>
        <w:br/>
        <w:t xml:space="preserve">        "items": [</w:t>
        <w:br/>
        <w:t xml:space="preserve">          {"category": "top", "categoryLabel": "上衣", "colorCode": "red", "description": "红色上衣"},</w:t>
        <w:br/>
        <w:t xml:space="preserve">          {"category": "bottom", "categoryLabel": "下装", "colorCode": "green", "description": "绿色下装"}</w:t>
        <w:br/>
        <w:t xml:space="preserve">        ],</w:t>
        <w:br/>
        <w:t xml:space="preserve">        "alternatives": []</w:t>
        <w:br/>
        <w:t xml:space="preserve">      }</w:t>
        <w:br/>
        <w:t xml:space="preserve">    ],</w:t>
        <w:br/>
        <w:t xml:space="preserve">    "basis": {</w:t>
        <w:br/>
        <w:t xml:space="preserve">      "steps": ["今日干支为庚寅", "日柱地支取寅", "寅属木，因此今日为木日"],</w:t>
        <w:br/>
        <w:t xml:space="preserve">      "disclaimer": "内容基于传统文化规则整理，仅供穿搭参考。"</w:t>
        <w:br/>
        <w:t xml:space="preserve">    },</w:t>
        <w:br/>
        <w:t xml:space="preserve">    "share": {</w:t>
        <w:br/>
        <w:t xml:space="preserve">      "summaryText": "今日木日，优先参考红、橙、紫、粉色系。",</w:t>
        <w:br/>
        <w:t xml:space="preserve">      "copyText": "今日穿搭参考：优先火色，稳妥选择木色。",</w:t>
        <w:br/>
        <w:t xml:space="preserve">      "posterTemplateVersion": "poster-template-v3",</w:t>
        <w:br/>
        <w:t xml:space="preserve">      "posterJobEndpoint": "/api/v1/poster-jobs"</w:t>
        <w:br/>
        <w:t xml:space="preserve">    },</w:t>
        <w:br/>
        <w:t xml:space="preserve">    "versions": {</w:t>
        <w:br/>
        <w:t xml:space="preserve">      "contentVersion": "fd-20260715-r3",</w:t>
        <w:br/>
        <w:t xml:space="preserve">      "calendarDataVersion": "calendar-20260715-r1",</w:t>
        <w:br/>
        <w:t xml:space="preserve">      "calendarRuleVersion": "fortune-date-23h-v1",</w:t>
        <w:br/>
        <w:t xml:space="preserve">      "algorithmVersion": "wx-public-1.0.0",</w:t>
        <w:br/>
        <w:t xml:space="preserve">      "copyVersion": "copy-20260715-r2",</w:t>
        <w:br/>
        <w:t xml:space="preserve">      "outfitVersion": "outfit-20260715-r3",</w:t>
        <w:br/>
        <w:t xml:space="preserve">      "assetManifestVersion": "assets-20260715-r2",</w:t>
        <w:br/>
        <w:t xml:space="preserve">      "posterTemplateVersion": "poster-template-v3"</w:t>
        <w:br/>
        <w:t xml:space="preserve">    }</w:t>
        <w:br/>
        <w:t xml:space="preserve">  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>字段约束：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requestContext</w:t>
      </w:r>
      <w:r>
        <w:rPr>
          <w:rFonts w:ascii="Arial" w:hAnsi="Arial" w:eastAsia="Heiti SC"/>
        </w:rPr>
        <w:t xml:space="preserve"> 描述当前响应表示生成时的服务端解析结果；在该表示的有效缓存期内，</w:t>
      </w:r>
      <w:r>
        <w:rPr>
          <w:rFonts w:ascii="Menlo" w:hAnsi="Menlo" w:eastAsia="Heiti SC"/>
          <w:color w:val="7F2E24"/>
          <w:sz w:val="17"/>
        </w:rPr>
        <w:t>civilDate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shichen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crossedDayBoundary</w:t>
      </w:r>
      <w:r>
        <w:rPr>
          <w:rFonts w:ascii="Arial" w:hAnsi="Arial" w:eastAsia="Heiti SC"/>
        </w:rPr>
        <w:t xml:space="preserve"> 必须保持相互一致；</w:t>
      </w:r>
    </w:p>
    <w:p>
      <w:pPr>
        <w:pStyle w:val="ListBullet"/>
      </w:pPr>
      <w:r>
        <w:rPr>
          <w:rFonts w:ascii="Arial" w:hAnsi="Arial" w:eastAsia="Heiti SC"/>
        </w:rPr>
        <w:t xml:space="preserve">客户端只消费服务端给出的日期、时辰和跨日结果，不根据 </w:t>
      </w:r>
      <w:r>
        <w:rPr>
          <w:rFonts w:ascii="Menlo" w:hAnsi="Menlo" w:eastAsia="Heiti SC"/>
          <w:color w:val="7F2E24"/>
          <w:sz w:val="17"/>
        </w:rPr>
        <w:t>responseGeneratedAt</w:t>
      </w:r>
      <w:r>
        <w:rPr>
          <w:rFonts w:ascii="Arial" w:hAnsi="Arial" w:eastAsia="Heiti SC"/>
        </w:rPr>
        <w:t xml:space="preserve"> 或设备时钟自行重算；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tiers</w:t>
      </w:r>
      <w:r>
        <w:rPr>
          <w:rFonts w:ascii="Arial" w:hAnsi="Arial" w:eastAsia="Heiti SC"/>
        </w:rPr>
        <w:t xml:space="preserve"> 必须恰好五项，</w:t>
      </w:r>
      <w:r>
        <w:rPr>
          <w:rFonts w:ascii="Menlo" w:hAnsi="Menlo" w:eastAsia="Heiti SC"/>
          <w:color w:val="7F2E24"/>
          <w:sz w:val="17"/>
        </w:rPr>
        <w:t>rank</w:t>
      </w:r>
      <w:r>
        <w:rPr>
          <w:rFonts w:ascii="Arial" w:hAnsi="Arial" w:eastAsia="Heiti SC"/>
        </w:rPr>
        <w:t xml:space="preserve"> 为 1–5 且不可重复；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tierCode</w:t>
      </w:r>
      <w:r>
        <w:rPr>
          <w:rFonts w:ascii="Arial" w:hAnsi="Arial" w:eastAsia="Heiti SC"/>
        </w:rPr>
        <w:t xml:space="preserve"> 固定为 </w:t>
      </w:r>
      <w:r>
        <w:rPr>
          <w:rFonts w:ascii="Menlo" w:hAnsi="Menlo" w:eastAsia="Heiti SC"/>
          <w:color w:val="7F2E24"/>
          <w:sz w:val="17"/>
        </w:rPr>
        <w:t>da_ji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ci_ji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ping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jiao_cha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bu_li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tiers 是内部完整答案；displaySection 固定告诉网页把前三档放入 primary、把 jiao_cha 与 bu_li 合并到 attention，网页不得重新推算分组；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balanceSuggestion 单独返回，始终只建议用大吉色普通配饰做小面积补充；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element</w:t>
      </w:r>
      <w:r>
        <w:rPr>
          <w:rFonts w:ascii="Arial" w:hAnsi="Arial" w:eastAsia="Heiti SC"/>
        </w:rPr>
        <w:t xml:space="preserve"> 固定为 </w:t>
      </w:r>
      <w:r>
        <w:rPr>
          <w:rFonts w:ascii="Menlo" w:hAnsi="Menlo" w:eastAsia="Heiti SC"/>
          <w:color w:val="7F2E24"/>
          <w:sz w:val="17"/>
        </w:rPr>
        <w:t>wood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fire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earth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metal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water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colorCode</w:t>
      </w:r>
      <w:r>
        <w:rPr>
          <w:rFonts w:ascii="Arial" w:hAnsi="Arial" w:eastAsia="Heiti SC"/>
        </w:rPr>
        <w:t xml:space="preserve"> 只能来自已审核颜色表，前端不得根据 HEX 或图片色相重新归行；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outfitFormulas</w:t>
      </w:r>
      <w:r>
        <w:rPr>
          <w:rFonts w:ascii="Arial" w:hAnsi="Arial" w:eastAsia="Heiti SC"/>
        </w:rPr>
        <w:t xml:space="preserve"> 至少包含单色、双色、三色各一项；</w:t>
      </w:r>
    </w:p>
    <w:p>
      <w:pPr>
        <w:pStyle w:val="ListBullet"/>
      </w:pPr>
      <w:r>
        <w:rPr>
          <w:rFonts w:ascii="Arial" w:hAnsi="Arial" w:eastAsia="Heiti SC"/>
        </w:rPr>
        <w:t xml:space="preserve">三色方案填写比例时，比例之和必须等于 100；未确认的比例返回 </w:t>
      </w:r>
      <w:r>
        <w:rPr>
          <w:rFonts w:ascii="Menlo" w:hAnsi="Menlo" w:eastAsia="Heiti SC"/>
          <w:color w:val="7F2E24"/>
          <w:sz w:val="17"/>
        </w:rPr>
        <w:t>null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每日恰有 2 个 </w:t>
      </w:r>
      <w:r>
        <w:rPr>
          <w:rFonts w:ascii="Menlo" w:hAnsi="Menlo" w:eastAsia="Heiti SC"/>
          <w:color w:val="7F2E24"/>
          <w:sz w:val="17"/>
        </w:rPr>
        <w:t>requiredForPublish = true</w:t>
      </w:r>
      <w:r>
        <w:rPr>
          <w:rFonts w:ascii="Arial" w:hAnsi="Arial" w:eastAsia="Heiti SC"/>
        </w:rPr>
        <w:t xml:space="preserve"> 的图片方案，第 3 个方案为可选；必备图不可用时必须明确使用已审核降级模板；</w:t>
      </w:r>
    </w:p>
    <w:p>
      <w:pPr>
        <w:pStyle w:val="ListBullet"/>
      </w:pPr>
      <w:r>
        <w:rPr>
          <w:rFonts w:ascii="Arial" w:hAnsi="Arial" w:eastAsia="Heiti SC"/>
        </w:rPr>
        <w:t>公开图片只返回展示所需的 URL、尺寸、格式、替代文字和 AI 说明；文件校验值、权利记录和内部检查状态只出现在后台；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 xml:space="preserve">所有 </w:t>
      </w:r>
      <w:r>
        <w:rPr>
          <w:rFonts w:ascii="Menlo" w:hAnsi="Menlo" w:eastAsia="Heiti SC"/>
          <w:color w:val="7F2E24"/>
          <w:sz w:val="17"/>
        </w:rPr>
        <w:t>formulaId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lookId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colorCode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assetId</w:t>
      </w:r>
      <w:r>
        <w:rPr>
          <w:rFonts w:ascii="Arial" w:hAnsi="Arial" w:eastAsia="Heiti SC"/>
        </w:rPr>
        <w:t xml:space="preserve"> 引用在发布前通过完整性校验；</w:t>
      </w:r>
    </w:p>
    <w:p>
      <w:pPr>
        <w:pStyle w:val="ListBullet"/>
      </w:pPr>
      <w:r>
        <w:rPr>
          <w:rFonts w:ascii="Arial" w:hAnsi="Arial" w:eastAsia="Heiti SC"/>
        </w:rPr>
        <w:t>图片 URL 必须包含内容哈希或版本路径，禁止覆盖同一 URL 下的文件；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posterTemplateVersion 被 contentVersion 锁定；按渠道生成的 posterInstanceId 是派生制品，不回写内容快照，也不改变 contentVersion；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civilDate</w:t>
      </w:r>
      <w:r>
        <w:rPr>
          <w:rFonts w:ascii="Arial" w:hAnsi="Arial" w:eastAsia="Heiti SC"/>
        </w:rPr>
        <w:t xml:space="preserve"> 只属于请求上下文，不写入不可变内容快照；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reviewStatus</w:t>
      </w:r>
      <w:r>
        <w:rPr>
          <w:rFonts w:ascii="Arial" w:hAnsi="Arial" w:eastAsia="Heiti SC"/>
        </w:rPr>
        <w:t xml:space="preserve"> 只出现在后台接口，不出现在公共响应。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17.3 公共 API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6"/>
        <w:gridCol w:w="5262"/>
        <w:gridCol w:w="3727"/>
      </w:tblGrid>
      <w:tr>
        <w:trPr>
          <w:tblHeader w:val="true"/>
        </w:trP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方法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路径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用途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/api/v1/today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按服务端当前时间返回今日活跃内容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/api/v1/daily/{fortuneDate}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打开分享落地页或解析既有历史日期链接；不代表 P0 提供历史浏览入口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/api/v1/daily/{fortuneDate}/looks/{lookId}?expectedContentVersion=...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获取搭配详情并校验页面版本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/api/v1/poster-jobs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校验预期活跃版本后获取或异步生成海报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/api/v1/poster-jobs/{jobId}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查询海报生成状态</w:t>
            </w:r>
          </w:p>
        </w:tc>
      </w:tr>
      <w:tr>
        <w:tc>
          <w:tcPr>
            <w:tcW w:type="dxa" w:w="8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526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/api/v1/feedback-reports</w:t>
            </w:r>
          </w:p>
        </w:tc>
        <w:tc>
          <w:tcPr>
            <w:tcW w:type="dxa" w:w="372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提交功能建议或内容纠错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Arial" w:hAnsi="Arial" w:eastAsia="Heiti SC"/>
        </w:rPr>
        <w:t>海报任务契约</w:t>
      </w:r>
    </w:p>
    <w:p>
      <w:r>
        <w:rPr>
          <w:rFonts w:ascii="Menlo" w:hAnsi="Menlo" w:eastAsia="Heiti SC"/>
          <w:color w:val="7F2E24"/>
          <w:sz w:val="17"/>
        </w:rPr>
        <w:t>POST /api/v1/poster-jobs</w:t>
      </w:r>
      <w:r>
        <w:rPr>
          <w:rFonts w:ascii="Arial" w:hAnsi="Arial" w:eastAsia="Heiti SC"/>
        </w:rPr>
        <w:t xml:space="preserve"> 必须携带 </w:t>
      </w:r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>，请求体为：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"fortuneDate": "2026-07-15",</w:t>
        <w:br/>
        <w:t xml:space="preserve">  "expectedContentVersion": "fd-20260715-r3",</w:t>
        <w:br/>
        <w:t xml:space="preserve">  "channelId": "organic"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 xml:space="preserve"> 使用 UUID v4 或等价的高熵不透明值。同一业务意图的网络重试必须复用同一键；请求参数、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或 </w:t>
      </w:r>
      <w:r>
        <w:rPr>
          <w:rFonts w:ascii="Menlo" w:hAnsi="Menlo" w:eastAsia="Heiti SC"/>
          <w:color w:val="7F2E24"/>
          <w:sz w:val="17"/>
        </w:rPr>
        <w:t>expectedContentVersion</w:t>
      </w:r>
      <w:r>
        <w:rPr>
          <w:rFonts w:ascii="Arial" w:hAnsi="Arial" w:eastAsia="Heiti SC"/>
        </w:rPr>
        <w:t xml:space="preserve"> 变化时必须生成新键。服务端按“调用方 + 接口 + 幂等键”确定作用域并保留足以覆盖客户端重试窗口的结果；同一键配不同规范化请求体返回 </w:t>
      </w:r>
      <w:r>
        <w:rPr>
          <w:rFonts w:ascii="Menlo" w:hAnsi="Menlo" w:eastAsia="Heiti SC"/>
          <w:color w:val="7F2E24"/>
          <w:sz w:val="17"/>
        </w:rPr>
        <w:t>409 IDEMPOTENCY_KEY_REUSED</w:t>
      </w:r>
      <w:r>
        <w:rPr>
          <w:rFonts w:ascii="Arial" w:hAnsi="Arial" w:eastAsia="Heiti SC"/>
        </w:rPr>
        <w:t>。</w:t>
      </w:r>
    </w:p>
    <w:p>
      <w:r>
        <w:rPr>
          <w:rFonts w:ascii="Arial" w:hAnsi="Arial" w:eastAsia="Heiti SC"/>
        </w:rPr>
        <w:t>P0 只有网页端，不传来源平台或目标平台。如果 expectedContentVersion 不是该 fortuneDate 的当前活跃版本，服务端必须返回 409 CONTENT_VERSION_CHANGED，不得创建任务；客户端整包刷新后再重试。创建与查询任务使用同一响应结构；status 只允许 processing、ready、failed 或 version_changed，非 ready 时可为空的制品字段返回 null：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"jobId": "poster_job_01J...",</w:t>
        <w:br/>
        <w:t xml:space="preserve">  "status": "ready",</w:t>
        <w:br/>
        <w:t xml:space="preserve">  "sourceContentVersion": "fd-20260715-r3",</w:t>
        <w:br/>
        <w:t xml:space="preserve">  "currentActiveContentVersion": "fd-20260715-r3",</w:t>
        <w:br/>
        <w:t xml:space="preserve">  "posterTemplateVersion": "poster-template-v3",</w:t>
        <w:br/>
        <w:t xml:space="preserve">  "posterInstanceId": "poster_fd-20260715-r3_organic_01",</w:t>
        <w:br/>
        <w:t xml:space="preserve">  "channelId": "organic",</w:t>
        <w:br/>
        <w:t xml:space="preserve">  "assetUrl": "https://cdn.example.com/posters/instance-hash.webp",</w:t>
        <w:br/>
        <w:t xml:space="preserve">  "entry": {</w:t>
        <w:br/>
        <w:t xml:space="preserve">    "type": "web_qr",</w:t>
        <w:br/>
        <w:t xml:space="preserve">    "landingUrl": "https://example.com/d/2026-07-15?expectedContentVersion=fd-20260715-r3&amp;channelId=organic"</w:t>
        <w:br/>
        <w:t xml:space="preserve">  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 xml:space="preserve">网页实例的 </w:t>
      </w:r>
      <w:r>
        <w:rPr>
          <w:rFonts w:ascii="Menlo" w:hAnsi="Menlo" w:eastAsia="Heiti SC"/>
          <w:color w:val="7F2E24"/>
          <w:sz w:val="17"/>
        </w:rPr>
        <w:t>entry.type</w:t>
      </w:r>
      <w:r>
        <w:rPr>
          <w:rFonts w:ascii="Arial" w:hAnsi="Arial" w:eastAsia="Heiti SC"/>
        </w:rPr>
        <w:t xml:space="preserve"> 为 </w:t>
      </w:r>
      <w:r>
        <w:rPr>
          <w:rFonts w:ascii="Menlo" w:hAnsi="Menlo" w:eastAsia="Heiti SC"/>
          <w:color w:val="7F2E24"/>
          <w:sz w:val="17"/>
        </w:rPr>
        <w:t>web_qr</w:t>
      </w:r>
      <w:r>
        <w:rPr>
          <w:rFonts w:ascii="Arial" w:hAnsi="Arial" w:eastAsia="Heiti SC"/>
        </w:rPr>
        <w:t xml:space="preserve">，只返回 </w:t>
      </w:r>
      <w:r>
        <w:rPr>
          <w:rFonts w:ascii="Menlo" w:hAnsi="Menlo" w:eastAsia="Heiti SC"/>
          <w:color w:val="7F2E24"/>
          <w:sz w:val="17"/>
        </w:rPr>
        <w:t>landingUrl</w:t>
      </w:r>
      <w:r>
        <w:rPr>
          <w:rFonts w:ascii="Arial" w:hAnsi="Arial" w:eastAsia="Heiti SC"/>
        </w:rPr>
        <w:t xml:space="preserve">。海报正文、日期或配方变化必须生成新的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；只改变入口码、渠道标识或重新渲染时生成新的 </w:t>
      </w:r>
      <w:r>
        <w:rPr>
          <w:rFonts w:ascii="Menlo" w:hAnsi="Menlo" w:eastAsia="Heiti SC"/>
          <w:color w:val="7F2E24"/>
          <w:sz w:val="17"/>
        </w:rPr>
        <w:t>posterInstanceId</w:t>
      </w:r>
      <w:r>
        <w:rPr>
          <w:rFonts w:ascii="Arial" w:hAnsi="Arial" w:eastAsia="Heiti SC"/>
        </w:rPr>
        <w:t>。</w:t>
      </w:r>
    </w:p>
    <w:p>
      <w:r>
        <w:rPr>
          <w:rFonts w:ascii="Arial" w:hAnsi="Arial" w:eastAsia="Heiti SC"/>
        </w:rPr>
        <w:t xml:space="preserve">撤回或回滚使任务的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 xml:space="preserve"> 不再活跃时，未完成任务转为 </w:t>
      </w:r>
      <w:r>
        <w:rPr>
          <w:rFonts w:ascii="Menlo" w:hAnsi="Menlo" w:eastAsia="Heiti SC"/>
          <w:color w:val="7F2E24"/>
          <w:sz w:val="17"/>
        </w:rPr>
        <w:t>version_changed</w:t>
      </w:r>
      <w:r>
        <w:rPr>
          <w:rFonts w:ascii="Arial" w:hAnsi="Arial" w:eastAsia="Heiti SC"/>
        </w:rPr>
        <w:t xml:space="preserve">，保留原 </w:t>
      </w:r>
      <w:r>
        <w:rPr>
          <w:rFonts w:ascii="Menlo" w:hAnsi="Menlo" w:eastAsia="Heiti SC"/>
          <w:color w:val="7F2E24"/>
          <w:sz w:val="17"/>
        </w:rPr>
        <w:t>jobId</w:t>
      </w:r>
      <w:r>
        <w:rPr>
          <w:rFonts w:ascii="Arial" w:hAnsi="Arial" w:eastAsia="Heiti SC"/>
        </w:rPr>
        <w:t xml:space="preserve"> 供轮询和审计，返回新的 </w:t>
      </w:r>
      <w:r>
        <w:rPr>
          <w:rFonts w:ascii="Menlo" w:hAnsi="Menlo" w:eastAsia="Heiti SC"/>
          <w:color w:val="7F2E24"/>
          <w:sz w:val="17"/>
        </w:rPr>
        <w:t>currentActiveContentVersion</w:t>
      </w:r>
      <w:r>
        <w:rPr>
          <w:rFonts w:ascii="Arial" w:hAnsi="Arial" w:eastAsia="Heiti SC"/>
        </w:rPr>
        <w:t xml:space="preserve">，且不得产出公开 </w:t>
      </w:r>
      <w:r>
        <w:rPr>
          <w:rFonts w:ascii="Menlo" w:hAnsi="Menlo" w:eastAsia="Heiti SC"/>
          <w:color w:val="7F2E24"/>
          <w:sz w:val="17"/>
        </w:rPr>
        <w:t>assetUrl</w:t>
      </w:r>
      <w:r>
        <w:rPr>
          <w:rFonts w:ascii="Arial" w:hAnsi="Arial" w:eastAsia="Heiti SC"/>
        </w:rPr>
        <w:t xml:space="preserve">。客户端必须用当前安全版本和新的 </w:t>
      </w:r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 xml:space="preserve"> 创建新任务，服务端不得在原任务上偷换版本。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反馈契约</w:t>
      </w:r>
    </w:p>
    <w:p>
      <w:r>
        <w:rPr>
          <w:rFonts w:ascii="Menlo" w:hAnsi="Menlo" w:eastAsia="Heiti SC"/>
          <w:color w:val="7F2E24"/>
          <w:sz w:val="17"/>
        </w:rPr>
        <w:t>POST /api/v1/feedback-reports</w:t>
      </w:r>
      <w:r>
        <w:rPr>
          <w:rFonts w:ascii="Arial" w:hAnsi="Arial" w:eastAsia="Heiti SC"/>
        </w:rPr>
        <w:t xml:space="preserve"> 请求体至少包含：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"category": "content_error",</w:t>
        <w:br/>
        <w:t xml:space="preserve">  "message": "图片主色与文字配方不一致",</w:t>
        <w:br/>
        <w:t xml:space="preserve">  "fortuneDate": "2026-07-15",</w:t>
        <w:br/>
        <w:t xml:space="preserve">  "contentVersion": "fd-20260715-r3",</w:t>
        <w:br/>
        <w:t xml:space="preserve">  "channelId": "organic",</w:t>
        <w:br/>
        <w:t xml:space="preserve">  "contact": null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Menlo" w:hAnsi="Menlo" w:eastAsia="Heiti SC"/>
          <w:color w:val="7F2E24"/>
          <w:sz w:val="17"/>
        </w:rPr>
        <w:t>category</w:t>
      </w:r>
      <w:r>
        <w:rPr>
          <w:rFonts w:ascii="Arial" w:hAnsi="Arial" w:eastAsia="Heiti SC"/>
        </w:rPr>
        <w:t xml:space="preserve"> 只允许 </w:t>
      </w:r>
      <w:r>
        <w:rPr>
          <w:rFonts w:ascii="Menlo" w:hAnsi="Menlo" w:eastAsia="Heiti SC"/>
          <w:color w:val="7F2E24"/>
          <w:sz w:val="17"/>
        </w:rPr>
        <w:t>content_error</w:t>
      </w:r>
      <w:r>
        <w:rPr>
          <w:rFonts w:ascii="Arial" w:hAnsi="Arial" w:eastAsia="Heiti SC"/>
        </w:rPr>
        <w:t xml:space="preserve"> 或 </w:t>
      </w:r>
      <w:r>
        <w:rPr>
          <w:rFonts w:ascii="Menlo" w:hAnsi="Menlo" w:eastAsia="Heiti SC"/>
          <w:color w:val="7F2E24"/>
          <w:sz w:val="17"/>
        </w:rPr>
        <w:t>product_feedback</w:t>
      </w:r>
      <w:r>
        <w:rPr>
          <w:rFonts w:ascii="Arial" w:hAnsi="Arial" w:eastAsia="Heiti SC"/>
        </w:rPr>
        <w:t>；</w:t>
      </w:r>
      <w:r>
        <w:rPr>
          <w:rFonts w:ascii="Menlo" w:hAnsi="Menlo" w:eastAsia="Heiti SC"/>
          <w:color w:val="7F2E24"/>
          <w:sz w:val="17"/>
        </w:rPr>
        <w:t>message</w:t>
      </w:r>
      <w:r>
        <w:rPr>
          <w:rFonts w:ascii="Arial" w:hAnsi="Arial" w:eastAsia="Heiti SC"/>
        </w:rPr>
        <w:t xml:space="preserve"> 必填并限制长度，</w:t>
      </w:r>
      <w:r>
        <w:rPr>
          <w:rFonts w:ascii="Menlo" w:hAnsi="Menlo" w:eastAsia="Heiti SC"/>
          <w:color w:val="7F2E24"/>
          <w:sz w:val="17"/>
        </w:rPr>
        <w:t>contact</w:t>
      </w:r>
      <w:r>
        <w:rPr>
          <w:rFonts w:ascii="Arial" w:hAnsi="Arial" w:eastAsia="Heiti SC"/>
        </w:rPr>
        <w:t xml:space="preserve"> 可空且单独取得用户同意。成功返回 </w:t>
      </w:r>
      <w:r>
        <w:rPr>
          <w:rFonts w:ascii="Menlo" w:hAnsi="Menlo" w:eastAsia="Heiti SC"/>
          <w:color w:val="7F2E24"/>
          <w:sz w:val="17"/>
        </w:rPr>
        <w:t>202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feedbackId</w:t>
      </w:r>
      <w:r>
        <w:rPr>
          <w:rFonts w:ascii="Arial" w:hAnsi="Arial" w:eastAsia="Heiti SC"/>
        </w:rPr>
        <w:t xml:space="preserve">，服务端记录 </w:t>
      </w:r>
      <w:r>
        <w:rPr>
          <w:rFonts w:ascii="Menlo" w:hAnsi="Menlo" w:eastAsia="Heiti SC"/>
          <w:color w:val="7F2E24"/>
          <w:sz w:val="17"/>
        </w:rPr>
        <w:t>X-Request-Id</w:t>
      </w:r>
      <w:r>
        <w:rPr>
          <w:rFonts w:ascii="Arial" w:hAnsi="Arial" w:eastAsia="Heiti SC"/>
        </w:rPr>
        <w:t>、限流结果与处理状态。</w:t>
      </w:r>
    </w:p>
    <w:p>
      <w:r>
        <w:rPr>
          <w:rFonts w:ascii="Menlo" w:hAnsi="Menlo" w:eastAsia="Heiti SC"/>
          <w:color w:val="7F2E24"/>
          <w:sz w:val="17"/>
        </w:rPr>
        <w:t>GET /api/v1/daily/{fortuneDate} 可携带 expectedContentVersion。链接绑定的旧版本已经被新版本替代时，接口返回当前安全版本，并附带：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"resolution": {</w:t>
        <w:br/>
        <w:t xml:space="preserve">    "expectedContentVersion": "fd-20260715-r2",</w:t>
        <w:br/>
        <w:t xml:space="preserve">    "servedContentVersion": "fd-20260715-r3",</w:t>
        <w:br/>
        <w:t xml:space="preserve">    "versionChanged": true,</w:t>
        <w:br/>
        <w:t xml:space="preserve">    "reason": "replaced"</w:t>
        <w:br/>
        <w:t xml:space="preserve">  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 xml:space="preserve">搭配详情发现客户端版本变化时返回 </w:t>
      </w:r>
      <w:r>
        <w:rPr>
          <w:rFonts w:ascii="Menlo" w:hAnsi="Menlo" w:eastAsia="Heiti SC"/>
          <w:color w:val="7F2E24"/>
          <w:sz w:val="17"/>
        </w:rPr>
        <w:t>409 CONTENT_VERSION_CHANGED</w:t>
      </w:r>
      <w:r>
        <w:rPr>
          <w:rFonts w:ascii="Arial" w:hAnsi="Arial" w:eastAsia="Heiti SC"/>
        </w:rPr>
        <w:t xml:space="preserve">，客户端必须重新获取整个每日内容包，不能拼接新旧数据。公共历史内容至少保留最近 90 个命理日；超过期限的入口返回 </w:t>
      </w:r>
      <w:r>
        <w:rPr>
          <w:rFonts w:ascii="Menlo" w:hAnsi="Menlo" w:eastAsia="Heiti SC"/>
          <w:color w:val="7F2E24"/>
          <w:sz w:val="17"/>
        </w:rPr>
        <w:t>410 HISTORICAL_CONTENT_EXPIRED</w:t>
      </w:r>
      <w:r>
        <w:rPr>
          <w:rFonts w:ascii="Arial" w:hAnsi="Arial" w:eastAsia="Heiti SC"/>
        </w:rPr>
        <w:t xml:space="preserve"> 和“历史内容已下线，可主动查看今日”的安全落地页，不自动伪装成今日内容。后台不可变快照不受公开期限影响。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17.4 后台 API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1"/>
        <w:gridCol w:w="6071"/>
        <w:gridCol w:w="2783"/>
      </w:tblGrid>
      <w:tr>
        <w:trPr>
          <w:tblHeader w:val="true"/>
        </w:trP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方法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路径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用途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/admin/api/v1/daily-content-drafts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创建某命理日草稿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/admin/api/v1/daily-content-drafts/{draftId}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查看草稿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PATCH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/admin/api/v1/daily-content-drafts/{draftId}/modules/{moduleCode}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按模块编辑草稿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/admin/api/v1/daily-content-drafts/{draftId}/submit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冻结草稿并生成 </w:t>
            </w:r>
            <w:r>
              <w:rPr>
                <w:rFonts w:ascii="Menlo" w:hAnsi="Menlo" w:eastAsia="Heiti SC"/>
                <w:color w:val="7F2E24"/>
                <w:sz w:val="15"/>
              </w:rPr>
              <w:t>contentVersion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/admin/api/v1/daily-content-versions?fortuneDate=...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查看该日全部版本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查看快照、检查项、大师确认依据和发布记录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/admin/api/v1/daily-content-versions/{contentVersion}/master-review-evidence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登记大师在系统外的确认依据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/admin/api/v1/daily-content-versions/{contentVersion}/review-decision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运行必审检查并批准或退回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/admin/api/v1/daily-content-versions/{contentVersion}/schedule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设置定时生效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/admin/api/v1/daily-content-versions/{contentVersion}/cancel-schedule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取消排期并回到已批准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/admin/api/v1/daily-content-versions/{contentVersion}/publish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立即发布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/admin/api/v1/daily-content-versions/{contentVersion}/withdraw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撤回，可指定安全替代版本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/admin/api/v1/daily-content-days/{fortuneDate}/rollback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回滚到指定历史版本</w:t>
            </w:r>
          </w:p>
        </w:tc>
      </w:tr>
      <w:tr>
        <w:tc>
          <w:tcPr>
            <w:tcW w:type="dxa" w:w="10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GET</w:t>
            </w:r>
          </w:p>
        </w:tc>
        <w:tc>
          <w:tcPr>
            <w:tcW w:type="dxa" w:w="60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/admin/api/v1/audit-events</w:t>
            </w:r>
          </w:p>
        </w:tc>
        <w:tc>
          <w:tcPr>
            <w:tcW w:type="dxa" w:w="27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查询审计记录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Arial" w:hAnsi="Arial" w:eastAsia="Heiti SC"/>
        </w:rPr>
        <w:t>草稿契约</w:t>
      </w:r>
    </w:p>
    <w:p>
      <w:r>
        <w:rPr>
          <w:rFonts w:ascii="Arial" w:hAnsi="Arial" w:eastAsia="Heiti SC"/>
        </w:rPr>
        <w:t>创建草稿请求体：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"fortuneDate": "2026-07-15",</w:t>
        <w:br/>
        <w:t xml:space="preserve">  "copyFromContentVersion": null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Menlo" w:hAnsi="Menlo" w:eastAsia="Heiti SC"/>
          <w:color w:val="7F2E24"/>
          <w:sz w:val="17"/>
        </w:rPr>
        <w:t>copyFromContentVersion</w:t>
      </w:r>
      <w:r>
        <w:rPr>
          <w:rFonts w:ascii="Arial" w:hAnsi="Arial" w:eastAsia="Heiti SC"/>
        </w:rPr>
        <w:t xml:space="preserve"> 可空；非空时只能复制同一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下后台可见的快照。成功返回 </w:t>
      </w:r>
      <w:r>
        <w:rPr>
          <w:rFonts w:ascii="Menlo" w:hAnsi="Menlo" w:eastAsia="Heiti SC"/>
          <w:color w:val="7F2E24"/>
          <w:sz w:val="17"/>
        </w:rPr>
        <w:t>201</w:t>
      </w:r>
      <w:r>
        <w:rPr>
          <w:rFonts w:ascii="Arial" w:hAnsi="Arial" w:eastAsia="Heiti SC"/>
        </w:rPr>
        <w:t>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"draftId": "draft_01J...",</w:t>
        <w:br/>
        <w:t xml:space="preserve">  "fortuneDate": "2026-07-15",</w:t>
        <w:br/>
        <w:t xml:space="preserve">  "draftRevision": 1,</w:t>
        <w:br/>
        <w:t xml:space="preserve">  "modules": {</w:t>
        <w:br/>
        <w:t xml:space="preserve">    "calendar_algorithm": {},</w:t>
        <w:br/>
        <w:t xml:space="preserve">    "copy_and_formula": {},</w:t>
        <w:br/>
        <w:t xml:space="preserve">    "visual_and_rights": {},</w:t>
        <w:br/>
        <w:t xml:space="preserve">    "poster_consistency": {}</w:t>
        <w:br/>
        <w:t xml:space="preserve">  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>模块内容沿用第 17.2 节对象、枚举与引用约束：calendar_algorithm 管理 calendar、tiers 和日历/算法版本，copy_and_formula 管理摘要、依据、outfitFormulas 和文案/搭配版本，visual_and_rights 管理 looks、素材哈希、素材清单版本与权利记录，poster_consistency 管理海报模板版本和渲染样张。编辑接口只允许修改 draft，成功返回更新后的模块与 draftRevision。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r>
        <w:rPr>
          <w:rFonts w:ascii="Menlo" w:hAnsi="Menlo" w:eastAsia="Heiti SC"/>
          <w:color w:val="7F2E24"/>
          <w:sz w:val="17"/>
        </w:rPr>
        <w:t>submit</w:t>
      </w:r>
      <w:r>
        <w:rPr>
          <w:rFonts w:ascii="Arial" w:hAnsi="Arial" w:eastAsia="Heiti SC"/>
        </w:rPr>
        <w:t xml:space="preserve"> 不接收业务内容，请求体为空，必须携带当前草稿 </w:t>
      </w:r>
      <w:r>
        <w:rPr>
          <w:rFonts w:ascii="Menlo" w:hAnsi="Menlo" w:eastAsia="Heiti SC"/>
          <w:color w:val="7F2E24"/>
          <w:sz w:val="17"/>
        </w:rPr>
        <w:t>If-Match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>。成功冻结载荷并返回：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"draftId": "draft_01J...",</w:t>
        <w:br/>
        <w:t xml:space="preserve">  "contentVersion": "fd-20260715-r3",</w:t>
        <w:br/>
        <w:t xml:space="preserve">  "state": "in_review",</w:t>
        <w:br/>
        <w:t xml:space="preserve">  "lifecycleRevision": 1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 xml:space="preserve">成功响应的 </w:t>
      </w:r>
      <w:r>
        <w:rPr>
          <w:rFonts w:ascii="Menlo" w:hAnsi="Menlo" w:eastAsia="Heiti SC"/>
          <w:color w:val="7F2E24"/>
          <w:sz w:val="17"/>
        </w:rPr>
        <w:t>ETag</w:t>
      </w:r>
      <w:r>
        <w:rPr>
          <w:rFonts w:ascii="Arial" w:hAnsi="Arial" w:eastAsia="Heiti SC"/>
        </w:rPr>
        <w:t xml:space="preserve"> 表示新的 </w:t>
      </w:r>
      <w:r>
        <w:rPr>
          <w:rFonts w:ascii="Menlo" w:hAnsi="Menlo" w:eastAsia="Heiti SC"/>
          <w:color w:val="7F2E24"/>
          <w:sz w:val="17"/>
        </w:rPr>
        <w:t>lifecycleRevision</w:t>
      </w:r>
      <w:r>
        <w:rPr>
          <w:rFonts w:ascii="Arial" w:hAnsi="Arial" w:eastAsia="Heiti SC"/>
        </w:rPr>
        <w:t xml:space="preserve">，草稿此后不再返回可编辑 ETag。同一 </w:t>
      </w:r>
      <w:r>
        <w:rPr>
          <w:rFonts w:ascii="Menlo" w:hAnsi="Menlo" w:eastAsia="Heiti SC"/>
          <w:color w:val="7F2E24"/>
          <w:sz w:val="17"/>
        </w:rPr>
        <w:t>draftId + draftRevision + Idempotency-Key</w:t>
      </w:r>
      <w:r>
        <w:rPr>
          <w:rFonts w:ascii="Arial" w:hAnsi="Arial" w:eastAsia="Heiti SC"/>
        </w:rPr>
        <w:t xml:space="preserve"> 的重试必须返回第一次生成的同一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，不得重复创建快照。</w:t>
      </w:r>
    </w:p>
    <w:p>
      <w:pPr>
        <w:pStyle w:val="Heading3"/>
        <w:keepNext/>
        <w:keepLines/>
      </w:pPr>
      <w:r>
        <w:rPr>
          <w:rFonts w:ascii="Arial" w:hAnsi="Arial" w:eastAsia="Heiti SC"/>
        </w:rPr>
        <w:t>后台写操作约定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PATCH 草稿必须原样回传上次响应中的草稿 ETag，例如 If-Match: "draft:7"；成功响应返回新的草稿 ETag；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submit</w:t>
      </w:r>
      <w:r>
        <w:rPr>
          <w:rFonts w:ascii="Arial" w:hAnsi="Arial" w:eastAsia="Heiti SC"/>
        </w:rPr>
        <w:t xml:space="preserve"> 使用草稿 </w:t>
      </w:r>
      <w:r>
        <w:rPr>
          <w:rFonts w:ascii="Menlo" w:hAnsi="Menlo" w:eastAsia="Heiti SC"/>
          <w:color w:val="7F2E24"/>
          <w:sz w:val="17"/>
        </w:rPr>
        <w:t>If-Match</w:t>
      </w:r>
      <w:r>
        <w:rPr>
          <w:rFonts w:ascii="Arial" w:hAnsi="Arial" w:eastAsia="Heiti SC"/>
        </w:rPr>
        <w:t xml:space="preserve"> 校验冻结前版本并必须携带 </w:t>
      </w:r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 xml:space="preserve">；成功后的 </w:t>
      </w:r>
      <w:r>
        <w:rPr>
          <w:rFonts w:ascii="Menlo" w:hAnsi="Menlo" w:eastAsia="Heiti SC"/>
          <w:color w:val="7F2E24"/>
          <w:sz w:val="17"/>
        </w:rPr>
        <w:t>ETag</w:t>
      </w:r>
      <w:r>
        <w:rPr>
          <w:rFonts w:ascii="Arial" w:hAnsi="Arial" w:eastAsia="Heiti SC"/>
        </w:rPr>
        <w:t xml:space="preserve"> 改为表示新建生命周期聚合的 </w:t>
      </w:r>
      <w:r>
        <w:rPr>
          <w:rFonts w:ascii="Menlo" w:hAnsi="Menlo" w:eastAsia="Heiti SC"/>
          <w:color w:val="7F2E24"/>
          <w:sz w:val="17"/>
        </w:rPr>
        <w:t>lifecycleRevision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登记大师确认依据、批准、排期、取消排期、发布、撤回和回滚必须原样回传内容版本 ETag，例如 If-Match: "lifecycle:12"；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submit</w:t>
      </w:r>
      <w:r>
        <w:rPr>
          <w:rFonts w:ascii="Arial" w:hAnsi="Arial" w:eastAsia="Heiti SC"/>
        </w:rPr>
        <w:t xml:space="preserve"> 及所有状态变化动作必须携带 </w:t>
      </w:r>
      <w:r>
        <w:rPr>
          <w:rFonts w:ascii="Menlo" w:hAnsi="Menlo" w:eastAsia="Heiti SC"/>
          <w:color w:val="7F2E24"/>
          <w:sz w:val="17"/>
        </w:rPr>
        <w:t>Idempotency-Key</w:t>
      </w:r>
      <w:r>
        <w:rPr>
          <w:rFonts w:ascii="Arial" w:hAnsi="Arial" w:eastAsia="Heiti SC"/>
        </w:rPr>
        <w:t>，网络重试不得重复创建快照或重复发布；</w:t>
      </w:r>
    </w:p>
    <w:p>
      <w:pPr>
        <w:pStyle w:val="ListBullet"/>
      </w:pPr>
      <w:r>
        <w:rPr>
          <w:rFonts w:ascii="Arial" w:hAnsi="Arial" w:eastAsia="Heiti SC"/>
        </w:rPr>
        <w:t>批准动作必须一次检查：大师确认依据、366 日机器比对状态、文案、两张必备图片、权利记录、AI 标识、海报样张和引用完整性；</w:t>
      </w:r>
    </w:p>
    <w:p>
      <w:pPr>
        <w:pStyle w:val="ListBullet"/>
      </w:pPr>
      <w:r>
        <w:rPr>
          <w:rFonts w:ascii="Arial" w:hAnsi="Arial" w:eastAsia="Heiti SC"/>
        </w:rPr>
        <w:t>退回时必须填写原因；发布、撤回和回滚必须记录操作者、原因、请求标识、前后状态及内容版本；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expectedActiveContentVersion 必填但允许为 null，用于防止旧页面覆盖新版本；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>撤回可带安全替代版本；不带替代版本时公共端进入“今日内容校验中”；</w:t>
      </w:r>
    </w:p>
    <w:p>
      <w:pPr>
        <w:pStyle w:val="ListBullet"/>
      </w:pPr>
      <w:r>
        <w:rPr>
          <w:rFonts w:ascii="Arial" w:hAnsi="Arial" w:eastAsia="Heiti SC"/>
        </w:rPr>
        <w:t xml:space="preserve">动作成功必须返回新的 </w:t>
      </w:r>
      <w:r>
        <w:rPr>
          <w:rFonts w:ascii="Menlo" w:hAnsi="Menlo" w:eastAsia="Heiti SC"/>
          <w:color w:val="7F2E24"/>
          <w:sz w:val="17"/>
        </w:rPr>
        <w:t>lifecycleRevision</w:t>
      </w:r>
      <w:r>
        <w:rPr>
          <w:rFonts w:ascii="Arial" w:hAnsi="Arial" w:eastAsia="Heiti SC"/>
        </w:rPr>
        <w:t xml:space="preserve">、全部状态变化和事务完成后的 </w:t>
      </w:r>
      <w:r>
        <w:rPr>
          <w:rFonts w:ascii="Menlo" w:hAnsi="Menlo" w:eastAsia="Heiti SC"/>
          <w:color w:val="7F2E24"/>
          <w:sz w:val="17"/>
        </w:rPr>
        <w:t>activeContentVersion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字段、枚举、错误码和示例已经冻结在 OpenAPI；后台登录、二次确认、找回和紧急停止方式仍需按 ADR-0011 与 Issue #31 确认。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17.5 错误响应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"error": {</w:t>
        <w:br/>
        <w:t xml:space="preserve">    "code": "CONTENT_NOT_READY",</w:t>
        <w:br/>
        <w:t xml:space="preserve">    "message": "今日内容正在校验中，请稍后重试。",</w:t>
        <w:br/>
        <w:t xml:space="preserve">    "retryable": true,</w:t>
        <w:br/>
        <w:t xml:space="preserve">    "requestId": "req_01J...",</w:t>
        <w:br/>
        <w:t xml:space="preserve">    "details": {}</w:t>
        <w:br/>
        <w:t xml:space="preserve">  }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15"/>
        <w:gridCol w:w="4439"/>
        <w:gridCol w:w="4111"/>
      </w:tblGrid>
      <w:tr>
        <w:trPr>
          <w:tblHeader w:val="true"/>
        </w:trP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HTTP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错误码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场景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400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INVALID_ARGUMENT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参数格式错误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400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INVALID_FORTUNE_DATE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命理日期格式或范围错误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401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UNAUTHENTICATED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后台未登录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403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FORBIDDEN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无对应权限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404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Heiti SC"/>
                <w:color w:val="7F2E24"/>
                <w:sz w:val="15"/>
              </w:rPr>
              <w:t>RESOURCE_NOT_FOUND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后台资源或海报任务不存在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404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CONTENT_NOT_FOUND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指定日期没有可公开内容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404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LOOK_NOT_FOUND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搭配不存在于当前版本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CONTENT_VERSION_CHANGED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客户端版本与活跃版本不同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ACTIVE_CONTENT_VERSION_CHANGED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后台旧页面看到的活跃版本已经变化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IDEMPOTENCY_KEY_REUSED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同一幂等键被用于不同请求体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INVALID_STATE_TRANSITION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当前状态不允许该操作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409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VERSION_WITHDRAWN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尝试发布或回滚到已撤回版本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410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HISTORICAL_CONTENT_EXPIRED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历史公开内容超过保留期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412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REVISION_MISMATCH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If-Match</w:t>
            </w:r>
            <w:r>
              <w:rPr>
                <w:rFonts w:ascii="Arial" w:hAnsi="Arial" w:eastAsia="Heiti SC"/>
                <w:sz w:val="17"/>
              </w:rPr>
              <w:t xml:space="preserve"> 与当前草稿或生命周期修订号不一致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422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REQUIRED_REVIEW_MISSING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必审检查未全部通过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422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MASTER_REVIEW_EVIDENCE_MISSING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大师确认依据缺失或未覆盖当前版本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422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PUBLISH_PRECHECK_FAILED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五档、图片、海报模板或引用校验失败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422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SCHEDULE_TIME_INVALID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排期时间不符合生效区间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428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PRECONDITION_REQUIRED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 xml:space="preserve">需要并发保护的写操作缺少 </w:t>
            </w:r>
            <w:r>
              <w:rPr>
                <w:rFonts w:ascii="Menlo" w:hAnsi="Menlo" w:eastAsia="Heiti SC"/>
                <w:color w:val="7F2E24"/>
                <w:sz w:val="15"/>
              </w:rPr>
              <w:t>If-Match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429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RATE_LIMITED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海报或反馈请求过于频繁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503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CONTENT_NOT_READY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当前命理日尚无已发布内容</w:t>
            </w:r>
          </w:p>
        </w:tc>
      </w:tr>
      <w:tr>
        <w:tc>
          <w:tcPr>
            <w:tcW w:type="dxa" w:w="131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503</w:t>
            </w:r>
          </w:p>
        </w:tc>
        <w:tc>
          <w:tcPr>
            <w:tcW w:type="dxa" w:w="443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color w:val="7F2E24"/>
                <w:sz w:val="15"/>
              </w:rPr>
              <w:t>POSTER_GENERATION_UNAVAILABLE</w:t>
            </w:r>
          </w:p>
        </w:tc>
        <w:tc>
          <w:tcPr>
            <w:tcW w:type="dxa" w:w="411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海报服务不可用，但基础内容仍可展示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rial" w:hAnsi="Arial" w:eastAsia="Heiti SC"/>
        </w:rPr>
        <w:t>17.6 缓存与原子更新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 xml:space="preserve"> 和非版本化每日接口使用动态共享缓存时长 </w:t>
      </w:r>
      <w:r>
        <w:rPr>
          <w:rFonts w:ascii="Menlo" w:hAnsi="Menlo" w:eastAsia="Heiti SC"/>
          <w:color w:val="7F2E24"/>
          <w:sz w:val="17"/>
        </w:rPr>
        <w:t>N = min(60 秒, 距 effectiveTo 的秒数, 距下一时辰边界的秒数, 距下一民用午夜的秒数)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推荐响应头为 </w:t>
      </w:r>
      <w:r>
        <w:rPr>
          <w:rFonts w:ascii="Menlo" w:hAnsi="Menlo" w:eastAsia="Heiti SC"/>
          <w:color w:val="7F2E24"/>
          <w:sz w:val="17"/>
        </w:rPr>
        <w:t>Cache-Control: public, max-age=0, s-maxage=N, must-revalidate</w:t>
      </w:r>
      <w:r>
        <w:rPr>
          <w:rFonts w:ascii="Arial" w:hAnsi="Arial" w:eastAsia="Heiti SC"/>
        </w:rPr>
        <w:t xml:space="preserve">；不得通过 </w:t>
      </w:r>
      <w:r>
        <w:rPr>
          <w:rFonts w:ascii="Menlo" w:hAnsi="Menlo" w:eastAsia="Heiti SC"/>
          <w:color w:val="7F2E24"/>
          <w:sz w:val="17"/>
        </w:rPr>
        <w:t>stale-while-revalidate</w:t>
      </w:r>
      <w:r>
        <w:rPr>
          <w:rFonts w:ascii="Arial" w:hAnsi="Arial" w:eastAsia="Heiti SC"/>
        </w:rPr>
        <w:t xml:space="preserve"> 或其他过期复用机制跨越上述任一边界；</w:t>
      </w:r>
    </w:p>
    <w:p>
      <w:pPr>
        <w:pStyle w:val="ListBullet"/>
      </w:pPr>
      <w:r>
        <w:rPr>
          <w:rFonts w:ascii="Arial" w:hAnsi="Arial" w:eastAsia="Heiti SC"/>
        </w:rPr>
        <w:t xml:space="preserve">到达边界后的首个请求必须重新解析完整 </w:t>
      </w:r>
      <w:r>
        <w:rPr>
          <w:rFonts w:ascii="Menlo" w:hAnsi="Menlo" w:eastAsia="Heiti SC"/>
          <w:color w:val="7F2E24"/>
          <w:sz w:val="17"/>
        </w:rPr>
        <w:t>requestContext</w:t>
      </w:r>
      <w:r>
        <w:rPr>
          <w:rFonts w:ascii="Arial" w:hAnsi="Arial" w:eastAsia="Heiti SC"/>
        </w:rPr>
        <w:t xml:space="preserve">，不得只替换 </w:t>
      </w:r>
      <w:r>
        <w:rPr>
          <w:rFonts w:ascii="Menlo" w:hAnsi="Menlo" w:eastAsia="Heiti SC"/>
          <w:color w:val="7F2E24"/>
          <w:sz w:val="17"/>
        </w:rPr>
        <w:t>civilDate</w:t>
      </w:r>
      <w:r>
        <w:rPr>
          <w:rFonts w:ascii="Arial" w:hAnsi="Arial" w:eastAsia="Heiti SC"/>
        </w:rPr>
        <w:t xml:space="preserve"> 或单个字段；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ETag</w:t>
      </w:r>
      <w:r>
        <w:rPr>
          <w:rFonts w:ascii="Arial" w:hAnsi="Arial" w:eastAsia="Heiti SC"/>
        </w:rPr>
        <w:t xml:space="preserve"> 使用完整响应表示的哈希并支持 </w:t>
      </w:r>
      <w:r>
        <w:rPr>
          <w:rFonts w:ascii="Menlo" w:hAnsi="Menlo" w:eastAsia="Heiti SC"/>
          <w:color w:val="7F2E24"/>
          <w:sz w:val="17"/>
        </w:rPr>
        <w:t>If-None-Match</w:t>
      </w:r>
      <w:r>
        <w:rPr>
          <w:rFonts w:ascii="Arial" w:hAnsi="Arial" w:eastAsia="Heiti SC"/>
        </w:rPr>
        <w:t>；</w:t>
      </w:r>
      <w:r>
        <w:rPr>
          <w:rFonts w:ascii="Menlo" w:hAnsi="Menlo" w:eastAsia="Heiti SC"/>
          <w:color w:val="7F2E24"/>
          <w:sz w:val="17"/>
        </w:rPr>
        <w:t>X-Content-Version</w:t>
      </w:r>
      <w:r>
        <w:rPr>
          <w:rFonts w:ascii="Arial" w:hAnsi="Arial" w:eastAsia="Heiti SC"/>
        </w:rPr>
        <w:t xml:space="preserve"> 单独返回业务版本，不得把二者混用；</w:t>
      </w:r>
    </w:p>
    <w:p>
      <w:pPr>
        <w:pStyle w:val="ListBullet"/>
      </w:pPr>
      <w:r>
        <w:rPr>
          <w:rFonts w:ascii="Arial" w:hAnsi="Arial" w:eastAsia="Heiti SC"/>
        </w:rPr>
        <w:t xml:space="preserve">本地缓存键包含 </w:t>
      </w:r>
      <w:r>
        <w:rPr>
          <w:rFonts w:ascii="Menlo" w:hAnsi="Menlo" w:eastAsia="Heiti SC"/>
          <w:color w:val="7F2E24"/>
          <w:sz w:val="17"/>
        </w:rPr>
        <w:t>fortuneDate + contentVersion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本地缓存到达 </w:t>
      </w:r>
      <w:r>
        <w:rPr>
          <w:rFonts w:ascii="Menlo" w:hAnsi="Menlo" w:eastAsia="Heiti SC"/>
          <w:color w:val="7F2E24"/>
          <w:sz w:val="17"/>
        </w:rPr>
        <w:t>effectiveTo</w:t>
      </w:r>
      <w:r>
        <w:rPr>
          <w:rFonts w:ascii="Arial" w:hAnsi="Arial" w:eastAsia="Heiti SC"/>
        </w:rPr>
        <w:t xml:space="preserve"> 后过期，离线状态不得继续当作今日内容展示；</w:t>
      </w:r>
    </w:p>
    <w:p>
      <w:pPr>
        <w:pStyle w:val="ListBullet"/>
      </w:pPr>
      <w:r>
        <w:rPr>
          <w:rFonts w:ascii="Arial" w:hAnsi="Arial" w:eastAsia="Heiti SC"/>
        </w:rPr>
        <w:t>内容处于可公开状态时，带内容哈希的图片和海报实例可使用长期不可变缓存；</w:t>
      </w:r>
    </w:p>
    <w:p>
      <w:pPr>
        <w:pStyle w:val="ListBullet"/>
      </w:pPr>
      <w:r>
        <w:rPr>
          <w:rFonts w:ascii="Arial" w:hAnsi="Arial" w:eastAsia="Heiti SC"/>
        </w:rPr>
        <w:t>发布、撤回和回滚后立即清除系统控制的活跃接口和 CDN 别名缓存；版权或合规撤回的素材还必须对源站与 CDN 执行 purge 或 deny，新请求不得继续获取；</w:t>
      </w:r>
    </w:p>
    <w:p>
      <w:pPr>
        <w:pStyle w:val="ListBullet"/>
      </w:pPr>
      <w:r>
        <w:rPr>
          <w:rFonts w:ascii="Arial" w:hAnsi="Arial" w:eastAsia="Heiti SC"/>
        </w:rPr>
        <w:t>客户端只有在新内容包完整下载、引用校验通过后，才一次性替换旧内容；</w:t>
      </w:r>
    </w:p>
    <w:p>
      <w:pPr>
        <w:pStyle w:val="ListBullet"/>
      </w:pPr>
      <w:r>
        <w:rPr>
          <w:rFonts w:ascii="Arial" w:hAnsi="Arial" w:eastAsia="Heiti SC"/>
        </w:rPr>
        <w:t>已下载、截图或外部转发的内容不属于可清除缓存范围。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17.7 版本规则</w:t>
      </w:r>
    </w:p>
    <w:p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锁定以下版本组合：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"contentVersion": "fd-20260715-r3",</w:t>
        <w:br/>
        <w:t xml:space="preserve">  "calendarDataVersion": "calendar-20260715-r1",</w:t>
        <w:br/>
        <w:t xml:space="preserve">  "calendarRuleVersion": "fortune-date-23h-v1",</w:t>
        <w:br/>
        <w:t xml:space="preserve">  "algorithmVersion": "wx-public-1.0.0",</w:t>
        <w:br/>
        <w:t xml:space="preserve">  "copyVersion": "copy-20260715-r2",</w:t>
        <w:br/>
        <w:t xml:space="preserve">  "outfitVersion": "outfit-20260715-r3",</w:t>
        <w:br/>
        <w:t xml:space="preserve">  "assetManifestVersion": "assets-20260715-r2",</w:t>
        <w:br/>
        <w:t xml:space="preserve">  "posterTemplateVersion": "poster-template-v3"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Arial" w:hAnsi="Arial" w:eastAsia="Heiti SC"/>
        </w:rPr>
        <w:t>任一业务内容组成部分或海报模板变化都生成新的 contentVersion 并重新走对应模块审核。按既定模板和 channelId 派生的 posterInstanceId 不属于该组合；只重渲染入口码或渠道标识不生成新 contentVersion。不得只替换图片或文案而继续沿用旧版本。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17.8 网页、后台与 Worker 的复用边界</w:t>
      </w:r>
    </w:p>
    <w:p>
      <w:r>
        <w:rPr>
          <w:rFonts w:ascii="Arial" w:hAnsi="Arial" w:eastAsia="Heiti SC"/>
        </w:rPr>
        <w:t>必须复用：</w:t>
      </w:r>
    </w:p>
    <w:p>
      <w:pPr>
        <w:pStyle w:val="ListBullet"/>
      </w:pPr>
      <w:r>
        <w:rPr>
          <w:rFonts w:ascii="Arial" w:hAnsi="Arial" w:eastAsia="Heiti SC"/>
        </w:rPr>
        <w:t>服务端日历、日柱、五行、五档和颜色归类结果；</w:t>
      </w:r>
    </w:p>
    <w:p>
      <w:pPr>
        <w:pStyle w:val="ListBullet"/>
      </w:pPr>
      <w:r>
        <w:rPr>
          <w:rFonts w:ascii="Arial" w:hAnsi="Arial" w:eastAsia="Heiti SC"/>
        </w:rPr>
        <w:t>每日内容接口、后台接口和字段定义；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>、各版本号和内容 ID；</w:t>
      </w:r>
    </w:p>
    <w:p>
      <w:pPr>
        <w:pStyle w:val="ListBullet"/>
      </w:pPr>
      <w:r>
        <w:rPr>
          <w:rFonts w:ascii="Arial" w:hAnsi="Arial" w:eastAsia="Heiti SC"/>
        </w:rPr>
        <w:t>颜色表、档位名、标准文案和禁词配置；</w:t>
      </w:r>
    </w:p>
    <w:p>
      <w:pPr>
        <w:pStyle w:val="ListBullet"/>
      </w:pPr>
      <w:r>
        <w:rPr>
          <w:rFonts w:ascii="Arial" w:hAnsi="Arial" w:eastAsia="Heiti SC"/>
        </w:rPr>
        <w:t>埋点名称、属性和统计口径；</w:t>
      </w:r>
    </w:p>
    <w:p>
      <w:pPr>
        <w:pStyle w:val="ListBullet"/>
      </w:pPr>
      <w:r>
        <w:rPr>
          <w:rFonts w:ascii="Arial" w:hAnsi="Arial" w:eastAsia="Heiti SC"/>
        </w:rPr>
        <w:t>黄金测试数据与 23:00 边界用例；</w:t>
      </w:r>
    </w:p>
    <w:p>
      <w:pPr>
        <w:pStyle w:val="ListBullet"/>
      </w:pPr>
      <w:r>
        <w:rPr>
          <w:rFonts w:ascii="Arial" w:hAnsi="Arial" w:eastAsia="Heiti SC"/>
        </w:rPr>
        <w:t>设计令牌，包括颜色、字号、间距和圆角语义；</w:t>
      </w:r>
    </w:p>
    <w:p>
      <w:pPr>
        <w:pStyle w:val="ListBullet"/>
      </w:pPr>
      <w:r>
        <w:rPr>
          <w:rFonts w:ascii="Arial" w:hAnsi="Arial" w:eastAsia="Heiti SC"/>
        </w:rPr>
        <w:t>API 服务与后台任务使用同一份领域规则，但作为两个进程运行，互不阻塞请求与批处理。</w:t>
      </w:r>
    </w:p>
    <w:p>
      <w:r>
        <w:rPr>
          <w:rFonts w:ascii="Arial" w:hAnsi="Arial" w:eastAsia="Heiti SC"/>
        </w:rPr>
        <w:t>允许分别适配：公开网页导航、浏览器分享、网页二维码、下载、剪贴板、本地存储和后台登录。</w:t>
      </w:r>
    </w:p>
    <w:p>
      <w:r>
        <w:rPr>
          <w:rFonts w:ascii="Arial" w:hAnsi="Arial" w:eastAsia="Heiti SC"/>
        </w:rPr>
        <w:t>P0 不使用跨端框架，也不开发小程序客户端。所有埋点至少包含：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"fortuneDate": "2026-07-15",</w:t>
        <w:br/>
        <w:t xml:space="preserve">  "contentVersion": "fd-20260715-r3",</w:t>
        <w:br/>
        <w:t xml:space="preserve">  "channelId": "organic",</w:t>
        <w:br/>
        <w:t xml:space="preserve">  "anonymousId": "channel_local_id"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r>
        <w:rPr>
          <w:rFonts w:ascii="Menlo" w:hAnsi="Menlo" w:eastAsia="Heiti SC"/>
          <w:color w:val="7F2E24"/>
          <w:sz w:val="17"/>
        </w:rPr>
        <w:t>P0 只有网页端，因此事件不传端类型、来源端、目标端或用户账号字段。channelId 只表示普通链接、海报等分发来源；anonymousId 仅用于隐私政策允许的匿名分析，P0 不建立用户账户、跨设备身份或个人画像。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18. 个人五行/八字模块（P2，方向记录）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18.1 功能目标</w:t>
      </w:r>
    </w:p>
    <w:p>
      <w:r>
        <w:rPr>
          <w:rFonts w:ascii="Arial" w:hAnsi="Arial" w:eastAsia="Heiti SC"/>
        </w:rPr>
        <w:t>帮助用户理解公共每日建议如何结合个人出生信息进行调整。当前只确认产品方向与时间边界，不确认完整排盘和吉凶算法。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18.2 B01 出生信息输入候选</w:t>
      </w:r>
    </w:p>
    <w:p>
      <w:pPr>
        <w:pStyle w:val="ListBullet"/>
      </w:pPr>
      <w:r>
        <w:rPr>
          <w:rFonts w:ascii="Arial" w:hAnsi="Arial" w:eastAsia="Heiti SC"/>
        </w:rPr>
        <w:t>公历/农历（转换规则待确认）；</w:t>
      </w:r>
    </w:p>
    <w:p>
      <w:pPr>
        <w:pStyle w:val="ListBullet"/>
      </w:pPr>
      <w:r>
        <w:rPr>
          <w:rFonts w:ascii="Arial" w:hAnsi="Arial" w:eastAsia="Heiti SC"/>
        </w:rPr>
        <w:t>出生年月日；</w:t>
      </w:r>
    </w:p>
    <w:p>
      <w:pPr>
        <w:pStyle w:val="ListBullet"/>
      </w:pPr>
      <w:r>
        <w:rPr>
          <w:rFonts w:ascii="Arial" w:hAnsi="Arial" w:eastAsia="Heiti SC"/>
        </w:rPr>
        <w:t>精确出生时间或直接选择时辰；</w:t>
      </w:r>
    </w:p>
    <w:p>
      <w:pPr>
        <w:pStyle w:val="ListBullet"/>
      </w:pPr>
      <w:r>
        <w:rPr>
          <w:rFonts w:ascii="Arial" w:hAnsi="Arial" w:eastAsia="Heiti SC"/>
        </w:rPr>
        <w:t>“不知道时辰”；</w:t>
      </w:r>
    </w:p>
    <w:p>
      <w:pPr>
        <w:pStyle w:val="ListBullet"/>
      </w:pPr>
      <w:r>
        <w:rPr>
          <w:rFonts w:ascii="Arial" w:hAnsi="Arial" w:eastAsia="Heiti SC"/>
        </w:rPr>
        <w:t>出生城市（是否必填待确认）；</w:t>
      </w:r>
    </w:p>
    <w:p>
      <w:pPr>
        <w:pStyle w:val="ListBullet"/>
      </w:pPr>
      <w:r>
        <w:rPr>
          <w:rFonts w:ascii="Arial" w:hAnsi="Arial" w:eastAsia="Heiti SC"/>
        </w:rPr>
        <w:t>性别（是否需要待确认）。</w:t>
      </w:r>
    </w:p>
    <w:p>
      <w:r>
        <w:rPr>
          <w:rFonts w:ascii="Arial" w:hAnsi="Arial" w:eastAsia="Heiti SC"/>
        </w:rPr>
        <w:t>用户填写 23:00 至 23:59 时，页面必须提示：</w:t>
      </w:r>
    </w:p>
    <w:p>
      <w:pPr>
        <w:pStyle w:val="QuoteCallout"/>
      </w:pPr>
      <w:r>
        <w:rPr>
          <w:rFonts w:ascii="Arial" w:hAnsi="Arial" w:eastAsia="Heiti SC"/>
        </w:rPr>
        <w:t>按本产品采用的传统时辰规则，23:00 后进入次日子时，排盘日柱将按次一命理日计算。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18.3 未知时辰</w:t>
      </w:r>
    </w:p>
    <w:p>
      <w:pPr>
        <w:pStyle w:val="ListBullet"/>
      </w:pPr>
      <w:r>
        <w:rPr>
          <w:rFonts w:ascii="Arial" w:hAnsi="Arial" w:eastAsia="Heiti SC"/>
        </w:rPr>
        <w:t>不得默认 12:00 或任意时辰；</w:t>
      </w:r>
    </w:p>
    <w:p>
      <w:pPr>
        <w:pStyle w:val="ListBullet"/>
      </w:pPr>
      <w:r>
        <w:rPr>
          <w:rFonts w:ascii="Arial" w:hAnsi="Arial" w:eastAsia="Heiti SC"/>
        </w:rPr>
        <w:t>只输出不依赖时柱的基础结果；</w:t>
      </w:r>
    </w:p>
    <w:p>
      <w:pPr>
        <w:pStyle w:val="ListBullet"/>
      </w:pPr>
      <w:r>
        <w:rPr>
          <w:rFonts w:ascii="Arial" w:hAnsi="Arial" w:eastAsia="Heiti SC"/>
        </w:rPr>
        <w:t>明确标识“结果未纳入时柱”；</w:t>
      </w:r>
    </w:p>
    <w:p>
      <w:pPr>
        <w:pStyle w:val="ListBullet"/>
      </w:pPr>
      <w:r>
        <w:rPr>
          <w:rFonts w:ascii="Arial" w:hAnsi="Arial" w:eastAsia="Heiti SC"/>
        </w:rPr>
        <w:t>不展示看似精确但实际依赖时柱的结论。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18.4 数据保存</w:t>
      </w:r>
    </w:p>
    <w:p>
      <w:r>
        <w:rPr>
          <w:rFonts w:ascii="Arial" w:hAnsi="Arial" w:eastAsia="Heiti SC"/>
        </w:rPr>
        <w:t>同时保存原始与计算值：</w:t>
      </w:r>
    </w:p>
    <w:p>
      <w:pPr>
        <w:pStyle w:val="CodeBlockFive"/>
        <w:keepLines w:val="0"/>
      </w:pPr>
      <w:r>
        <w:rPr>
          <w:rFonts w:ascii="Menlo" w:hAnsi="Menlo" w:eastAsia="Heiti SC"/>
          <w:color w:val="2A2722"/>
          <w:sz w:val="15"/>
        </w:rPr>
        <w:t>{</w:t>
        <w:br/>
        <w:t xml:space="preserve">  "civilDateTime": "1995-05-08T23:30:00+08:00",</w:t>
        <w:br/>
        <w:t xml:space="preserve">  "fortuneDate": "1995-05-09",</w:t>
        <w:br/>
        <w:t xml:space="preserve">  "shichen": "子",</w:t>
        <w:br/>
        <w:t xml:space="preserve">  "dayBoundary": "23:00",</w:t>
        <w:br/>
        <w:t xml:space="preserve">  "birthplace": null,</w:t>
        <w:br/>
        <w:t xml:space="preserve">  "calculationRuleVersion": "bazi-tbd"</w:t>
        <w:br/>
        <w:t>}</w:t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  <w:r>
        <w:rPr>
          <w:rFonts w:ascii="Menlo" w:hAnsi="Menlo" w:eastAsia="Heiti SC"/>
          <w:color w:val="2A2722"/>
          <w:sz w:val="15"/>
        </w:rPr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18.5 B02/B03 输出候选</w:t>
      </w:r>
    </w:p>
    <w:p>
      <w:pPr>
        <w:pStyle w:val="ListBullet"/>
      </w:pPr>
      <w:r>
        <w:rPr>
          <w:rFonts w:ascii="Arial" w:hAnsi="Arial" w:eastAsia="Heiti SC"/>
        </w:rPr>
        <w:t>四柱基础信息；</w:t>
      </w:r>
    </w:p>
    <w:p>
      <w:pPr>
        <w:pStyle w:val="ListBullet"/>
      </w:pPr>
      <w:r>
        <w:rPr>
          <w:rFonts w:ascii="Arial" w:hAnsi="Arial" w:eastAsia="Heiti SC"/>
        </w:rPr>
        <w:t>五行概况；</w:t>
      </w:r>
    </w:p>
    <w:p>
      <w:pPr>
        <w:pStyle w:val="ListBullet"/>
      </w:pPr>
      <w:r>
        <w:rPr>
          <w:rFonts w:ascii="Arial" w:hAnsi="Arial" w:eastAsia="Heiti SC"/>
        </w:rPr>
        <w:t>结果完整度；</w:t>
      </w:r>
    </w:p>
    <w:p>
      <w:pPr>
        <w:pStyle w:val="ListBullet"/>
      </w:pPr>
      <w:r>
        <w:rPr>
          <w:rFonts w:ascii="Arial" w:hAnsi="Arial" w:eastAsia="Heiti SC"/>
        </w:rPr>
        <w:t>今日公共参考；</w:t>
      </w:r>
    </w:p>
    <w:p>
      <w:pPr>
        <w:pStyle w:val="ListBullet"/>
      </w:pPr>
      <w:r>
        <w:rPr>
          <w:rFonts w:ascii="Arial" w:hAnsi="Arial" w:eastAsia="Heiti SC"/>
        </w:rPr>
        <w:t>个人调整；</w:t>
      </w:r>
    </w:p>
    <w:p>
      <w:pPr>
        <w:pStyle w:val="ListBullet"/>
      </w:pPr>
      <w:r>
        <w:rPr>
          <w:rFonts w:ascii="Arial" w:hAnsi="Arial" w:eastAsia="Heiti SC"/>
        </w:rPr>
        <w:t>最终穿搭建议；</w:t>
      </w:r>
    </w:p>
    <w:p>
      <w:pPr>
        <w:pStyle w:val="ListBullet"/>
      </w:pPr>
      <w:r>
        <w:rPr>
          <w:rFonts w:ascii="Arial" w:hAnsi="Arial" w:eastAsia="Heiti SC"/>
        </w:rPr>
        <w:t>解释公共与个人差异。</w:t>
      </w:r>
    </w:p>
    <w:p>
      <w:r>
        <w:rPr>
          <w:rFonts w:ascii="Arial" w:hAnsi="Arial" w:eastAsia="Heiti SC"/>
        </w:rPr>
        <w:t>所有输出范围、强弱计算、用神或其他理论均为待确认，不得依据网络通用算法擅自实现。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19. 生肖、星座与宜忌（后续）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19.1 生肖</w:t>
      </w:r>
    </w:p>
    <w:p>
      <w:pPr>
        <w:pStyle w:val="ListBullet"/>
      </w:pPr>
      <w:r>
        <w:rPr>
          <w:rFonts w:ascii="Arial" w:hAnsi="Arial" w:eastAsia="Heiti SC"/>
        </w:rPr>
        <w:t>可作为低门槛身份和内容入口；</w:t>
      </w:r>
    </w:p>
    <w:p>
      <w:pPr>
        <w:pStyle w:val="ListBullet"/>
      </w:pPr>
      <w:r>
        <w:rPr>
          <w:rFonts w:ascii="Arial" w:hAnsi="Arial" w:eastAsia="Heiti SC"/>
        </w:rPr>
        <w:t>当前已确认生肖地支五行映射可用于公共五档分组；</w:t>
      </w:r>
    </w:p>
    <w:p>
      <w:pPr>
        <w:pStyle w:val="ListBullet"/>
      </w:pPr>
      <w:r>
        <w:rPr>
          <w:rFonts w:ascii="Arial" w:hAnsi="Arial" w:eastAsia="Heiti SC"/>
        </w:rPr>
        <w:t>出生年份生肖分界规则仍待确认；</w:t>
      </w:r>
    </w:p>
    <w:p>
      <w:pPr>
        <w:pStyle w:val="ListBullet"/>
      </w:pPr>
      <w:r>
        <w:rPr>
          <w:rFonts w:ascii="Arial" w:hAnsi="Arial" w:eastAsia="Heiti SC"/>
        </w:rPr>
        <w:t>不与另一套合冲生肖体系混用，除非老师给出独立规则和解释。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19.2 星座</w:t>
      </w:r>
    </w:p>
    <w:p>
      <w:pPr>
        <w:pStyle w:val="ListBullet"/>
      </w:pPr>
      <w:r>
        <w:rPr>
          <w:rFonts w:ascii="Arial" w:hAnsi="Arial" w:eastAsia="Heiti SC"/>
        </w:rPr>
        <w:t>暂不参与五行、八字或穿衣推荐的核心计算；</w:t>
      </w:r>
    </w:p>
    <w:p>
      <w:pPr>
        <w:pStyle w:val="ListBullet"/>
      </w:pPr>
      <w:r>
        <w:rPr>
          <w:rFonts w:ascii="Arial" w:hAnsi="Arial" w:eastAsia="Heiti SC"/>
        </w:rPr>
        <w:t>可作为未来轻内容、标签和分享玩法；</w:t>
      </w:r>
    </w:p>
    <w:p>
      <w:pPr>
        <w:pStyle w:val="ListBullet"/>
      </w:pPr>
      <w:r>
        <w:rPr>
          <w:rFonts w:ascii="Arial" w:hAnsi="Arial" w:eastAsia="Heiti SC"/>
        </w:rPr>
        <w:t>星座内容必须标明独立来源，不与八字结论混成一个总分。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19.3 低风险宜忌</w:t>
      </w:r>
    </w:p>
    <w:p>
      <w:r>
        <w:rPr>
          <w:rFonts w:ascii="Arial" w:hAnsi="Arial" w:eastAsia="Heiti SC"/>
        </w:rPr>
        <w:t>候选允许类别：</w:t>
      </w:r>
    </w:p>
    <w:p>
      <w:pPr>
        <w:pStyle w:val="ListBullet"/>
      </w:pPr>
      <w:r>
        <w:rPr>
          <w:rFonts w:ascii="Arial" w:hAnsi="Arial" w:eastAsia="Heiti SC"/>
        </w:rPr>
        <w:t>宜整理、复盘、沟通、推进已有事项、休息、日常社交；</w:t>
      </w:r>
    </w:p>
    <w:p>
      <w:pPr>
        <w:pStyle w:val="ListBullet"/>
      </w:pPr>
      <w:r>
        <w:rPr>
          <w:rFonts w:ascii="Arial" w:hAnsi="Arial" w:eastAsia="Heiti SC"/>
        </w:rPr>
        <w:t>建议放慢节奏、减少争论、减少临时加码；</w:t>
      </w:r>
    </w:p>
    <w:p>
      <w:pPr>
        <w:pStyle w:val="ListBullet"/>
      </w:pPr>
      <w:r>
        <w:rPr>
          <w:rFonts w:ascii="Arial" w:hAnsi="Arial" w:eastAsia="Heiti SC"/>
        </w:rPr>
        <w:t>穿搭、配色、作息等日常参考。</w:t>
      </w:r>
    </w:p>
    <w:p>
      <w:r>
        <w:rPr>
          <w:rFonts w:ascii="Arial" w:hAnsi="Arial" w:eastAsia="Heiti SC"/>
        </w:rPr>
        <w:t>禁止或需专业评审：</w:t>
      </w:r>
    </w:p>
    <w:p>
      <w:pPr>
        <w:pStyle w:val="ListBullet"/>
      </w:pPr>
      <w:r>
        <w:rPr>
          <w:rFonts w:ascii="Arial" w:hAnsi="Arial" w:eastAsia="Heiti SC"/>
        </w:rPr>
        <w:t>投资、医疗、法律、赌博；</w:t>
      </w:r>
    </w:p>
    <w:p>
      <w:pPr>
        <w:pStyle w:val="ListBullet"/>
      </w:pPr>
      <w:r>
        <w:rPr>
          <w:rFonts w:ascii="Arial" w:hAnsi="Arial" w:eastAsia="Heiti SC"/>
        </w:rPr>
        <w:t>离婚、辞职、买房、生育等重大代决策；</w:t>
      </w:r>
    </w:p>
    <w:p>
      <w:pPr>
        <w:pStyle w:val="ListBullet"/>
      </w:pPr>
      <w:r>
        <w:rPr>
          <w:rFonts w:ascii="Arial" w:hAnsi="Arial" w:eastAsia="Heiti SC"/>
        </w:rPr>
        <w:t>重大婚丧嫁娶和商业签约择日；</w:t>
      </w:r>
    </w:p>
    <w:p>
      <w:pPr>
        <w:pStyle w:val="ListBullet"/>
      </w:pPr>
      <w:r>
        <w:rPr>
          <w:rFonts w:ascii="Arial" w:hAnsi="Arial" w:eastAsia="Heiti SC"/>
        </w:rPr>
        <w:t>以绝对吉凶替代专业判断。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20. AI 问事（P3，独立立项）</w:t>
      </w:r>
    </w:p>
    <w:p>
      <w:pPr>
        <w:pStyle w:val="ListBullet"/>
      </w:pPr>
      <w:r>
        <w:rPr>
          <w:rFonts w:ascii="Arial" w:hAnsi="Arial" w:eastAsia="Heiti SC"/>
        </w:rPr>
        <w:t>当前 PRD 不要求开发可用入口；</w:t>
      </w:r>
    </w:p>
    <w:p>
      <w:pPr>
        <w:pStyle w:val="ListBullet"/>
      </w:pPr>
      <w:r>
        <w:rPr>
          <w:rFonts w:ascii="Arial" w:hAnsi="Arial" w:eastAsia="Heiti SC"/>
        </w:rPr>
        <w:t>上线前必须另行完成安全与隐私规范；</w:t>
      </w:r>
    </w:p>
    <w:p>
      <w:pPr>
        <w:pStyle w:val="ListBullet"/>
      </w:pPr>
      <w:r>
        <w:rPr>
          <w:rFonts w:ascii="Arial" w:hAnsi="Arial" w:eastAsia="Heiti SC"/>
        </w:rPr>
        <w:t>明确展示 AI 身份，不使用“老师正在真人回复”的误导表达；</w:t>
      </w:r>
    </w:p>
    <w:p>
      <w:pPr>
        <w:pStyle w:val="ListBullet"/>
      </w:pPr>
      <w:r>
        <w:rPr>
          <w:rFonts w:ascii="Arial" w:hAnsi="Arial" w:eastAsia="Heiti SC"/>
        </w:rPr>
        <w:t>医疗、投资、法律、违法、赌博等直接拦截；</w:t>
      </w:r>
    </w:p>
    <w:p>
      <w:pPr>
        <w:pStyle w:val="ListBullet"/>
      </w:pPr>
      <w:r>
        <w:rPr>
          <w:rFonts w:ascii="Arial" w:hAnsi="Arial" w:eastAsia="Heiti SC"/>
        </w:rPr>
        <w:t>重大人生决定只帮助梳理，不替用户拍板；</w:t>
      </w:r>
    </w:p>
    <w:p>
      <w:pPr>
        <w:pStyle w:val="ListBullet"/>
      </w:pPr>
      <w:r>
        <w:rPr>
          <w:rFonts w:ascii="Arial" w:hAnsi="Arial" w:eastAsia="Heiti SC"/>
        </w:rPr>
        <w:t>对话数据与出生数据分开授权、保存和删除；</w:t>
      </w:r>
    </w:p>
    <w:p>
      <w:pPr>
        <w:pStyle w:val="ListBullet"/>
      </w:pPr>
      <w:r>
        <w:rPr>
          <w:rFonts w:ascii="Arial" w:hAnsi="Arial" w:eastAsia="Heiti SC"/>
        </w:rPr>
        <w:t>需要人工应急、投诉和下线机制。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21. 非功能需求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21.1 性能</w:t>
      </w:r>
    </w:p>
    <w:p>
      <w:pPr>
        <w:pStyle w:val="ListBullet"/>
      </w:pPr>
      <w:r>
        <w:rPr>
          <w:rFonts w:ascii="Arial" w:hAnsi="Arial" w:eastAsia="Heiti SC"/>
        </w:rPr>
        <w:t>首页关键数据接口目标 P95 小于 800ms；</w:t>
      </w:r>
    </w:p>
    <w:p>
      <w:pPr>
        <w:pStyle w:val="ListBullet"/>
      </w:pPr>
      <w:r>
        <w:rPr>
          <w:rFonts w:ascii="Arial" w:hAnsi="Arial" w:eastAsia="Heiti SC"/>
        </w:rPr>
        <w:t>有缓存时首屏可见目标小于 2 秒；</w:t>
      </w:r>
    </w:p>
    <w:p>
      <w:pPr>
        <w:pStyle w:val="ListBullet"/>
      </w:pPr>
      <w:r>
        <w:rPr>
          <w:rFonts w:ascii="Arial" w:hAnsi="Arial" w:eastAsia="Heiti SC"/>
        </w:rPr>
        <w:t>海报异步生成，前台展示明确进度和失败重试；</w:t>
      </w:r>
    </w:p>
    <w:p>
      <w:pPr>
        <w:pStyle w:val="ListBullet"/>
      </w:pPr>
      <w:r>
        <w:rPr>
          <w:rFonts w:ascii="Arial" w:hAnsi="Arial" w:eastAsia="Heiti SC"/>
        </w:rPr>
        <w:t>图片使用多尺寸与渐进加载。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21.2 可访问性</w:t>
      </w:r>
    </w:p>
    <w:p>
      <w:pPr>
        <w:pStyle w:val="ListBullet"/>
      </w:pPr>
      <w:r>
        <w:rPr>
          <w:rFonts w:ascii="Arial" w:hAnsi="Arial" w:eastAsia="Heiti SC"/>
        </w:rPr>
        <w:t>正文 15 至 16px 起；</w:t>
      </w:r>
    </w:p>
    <w:p>
      <w:pPr>
        <w:pStyle w:val="ListBullet"/>
      </w:pPr>
      <w:r>
        <w:rPr>
          <w:rFonts w:ascii="Arial" w:hAnsi="Arial" w:eastAsia="Heiti SC"/>
        </w:rPr>
        <w:t>点击区域不小于 44×44px；</w:t>
      </w:r>
    </w:p>
    <w:p>
      <w:pPr>
        <w:pStyle w:val="ListBullet"/>
      </w:pPr>
      <w:r>
        <w:rPr>
          <w:rFonts w:ascii="Arial" w:hAnsi="Arial" w:eastAsia="Heiti SC"/>
        </w:rPr>
        <w:t>色彩不是唯一标识；</w:t>
      </w:r>
    </w:p>
    <w:p>
      <w:pPr>
        <w:pStyle w:val="ListBullet"/>
      </w:pPr>
      <w:r>
        <w:rPr>
          <w:rFonts w:ascii="Arial" w:hAnsi="Arial" w:eastAsia="Heiti SC"/>
        </w:rPr>
        <w:t>浅色圆点有边框；</w:t>
      </w:r>
    </w:p>
    <w:p>
      <w:pPr>
        <w:pStyle w:val="ListBullet"/>
      </w:pPr>
      <w:r>
        <w:rPr>
          <w:rFonts w:ascii="Arial" w:hAnsi="Arial" w:eastAsia="Heiti SC"/>
        </w:rPr>
        <w:t>提供大字模式；</w:t>
      </w:r>
    </w:p>
    <w:p>
      <w:pPr>
        <w:pStyle w:val="ListBullet"/>
      </w:pPr>
      <w:r>
        <w:rPr>
          <w:rFonts w:ascii="Arial" w:hAnsi="Arial" w:eastAsia="Heiti SC"/>
        </w:rPr>
        <w:t>重要文字与暖米白背景保持足够对比。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21.3 隐私与安全</w:t>
      </w:r>
    </w:p>
    <w:p>
      <w:pPr>
        <w:pStyle w:val="ListBullet"/>
      </w:pPr>
      <w:r>
        <w:rPr>
          <w:rFonts w:ascii="Arial" w:hAnsi="Arial" w:eastAsia="Heiti SC"/>
        </w:rPr>
        <w:t>P0 公共网页不收集出生信息、家人信息、账户资料或对话内容；</w:t>
      </w:r>
    </w:p>
    <w:p>
      <w:pPr>
        <w:pStyle w:val="ListBullet"/>
      </w:pPr>
      <w:r>
        <w:rPr>
          <w:rFonts w:ascii="Arial" w:hAnsi="Arial" w:eastAsia="Heiti SC"/>
        </w:rPr>
        <w:t>匿名访问统计使用前必须在隐私说明中写清用途、保存期限和退出方式；</w:t>
      </w:r>
    </w:p>
    <w:p>
      <w:pPr>
        <w:pStyle w:val="ListBullet"/>
      </w:pPr>
      <w:r>
        <w:rPr>
          <w:rFonts w:ascii="Arial" w:hAnsi="Arial" w:eastAsia="Heiti SC"/>
        </w:rPr>
        <w:t>日志中的 IP、浏览器信息和渠道参数按必要性最小化保存；</w:t>
      </w:r>
    </w:p>
    <w:p>
      <w:pPr>
        <w:pStyle w:val="ListBullet"/>
      </w:pPr>
      <w:r>
        <w:rPr>
          <w:rFonts w:ascii="Arial" w:hAnsi="Arial" w:eastAsia="Heiti SC"/>
        </w:rPr>
        <w:t>管理后台只有一个维护者账号，但仍执行登录保护、会话过期和审计日志；</w:t>
      </w:r>
    </w:p>
    <w:p>
      <w:pPr>
        <w:pStyle w:val="ListBullet"/>
      </w:pPr>
      <w:r>
        <w:rPr>
          <w:rFonts w:ascii="Arial" w:hAnsi="Arial" w:eastAsia="Heiti SC"/>
        </w:rPr>
        <w:t>未来若增加个人功能，必须重新完成隐私设计与评审，不能沿用 P0 的匿名访问授权。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21.4 可靠性</w:t>
      </w:r>
    </w:p>
    <w:p>
      <w:pPr>
        <w:pStyle w:val="ListBullet"/>
      </w:pPr>
      <w:r>
        <w:rPr>
          <w:rFonts w:ascii="Arial" w:hAnsi="Arial" w:eastAsia="Heiti SC"/>
        </w:rPr>
        <w:t>日历和算法服务有自动测试；</w:t>
      </w:r>
    </w:p>
    <w:p>
      <w:pPr>
        <w:pStyle w:val="ListBullet"/>
      </w:pPr>
      <w:r>
        <w:rPr>
          <w:rFonts w:ascii="Arial" w:hAnsi="Arial" w:eastAsia="Heiti SC"/>
        </w:rPr>
        <w:t>发布流程有机器检查、维护者清单和大师外部确认依据；</w:t>
      </w:r>
    </w:p>
    <w:p>
      <w:pPr>
        <w:pStyle w:val="ListBullet"/>
      </w:pPr>
      <w:r>
        <w:rPr>
          <w:rFonts w:ascii="Arial" w:hAnsi="Arial" w:eastAsia="Heiti SC"/>
        </w:rPr>
        <w:t>存在同日历史安全版本时可回滚；没有安全旧版本时可立即撤回并进入内容不可用状态；</w:t>
      </w:r>
    </w:p>
    <w:p>
      <w:pPr>
        <w:pStyle w:val="ListBullet"/>
      </w:pPr>
      <w:r>
        <w:rPr>
          <w:rFonts w:ascii="Arial" w:hAnsi="Arial" w:eastAsia="Heiti SC"/>
        </w:rPr>
        <w:t>23:00 切换有监控和报警；</w:t>
      </w:r>
    </w:p>
    <w:p>
      <w:pPr>
        <w:pStyle w:val="ListBullet"/>
      </w:pPr>
      <w:r>
        <w:rPr>
          <w:rFonts w:ascii="Arial" w:hAnsi="Arial" w:eastAsia="Heiti SC"/>
        </w:rPr>
        <w:t>图片生成失败不影响基础五行结果。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22. 埋点与指标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22.1 P0 核心事件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view_today_summary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view_all_tiers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open_outfit_hub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view_daily_look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view_look_detail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share_summary_initiated</w:t>
      </w:r>
      <w:r>
        <w:rPr>
          <w:rFonts w:ascii="Arial" w:hAnsi="Arial" w:eastAsia="Heiti SC"/>
        </w:rPr>
        <w:t>：用户触发系统分享或复制摘要链接时记录，不宣称外部发送成功；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share_poster_initiated</w:t>
      </w:r>
      <w:r>
        <w:rPr>
          <w:rFonts w:ascii="Arial" w:hAnsi="Arial" w:eastAsia="Heiti SC"/>
        </w:rPr>
        <w:t>：用户从海报页发起可观测分享动作时记录；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poster_save_requested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poster_save_succeeded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poster_save_failed</w:t>
      </w:r>
      <w:r>
        <w:rPr>
          <w:rFonts w:ascii="Arial" w:hAnsi="Arial" w:eastAsia="Heiti SC"/>
        </w:rPr>
        <w:t>：分别记录保存请求及最终结果；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poster_landing_view：入口页成功解析后记录，属性至少含 posterInstanceId、channelId、sourceContentVersion 和 servedContentVersion；</w:t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fortune_date_switch_result</w:t>
      </w:r>
      <w:r>
        <w:rPr>
          <w:rFonts w:ascii="Arial" w:hAnsi="Arial" w:eastAsia="Heiti SC"/>
        </w:rPr>
        <w:t xml:space="preserve">：页面内跨日检查完成时记录，属性含 </w:t>
      </w:r>
      <w:r>
        <w:rPr>
          <w:rFonts w:ascii="Menlo" w:hAnsi="Menlo" w:eastAsia="Heiti SC"/>
          <w:color w:val="7F2E24"/>
          <w:sz w:val="17"/>
        </w:rPr>
        <w:t>result = succeeded | failed</w:t>
      </w:r>
      <w:r>
        <w:rPr>
          <w:rFonts w:ascii="Arial" w:hAnsi="Arial" w:eastAsia="Heiti SC"/>
        </w:rPr>
        <w:t>、切换前后日期和失败原因；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open_algorithm_basis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submit_feedback</w:t>
      </w:r>
      <w:r>
        <w:rPr>
          <w:rFonts w:ascii="Arial" w:hAnsi="Arial" w:eastAsia="Heiti SC"/>
        </w:rPr>
        <w:t xml:space="preserve">：提交反馈时记录，属性含 </w:t>
      </w:r>
      <w:r>
        <w:rPr>
          <w:rFonts w:ascii="Menlo" w:hAnsi="Menlo" w:eastAsia="Heiti SC"/>
          <w:color w:val="7F2E24"/>
          <w:sz w:val="17"/>
        </w:rPr>
        <w:t>category = content_error | product_feedback</w:t>
      </w:r>
      <w:r>
        <w:rPr>
          <w:rFonts w:ascii="Arial" w:hAnsi="Arial" w:eastAsia="Heiti SC"/>
        </w:rPr>
        <w:t xml:space="preserve"> 与提交结果；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change_font_size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clear_local_data</w:t>
      </w:r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22.2 P1 核心事件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select_owned_colors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generate_owned_color_plan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save_look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remove_saved_look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start_login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complete_login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enable_notification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notification_landing_view</w:t>
      </w:r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22.3 P2 核心事件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start_birth_profile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complete_birth_profile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delete_birth_profile</w:t>
      </w:r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22.4 漏斗</w:t>
      </w:r>
    </w:p>
    <w:p>
      <w:r>
        <w:rPr>
          <w:rFonts w:ascii="Arial" w:hAnsi="Arial" w:eastAsia="Heiti SC"/>
        </w:rPr>
        <w:t>P0：</w:t>
      </w:r>
    </w:p>
    <w:p>
      <w:r>
        <w:rPr>
          <w:rFonts w:ascii="Menlo" w:hAnsi="Menlo" w:eastAsia="Heiti SC"/>
          <w:color w:val="7F2E24"/>
          <w:sz w:val="17"/>
        </w:rPr>
        <w:t>进入今日 → 看懂颜色 → 进入怎么搭 → 查看图片详情 → 分享或次日回访</w:t>
      </w:r>
    </w:p>
    <w:p>
      <w:r>
        <w:rPr>
          <w:rFonts w:ascii="Arial" w:hAnsi="Arial" w:eastAsia="Heiti SC"/>
        </w:rPr>
        <w:t>P1：</w:t>
      </w:r>
    </w:p>
    <w:p>
      <w:r>
        <w:rPr>
          <w:rFonts w:ascii="Menlo" w:hAnsi="Menlo" w:eastAsia="Heiti SC"/>
          <w:color w:val="7F2E24"/>
          <w:sz w:val="17"/>
        </w:rPr>
        <w:t>进入今日 → 查看搭配 → 收藏/使用我的颜色 → 开启提醒 → 次日回访</w:t>
      </w:r>
    </w:p>
    <w:p>
      <w:r>
        <w:rPr>
          <w:rFonts w:ascii="Arial" w:hAnsi="Arial" w:eastAsia="Heiti SC"/>
        </w:rPr>
        <w:t>P2：</w:t>
      </w:r>
    </w:p>
    <w:p>
      <w:r>
        <w:rPr>
          <w:rFonts w:ascii="Menlo" w:hAnsi="Menlo" w:eastAsia="Heiti SC"/>
          <w:color w:val="7F2E24"/>
          <w:sz w:val="17"/>
        </w:rPr>
        <w:t>看到个人入口 → 了解用途 → 开始填写 → 完成填写 → 查看个人调整 → 次日继续查看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23. 核心验收用例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23.1 木日数据</w:t>
      </w:r>
    </w:p>
    <w:p>
      <w:r>
        <w:rPr>
          <w:rFonts w:ascii="Menlo" w:hAnsi="Menlo" w:eastAsia="Heiti SC"/>
          <w:color w:val="7F2E24"/>
          <w:sz w:val="17"/>
        </w:rPr>
        <w:t>庚寅日 → 寅 → 木日</w:t>
      </w:r>
    </w:p>
    <w:p>
      <w:pPr>
        <w:pStyle w:val="ListBullet"/>
      </w:pPr>
      <w:r>
        <w:rPr>
          <w:rFonts w:ascii="Arial" w:hAnsi="Arial" w:eastAsia="Heiti SC"/>
        </w:rPr>
        <w:t>大吉火：红、橙、紫、粉色系；</w:t>
      </w:r>
    </w:p>
    <w:p>
      <w:pPr>
        <w:pStyle w:val="ListBullet"/>
      </w:pPr>
      <w:r>
        <w:rPr>
          <w:rFonts w:ascii="Arial" w:hAnsi="Arial" w:eastAsia="Heiti SC"/>
        </w:rPr>
        <w:t>次吉木：绿、青、翠、湖蓝、浅绿系；</w:t>
      </w:r>
    </w:p>
    <w:p>
      <w:pPr>
        <w:pStyle w:val="ListBullet"/>
      </w:pPr>
      <w:r>
        <w:rPr>
          <w:rFonts w:ascii="Arial" w:hAnsi="Arial" w:eastAsia="Heiti SC"/>
        </w:rPr>
        <w:t>平金：白、乳白、银、金、浅色系；</w:t>
      </w:r>
    </w:p>
    <w:p>
      <w:pPr>
        <w:pStyle w:val="ListBullet"/>
      </w:pPr>
      <w:r>
        <w:rPr>
          <w:rFonts w:ascii="Arial" w:hAnsi="Arial" w:eastAsia="Heiti SC"/>
        </w:rPr>
        <w:t>较差水：黑、藏青、宝蓝、墨绿、深灰系；</w:t>
      </w:r>
    </w:p>
    <w:p>
      <w:pPr>
        <w:pStyle w:val="ListBullet"/>
      </w:pPr>
      <w:r>
        <w:rPr>
          <w:rFonts w:ascii="Arial" w:hAnsi="Arial" w:eastAsia="Heiti SC"/>
        </w:rPr>
        <w:t>不利土：黄、咖、棕、卡其、褐色系。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23.2 跨日边界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46"/>
        <w:gridCol w:w="1903"/>
        <w:gridCol w:w="1730"/>
        <w:gridCol w:w="1386"/>
      </w:tblGrid>
      <w:tr>
        <w:trPr>
          <w:tblHeader w:val="true"/>
        </w:trP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b/>
                <w:color w:val="3E6B57"/>
                <w:sz w:val="15"/>
              </w:rPr>
              <w:t>civilDateTime</w:t>
            </w:r>
            <w:r>
              <w:rPr>
                <w:rFonts w:ascii="Arial" w:hAnsi="Arial" w:eastAsia="Heiti SC"/>
                <w:b/>
                <w:color w:val="3E6B57"/>
                <w:sz w:val="17"/>
              </w:rPr>
              <w:t>（Asia/Shanghai）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Menlo" w:hAnsi="Menlo" w:eastAsia="Heiti SC"/>
                <w:b/>
                <w:color w:val="3E6B57"/>
                <w:sz w:val="15"/>
              </w:rPr>
              <w:t>fortuneDate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日干支/日支/日五行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b/>
                <w:color w:val="3E6B57"/>
                <w:sz w:val="17"/>
              </w:rPr>
              <w:t>时辰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2026-07-23 22:59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2026-07-23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戊戌 / 戌 / 土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亥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2026-07-23 23:00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子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2026-07-23 23:59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子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 00:00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子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 00:59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子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 01:00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丑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 02:59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丑</w:t>
            </w:r>
          </w:p>
        </w:tc>
      </w:tr>
      <w:tr>
        <w:tc>
          <w:tcPr>
            <w:tcW w:type="dxa" w:w="484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 03:00</w:t>
            </w:r>
          </w:p>
        </w:tc>
        <w:tc>
          <w:tcPr>
            <w:tcW w:type="dxa" w:w="190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2026-07-24</w:t>
            </w:r>
          </w:p>
        </w:tc>
        <w:tc>
          <w:tcPr>
            <w:tcW w:type="dxa" w:w="17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己亥 / 亥 / 水</w:t>
            </w:r>
          </w:p>
        </w:tc>
        <w:tc>
          <w:tcPr>
            <w:tcW w:type="dxa" w:w="138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Heiti SC"/>
                <w:sz w:val="17"/>
              </w:rPr>
              <w:t>寅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</w:rPr>
        <w:t xml:space="preserve">该序列必须证明 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 只平移一次：跨过民用午夜后不得再次加一天。</w:t>
      </w:r>
    </w:p>
    <w:p>
      <w:r>
        <w:rPr>
          <w:rFonts w:ascii="Arial" w:hAnsi="Arial" w:eastAsia="Heiti SC"/>
        </w:rPr>
        <w:t xml:space="preserve">缓存链路同时验收：23:59 的 </w:t>
      </w: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 xml:space="preserve"> 响应不得跨民用午夜复用；00:00 即使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与时辰未变，也必须重新得到新的 </w:t>
      </w:r>
      <w:r>
        <w:rPr>
          <w:rFonts w:ascii="Menlo" w:hAnsi="Menlo" w:eastAsia="Heiti SC"/>
          <w:color w:val="7F2E24"/>
          <w:sz w:val="17"/>
        </w:rPr>
        <w:t>civilDate</w:t>
      </w:r>
      <w:r>
        <w:rPr>
          <w:rFonts w:ascii="Arial" w:hAnsi="Arial" w:eastAsia="Heiti SC"/>
        </w:rPr>
        <w:t xml:space="preserve"> 和 </w:t>
      </w:r>
      <w:r>
        <w:rPr>
          <w:rFonts w:ascii="Menlo" w:hAnsi="Menlo" w:eastAsia="Heiti SC"/>
          <w:color w:val="7F2E24"/>
          <w:sz w:val="17"/>
        </w:rPr>
        <w:t>crossedDayBoundary = false</w:t>
      </w:r>
      <w:r>
        <w:rPr>
          <w:rFonts w:ascii="Arial" w:hAnsi="Arial" w:eastAsia="Heiti SC"/>
        </w:rPr>
        <w:t>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23.3 内容一致性</w:t>
      </w:r>
    </w:p>
    <w:p>
      <w:pPr>
        <w:pStyle w:val="ListBullet"/>
      </w:pPr>
      <w:r>
        <w:rPr>
          <w:rFonts w:ascii="Arial" w:hAnsi="Arial" w:eastAsia="Heiti SC"/>
        </w:rPr>
        <w:t>首页、五档、图片配方和海报使用相同大吉/次吉/平结果；</w:t>
      </w:r>
    </w:p>
    <w:p>
      <w:pPr>
        <w:pStyle w:val="ListBullet"/>
      </w:pPr>
      <w:r>
        <w:rPr>
          <w:rFonts w:ascii="Arial" w:hAnsi="Arial" w:eastAsia="Heiti SC"/>
        </w:rPr>
        <w:t>图片主色与文字配方一致；</w:t>
      </w:r>
    </w:p>
    <w:p>
      <w:pPr>
        <w:pStyle w:val="ListBullet"/>
      </w:pPr>
      <w:r>
        <w:rPr>
          <w:rFonts w:ascii="Arial" w:hAnsi="Arial" w:eastAsia="Heiti SC"/>
        </w:rPr>
        <w:t>回滚后所有入口展示同一版本；</w:t>
      </w:r>
    </w:p>
    <w:p>
      <w:pPr>
        <w:pStyle w:val="ListBullet"/>
      </w:pPr>
      <w:r>
        <w:rPr>
          <w:rFonts w:ascii="Arial" w:hAnsi="Arial" w:eastAsia="Heiti SC"/>
        </w:rPr>
        <w:t>海报二维码落地到相同命理日期；</w:t>
      </w:r>
    </w:p>
    <w:p>
      <w:pPr>
        <w:pStyle w:val="ListBullet"/>
      </w:pPr>
      <w:r>
        <w:rPr>
          <w:rFonts w:ascii="Arial" w:hAnsi="Arial" w:eastAsia="Heiti SC"/>
        </w:rPr>
        <w:t>23:00 前后不会同时缓存两套错误内容。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23.4 公开网页与后台版本一致性</w:t>
      </w:r>
    </w:p>
    <w:p>
      <w:pPr>
        <w:pStyle w:val="ListBullet"/>
      </w:pPr>
      <w:r>
        <w:rPr>
          <w:rFonts w:ascii="Arial" w:hAnsi="Arial" w:eastAsia="Heiti SC"/>
        </w:rPr>
        <w:t>使用同一测试时刻打开公开网页和后台预览，</w:t>
      </w:r>
      <w:r>
        <w:rPr>
          <w:rFonts w:ascii="Menlo" w:hAnsi="Menlo" w:eastAsia="Heiti SC"/>
          <w:color w:val="7F2E24"/>
          <w:sz w:val="17"/>
        </w:rPr>
        <w:t>fortuneDate</w:t>
      </w:r>
      <w:r>
        <w:rPr>
          <w:rFonts w:ascii="Arial" w:hAnsi="Arial" w:eastAsia="Heiti SC"/>
        </w:rPr>
        <w:t xml:space="preserve">、日干支、五行、内部五档和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完全一致；</w:t>
      </w:r>
    </w:p>
    <w:p>
      <w:pPr>
        <w:pStyle w:val="ListBullet"/>
      </w:pPr>
      <w:r>
        <w:rPr>
          <w:rFonts w:ascii="Arial" w:hAnsi="Arial" w:eastAsia="Heiti SC"/>
        </w:rPr>
        <w:t xml:space="preserve">网页相同 </w:t>
      </w:r>
      <w:r>
        <w:rPr>
          <w:rFonts w:ascii="Menlo" w:hAnsi="Menlo" w:eastAsia="Heiti SC"/>
          <w:color w:val="7F2E24"/>
          <w:sz w:val="17"/>
        </w:rPr>
        <w:t>lookId</w:t>
      </w:r>
      <w:r>
        <w:rPr>
          <w:rFonts w:ascii="Arial" w:hAnsi="Arial" w:eastAsia="Heiti SC"/>
        </w:rPr>
        <w:t xml:space="preserve"> 的标题、图片、配色比例和场景来自同一内容快照；</w:t>
      </w:r>
    </w:p>
    <w:p>
      <w:pPr>
        <w:pStyle w:val="ListBullet"/>
      </w:pPr>
      <w:r>
        <w:rPr>
          <w:rFonts w:ascii="Arial" w:hAnsi="Arial" w:eastAsia="Heiti SC"/>
        </w:rPr>
        <w:t>22:59、23:00、23:59、00:00 分别执行浏览器测试，业务日期和提示符合第 23.2 节；</w:t>
      </w:r>
    </w:p>
    <w:p>
      <w:pPr>
        <w:pStyle w:val="ListBullet"/>
      </w:pPr>
      <w:r>
        <w:rPr>
          <w:rFonts w:ascii="Arial" w:hAnsi="Arial" w:eastAsia="Heiti SC"/>
        </w:rPr>
        <w:t>后台发布或回滚后，公开接口、网页和 CDN 在 60 秒内读取同一活跃版本；</w:t>
      </w:r>
    </w:p>
    <w:p>
      <w:pPr>
        <w:pStyle w:val="ListBullet"/>
      </w:pPr>
      <w:r>
        <w:rPr>
          <w:rFonts w:ascii="Arial" w:hAnsi="Arial" w:eastAsia="Heiti SC"/>
        </w:rPr>
        <w:t>已打开页面重新进入前台或主动刷新时检查活跃版本；</w:t>
      </w:r>
    </w:p>
    <w:p>
      <w:pPr>
        <w:pStyle w:val="ListBullet"/>
      </w:pPr>
      <w:r>
        <w:rPr>
          <w:rFonts w:ascii="Arial" w:hAnsi="Arial" w:eastAsia="Heiti SC"/>
        </w:rPr>
        <w:t>分享链接和海报二维码均进入指定命理日期的网页；</w:t>
      </w:r>
    </w:p>
    <w:p>
      <w:pPr>
        <w:pStyle w:val="ListBullet"/>
      </w:pPr>
      <w:r>
        <w:rPr>
          <w:rFonts w:ascii="Arial" w:hAnsi="Arial" w:eastAsia="Heiti SC"/>
        </w:rPr>
        <w:t>链接必须在真实微信内置浏览器中完成一次访问、分享和二维码回流验收；</w:t>
      </w:r>
    </w:p>
    <w:p>
      <w:pPr>
        <w:pStyle w:val="ListBullet"/>
      </w:pPr>
      <w:r>
        <w:rPr>
          <w:rFonts w:ascii="Arial" w:hAnsi="Arial" w:eastAsia="Heiti SC"/>
        </w:rPr>
        <w:t>P0 全流程不得主动要求登录；浏览器不支持下载时公共内容仍可完整使用；</w:t>
      </w:r>
    </w:p>
    <w:p>
      <w:pPr>
        <w:pStyle w:val="ListBullet"/>
      </w:pPr>
      <w:r>
        <w:rPr>
          <w:rFonts w:ascii="Arial" w:hAnsi="Arial" w:eastAsia="Heiti SC"/>
        </w:rPr>
        <w:t>P0 页面不存在收藏、通知、账户、出生信息、商品、吉祥物、小程序或 App 的禁用按钮、空状态或假入口；</w:t>
      </w:r>
    </w:p>
    <w:p>
      <w:pPr>
        <w:pStyle w:val="ListBullet"/>
      </w:pPr>
      <w:r>
        <w:rPr>
          <w:rFonts w:ascii="Arial" w:hAnsi="Arial" w:eastAsia="Heiti SC"/>
        </w:rPr>
        <w:t>P0 数据看板不存在收藏、登录和提醒指标；</w:t>
      </w:r>
    </w:p>
    <w:p>
      <w:pPr>
        <w:pStyle w:val="ListBullet"/>
      </w:pPr>
      <w:r>
        <w:rPr>
          <w:rFonts w:ascii="Arial" w:hAnsi="Arial" w:eastAsia="Heiti SC"/>
        </w:rPr>
        <w:t>公开页面在 375px 手机宽度和常见桌面宽度下无页面级横向滚动。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23.5 API、状态机与并发验收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tiers</w:t>
      </w:r>
      <w:r>
        <w:rPr>
          <w:rFonts w:ascii="Arial" w:hAnsi="Arial" w:eastAsia="Heiti SC"/>
        </w:rPr>
        <w:t xml:space="preserve"> 数量不为 5、排名重复或颜色引用无效时发布预检失败；</w:t>
      </w:r>
    </w:p>
    <w:p>
      <w:pPr>
        <w:pStyle w:val="ListBullet"/>
      </w:pPr>
      <w:r>
        <w:rPr>
          <w:rFonts w:ascii="Arial" w:hAnsi="Arial" w:eastAsia="Heiti SC"/>
        </w:rPr>
        <w:t xml:space="preserve">旧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 xml:space="preserve"> 的搭配详情请求返回 </w:t>
      </w:r>
      <w:r>
        <w:rPr>
          <w:rFonts w:ascii="Menlo" w:hAnsi="Menlo" w:eastAsia="Heiti SC"/>
          <w:color w:val="7F2E24"/>
          <w:sz w:val="17"/>
        </w:rPr>
        <w:t>CONTENT_VERSION_CHANGED</w:t>
      </w:r>
      <w:r>
        <w:rPr>
          <w:rFonts w:ascii="Arial" w:hAnsi="Arial" w:eastAsia="Heiti SC"/>
        </w:rPr>
        <w:t>，客户端整包刷新；</w:t>
      </w:r>
    </w:p>
    <w:p>
      <w:pPr>
        <w:pStyle w:val="ListBullet"/>
      </w:pPr>
      <w:r>
        <w:rPr>
          <w:rFonts w:ascii="Arial" w:hAnsi="Arial" w:eastAsia="Heiti SC"/>
        </w:rPr>
        <w:t>旧页面修改已更新草稿时收到 REVISION_MISMATCH；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Bullet"/>
      </w:pPr>
      <w:r>
        <w:rPr>
          <w:rFonts w:ascii="Arial" w:hAnsi="Arial" w:eastAsia="Heiti SC"/>
        </w:rPr>
        <w:t xml:space="preserve">大师确认依据缺失时收到 </w:t>
      </w:r>
      <w:r>
        <w:rPr>
          <w:rFonts w:ascii="Menlo" w:hAnsi="Menlo" w:eastAsia="Heiti SC"/>
          <w:color w:val="7F2E24"/>
          <w:sz w:val="17"/>
        </w:rPr>
        <w:t>MASTER_REVIEW_EVIDENCE_MISSING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 xml:space="preserve">任一必审检查未通过时收到 </w:t>
      </w:r>
      <w:r>
        <w:rPr>
          <w:rFonts w:ascii="Menlo" w:hAnsi="Menlo" w:eastAsia="Heiti SC"/>
          <w:color w:val="7F2E24"/>
          <w:sz w:val="17"/>
        </w:rPr>
        <w:t>REQUIRED_REVIEW_MISSING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重复发送相同幂等键的发布或回滚请求只执行一次；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submit</w:t>
      </w:r>
      <w:r>
        <w:rPr>
          <w:rFonts w:ascii="Arial" w:hAnsi="Arial" w:eastAsia="Heiti SC"/>
        </w:rPr>
        <w:t xml:space="preserve"> 网络重试返回同一 </w:t>
      </w:r>
      <w:r>
        <w:rPr>
          <w:rFonts w:ascii="Menlo" w:hAnsi="Menlo" w:eastAsia="Heiti SC"/>
          <w:color w:val="7F2E24"/>
          <w:sz w:val="17"/>
        </w:rPr>
        <w:t>contentVersion</w:t>
      </w:r>
      <w:r>
        <w:rPr>
          <w:rFonts w:ascii="Arial" w:hAnsi="Arial" w:eastAsia="Heiti SC"/>
        </w:rPr>
        <w:t>，不得重复生成快照；</w:t>
      </w:r>
    </w:p>
    <w:p>
      <w:pPr>
        <w:pStyle w:val="ListBullet"/>
      </w:pPr>
      <w:r>
        <w:rPr>
          <w:rFonts w:ascii="Arial" w:hAnsi="Arial" w:eastAsia="Heiti SC"/>
        </w:rPr>
        <w:t xml:space="preserve">新排期替换旧排期时同时返回旧版本 </w:t>
      </w:r>
      <w:r>
        <w:rPr>
          <w:rFonts w:ascii="Menlo" w:hAnsi="Menlo" w:eastAsia="Heiti SC"/>
          <w:color w:val="7F2E24"/>
          <w:sz w:val="17"/>
        </w:rPr>
        <w:t>scheduled → approved</w:t>
      </w:r>
      <w:r>
        <w:rPr>
          <w:rFonts w:ascii="Arial" w:hAnsi="Arial" w:eastAsia="Heiti SC"/>
        </w:rPr>
        <w:t xml:space="preserve"> 与新版本 </w:t>
      </w:r>
      <w:r>
        <w:rPr>
          <w:rFonts w:ascii="Menlo" w:hAnsi="Menlo" w:eastAsia="Heiti SC"/>
          <w:color w:val="7F2E24"/>
          <w:sz w:val="17"/>
        </w:rPr>
        <w:t>approved → scheduled</w:t>
      </w:r>
      <w:r>
        <w:rPr>
          <w:rFonts w:ascii="Arial" w:hAnsi="Arial" w:eastAsia="Heiti SC"/>
        </w:rPr>
        <w:t>；同日其他版本审核不得使当前有效排期任务失效；</w:t>
      </w:r>
    </w:p>
    <w:p>
      <w:pPr>
        <w:pStyle w:val="ListBullet"/>
      </w:pPr>
      <w:r>
        <w:rPr>
          <w:rFonts w:ascii="Arial" w:hAnsi="Arial" w:eastAsia="Heiti SC"/>
        </w:rPr>
        <w:t>海报生成失败时基础今日内容仍可访问；</w:t>
      </w:r>
    </w:p>
    <w:p>
      <w:pPr>
        <w:pStyle w:val="ListBullet"/>
      </w:pPr>
      <w:r>
        <w:rPr>
          <w:rFonts w:ascii="Arial" w:hAnsi="Arial" w:eastAsia="Heiti SC"/>
        </w:rPr>
        <w:t xml:space="preserve">海报生成中途发生撤回或回滚时，旧任务返回 </w:t>
      </w:r>
      <w:r>
        <w:rPr>
          <w:rFonts w:ascii="Menlo" w:hAnsi="Menlo" w:eastAsia="Heiti SC"/>
          <w:color w:val="7F2E24"/>
          <w:sz w:val="17"/>
        </w:rPr>
        <w:t>version_changed</w:t>
      </w:r>
      <w:r>
        <w:rPr>
          <w:rFonts w:ascii="Arial" w:hAnsi="Arial" w:eastAsia="Heiti SC"/>
        </w:rPr>
        <w:t xml:space="preserve"> 且不公开制品，目标版本以新任务重新生成；</w:t>
      </w:r>
    </w:p>
    <w:p>
      <w:pPr>
        <w:pStyle w:val="ListBullet"/>
      </w:pPr>
      <w:r>
        <w:rPr>
          <w:rFonts w:ascii="Arial" w:hAnsi="Arial" w:eastAsia="Heiti SC"/>
        </w:rPr>
        <w:t>回滚原子切换活跃指针，不出现网页、公共 API 和 CDN 分别读取不同版本；</w:t>
      </w:r>
    </w:p>
    <w:p>
      <w:pPr>
        <w:pStyle w:val="ListBullet"/>
      </w:pPr>
      <w:r>
        <w:rPr>
          <w:rFonts w:ascii="Arial" w:hAnsi="Arial" w:eastAsia="Heiti SC"/>
        </w:rPr>
        <w:t>无安全替代版本的撤回返回“今日内容校验中”，不得由 LLM 临时补算。</w:t>
      </w:r>
    </w:p>
    <w:p>
      <w:pPr>
        <w:pStyle w:val="ListBullet"/>
      </w:pPr>
      <w:r>
        <w:rPr>
          <w:rFonts w:ascii="Arial" w:hAnsi="Arial" w:eastAsia="Heiti SC"/>
        </w:rPr>
        <w:t xml:space="preserve">在预发环境或受控测试素材上完成一次版权/合规撤回的 CDN </w:t>
      </w:r>
      <w:r>
        <w:rPr>
          <w:rFonts w:ascii="Menlo" w:hAnsi="Menlo" w:eastAsia="Heiti SC"/>
          <w:color w:val="7F2E24"/>
          <w:sz w:val="17"/>
        </w:rPr>
        <w:t>purge/deny</w:t>
      </w:r>
      <w:r>
        <w:rPr>
          <w:rFonts w:ascii="Arial" w:hAnsi="Arial" w:eastAsia="Heiti SC"/>
        </w:rPr>
        <w:t xml:space="preserve"> 演练，验证活跃接口、素材源站和 CDN 新请求均停止提供被撤回内容。</w:t>
      </w:r>
    </w:p>
    <w:p>
      <w:r>
        <w:rPr>
          <w:rFonts w:ascii="Arial" w:hAnsi="Arial" w:eastAsia="Heiti SC"/>
        </w:rPr>
        <w:t>“60 秒”是发布和回滚的活跃接口同步 SLA；如技术评审确认无法达到，必须在开工前替换为另一个明确数字。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24. 待确认清单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24.1 产品与商业</w:t>
      </w:r>
    </w:p>
    <w:p>
      <w:pPr>
        <w:pStyle w:val="ListBullet"/>
      </w:pPr>
      <w:r>
        <w:rPr>
          <w:rFonts w:ascii="Arial" w:hAnsi="Arial" w:eastAsia="Heiti SC"/>
        </w:rPr>
        <w:t>正式名称与品牌；</w:t>
      </w:r>
    </w:p>
    <w:p>
      <w:pPr>
        <w:pStyle w:val="ListBullet"/>
      </w:pPr>
      <w:r>
        <w:rPr>
          <w:rFonts w:ascii="Arial" w:hAnsi="Arial" w:eastAsia="Heiti SC"/>
        </w:rPr>
        <w:t>已确认：首发只包含手机优先的响应式公开网页，微信小程序和 App 不进入 P0；</w:t>
      </w:r>
    </w:p>
    <w:p>
      <w:pPr>
        <w:pStyle w:val="ListBullet"/>
      </w:pPr>
      <w:r>
        <w:rPr>
          <w:rFonts w:ascii="Arial" w:hAnsi="Arial" w:eastAsia="Heiti SC"/>
        </w:rPr>
        <w:t>已确认：通过普通链接在微信群分发，不读取群成员信息，也不自动发送消息；</w:t>
      </w:r>
    </w:p>
    <w:p>
      <w:pPr>
        <w:pStyle w:val="ListBullet"/>
      </w:pPr>
      <w:r>
        <w:rPr>
          <w:rFonts w:ascii="Arial" w:hAnsi="Arial" w:eastAsia="Heiti SC"/>
        </w:rPr>
        <w:t>待确认：美国服务器、域名、对象存储、CDN 和正式公开时间；</w:t>
      </w:r>
    </w:p>
    <w:p>
      <w:pPr>
        <w:pStyle w:val="ListBullet"/>
      </w:pPr>
      <w:r>
        <w:rPr>
          <w:rFonts w:ascii="Arial" w:hAnsi="Arial" w:eastAsia="Heiti SC"/>
        </w:rPr>
        <w:t>首批图片目标人群；</w:t>
      </w:r>
    </w:p>
    <w:p>
      <w:pPr>
        <w:pStyle w:val="ListBullet"/>
      </w:pPr>
      <w:r>
        <w:rPr>
          <w:rFonts w:ascii="Arial" w:hAnsi="Arial" w:eastAsia="Heiti SC"/>
        </w:rPr>
        <w:t>已确认：P0 不卖商品、不做吉祥物、不设置会员或价格入口；</w:t>
      </w:r>
    </w:p>
    <w:p>
      <w:pPr>
        <w:pStyle w:val="ListBullet"/>
      </w:pPr>
      <w:r>
        <w:rPr>
          <w:rFonts w:ascii="Arial" w:hAnsi="Arial" w:eastAsia="Heiti SC"/>
        </w:rPr>
        <w:t>男性与家庭用户何时纳入。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24.2 个人五行与八字（不阻塞 P0）</w:t>
      </w:r>
    </w:p>
    <w:p>
      <w:pPr>
        <w:pStyle w:val="ListBullet"/>
      </w:pPr>
      <w:r>
        <w:rPr>
          <w:rFonts w:ascii="Arial" w:hAnsi="Arial" w:eastAsia="Heiti SC"/>
        </w:rPr>
        <w:t>年柱与生肖分界；</w:t>
      </w:r>
    </w:p>
    <w:p>
      <w:pPr>
        <w:pStyle w:val="ListBullet"/>
      </w:pPr>
      <w:r>
        <w:rPr>
          <w:rFonts w:ascii="Arial" w:hAnsi="Arial" w:eastAsia="Heiti SC"/>
        </w:rPr>
        <w:t>个人排盘中的早晚子时流派细节；</w:t>
      </w:r>
    </w:p>
    <w:p>
      <w:pPr>
        <w:pStyle w:val="ListBullet"/>
      </w:pPr>
      <w:r>
        <w:rPr>
          <w:rFonts w:ascii="Arial" w:hAnsi="Arial" w:eastAsia="Heiti SC"/>
        </w:rPr>
        <w:t>出生城市、时区、真太阳时；</w:t>
      </w:r>
    </w:p>
    <w:p>
      <w:pPr>
        <w:pStyle w:val="ListBullet"/>
      </w:pPr>
      <w:r>
        <w:rPr>
          <w:rFonts w:ascii="Arial" w:hAnsi="Arial" w:eastAsia="Heiti SC"/>
        </w:rPr>
        <w:t>性别与排盘关系；</w:t>
      </w:r>
    </w:p>
    <w:p>
      <w:pPr>
        <w:pStyle w:val="ListBullet"/>
      </w:pPr>
      <w:r>
        <w:rPr>
          <w:rFonts w:ascii="Arial" w:hAnsi="Arial" w:eastAsia="Heiti SC"/>
        </w:rPr>
        <w:t>五行强弱、藏干、十神、旺衰、格局、大运范围；</w:t>
      </w:r>
    </w:p>
    <w:p>
      <w:pPr>
        <w:pStyle w:val="ListBullet"/>
      </w:pPr>
      <w:r>
        <w:rPr>
          <w:rFonts w:ascii="Arial" w:hAnsi="Arial" w:eastAsia="Heiti SC"/>
        </w:rPr>
        <w:t>公共与个人融合规则。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24.3 内容</w:t>
      </w:r>
    </w:p>
    <w:p>
      <w:pPr>
        <w:pStyle w:val="ListBullet"/>
      </w:pPr>
      <w:r>
        <w:rPr>
          <w:rFonts w:ascii="Arial" w:hAnsi="Arial" w:eastAsia="Heiti SC"/>
        </w:rPr>
        <w:t>已确认：公开显示大吉、次吉、平与合并后的“注意”；</w:t>
      </w:r>
    </w:p>
    <w:p>
      <w:pPr>
        <w:pStyle w:val="ListBullet"/>
      </w:pPr>
      <w:r>
        <w:rPr>
          <w:rFonts w:ascii="Arial" w:hAnsi="Arial" w:eastAsia="Heiti SC"/>
        </w:rPr>
        <w:t>已确认：“注意”只提示减少大面积使用，已穿时可用大吉色普通配饰做小面积平衡；</w:t>
      </w:r>
    </w:p>
    <w:p>
      <w:pPr>
        <w:pStyle w:val="ListBullet"/>
      </w:pPr>
      <w:r>
        <w:rPr>
          <w:rFonts w:ascii="Arial" w:hAnsi="Arial" w:eastAsia="Heiti SC"/>
        </w:rPr>
        <w:t>可继续润色配饰和减少比例话术，但不得改变上述逻辑；</w:t>
      </w:r>
    </w:p>
    <w:p>
      <w:pPr>
        <w:pStyle w:val="ListBullet"/>
      </w:pPr>
      <w:r>
        <w:rPr>
          <w:rFonts w:ascii="Arial" w:hAnsi="Arial" w:eastAsia="Heiti SC"/>
        </w:rPr>
        <w:t>每日穿搭小课堂选题机制；</w:t>
      </w:r>
    </w:p>
    <w:p>
      <w:pPr>
        <w:pStyle w:val="ListBullet"/>
      </w:pPr>
      <w:r>
        <w:rPr>
          <w:rFonts w:ascii="Arial" w:hAnsi="Arial" w:eastAsia="Heiti SC"/>
        </w:rPr>
        <w:t>生肖、星座和宜忌发布时间；</w:t>
      </w:r>
    </w:p>
    <w:p>
      <w:pPr>
        <w:pStyle w:val="ListBullet"/>
      </w:pPr>
      <w:r>
        <w:rPr>
          <w:rFonts w:ascii="Arial" w:hAnsi="Arial" w:eastAsia="Heiti SC"/>
        </w:rPr>
        <w:t>老师名号与 AI 化授权。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24.4 开发启动确认</w:t>
      </w:r>
    </w:p>
    <w:p>
      <w:r>
        <w:rPr>
          <w:rFonts w:ascii="Arial" w:hAnsi="Arial" w:eastAsia="Heiti SC"/>
        </w:rPr>
        <w:t>P0 技术启动评审已确认：</w:t>
      </w:r>
    </w:p>
    <w:p>
      <w:pPr>
        <w:pStyle w:val="ListBullet"/>
      </w:pPr>
      <w:r>
        <w:rPr>
          <w:rFonts w:ascii="Arial" w:hAnsi="Arial" w:eastAsia="Heiti SC"/>
        </w:rPr>
        <w:t>前端：Next.js + React + TypeScript，只做响应式公开网页；P0 不使用 Taro，不开发微信小程序或 App；</w:t>
      </w:r>
    </w:p>
    <w:p>
      <w:pPr>
        <w:pStyle w:val="ListBullet"/>
      </w:pPr>
      <w:r>
        <w:rPr>
          <w:rFonts w:ascii="Arial" w:hAnsi="Arial" w:eastAsia="Heiti SC"/>
        </w:rPr>
        <w:t>后端：Node.js/TypeScript 模块化单体，NestJS + Fastify，PostgreSQL；API 与 Worker 使用同一代码库、分进程运行；首版不引入 Redis、Kafka；</w:t>
      </w:r>
    </w:p>
    <w:p>
      <w:pPr>
        <w:pStyle w:val="ListBullet"/>
      </w:pP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>：</w:t>
      </w:r>
      <w:r>
        <w:rPr>
          <w:rFonts w:ascii="Menlo" w:hAnsi="Menlo" w:eastAsia="Heiti SC"/>
          <w:color w:val="7F2E24"/>
          <w:sz w:val="17"/>
        </w:rPr>
        <w:t>responseGeneratedAt</w:t>
      </w:r>
      <w:r>
        <w:rPr>
          <w:rFonts w:ascii="Arial" w:hAnsi="Arial" w:eastAsia="Heiti SC"/>
        </w:rPr>
        <w:t xml:space="preserve"> 表示缓存表示生成时的服务端结果；动态 </w:t>
      </w:r>
      <w:r>
        <w:rPr>
          <w:rFonts w:ascii="Menlo" w:hAnsi="Menlo" w:eastAsia="Heiti SC"/>
          <w:color w:val="7F2E24"/>
          <w:sz w:val="17"/>
        </w:rPr>
        <w:t>s-maxage</w:t>
      </w:r>
      <w:r>
        <w:rPr>
          <w:rFonts w:ascii="Arial" w:hAnsi="Arial" w:eastAsia="Heiti SC"/>
        </w:rPr>
        <w:t xml:space="preserve"> 最长 60 秒，并在命理日、时辰和民用午夜边界前提前失效；</w:t>
      </w:r>
    </w:p>
    <w:p>
      <w:pPr>
        <w:pStyle w:val="ListBullet"/>
      </w:pPr>
      <w:r>
        <w:rPr>
          <w:rFonts w:ascii="Arial" w:hAnsi="Arial" w:eastAsia="Heiti SC"/>
        </w:rPr>
        <w:t xml:space="preserve">内容状态：固定为 </w:t>
      </w:r>
      <w:r>
        <w:rPr>
          <w:rFonts w:ascii="Menlo" w:hAnsi="Menlo" w:eastAsia="Heiti SC"/>
          <w:color w:val="7F2E24"/>
          <w:sz w:val="17"/>
        </w:rPr>
        <w:t>draft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in_review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changes_requested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approved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scheduled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published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superseded</w:t>
      </w:r>
      <w:r>
        <w:rPr>
          <w:rFonts w:ascii="Arial" w:hAnsi="Arial" w:eastAsia="Heiti SC"/>
        </w:rPr>
        <w:t>、</w:t>
      </w:r>
      <w:r>
        <w:rPr>
          <w:rFonts w:ascii="Menlo" w:hAnsi="Menlo" w:eastAsia="Heiti SC"/>
          <w:color w:val="7F2E24"/>
          <w:sz w:val="17"/>
        </w:rPr>
        <w:t>withdrawn</w:t>
      </w:r>
      <w:r>
        <w:rPr>
          <w:rFonts w:ascii="Arial" w:hAnsi="Arial" w:eastAsia="Heiti SC"/>
        </w:rPr>
        <w:t>；</w:t>
      </w:r>
    </w:p>
    <w:p>
      <w:pPr>
        <w:pStyle w:val="ListBullet"/>
      </w:pPr>
      <w:r>
        <w:rPr>
          <w:rFonts w:ascii="Arial" w:hAnsi="Arial" w:eastAsia="Heiti SC"/>
        </w:rPr>
        <w:t>维护方式：一名维护者操作后台，大师在系统外确认并留下依据；</w:t>
      </w:r>
    </w:p>
    <w:p>
      <w:pPr>
        <w:pStyle w:val="ListBullet"/>
      </w:pPr>
      <w:r>
        <w:rPr>
          <w:rFonts w:ascii="Arial" w:hAnsi="Arial" w:eastAsia="Heiti SC"/>
        </w:rPr>
        <w:t>日历黄金数据：工程侧固定答案表覆盖连续 366 个命理日，大师书面复核连续 30 日及边界样本；</w:t>
      </w:r>
    </w:p>
    <w:p>
      <w:pPr>
        <w:pStyle w:val="ListBullet"/>
      </w:pPr>
      <w:r>
        <w:rPr>
          <w:rFonts w:ascii="Arial" w:hAnsi="Arial" w:eastAsia="Heiti SC"/>
        </w:rPr>
        <w:t>图片主管线：离线批量生成，Codex + GPT Image 2 为首选，现有中转接口为可替换备用；每天 2 张必备、最多 1 张可选，先做 30 天再决定是否扩到一年；</w:t>
      </w:r>
    </w:p>
    <w:p>
      <w:pPr>
        <w:pStyle w:val="ListBullet"/>
      </w:pPr>
      <w:r>
        <w:rPr>
          <w:rFonts w:ascii="Arial" w:hAnsi="Arial" w:eastAsia="Heiti SC"/>
        </w:rPr>
        <w:t>公开档位：展示大吉、次吉、平和“注意”；内部仍保留完整五档。</w:t>
      </w:r>
    </w:p>
    <w:p>
      <w:pPr>
        <w:pStyle w:val="ListBullet"/>
      </w:pPr>
      <w:r>
        <w:rPr>
          <w:rFonts w:ascii="Arial" w:hAnsi="Arial" w:eastAsia="Heiti SC"/>
        </w:rPr>
        <w:t>接口契约：公共网页和单人后台的字段、枚举、错误码、版本并发保护与完整例子统一冻结在 docs/api/openapi.yaml；P0 不传端类型，只在需要区分分发来源时传 channelId。</w:t>
      </w:r>
    </w:p>
    <w:p>
      <w:r>
        <w:rPr>
          <w:rFonts w:ascii="Arial" w:hAnsi="Arial" w:eastAsia="Heiti SC"/>
        </w:rPr>
        <w:t>尚未解除的开发阻塞：</w:t>
      </w:r>
    </w:p>
    <w:p>
      <w:pPr>
        <w:pStyle w:val="ListBullet"/>
      </w:pPr>
      <w:r>
        <w:rPr>
          <w:rFonts w:ascii="Arial" w:hAnsi="Arial" w:eastAsia="Heiti SC"/>
        </w:rPr>
        <w:t>必须先确定单人后台登录方案，才能开发后台写操作。</w:t>
      </w:r>
    </w:p>
    <w:p>
      <w:r>
        <w:rPr>
          <w:rFonts w:ascii="Arial" w:hAnsi="Arial" w:eastAsia="Heiti SC"/>
        </w:rPr>
        <w:t>尚未解除的公开上线阻塞：</w:t>
      </w:r>
    </w:p>
    <w:p>
      <w:pPr>
        <w:pStyle w:val="ListBullet"/>
      </w:pPr>
      <w:r>
        <w:rPr>
          <w:rFonts w:ascii="Arial" w:hAnsi="Arial" w:eastAsia="Heiti SC"/>
        </w:rPr>
        <w:t>美国服务器的具体供应商、区域、备份与故障恢复方案；</w:t>
      </w:r>
    </w:p>
    <w:p>
      <w:pPr>
        <w:pStyle w:val="ListBullet"/>
      </w:pPr>
      <w:r>
        <w:rPr>
          <w:rFonts w:ascii="Arial" w:hAnsi="Arial" w:eastAsia="Heiti SC"/>
        </w:rPr>
        <w:t>正式域名、HTTPS、对象存储、CDN 及其中国大陆微信内访问情况；</w:t>
      </w:r>
    </w:p>
    <w:p>
      <w:pPr>
        <w:pStyle w:val="ListBullet"/>
      </w:pPr>
      <w:r>
        <w:rPr>
          <w:rFonts w:ascii="Arial" w:hAnsi="Arial" w:eastAsia="Heiti SC"/>
        </w:rPr>
        <w:t>60 秒发布/回滚同步目标在真实部署环境中的证明；</w:t>
      </w:r>
    </w:p>
    <w:p>
      <w:pPr>
        <w:pStyle w:val="ListBullet"/>
      </w:pPr>
      <w:r>
        <w:rPr>
          <w:rFonts w:ascii="Arial" w:hAnsi="Arial" w:eastAsia="Heiti SC"/>
        </w:rPr>
        <w:t>首批 30 天日历、大师确认依据、图片、权利记录和 AI 标识；</w:t>
      </w:r>
    </w:p>
    <w:p>
      <w:pPr>
        <w:pStyle w:val="ListBullet"/>
      </w:pPr>
      <w:r>
        <w:rPr>
          <w:rFonts w:ascii="Arial" w:hAnsi="Arial" w:eastAsia="Heiti SC"/>
        </w:rPr>
        <w:t>隐私说明、用户协议、参考声明和真实微信群链接访问验收。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25. 发布门槛</w:t>
      </w:r>
    </w:p>
    <w:p>
      <w:r>
        <w:rPr>
          <w:rFonts w:ascii="Arial" w:hAnsi="Arial" w:eastAsia="Heiti SC"/>
        </w:rPr>
        <w:t>公开测试前必须满足：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大师书面确认公共算法、颜色表、五档和 23:00 产品换日规则；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工程侧完成国家标准锚点与固定版本离线库连续 366 个命理日机器比对且零差异；大师书面复核不少于连续 30 日及边界样本；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核心页面完成目标用户任务测试；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连续 30 天每天至少 2 张必备图具备审核、权利记录、AI 标识、降级和下线机制；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 xml:space="preserve">内容、海报模板、海报实例 </w:t>
      </w:r>
      <w:r>
        <w:rPr>
          <w:rFonts w:ascii="Menlo" w:hAnsi="Menlo" w:eastAsia="Heiti SC"/>
          <w:color w:val="7F2E24"/>
          <w:sz w:val="17"/>
        </w:rPr>
        <w:t>sourceContentVersion</w:t>
      </w:r>
      <w:r>
        <w:rPr>
          <w:rFonts w:ascii="Arial" w:hAnsi="Arial" w:eastAsia="Heiti SC"/>
        </w:rPr>
        <w:t xml:space="preserve"> 和活跃缓存版本一致；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 xml:space="preserve">异常、离线、23:00 跨日、回滚及版权/合规撤回的 CDN </w:t>
      </w:r>
      <w:r>
        <w:rPr>
          <w:rFonts w:ascii="Menlo" w:hAnsi="Menlo" w:eastAsia="Heiti SC"/>
          <w:color w:val="7F2E24"/>
          <w:sz w:val="17"/>
        </w:rPr>
        <w:t>purge/deny</w:t>
      </w:r>
      <w:r>
        <w:rPr>
          <w:rFonts w:ascii="Arial" w:hAnsi="Arial" w:eastAsia="Heiti SC"/>
        </w:rPr>
        <w:t xml:space="preserve"> 测试通过；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用户协议、隐私说明、内容参考声明和 AI 标识方案就绪；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个人五行不得在详细算法未确认时上线；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AI 问事不得以占位入口诱导用户提前使用；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公开网页的跨日、分享、海报、发布和回滚一致性测试通过；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网页不存在小程序、App、收藏、账户、出生信息、商品或吉祥物的无效占位入口；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美国服务器、正式域名、HTTPS、对象存储、CDN 和备份方案完成确认；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用户协议和隐私说明准确披露本地数据、匿名统计、日志、渠道参数和第三方服务；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内容状态机、单人后台保护、并发保护、幂等和审计用例通过；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公共 API、后台 API、错误码、缓存与版本切换契约通过联调；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真实微信内置浏览器完成普通链接访问、分享、海报下载和二维码回流验收；</w:t>
      </w:r>
    </w:p>
    <w:p>
      <w:pPr>
        <w:pStyle w:val="ListNumber"/>
        <w:numPr>
          <w:ilvl w:val="0"/>
          <w:numId w:val="19"/>
        </w:numPr>
      </w:pPr>
      <w:r>
        <w:rPr>
          <w:rFonts w:ascii="Arial" w:hAnsi="Arial" w:eastAsia="Heiti SC"/>
        </w:rPr>
        <w:t>在真实部署环境证明发布或回滚后 60 秒内网页、接口和 CDN 版本一致。</w:t>
      </w:r>
    </w:p>
    <w:p>
      <w:pPr>
        <w:pStyle w:val="Heading1"/>
        <w:keepNext/>
        <w:keepLines/>
      </w:pPr>
      <w:r>
        <w:rPr>
          <w:rFonts w:ascii="Arial" w:hAnsi="Arial" w:eastAsia="Heiti SC"/>
        </w:rPr>
        <w:t>26. 开发启动说明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26.1 当前结论</w:t>
      </w:r>
    </w:p>
    <w:p>
      <w:r>
        <w:rPr>
          <w:rFonts w:ascii="Arial" w:hAnsi="Arial" w:eastAsia="Heiti SC"/>
        </w:rPr>
        <w:t>V2.3 已完成 P0 技术启动评审并有条件通过，公共网页和后台接口也已冻结。工程骨架、日历黄金数据、公共读取接口和网页功能可以开始；后台写功能必须等登录方案冻结。服务器与 CDN 暂未确认，不阻止本地开发，但阻止公开上线。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26.2 建议工作流</w:t>
      </w:r>
    </w:p>
    <w:p>
      <w:r>
        <w:rPr>
          <w:rFonts w:ascii="Arial" w:hAnsi="Arial" w:eastAsia="Heiti SC"/>
        </w:rPr>
        <w:t>建议按 GitHub Issues 中的 P0 票据顺序推进：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已同步并确认 V2.3 文档；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已冻结公共 API、后台 API、字段枚举与 contentVersion 语义；</w:t>
      </w:r>
      <w:r>
        <w:rPr>
          <w:rFonts w:ascii="Menlo" w:hAnsi="Menlo" w:eastAsia="Heiti SC"/>
          <w:color w:val="7F2E24"/>
          <w:sz w:val="17"/>
        </w:rPr>
      </w:r>
      <w:r>
        <w:rPr>
          <w:rFonts w:ascii="Arial" w:hAnsi="Arial" w:eastAsia="Heiti SC"/>
        </w:rPr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建立 Next.js、NestJS、PostgreSQL 的工程骨架，并按 OpenAPI 生成或校验接口类型；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冻结单人后台登录和安全边界；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完成 366 日黄金数据和边界测试；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实现公开网页，再实现单人后台；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接入发布、撤回、回滚、缓存失效和图片降级；</w:t>
      </w:r>
    </w:p>
    <w:p>
      <w:pPr>
        <w:pStyle w:val="ListNumber"/>
        <w:numPr>
          <w:ilvl w:val="0"/>
          <w:numId w:val="20"/>
        </w:numPr>
      </w:pPr>
      <w:r>
        <w:rPr>
          <w:rFonts w:ascii="Arial" w:hAnsi="Arial" w:eastAsia="Heiti SC"/>
        </w:rPr>
        <w:t>服务器方案确认后部署，满足第 25 章门槛再公开测试。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26.3 V2.3 主要变化</w:t>
      </w:r>
    </w:p>
    <w:p>
      <w:pPr>
        <w:pStyle w:val="ListBullet"/>
      </w:pPr>
      <w:r>
        <w:rPr>
          <w:rFonts w:ascii="Arial" w:hAnsi="Arial" w:eastAsia="Heiti SC"/>
        </w:rPr>
        <w:t>从“H5 + 微信小程序”收束为单一响应式公开网页，微信群仅分发普通链接；</w:t>
      </w:r>
    </w:p>
    <w:p>
      <w:pPr>
        <w:pStyle w:val="ListBullet"/>
      </w:pPr>
      <w:r>
        <w:rPr>
          <w:rFonts w:ascii="Arial" w:hAnsi="Arial" w:eastAsia="Heiti SC"/>
        </w:rPr>
        <w:t>确认 Next.js 网页、TypeScript 模块化单体、NestJS、Fastify 和 PostgreSQL；</w:t>
      </w:r>
    </w:p>
    <w:p>
      <w:pPr>
        <w:pStyle w:val="ListBullet"/>
      </w:pPr>
      <w:r>
        <w:rPr>
          <w:rFonts w:ascii="Arial" w:hAnsi="Arial" w:eastAsia="Heiti SC"/>
        </w:rPr>
        <w:t xml:space="preserve">确认 </w:t>
      </w: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 xml:space="preserve"> 缓存语义、八状态内容流程、单人维护与大师外部确认；</w:t>
      </w:r>
    </w:p>
    <w:p>
      <w:pPr>
        <w:pStyle w:val="ListBullet"/>
      </w:pPr>
      <w:r>
        <w:rPr>
          <w:rFonts w:ascii="Arial" w:hAnsi="Arial" w:eastAsia="Heiti SC"/>
        </w:rPr>
        <w:t>公开保留大吉、次吉、平，把两个负向档合并为“注意”，加入大吉色普通配饰平衡建议；</w:t>
      </w:r>
    </w:p>
    <w:p>
      <w:pPr>
        <w:pStyle w:val="ListBullet"/>
      </w:pPr>
      <w:r>
        <w:rPr>
          <w:rFonts w:ascii="Arial" w:hAnsi="Arial" w:eastAsia="Heiti SC"/>
        </w:rPr>
        <w:t>确认固定日历答案表、366 日机器比对和 30 日大师复核；</w:t>
      </w:r>
    </w:p>
    <w:p>
      <w:pPr>
        <w:pStyle w:val="ListBullet"/>
      </w:pPr>
      <w:r>
        <w:rPr>
          <w:rFonts w:ascii="Arial" w:hAnsi="Arial" w:eastAsia="Heiti SC"/>
        </w:rPr>
        <w:t>确认图片离线批量生成，Codex + GPT Image 2 为首选，中转接口为可替换备用，每天 2 张必备、最多 1 张可选；</w:t>
      </w:r>
    </w:p>
    <w:p>
      <w:pPr>
        <w:pStyle w:val="ListBullet"/>
      </w:pPr>
      <w:r>
        <w:rPr>
          <w:rFonts w:ascii="Arial" w:hAnsi="Arial" w:eastAsia="Heiti SC"/>
        </w:rPr>
        <w:t>冻结公共网页和后台接口，使用单一 OpenAPI 文件作为字段、枚举、错误码和例子的唯一来源；</w:t>
      </w:r>
    </w:p>
    <w:p>
      <w:pPr>
        <w:pStyle w:val="ListBullet"/>
      </w:pPr>
      <w:r>
        <w:rPr>
          <w:rFonts w:ascii="Arial" w:hAnsi="Arial" w:eastAsia="Heiti SC"/>
        </w:rPr>
        <w:t>明确后台登录是后台写功能的开发阻塞，服务器、域名、存储、CDN 和真实微信验收是公开上线阻塞。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26.4 V2.2 主要变化</w:t>
      </w:r>
    </w:p>
    <w:p>
      <w:pPr>
        <w:pStyle w:val="ListBullet"/>
      </w:pPr>
      <w:r>
        <w:rPr>
          <w:rFonts w:ascii="Arial" w:hAnsi="Arial" w:eastAsia="Heiti SC"/>
        </w:rPr>
        <w:t xml:space="preserve">明确 </w:t>
      </w:r>
      <w:r>
        <w:rPr>
          <w:rFonts w:ascii="Menlo" w:hAnsi="Menlo" w:eastAsia="Heiti SC"/>
          <w:color w:val="7F2E24"/>
          <w:sz w:val="17"/>
        </w:rPr>
        <w:t>/today</w:t>
      </w:r>
      <w:r>
        <w:rPr>
          <w:rFonts w:ascii="Arial" w:hAnsi="Arial" w:eastAsia="Heiti SC"/>
        </w:rPr>
        <w:t xml:space="preserve"> 缓存表示的时间语义、动态共享缓存时长、边界禁止过期复用及请求 ID 归属；</w:t>
      </w:r>
    </w:p>
    <w:p>
      <w:pPr>
        <w:pStyle w:val="ListBullet"/>
      </w:pPr>
      <w:r>
        <w:rPr>
          <w:rFonts w:ascii="Arial" w:hAnsi="Arial" w:eastAsia="Heiti SC"/>
        </w:rPr>
        <w:t>明确 F02 仅前三档提供“查看穿法”，较差与不利档不显示无目标箭头；</w:t>
      </w:r>
    </w:p>
    <w:p>
      <w:pPr>
        <w:pStyle w:val="ListBullet"/>
      </w:pPr>
      <w:r>
        <w:rPr>
          <w:rFonts w:ascii="Arial" w:hAnsi="Arial" w:eastAsia="Heiti SC"/>
        </w:rPr>
        <w:t>确认 P0 唯一首页为决策优先结构，并明确无底部 Tab、历史入口、出生信息和其他 P1/P2 占位；</w:t>
      </w:r>
    </w:p>
    <w:p>
      <w:pPr>
        <w:pStyle w:val="ListBullet"/>
      </w:pPr>
      <w:r>
        <w:rPr>
          <w:rFonts w:ascii="Arial" w:hAnsi="Arial" w:eastAsia="Heiti SC"/>
        </w:rPr>
        <w:t>明确授权素材与 AI 生成素材可共用数据模型，P0 不要求内置图像生成平台；</w:t>
      </w:r>
    </w:p>
    <w:p>
      <w:pPr>
        <w:pStyle w:val="ListBullet"/>
      </w:pPr>
      <w:r>
        <w:rPr>
          <w:rFonts w:ascii="Arial" w:hAnsi="Arial" w:eastAsia="Heiti SC"/>
        </w:rPr>
        <w:t xml:space="preserve">补齐 AI 显式/隐式标识、幂等键重试语义和 CDN </w:t>
      </w:r>
      <w:r>
        <w:rPr>
          <w:rFonts w:ascii="Menlo" w:hAnsi="Menlo" w:eastAsia="Heiti SC"/>
          <w:color w:val="7F2E24"/>
          <w:sz w:val="17"/>
        </w:rPr>
        <w:t>purge/deny</w:t>
      </w:r>
      <w:r>
        <w:rPr>
          <w:rFonts w:ascii="Arial" w:hAnsi="Arial" w:eastAsia="Heiti SC"/>
        </w:rPr>
        <w:t xml:space="preserve"> 演练要求；</w:t>
      </w:r>
    </w:p>
    <w:p>
      <w:pPr>
        <w:pStyle w:val="ListBullet"/>
      </w:pPr>
      <w:r>
        <w:rPr>
          <w:rFonts w:ascii="Arial" w:hAnsi="Arial" w:eastAsia="Heiti SC"/>
        </w:rPr>
        <w:t>明确 366 日机器比对由工程侧承担，大师负责不少于连续 30 日及边界样本的书面复核。</w:t>
      </w:r>
    </w:p>
    <w:p>
      <w:pPr>
        <w:pStyle w:val="Heading2"/>
        <w:keepNext/>
        <w:keepLines/>
      </w:pPr>
      <w:r>
        <w:rPr>
          <w:rFonts w:ascii="Arial" w:hAnsi="Arial" w:eastAsia="Heiti SC"/>
        </w:rPr>
        <w:t>26.5 V2.1 基线变化</w:t>
      </w:r>
    </w:p>
    <w:p>
      <w:pPr>
        <w:pStyle w:val="ListBullet"/>
      </w:pPr>
      <w:r>
        <w:rPr>
          <w:rFonts w:ascii="Arial" w:hAnsi="Arial" w:eastAsia="Heiti SC"/>
        </w:rPr>
        <w:t>确认 H5 与微信小程序双端首发及职责边界；</w:t>
      </w:r>
    </w:p>
    <w:p>
      <w:pPr>
        <w:pStyle w:val="ListBullet"/>
      </w:pPr>
      <w:r>
        <w:rPr>
          <w:rFonts w:ascii="Arial" w:hAnsi="Arial" w:eastAsia="Heiti SC"/>
        </w:rPr>
        <w:t>确认基于国家标准锚点的确定性日干支方案，取消在线黄历 API 依赖；</w:t>
      </w:r>
    </w:p>
    <w:p>
      <w:pPr>
        <w:pStyle w:val="ListBullet"/>
      </w:pPr>
      <w:r>
        <w:rPr>
          <w:rFonts w:ascii="Arial" w:hAnsi="Arial" w:eastAsia="Heiti SC"/>
        </w:rPr>
        <w:t>补齐公共 API、后台 API、对象字段、错误码、缓存和版本契约；</w:t>
      </w:r>
    </w:p>
    <w:p>
      <w:pPr>
        <w:pStyle w:val="ListBullet"/>
      </w:pPr>
      <w:r>
        <w:rPr>
          <w:rFonts w:ascii="Arial" w:hAnsi="Arial" w:eastAsia="Heiti SC"/>
        </w:rPr>
        <w:t>增加不可变内容快照、活跃版本、审核、排期、撤回、回滚和审计模型；</w:t>
      </w:r>
    </w:p>
    <w:p>
      <w:pPr>
        <w:pStyle w:val="ListBullet"/>
      </w:pPr>
      <w:r>
        <w:rPr>
          <w:rFonts w:ascii="Arial" w:hAnsi="Arial" w:eastAsia="Heiti SC"/>
        </w:rPr>
        <w:t>把收藏、账户、主动提醒和增长分析统一归入 P1；</w:t>
      </w:r>
    </w:p>
    <w:p>
      <w:pPr>
        <w:pStyle w:val="ListBullet"/>
      </w:pPr>
      <w:r>
        <w:rPr>
          <w:rFonts w:ascii="Arial" w:hAnsi="Arial" w:eastAsia="Heiti SC"/>
        </w:rPr>
        <w:t>增加双端一致性、API、状态机与并发验收用例。</w:t>
      </w:r>
    </w:p>
    <w:sectPr w:rsidR="00FC693F" w:rsidRPr="0006063C" w:rsidSect="00034616">
      <w:headerReference w:type="default" r:id="rId9"/>
      <w:footerReference w:type="default" r:id="rId10"/>
      <w:headerReference w:type="first" r:id="rId16"/>
      <w:headerReference w:type="even" r:id="rId17"/>
      <w:pgSz w:w="11906" w:h="16838"/>
      <w:pgMar w:top="1020" w:right="1020" w:bottom="963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6F6A63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Heiti SC"/>
        <w:color w:val="6F6A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DD6CA"/>
      </w:pBdr>
    </w:pPr>
    <w:r>
      <w:rPr>
        <w:rFonts w:ascii="Arial" w:hAnsi="Arial" w:eastAsia="Heiti SC"/>
        <w:color w:val="6F6A63"/>
        <w:sz w:val="16"/>
      </w:rPr>
      <w:t>Five 产品需求文档（PRD）  ·  V2.3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Arial" w:hAnsi="Arial" w:eastAsia="Heiti SC" w:cs="Arial"/>
      <w:b w:val="0"/>
      <w:color w:val="2A2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7F2E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3E6B5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B28A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Songti SC" w:cs="Arial"/>
      <w:b/>
      <w:color w:val="2A27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857E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Arial" w:hAnsi="Arial" w:eastAsia="Heiti SC" w:cs="Arial"/>
      <w:b w:val="0"/>
      <w:color w:val="2A27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Arial" w:hAnsi="Arial" w:eastAsia="Heiti SC" w:cs="Arial"/>
      <w:b w:val="0"/>
      <w:color w:val="2A27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allout">
    <w:name w:val="Quote Callout"/>
    <w:pPr>
      <w:spacing w:before="100" w:after="140"/>
      <w:ind w:left="283" w:right="170"/>
    </w:pPr>
    <w:rPr>
      <w:rFonts w:ascii="Noto Sans CJK SC" w:hAnsi="Noto Sans CJK SC" w:eastAsia="Noto Sans CJK SC"/>
      <w:color w:val="7F2E24"/>
      <w:sz w:val="21"/>
    </w:rPr>
  </w:style>
  <w:style w:type="paragraph" w:customStyle="1" w:styleId="CodeBlockFive">
    <w:name w:val="Code Block Five"/>
    <w:pPr>
      <w:keepLines w:val="0"/>
      <w:spacing w:before="80" w:after="100" w:line="240" w:lineRule="auto"/>
      <w:ind w:left="173" w:right="115"/>
    </w:pPr>
    <w:rPr>
      <w:rFonts w:ascii="Menlo" w:hAnsi="Menlo" w:eastAsia="Heiti SC" w:cs="Menlo"/>
      <w:b w:val="0"/>
      <w:color w:val="315D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std.samr.gov.cn/bzgk/std/newGbInfo?hcno=E107EA4DE9725EDF819F33C60A44B296" TargetMode="External"/><Relationship Id="rId12" Type="http://schemas.openxmlformats.org/officeDocument/2006/relationships/hyperlink" Target="https://pmo.cas.cn/xwdt2019/kpdt2019/202203/P020240201504886119982.pdf" TargetMode="External"/><Relationship Id="rId13" Type="http://schemas.openxmlformats.org/officeDocument/2006/relationships/hyperlink" Target="https://github.com/6tail/lunar-javascript" TargetMode="External"/><Relationship Id="rId14" Type="http://schemas.openxmlformats.org/officeDocument/2006/relationships/hyperlink" Target="https://www.hko.gov.hk/en/gts/time/conversion.htm" TargetMode="External"/><Relationship Id="rId15" Type="http://schemas.openxmlformats.org/officeDocument/2006/relationships/hyperlink" Target="https://www.iana.org/time-zones" TargetMode="Externa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hyperlink" Target="https://www.cac.gov.cn/2025-03/14/c_174365468478221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产品需求文档（PRD）V2.3</dc:title>
  <dc:subject>公开网页市场验证版</dc:subject>
  <dc:creator>Five 产品团队</dc:creator>
  <cp:keywords>Five, PRD, 公开网页, 网页验证版, 五行穿搭</cp:keywords>
  <dc:description>由 docs/product/prd.md 同步导出</dc:description>
  <cp:lastModifiedBy/>
  <cp:revision>1</cp:revision>
  <dcterms:created xsi:type="dcterms:W3CDTF">2026-07-26T00:00:00Z</dcterms:created>
  <dcterms:modified xsi:type="dcterms:W3CDTF">2026-07-26T00:00:00Z</dcterms:modified>
  <cp:category/>
</cp:coreProperties>
</file>