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F8563C" wp14:paraId="2C078E63" wp14:textId="64B8C164">
      <w:pPr>
        <w:pStyle w:val="Normal"/>
        <w:jc w:val="center"/>
        <w:rPr>
          <w:rFonts w:ascii="Times New Roman" w:hAnsi="Times New Roman" w:eastAsia="Times New Roman" w:cs="Times New Roman"/>
          <w:b w:val="1"/>
          <w:bCs w:val="1"/>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SYSTEM ANALYSIS</w:t>
      </w:r>
    </w:p>
    <w:p w:rsidR="07C19437" w:rsidP="5AF8563C" w:rsidRDefault="07C19437" w14:paraId="21D96659" w14:textId="3D6203E7">
      <w:pPr>
        <w:pStyle w:val="Normal"/>
        <w:jc w:val="both"/>
      </w:pPr>
      <w:r w:rsidRPr="5AF8563C" w:rsidR="07C19437">
        <w:rPr>
          <w:rFonts w:ascii="Times New Roman" w:hAnsi="Times New Roman" w:eastAsia="Times New Roman" w:cs="Times New Roman"/>
          <w:noProof w:val="0"/>
          <w:sz w:val="28"/>
          <w:szCs w:val="28"/>
          <w:lang w:val="en-US"/>
        </w:rPr>
        <w:t xml:space="preserve">System analysis involves a comprehensive study of the existing system, its limitations, and the improvements proposed by the new system. The main goal of this phase is to </w:t>
      </w:r>
      <w:r w:rsidRPr="5AF8563C" w:rsidR="07C19437">
        <w:rPr>
          <w:rFonts w:ascii="Times New Roman" w:hAnsi="Times New Roman" w:eastAsia="Times New Roman" w:cs="Times New Roman"/>
          <w:noProof w:val="0"/>
          <w:sz w:val="28"/>
          <w:szCs w:val="28"/>
          <w:lang w:val="en-US"/>
        </w:rPr>
        <w:t>identify</w:t>
      </w:r>
      <w:r w:rsidRPr="5AF8563C" w:rsidR="07C19437">
        <w:rPr>
          <w:rFonts w:ascii="Times New Roman" w:hAnsi="Times New Roman" w:eastAsia="Times New Roman" w:cs="Times New Roman"/>
          <w:noProof w:val="0"/>
          <w:sz w:val="28"/>
          <w:szCs w:val="28"/>
          <w:lang w:val="en-US"/>
        </w:rPr>
        <w:t xml:space="preserve"> the problem areas and define a solution that enhances performance, accuracy, and usability. In the case of </w:t>
      </w:r>
      <w:r w:rsidRPr="5AF8563C" w:rsidR="07C19437">
        <w:rPr>
          <w:rFonts w:ascii="Times New Roman" w:hAnsi="Times New Roman" w:eastAsia="Times New Roman" w:cs="Times New Roman"/>
          <w:b w:val="0"/>
          <w:bCs w:val="0"/>
          <w:noProof w:val="0"/>
          <w:sz w:val="28"/>
          <w:szCs w:val="28"/>
          <w:lang w:val="en-US"/>
        </w:rPr>
        <w:t>Credit Card Fraud Detection Using Hybrid Classification Models</w:t>
      </w:r>
      <w:r w:rsidRPr="5AF8563C" w:rsidR="07C19437">
        <w:rPr>
          <w:rFonts w:ascii="Times New Roman" w:hAnsi="Times New Roman" w:eastAsia="Times New Roman" w:cs="Times New Roman"/>
          <w:b w:val="0"/>
          <w:bCs w:val="0"/>
          <w:noProof w:val="0"/>
          <w:sz w:val="28"/>
          <w:szCs w:val="28"/>
          <w:lang w:val="en-US"/>
        </w:rPr>
        <w:t>,</w:t>
      </w:r>
      <w:r w:rsidRPr="5AF8563C" w:rsidR="07C19437">
        <w:rPr>
          <w:rFonts w:ascii="Times New Roman" w:hAnsi="Times New Roman" w:eastAsia="Times New Roman" w:cs="Times New Roman"/>
          <w:noProof w:val="0"/>
          <w:sz w:val="28"/>
          <w:szCs w:val="28"/>
          <w:lang w:val="en-US"/>
        </w:rPr>
        <w:t xml:space="preserve"> the system analysis focuses on comparing traditional fraud detection techniques with the proposed hybrid ensemble framework.</w:t>
      </w:r>
    </w:p>
    <w:p w:rsidR="07C19437" w:rsidP="5AF8563C" w:rsidRDefault="07C19437" w14:paraId="595945B0" w14:textId="1BA93BF4">
      <w:pPr>
        <w:pStyle w:val="Normal"/>
        <w:rPr>
          <w:rFonts w:ascii="Times New Roman" w:hAnsi="Times New Roman" w:eastAsia="Times New Roman" w:cs="Times New Roman"/>
          <w:b w:val="1"/>
          <w:bCs w:val="1"/>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EXISTING SYSTEM:</w:t>
      </w:r>
    </w:p>
    <w:p w:rsidR="07C19437" w:rsidP="5AF8563C" w:rsidRDefault="07C19437" w14:paraId="30D222CB" w14:textId="25772152">
      <w:pPr>
        <w:spacing w:before="240" w:beforeAutospacing="off" w:after="240" w:afterAutospacing="off"/>
        <w:jc w:val="both"/>
        <w:rPr>
          <w:rFonts w:ascii="Times New Roman" w:hAnsi="Times New Roman" w:eastAsia="Times New Roman" w:cs="Times New Roman"/>
          <w:b w:val="0"/>
          <w:bCs w:val="0"/>
          <w:noProof w:val="0"/>
          <w:sz w:val="28"/>
          <w:szCs w:val="28"/>
          <w:lang w:val="en-US"/>
        </w:rPr>
      </w:pPr>
      <w:r w:rsidRPr="5AF8563C" w:rsidR="07C19437">
        <w:rPr>
          <w:rFonts w:ascii="Times New Roman" w:hAnsi="Times New Roman" w:eastAsia="Times New Roman" w:cs="Times New Roman"/>
          <w:b w:val="0"/>
          <w:bCs w:val="0"/>
          <w:noProof w:val="0"/>
          <w:sz w:val="28"/>
          <w:szCs w:val="28"/>
          <w:lang w:val="en-US"/>
        </w:rPr>
        <w:t xml:space="preserve">The existing systems used for credit card fraud detection are </w:t>
      </w:r>
      <w:r w:rsidRPr="5AF8563C" w:rsidR="07C19437">
        <w:rPr>
          <w:rFonts w:ascii="Times New Roman" w:hAnsi="Times New Roman" w:eastAsia="Times New Roman" w:cs="Times New Roman"/>
          <w:b w:val="0"/>
          <w:bCs w:val="0"/>
          <w:noProof w:val="0"/>
          <w:sz w:val="28"/>
          <w:szCs w:val="28"/>
          <w:lang w:val="en-US"/>
        </w:rPr>
        <w:t>generally based</w:t>
      </w:r>
      <w:r w:rsidRPr="5AF8563C" w:rsidR="07C19437">
        <w:rPr>
          <w:rFonts w:ascii="Times New Roman" w:hAnsi="Times New Roman" w:eastAsia="Times New Roman" w:cs="Times New Roman"/>
          <w:b w:val="0"/>
          <w:bCs w:val="0"/>
          <w:noProof w:val="0"/>
          <w:sz w:val="28"/>
          <w:szCs w:val="28"/>
          <w:lang w:val="en-US"/>
        </w:rPr>
        <w:t xml:space="preserve"> on </w:t>
      </w:r>
      <w:r w:rsidRPr="5AF8563C" w:rsidR="07C19437">
        <w:rPr>
          <w:rFonts w:ascii="Times New Roman" w:hAnsi="Times New Roman" w:eastAsia="Times New Roman" w:cs="Times New Roman"/>
          <w:b w:val="0"/>
          <w:bCs w:val="0"/>
          <w:noProof w:val="0"/>
          <w:sz w:val="28"/>
          <w:szCs w:val="28"/>
          <w:lang w:val="en-US"/>
        </w:rPr>
        <w:t>rule-based approaches</w:t>
      </w:r>
      <w:r w:rsidRPr="5AF8563C" w:rsidR="07C19437">
        <w:rPr>
          <w:rFonts w:ascii="Times New Roman" w:hAnsi="Times New Roman" w:eastAsia="Times New Roman" w:cs="Times New Roman"/>
          <w:b w:val="0"/>
          <w:bCs w:val="0"/>
          <w:noProof w:val="0"/>
          <w:sz w:val="28"/>
          <w:szCs w:val="28"/>
          <w:lang w:val="en-US"/>
        </w:rPr>
        <w:t xml:space="preserve"> and </w:t>
      </w:r>
      <w:r w:rsidRPr="5AF8563C" w:rsidR="07C19437">
        <w:rPr>
          <w:rFonts w:ascii="Times New Roman" w:hAnsi="Times New Roman" w:eastAsia="Times New Roman" w:cs="Times New Roman"/>
          <w:b w:val="0"/>
          <w:bCs w:val="0"/>
          <w:noProof w:val="0"/>
          <w:sz w:val="28"/>
          <w:szCs w:val="28"/>
          <w:lang w:val="en-US"/>
        </w:rPr>
        <w:t>single-machine-learning models</w:t>
      </w:r>
      <w:r w:rsidRPr="5AF8563C" w:rsidR="07C19437">
        <w:rPr>
          <w:rFonts w:ascii="Times New Roman" w:hAnsi="Times New Roman" w:eastAsia="Times New Roman" w:cs="Times New Roman"/>
          <w:b w:val="0"/>
          <w:bCs w:val="0"/>
          <w:noProof w:val="0"/>
          <w:sz w:val="28"/>
          <w:szCs w:val="28"/>
          <w:lang w:val="en-US"/>
        </w:rPr>
        <w:t xml:space="preserve">. Rule-based systems rely on pre-defined conditions such as transaction amount limits, geographic location checks, and frequency analysis to flag potential fraud. Although these systems are simple to implement, they </w:t>
      </w:r>
      <w:r w:rsidRPr="5AF8563C" w:rsidR="07C19437">
        <w:rPr>
          <w:rFonts w:ascii="Times New Roman" w:hAnsi="Times New Roman" w:eastAsia="Times New Roman" w:cs="Times New Roman"/>
          <w:b w:val="0"/>
          <w:bCs w:val="0"/>
          <w:noProof w:val="0"/>
          <w:sz w:val="28"/>
          <w:szCs w:val="28"/>
          <w:lang w:val="en-US"/>
        </w:rPr>
        <w:t>fail to</w:t>
      </w:r>
      <w:r w:rsidRPr="5AF8563C" w:rsidR="07C19437">
        <w:rPr>
          <w:rFonts w:ascii="Times New Roman" w:hAnsi="Times New Roman" w:eastAsia="Times New Roman" w:cs="Times New Roman"/>
          <w:b w:val="0"/>
          <w:bCs w:val="0"/>
          <w:noProof w:val="0"/>
          <w:sz w:val="28"/>
          <w:szCs w:val="28"/>
          <w:lang w:val="en-US"/>
        </w:rPr>
        <w:t xml:space="preserve"> detect sophisticated or emerging fraud patterns.</w:t>
      </w:r>
    </w:p>
    <w:p w:rsidR="07C19437" w:rsidP="5AF8563C" w:rsidRDefault="07C19437" w14:paraId="44BE6102" w14:textId="1FF68213">
      <w:pPr>
        <w:spacing w:before="240" w:beforeAutospacing="off" w:after="240" w:afterAutospacing="off"/>
        <w:jc w:val="both"/>
      </w:pPr>
      <w:r w:rsidRPr="5AF8563C" w:rsidR="07C19437">
        <w:rPr>
          <w:rFonts w:ascii="Times New Roman" w:hAnsi="Times New Roman" w:eastAsia="Times New Roman" w:cs="Times New Roman"/>
          <w:b w:val="0"/>
          <w:bCs w:val="0"/>
          <w:noProof w:val="0"/>
          <w:sz w:val="28"/>
          <w:szCs w:val="28"/>
          <w:lang w:val="en-US"/>
        </w:rPr>
        <w:t xml:space="preserve">Some financial institutions have adopted machine learning algorithms like </w:t>
      </w:r>
      <w:r w:rsidRPr="5AF8563C" w:rsidR="07C19437">
        <w:rPr>
          <w:rFonts w:ascii="Times New Roman" w:hAnsi="Times New Roman" w:eastAsia="Times New Roman" w:cs="Times New Roman"/>
          <w:b w:val="0"/>
          <w:bCs w:val="0"/>
          <w:noProof w:val="0"/>
          <w:sz w:val="28"/>
          <w:szCs w:val="28"/>
          <w:lang w:val="en-US"/>
        </w:rPr>
        <w:t>Logistic Regression</w:t>
      </w:r>
      <w:r w:rsidRPr="5AF8563C" w:rsidR="07C19437">
        <w:rPr>
          <w:rFonts w:ascii="Times New Roman" w:hAnsi="Times New Roman" w:eastAsia="Times New Roman" w:cs="Times New Roman"/>
          <w:b w:val="0"/>
          <w:bCs w:val="0"/>
          <w:noProof w:val="0"/>
          <w:sz w:val="28"/>
          <w:szCs w:val="28"/>
          <w:lang w:val="en-US"/>
        </w:rPr>
        <w:t xml:space="preserve">, </w:t>
      </w:r>
      <w:r w:rsidRPr="5AF8563C" w:rsidR="07C19437">
        <w:rPr>
          <w:rFonts w:ascii="Times New Roman" w:hAnsi="Times New Roman" w:eastAsia="Times New Roman" w:cs="Times New Roman"/>
          <w:b w:val="0"/>
          <w:bCs w:val="0"/>
          <w:noProof w:val="0"/>
          <w:sz w:val="28"/>
          <w:szCs w:val="28"/>
          <w:lang w:val="en-US"/>
        </w:rPr>
        <w:t>Decision Trees</w:t>
      </w:r>
      <w:r w:rsidRPr="5AF8563C" w:rsidR="07C19437">
        <w:rPr>
          <w:rFonts w:ascii="Times New Roman" w:hAnsi="Times New Roman" w:eastAsia="Times New Roman" w:cs="Times New Roman"/>
          <w:b w:val="0"/>
          <w:bCs w:val="0"/>
          <w:noProof w:val="0"/>
          <w:sz w:val="28"/>
          <w:szCs w:val="28"/>
          <w:lang w:val="en-US"/>
        </w:rPr>
        <w:t xml:space="preserve">, or </w:t>
      </w:r>
      <w:r w:rsidRPr="5AF8563C" w:rsidR="07C19437">
        <w:rPr>
          <w:rFonts w:ascii="Times New Roman" w:hAnsi="Times New Roman" w:eastAsia="Times New Roman" w:cs="Times New Roman"/>
          <w:b w:val="0"/>
          <w:bCs w:val="0"/>
          <w:noProof w:val="0"/>
          <w:sz w:val="28"/>
          <w:szCs w:val="28"/>
          <w:lang w:val="en-US"/>
        </w:rPr>
        <w:t>Support Vector Machines (SVM)</w:t>
      </w:r>
      <w:r w:rsidRPr="5AF8563C" w:rsidR="07C19437">
        <w:rPr>
          <w:rFonts w:ascii="Times New Roman" w:hAnsi="Times New Roman" w:eastAsia="Times New Roman" w:cs="Times New Roman"/>
          <w:b w:val="0"/>
          <w:bCs w:val="0"/>
          <w:noProof w:val="0"/>
          <w:sz w:val="28"/>
          <w:szCs w:val="28"/>
          <w:lang w:val="en-US"/>
        </w:rPr>
        <w:t xml:space="preserve"> for classification. These methods perform better than rule-based approaches but still face significant challenges due to the </w:t>
      </w:r>
      <w:r w:rsidRPr="5AF8563C" w:rsidR="07C19437">
        <w:rPr>
          <w:rFonts w:ascii="Times New Roman" w:hAnsi="Times New Roman" w:eastAsia="Times New Roman" w:cs="Times New Roman"/>
          <w:b w:val="0"/>
          <w:bCs w:val="0"/>
          <w:noProof w:val="0"/>
          <w:sz w:val="28"/>
          <w:szCs w:val="28"/>
          <w:lang w:val="en-US"/>
        </w:rPr>
        <w:t>class imbalance problem</w:t>
      </w:r>
      <w:r w:rsidRPr="5AF8563C" w:rsidR="07C19437">
        <w:rPr>
          <w:rFonts w:ascii="Times New Roman" w:hAnsi="Times New Roman" w:eastAsia="Times New Roman" w:cs="Times New Roman"/>
          <w:b w:val="0"/>
          <w:bCs w:val="0"/>
          <w:noProof w:val="0"/>
          <w:sz w:val="28"/>
          <w:szCs w:val="28"/>
          <w:lang w:val="en-US"/>
        </w:rPr>
        <w:t xml:space="preserve">—fraudulent transactions are extremely rare compared to legitimate ones. </w:t>
      </w:r>
      <w:r w:rsidRPr="5AF8563C" w:rsidR="07C19437">
        <w:rPr>
          <w:rFonts w:ascii="Times New Roman" w:hAnsi="Times New Roman" w:eastAsia="Times New Roman" w:cs="Times New Roman"/>
          <w:noProof w:val="0"/>
          <w:sz w:val="28"/>
          <w:szCs w:val="28"/>
          <w:lang w:val="en-US"/>
        </w:rPr>
        <w:t>As a result, models often produce biased predictions, favoring the majority class and misclassifying fraudulent activities as legitimate.</w:t>
      </w:r>
    </w:p>
    <w:p w:rsidR="07C19437" w:rsidP="5AF8563C" w:rsidRDefault="07C19437" w14:paraId="38E3F9FA" w14:textId="2F7FD266">
      <w:pPr>
        <w:spacing w:before="240" w:beforeAutospacing="off" w:after="240" w:afterAutospacing="off"/>
        <w:jc w:val="both"/>
      </w:pPr>
      <w:r w:rsidRPr="5AF8563C" w:rsidR="07C19437">
        <w:rPr>
          <w:rFonts w:ascii="Times New Roman" w:hAnsi="Times New Roman" w:eastAsia="Times New Roman" w:cs="Times New Roman"/>
          <w:noProof w:val="0"/>
          <w:sz w:val="28"/>
          <w:szCs w:val="28"/>
          <w:lang w:val="en-US"/>
        </w:rPr>
        <w:t>Additionally, standalone models lack adaptability when new types of fraud emerge. They require frequent retraining and parameter adjustments, which can be time-consuming and computationally expensive. Existing systems also struggle to maintain high precision and recall simultaneously, resulting in either excessive false positives or undetected frauds.</w:t>
      </w:r>
    </w:p>
    <w:p w:rsidR="5AF8563C" w:rsidP="5AF8563C" w:rsidRDefault="5AF8563C" w14:paraId="442BB580" w14:textId="744DB23E">
      <w:pPr>
        <w:jc w:val="both"/>
      </w:pPr>
    </w:p>
    <w:p w:rsidR="07C19437" w:rsidP="5AF8563C" w:rsidRDefault="07C19437" w14:paraId="6C18424B" w14:textId="7C16A96E">
      <w:pPr>
        <w:pStyle w:val="Normal"/>
        <w:rPr>
          <w:rFonts w:ascii="Times New Roman" w:hAnsi="Times New Roman" w:eastAsia="Times New Roman" w:cs="Times New Roman"/>
          <w:b w:val="1"/>
          <w:bCs w:val="1"/>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DISADVANTAGES OF EXISTING SYSTEM:</w:t>
      </w:r>
    </w:p>
    <w:p w:rsidR="07C19437" w:rsidP="5AF8563C" w:rsidRDefault="07C19437" w14:paraId="39BC75CA" w14:textId="6088E5D0">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High False Negative Rate:</w:t>
      </w:r>
      <w:r w:rsidRPr="5AF8563C" w:rsidR="07C19437">
        <w:rPr>
          <w:rFonts w:ascii="Times New Roman" w:hAnsi="Times New Roman" w:eastAsia="Times New Roman" w:cs="Times New Roman"/>
          <w:noProof w:val="0"/>
          <w:sz w:val="28"/>
          <w:szCs w:val="28"/>
          <w:lang w:val="en-US"/>
        </w:rPr>
        <w:t xml:space="preserve"> Many fraudulent transactions go undetected because single models tend to prioritize the majority (legitimate) class.</w:t>
      </w:r>
    </w:p>
    <w:p w:rsidR="07C19437" w:rsidP="5AF8563C" w:rsidRDefault="07C19437" w14:paraId="60B22355" w14:textId="0605B7B2">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Low Adaptability:</w:t>
      </w:r>
      <w:r w:rsidRPr="5AF8563C" w:rsidR="07C19437">
        <w:rPr>
          <w:rFonts w:ascii="Times New Roman" w:hAnsi="Times New Roman" w:eastAsia="Times New Roman" w:cs="Times New Roman"/>
          <w:noProof w:val="0"/>
          <w:sz w:val="28"/>
          <w:szCs w:val="28"/>
          <w:lang w:val="en-US"/>
        </w:rPr>
        <w:t xml:space="preserve"> Rule-based and single-model systems cannot efficiently adapt to evolving fraud tactics.</w:t>
      </w:r>
    </w:p>
    <w:p w:rsidR="07C19437" w:rsidP="5AF8563C" w:rsidRDefault="07C19437" w14:paraId="3EB57BDF" w14:textId="4851F96D">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Data Imbalance Issue:</w:t>
      </w:r>
      <w:r w:rsidRPr="5AF8563C" w:rsidR="07C19437">
        <w:rPr>
          <w:rFonts w:ascii="Times New Roman" w:hAnsi="Times New Roman" w:eastAsia="Times New Roman" w:cs="Times New Roman"/>
          <w:noProof w:val="0"/>
          <w:sz w:val="28"/>
          <w:szCs w:val="28"/>
          <w:lang w:val="en-US"/>
        </w:rPr>
        <w:t xml:space="preserve"> The skewed distribution of legitimate versus fraudulent transactions negatively impacts learning efficiency.</w:t>
      </w:r>
    </w:p>
    <w:p w:rsidR="07C19437" w:rsidP="5AF8563C" w:rsidRDefault="07C19437" w14:paraId="497CDCAC" w14:textId="6CCEBB19">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Limited Accuracy:</w:t>
      </w:r>
      <w:r w:rsidRPr="5AF8563C" w:rsidR="07C19437">
        <w:rPr>
          <w:rFonts w:ascii="Times New Roman" w:hAnsi="Times New Roman" w:eastAsia="Times New Roman" w:cs="Times New Roman"/>
          <w:noProof w:val="0"/>
          <w:sz w:val="28"/>
          <w:szCs w:val="28"/>
          <w:lang w:val="en-US"/>
        </w:rPr>
        <w:t xml:space="preserve"> Traditional models achieve moderate accuracy but struggle to balance precision and recall.</w:t>
      </w:r>
    </w:p>
    <w:p w:rsidR="07C19437" w:rsidP="5AF8563C" w:rsidRDefault="07C19437" w14:paraId="0B2579A9" w14:textId="33C9F89D">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Lack of Real-Time Detection:</w:t>
      </w:r>
      <w:r w:rsidRPr="5AF8563C" w:rsidR="07C19437">
        <w:rPr>
          <w:rFonts w:ascii="Times New Roman" w:hAnsi="Times New Roman" w:eastAsia="Times New Roman" w:cs="Times New Roman"/>
          <w:noProof w:val="0"/>
          <w:sz w:val="28"/>
          <w:szCs w:val="28"/>
          <w:lang w:val="en-US"/>
        </w:rPr>
        <w:t xml:space="preserve"> Many existing systems are batch-based and unable to perform instant fraud predictions.</w:t>
      </w:r>
    </w:p>
    <w:p w:rsidR="07C19437" w:rsidP="5AF8563C" w:rsidRDefault="07C19437" w14:paraId="338CE7DB" w14:textId="03F38AFB">
      <w:pPr>
        <w:pStyle w:val="ListParagraph"/>
        <w:numPr>
          <w:ilvl w:val="0"/>
          <w:numId w:val="1"/>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Manual Feature Selection:</w:t>
      </w:r>
      <w:r w:rsidRPr="5AF8563C" w:rsidR="07C19437">
        <w:rPr>
          <w:rFonts w:ascii="Times New Roman" w:hAnsi="Times New Roman" w:eastAsia="Times New Roman" w:cs="Times New Roman"/>
          <w:noProof w:val="0"/>
          <w:sz w:val="28"/>
          <w:szCs w:val="28"/>
          <w:lang w:val="en-US"/>
        </w:rPr>
        <w:t xml:space="preserve"> Several models depend on manually engineered features, limiting scalability and automation.</w:t>
      </w:r>
    </w:p>
    <w:p w:rsidR="5AF8563C" w:rsidP="5AF8563C" w:rsidRDefault="5AF8563C" w14:paraId="11BDBC2A" w14:textId="04F4FD2E">
      <w:pPr>
        <w:jc w:val="both"/>
      </w:pPr>
    </w:p>
    <w:p w:rsidR="07C19437" w:rsidP="5AF8563C" w:rsidRDefault="07C19437" w14:paraId="513CBB31" w14:textId="5CD7E65A">
      <w:pPr>
        <w:pStyle w:val="Normal"/>
        <w:rPr>
          <w:rFonts w:ascii="Times New Roman" w:hAnsi="Times New Roman" w:eastAsia="Times New Roman" w:cs="Times New Roman"/>
          <w:b w:val="1"/>
          <w:bCs w:val="1"/>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PROPOSED SYSTEM:</w:t>
      </w:r>
    </w:p>
    <w:p w:rsidR="07C19437" w:rsidP="5AF8563C" w:rsidRDefault="07C19437" w14:paraId="15585AA8" w14:textId="04BE3466">
      <w:pPr>
        <w:spacing w:before="240" w:beforeAutospacing="off" w:after="240" w:afterAutospacing="off"/>
        <w:jc w:val="both"/>
        <w:rPr>
          <w:rFonts w:ascii="Times New Roman" w:hAnsi="Times New Roman" w:eastAsia="Times New Roman" w:cs="Times New Roman"/>
          <w:b w:val="0"/>
          <w:bCs w:val="0"/>
          <w:noProof w:val="0"/>
          <w:sz w:val="28"/>
          <w:szCs w:val="28"/>
          <w:lang w:val="en-US"/>
        </w:rPr>
      </w:pPr>
      <w:r w:rsidRPr="5AF8563C" w:rsidR="07C19437">
        <w:rPr>
          <w:rFonts w:ascii="Times New Roman" w:hAnsi="Times New Roman" w:eastAsia="Times New Roman" w:cs="Times New Roman"/>
          <w:b w:val="0"/>
          <w:bCs w:val="0"/>
          <w:noProof w:val="0"/>
          <w:sz w:val="28"/>
          <w:szCs w:val="28"/>
          <w:lang w:val="en-US"/>
        </w:rPr>
        <w:t xml:space="preserve">The </w:t>
      </w:r>
      <w:r w:rsidRPr="5AF8563C" w:rsidR="07C19437">
        <w:rPr>
          <w:rFonts w:ascii="Times New Roman" w:hAnsi="Times New Roman" w:eastAsia="Times New Roman" w:cs="Times New Roman"/>
          <w:b w:val="0"/>
          <w:bCs w:val="0"/>
          <w:noProof w:val="0"/>
          <w:sz w:val="28"/>
          <w:szCs w:val="28"/>
          <w:lang w:val="en-US"/>
        </w:rPr>
        <w:t>proposed hybrid ensemble system</w:t>
      </w:r>
      <w:r w:rsidRPr="5AF8563C" w:rsidR="07C19437">
        <w:rPr>
          <w:rFonts w:ascii="Times New Roman" w:hAnsi="Times New Roman" w:eastAsia="Times New Roman" w:cs="Times New Roman"/>
          <w:b w:val="0"/>
          <w:bCs w:val="0"/>
          <w:noProof w:val="0"/>
          <w:sz w:val="28"/>
          <w:szCs w:val="28"/>
          <w:lang w:val="en-US"/>
        </w:rPr>
        <w:t xml:space="preserve"> is designed to overcome the limitations of traditional approaches by integrating multiple machine learning algorithms within a unified framework. The system employs a </w:t>
      </w:r>
      <w:r w:rsidRPr="5AF8563C" w:rsidR="07C19437">
        <w:rPr>
          <w:rFonts w:ascii="Times New Roman" w:hAnsi="Times New Roman" w:eastAsia="Times New Roman" w:cs="Times New Roman"/>
          <w:b w:val="0"/>
          <w:bCs w:val="0"/>
          <w:noProof w:val="0"/>
          <w:sz w:val="28"/>
          <w:szCs w:val="28"/>
          <w:lang w:val="en-US"/>
        </w:rPr>
        <w:t>multi-stage hybrid classification model</w:t>
      </w:r>
      <w:r w:rsidRPr="5AF8563C" w:rsidR="07C19437">
        <w:rPr>
          <w:rFonts w:ascii="Times New Roman" w:hAnsi="Times New Roman" w:eastAsia="Times New Roman" w:cs="Times New Roman"/>
          <w:b w:val="0"/>
          <w:bCs w:val="0"/>
          <w:noProof w:val="0"/>
          <w:sz w:val="28"/>
          <w:szCs w:val="28"/>
          <w:lang w:val="en-US"/>
        </w:rPr>
        <w:t xml:space="preserve">, combining </w:t>
      </w:r>
      <w:r w:rsidRPr="5AF8563C" w:rsidR="07C19437">
        <w:rPr>
          <w:rFonts w:ascii="Times New Roman" w:hAnsi="Times New Roman" w:eastAsia="Times New Roman" w:cs="Times New Roman"/>
          <w:b w:val="0"/>
          <w:bCs w:val="0"/>
          <w:noProof w:val="0"/>
          <w:sz w:val="28"/>
          <w:szCs w:val="28"/>
          <w:lang w:val="en-US"/>
        </w:rPr>
        <w:t>Logistic Regression</w:t>
      </w:r>
      <w:r w:rsidRPr="5AF8563C" w:rsidR="07C19437">
        <w:rPr>
          <w:rFonts w:ascii="Times New Roman" w:hAnsi="Times New Roman" w:eastAsia="Times New Roman" w:cs="Times New Roman"/>
          <w:b w:val="0"/>
          <w:bCs w:val="0"/>
          <w:noProof w:val="0"/>
          <w:sz w:val="28"/>
          <w:szCs w:val="28"/>
          <w:lang w:val="en-US"/>
        </w:rPr>
        <w:t xml:space="preserve">, </w:t>
      </w:r>
      <w:r w:rsidRPr="5AF8563C" w:rsidR="07C19437">
        <w:rPr>
          <w:rFonts w:ascii="Times New Roman" w:hAnsi="Times New Roman" w:eastAsia="Times New Roman" w:cs="Times New Roman"/>
          <w:b w:val="0"/>
          <w:bCs w:val="0"/>
          <w:noProof w:val="0"/>
          <w:sz w:val="28"/>
          <w:szCs w:val="28"/>
          <w:lang w:val="en-US"/>
        </w:rPr>
        <w:t>Random Forest</w:t>
      </w:r>
      <w:r w:rsidRPr="5AF8563C" w:rsidR="07C19437">
        <w:rPr>
          <w:rFonts w:ascii="Times New Roman" w:hAnsi="Times New Roman" w:eastAsia="Times New Roman" w:cs="Times New Roman"/>
          <w:b w:val="0"/>
          <w:bCs w:val="0"/>
          <w:noProof w:val="0"/>
          <w:sz w:val="28"/>
          <w:szCs w:val="28"/>
          <w:lang w:val="en-US"/>
        </w:rPr>
        <w:t xml:space="preserve">, </w:t>
      </w:r>
      <w:r w:rsidRPr="5AF8563C" w:rsidR="07C19437">
        <w:rPr>
          <w:rFonts w:ascii="Times New Roman" w:hAnsi="Times New Roman" w:eastAsia="Times New Roman" w:cs="Times New Roman"/>
          <w:b w:val="0"/>
          <w:bCs w:val="0"/>
          <w:noProof w:val="0"/>
          <w:sz w:val="28"/>
          <w:szCs w:val="28"/>
          <w:lang w:val="en-US"/>
        </w:rPr>
        <w:t>Support Vector Machine (SVM)</w:t>
      </w:r>
      <w:r w:rsidRPr="5AF8563C" w:rsidR="07C19437">
        <w:rPr>
          <w:rFonts w:ascii="Times New Roman" w:hAnsi="Times New Roman" w:eastAsia="Times New Roman" w:cs="Times New Roman"/>
          <w:b w:val="0"/>
          <w:bCs w:val="0"/>
          <w:noProof w:val="0"/>
          <w:sz w:val="28"/>
          <w:szCs w:val="28"/>
          <w:lang w:val="en-US"/>
        </w:rPr>
        <w:t xml:space="preserve">, and </w:t>
      </w:r>
      <w:r w:rsidRPr="5AF8563C" w:rsidR="07C19437">
        <w:rPr>
          <w:rFonts w:ascii="Times New Roman" w:hAnsi="Times New Roman" w:eastAsia="Times New Roman" w:cs="Times New Roman"/>
          <w:b w:val="0"/>
          <w:bCs w:val="0"/>
          <w:noProof w:val="0"/>
          <w:sz w:val="28"/>
          <w:szCs w:val="28"/>
          <w:lang w:val="en-US"/>
        </w:rPr>
        <w:t>XGBoost</w:t>
      </w:r>
      <w:r w:rsidRPr="5AF8563C" w:rsidR="07C19437">
        <w:rPr>
          <w:rFonts w:ascii="Times New Roman" w:hAnsi="Times New Roman" w:eastAsia="Times New Roman" w:cs="Times New Roman"/>
          <w:b w:val="0"/>
          <w:bCs w:val="0"/>
          <w:noProof w:val="0"/>
          <w:sz w:val="28"/>
          <w:szCs w:val="28"/>
          <w:lang w:val="en-US"/>
        </w:rPr>
        <w:t xml:space="preserve">. These algorithms work collaboratively to achieve high detection accuracy and </w:t>
      </w:r>
      <w:r w:rsidRPr="5AF8563C" w:rsidR="07C19437">
        <w:rPr>
          <w:rFonts w:ascii="Times New Roman" w:hAnsi="Times New Roman" w:eastAsia="Times New Roman" w:cs="Times New Roman"/>
          <w:b w:val="0"/>
          <w:bCs w:val="0"/>
          <w:noProof w:val="0"/>
          <w:sz w:val="28"/>
          <w:szCs w:val="28"/>
          <w:lang w:val="en-US"/>
        </w:rPr>
        <w:t>maintain</w:t>
      </w:r>
      <w:r w:rsidRPr="5AF8563C" w:rsidR="07C19437">
        <w:rPr>
          <w:rFonts w:ascii="Times New Roman" w:hAnsi="Times New Roman" w:eastAsia="Times New Roman" w:cs="Times New Roman"/>
          <w:b w:val="0"/>
          <w:bCs w:val="0"/>
          <w:noProof w:val="0"/>
          <w:sz w:val="28"/>
          <w:szCs w:val="28"/>
          <w:lang w:val="en-US"/>
        </w:rPr>
        <w:t xml:space="preserve"> a balanced trade-off between precision and recall.</w:t>
      </w:r>
    </w:p>
    <w:p w:rsidR="07C19437" w:rsidP="5AF8563C" w:rsidRDefault="07C19437" w14:paraId="6867ABC2" w14:textId="6DBB45FD">
      <w:pPr>
        <w:spacing w:before="240" w:beforeAutospacing="off" w:after="240" w:afterAutospacing="off"/>
        <w:jc w:val="both"/>
        <w:rPr>
          <w:rFonts w:ascii="Times New Roman" w:hAnsi="Times New Roman" w:eastAsia="Times New Roman" w:cs="Times New Roman"/>
          <w:b w:val="0"/>
          <w:bCs w:val="0"/>
          <w:noProof w:val="0"/>
          <w:sz w:val="28"/>
          <w:szCs w:val="28"/>
          <w:lang w:val="en-US"/>
        </w:rPr>
      </w:pPr>
      <w:r w:rsidRPr="5AF8563C" w:rsidR="07C19437">
        <w:rPr>
          <w:rFonts w:ascii="Times New Roman" w:hAnsi="Times New Roman" w:eastAsia="Times New Roman" w:cs="Times New Roman"/>
          <w:b w:val="0"/>
          <w:bCs w:val="0"/>
          <w:noProof w:val="0"/>
          <w:sz w:val="28"/>
          <w:szCs w:val="28"/>
          <w:lang w:val="en-US"/>
        </w:rPr>
        <w:t xml:space="preserve">The dataset is first preprocessed through cleaning, normalization, and feature selection. The </w:t>
      </w:r>
      <w:r w:rsidRPr="5AF8563C" w:rsidR="07C19437">
        <w:rPr>
          <w:rFonts w:ascii="Times New Roman" w:hAnsi="Times New Roman" w:eastAsia="Times New Roman" w:cs="Times New Roman"/>
          <w:b w:val="0"/>
          <w:bCs w:val="0"/>
          <w:noProof w:val="0"/>
          <w:sz w:val="28"/>
          <w:szCs w:val="28"/>
          <w:lang w:val="en-US"/>
        </w:rPr>
        <w:t>SMOTE (Synthetic Minority Over-sampling Technique)</w:t>
      </w:r>
      <w:r w:rsidRPr="5AF8563C" w:rsidR="07C19437">
        <w:rPr>
          <w:rFonts w:ascii="Times New Roman" w:hAnsi="Times New Roman" w:eastAsia="Times New Roman" w:cs="Times New Roman"/>
          <w:b w:val="0"/>
          <w:bCs w:val="0"/>
          <w:noProof w:val="0"/>
          <w:sz w:val="28"/>
          <w:szCs w:val="28"/>
          <w:lang w:val="en-US"/>
        </w:rPr>
        <w:t xml:space="preserve"> method is applied to handle the imbalance between legitimate and fraudulent transactions. Each classifier is trained independently and then combined through a </w:t>
      </w:r>
      <w:r w:rsidRPr="5AF8563C" w:rsidR="07C19437">
        <w:rPr>
          <w:rFonts w:ascii="Times New Roman" w:hAnsi="Times New Roman" w:eastAsia="Times New Roman" w:cs="Times New Roman"/>
          <w:b w:val="0"/>
          <w:bCs w:val="0"/>
          <w:noProof w:val="0"/>
          <w:sz w:val="28"/>
          <w:szCs w:val="28"/>
          <w:lang w:val="en-US"/>
        </w:rPr>
        <w:t>voting or stacking mechanism</w:t>
      </w:r>
      <w:r w:rsidRPr="5AF8563C" w:rsidR="07C19437">
        <w:rPr>
          <w:rFonts w:ascii="Times New Roman" w:hAnsi="Times New Roman" w:eastAsia="Times New Roman" w:cs="Times New Roman"/>
          <w:b w:val="0"/>
          <w:bCs w:val="0"/>
          <w:noProof w:val="0"/>
          <w:sz w:val="28"/>
          <w:szCs w:val="28"/>
          <w:lang w:val="en-US"/>
        </w:rPr>
        <w:t>, ensuring that the final prediction benefits from the strengths of all base learners.</w:t>
      </w:r>
    </w:p>
    <w:p w:rsidR="07C19437" w:rsidP="5AF8563C" w:rsidRDefault="07C19437" w14:paraId="298D6987" w14:textId="00C02652">
      <w:pPr>
        <w:spacing w:before="240" w:beforeAutospacing="off" w:after="240" w:afterAutospacing="off"/>
        <w:jc w:val="both"/>
      </w:pPr>
      <w:r w:rsidRPr="5AF8563C" w:rsidR="07C19437">
        <w:rPr>
          <w:rFonts w:ascii="Times New Roman" w:hAnsi="Times New Roman" w:eastAsia="Times New Roman" w:cs="Times New Roman"/>
          <w:noProof w:val="0"/>
          <w:sz w:val="28"/>
          <w:szCs w:val="28"/>
          <w:lang w:val="en-US"/>
        </w:rPr>
        <w:t xml:space="preserve">The trained hybrid model is deployed through a </w:t>
      </w:r>
      <w:r w:rsidRPr="5AF8563C" w:rsidR="07C19437">
        <w:rPr>
          <w:rFonts w:ascii="Times New Roman" w:hAnsi="Times New Roman" w:eastAsia="Times New Roman" w:cs="Times New Roman"/>
          <w:b w:val="0"/>
          <w:bCs w:val="0"/>
          <w:noProof w:val="0"/>
          <w:sz w:val="28"/>
          <w:szCs w:val="28"/>
          <w:lang w:val="en-US"/>
        </w:rPr>
        <w:t>Flask-based web interface</w:t>
      </w:r>
      <w:r w:rsidRPr="5AF8563C" w:rsidR="07C19437">
        <w:rPr>
          <w:rFonts w:ascii="Times New Roman" w:hAnsi="Times New Roman" w:eastAsia="Times New Roman" w:cs="Times New Roman"/>
          <w:b w:val="0"/>
          <w:bCs w:val="0"/>
          <w:noProof w:val="0"/>
          <w:sz w:val="28"/>
          <w:szCs w:val="28"/>
          <w:lang w:val="en-US"/>
        </w:rPr>
        <w:t>,</w:t>
      </w:r>
      <w:r w:rsidRPr="5AF8563C" w:rsidR="07C19437">
        <w:rPr>
          <w:rFonts w:ascii="Times New Roman" w:hAnsi="Times New Roman" w:eastAsia="Times New Roman" w:cs="Times New Roman"/>
          <w:noProof w:val="0"/>
          <w:sz w:val="28"/>
          <w:szCs w:val="28"/>
          <w:lang w:val="en-US"/>
        </w:rPr>
        <w:t xml:space="preserve"> which enables both single-transaction and batch predictions. The web application provides visual outputs such as confusion matrices, ROC curves, and accuracy charts to help users analyze model performance. This system ensures scalability, flexibility, and ease of use while </w:t>
      </w:r>
      <w:r w:rsidRPr="5AF8563C" w:rsidR="07C19437">
        <w:rPr>
          <w:rFonts w:ascii="Times New Roman" w:hAnsi="Times New Roman" w:eastAsia="Times New Roman" w:cs="Times New Roman"/>
          <w:noProof w:val="0"/>
          <w:sz w:val="28"/>
          <w:szCs w:val="28"/>
          <w:lang w:val="en-US"/>
        </w:rPr>
        <w:t>maintaining</w:t>
      </w:r>
      <w:r w:rsidRPr="5AF8563C" w:rsidR="07C19437">
        <w:rPr>
          <w:rFonts w:ascii="Times New Roman" w:hAnsi="Times New Roman" w:eastAsia="Times New Roman" w:cs="Times New Roman"/>
          <w:noProof w:val="0"/>
          <w:sz w:val="28"/>
          <w:szCs w:val="28"/>
          <w:lang w:val="en-US"/>
        </w:rPr>
        <w:t xml:space="preserve"> </w:t>
      </w:r>
      <w:r w:rsidRPr="5AF8563C" w:rsidR="07C19437">
        <w:rPr>
          <w:rFonts w:ascii="Times New Roman" w:hAnsi="Times New Roman" w:eastAsia="Times New Roman" w:cs="Times New Roman"/>
          <w:noProof w:val="0"/>
          <w:sz w:val="28"/>
          <w:szCs w:val="28"/>
          <w:lang w:val="en-US"/>
        </w:rPr>
        <w:t>a high level</w:t>
      </w:r>
      <w:r w:rsidRPr="5AF8563C" w:rsidR="07C19437">
        <w:rPr>
          <w:rFonts w:ascii="Times New Roman" w:hAnsi="Times New Roman" w:eastAsia="Times New Roman" w:cs="Times New Roman"/>
          <w:noProof w:val="0"/>
          <w:sz w:val="28"/>
          <w:szCs w:val="28"/>
          <w:lang w:val="en-US"/>
        </w:rPr>
        <w:t xml:space="preserve"> of detection reliability.</w:t>
      </w:r>
    </w:p>
    <w:p w:rsidR="5AF8563C" w:rsidP="5AF8563C" w:rsidRDefault="5AF8563C" w14:paraId="401568C8" w14:textId="02989485">
      <w:pPr>
        <w:jc w:val="both"/>
      </w:pPr>
    </w:p>
    <w:p w:rsidR="6FC8A3A0" w:rsidP="5AF8563C" w:rsidRDefault="6FC8A3A0" w14:paraId="5BAE90C6" w14:textId="43410FB0">
      <w:pPr>
        <w:pStyle w:val="Normal"/>
        <w:rPr>
          <w:rFonts w:ascii="Times New Roman" w:hAnsi="Times New Roman" w:eastAsia="Times New Roman" w:cs="Times New Roman"/>
          <w:b w:val="1"/>
          <w:bCs w:val="1"/>
          <w:noProof w:val="0"/>
          <w:sz w:val="28"/>
          <w:szCs w:val="28"/>
          <w:lang w:val="en-US"/>
        </w:rPr>
      </w:pPr>
      <w:r w:rsidRPr="5AF8563C" w:rsidR="6FC8A3A0">
        <w:rPr>
          <w:rFonts w:ascii="Times New Roman" w:hAnsi="Times New Roman" w:eastAsia="Times New Roman" w:cs="Times New Roman"/>
          <w:b w:val="1"/>
          <w:bCs w:val="1"/>
          <w:noProof w:val="0"/>
          <w:sz w:val="28"/>
          <w:szCs w:val="28"/>
          <w:lang w:val="en-US"/>
        </w:rPr>
        <w:t>ADVANTAGES OF PROPOSED SYSTEM:</w:t>
      </w:r>
    </w:p>
    <w:p w:rsidR="07C19437" w:rsidP="5AF8563C" w:rsidRDefault="07C19437" w14:paraId="69CC0002" w14:textId="35F2AD37">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Improved Accuracy:</w:t>
      </w:r>
      <w:r w:rsidRPr="5AF8563C" w:rsidR="07C19437">
        <w:rPr>
          <w:rFonts w:ascii="Times New Roman" w:hAnsi="Times New Roman" w:eastAsia="Times New Roman" w:cs="Times New Roman"/>
          <w:noProof w:val="0"/>
          <w:sz w:val="28"/>
          <w:szCs w:val="28"/>
          <w:lang w:val="en-US"/>
        </w:rPr>
        <w:t xml:space="preserve"> The hybrid ensemble model achieves higher accuracy (92.3%) and AUC (0.96) compared to traditional models.</w:t>
      </w:r>
    </w:p>
    <w:p w:rsidR="07C19437" w:rsidP="5AF8563C" w:rsidRDefault="07C19437" w14:paraId="48E86616" w14:textId="2740A41D">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Robustness:</w:t>
      </w:r>
      <w:r w:rsidRPr="5AF8563C" w:rsidR="07C19437">
        <w:rPr>
          <w:rFonts w:ascii="Times New Roman" w:hAnsi="Times New Roman" w:eastAsia="Times New Roman" w:cs="Times New Roman"/>
          <w:noProof w:val="0"/>
          <w:sz w:val="28"/>
          <w:szCs w:val="28"/>
          <w:lang w:val="en-US"/>
        </w:rPr>
        <w:t xml:space="preserve"> Combining multiple algorithms reduces overfitting and enhances the system’s ability to generalize to unseen data.</w:t>
      </w:r>
    </w:p>
    <w:p w:rsidR="07C19437" w:rsidP="5AF8563C" w:rsidRDefault="07C19437" w14:paraId="6E929C0E" w14:textId="4AE23379">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Efficient Handling of Imbalanced Data:</w:t>
      </w:r>
      <w:r w:rsidRPr="5AF8563C" w:rsidR="07C19437">
        <w:rPr>
          <w:rFonts w:ascii="Times New Roman" w:hAnsi="Times New Roman" w:eastAsia="Times New Roman" w:cs="Times New Roman"/>
          <w:noProof w:val="0"/>
          <w:sz w:val="28"/>
          <w:szCs w:val="28"/>
          <w:lang w:val="en-US"/>
        </w:rPr>
        <w:t xml:space="preserve"> The use of SMOTE ensures fair representation of minority (fraudulent) samples.</w:t>
      </w:r>
    </w:p>
    <w:p w:rsidR="07C19437" w:rsidP="5AF8563C" w:rsidRDefault="07C19437" w14:paraId="007E4ACD" w14:textId="66C78CFC">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Reduced False Positives:</w:t>
      </w:r>
      <w:r w:rsidRPr="5AF8563C" w:rsidR="07C19437">
        <w:rPr>
          <w:rFonts w:ascii="Times New Roman" w:hAnsi="Times New Roman" w:eastAsia="Times New Roman" w:cs="Times New Roman"/>
          <w:noProof w:val="0"/>
          <w:sz w:val="28"/>
          <w:szCs w:val="28"/>
          <w:lang w:val="en-US"/>
        </w:rPr>
        <w:t xml:space="preserve"> Ensemble voting refines predictions and minimizes incorrect classifications.</w:t>
      </w:r>
    </w:p>
    <w:p w:rsidR="07C19437" w:rsidP="5AF8563C" w:rsidRDefault="07C19437" w14:paraId="2DA2960B" w14:textId="70677B33">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Scalability:</w:t>
      </w:r>
      <w:r w:rsidRPr="5AF8563C" w:rsidR="07C19437">
        <w:rPr>
          <w:rFonts w:ascii="Times New Roman" w:hAnsi="Times New Roman" w:eastAsia="Times New Roman" w:cs="Times New Roman"/>
          <w:noProof w:val="0"/>
          <w:sz w:val="28"/>
          <w:szCs w:val="28"/>
          <w:lang w:val="en-US"/>
        </w:rPr>
        <w:t xml:space="preserve"> The system can easily accommodate large transaction datasets and additional classifiers.</w:t>
      </w:r>
    </w:p>
    <w:p w:rsidR="07C19437" w:rsidP="5AF8563C" w:rsidRDefault="07C19437" w14:paraId="68E6FAD9" w14:textId="34257350">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User-Friendly Interface:</w:t>
      </w:r>
      <w:r w:rsidRPr="5AF8563C" w:rsidR="07C19437">
        <w:rPr>
          <w:rFonts w:ascii="Times New Roman" w:hAnsi="Times New Roman" w:eastAsia="Times New Roman" w:cs="Times New Roman"/>
          <w:noProof w:val="0"/>
          <w:sz w:val="28"/>
          <w:szCs w:val="28"/>
          <w:lang w:val="en-US"/>
        </w:rPr>
        <w:t xml:space="preserve"> A simple, intuitive web interface enables real-time fraud prediction and visualization of results.</w:t>
      </w:r>
    </w:p>
    <w:p w:rsidR="07C19437" w:rsidP="5AF8563C" w:rsidRDefault="07C19437" w14:paraId="5C377CF7" w14:textId="298331AB">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n-US"/>
        </w:rPr>
      </w:pPr>
      <w:r w:rsidRPr="5AF8563C" w:rsidR="07C19437">
        <w:rPr>
          <w:rFonts w:ascii="Times New Roman" w:hAnsi="Times New Roman" w:eastAsia="Times New Roman" w:cs="Times New Roman"/>
          <w:b w:val="1"/>
          <w:bCs w:val="1"/>
          <w:noProof w:val="0"/>
          <w:sz w:val="28"/>
          <w:szCs w:val="28"/>
          <w:lang w:val="en-US"/>
        </w:rPr>
        <w:t>Adaptability:</w:t>
      </w:r>
      <w:r w:rsidRPr="5AF8563C" w:rsidR="07C19437">
        <w:rPr>
          <w:rFonts w:ascii="Times New Roman" w:hAnsi="Times New Roman" w:eastAsia="Times New Roman" w:cs="Times New Roman"/>
          <w:noProof w:val="0"/>
          <w:sz w:val="28"/>
          <w:szCs w:val="28"/>
          <w:lang w:val="en-US"/>
        </w:rPr>
        <w:t xml:space="preserve"> The model can be periodically retrained to incorporate new fraud patterns and maintain long-term accuracy.</w:t>
      </w:r>
    </w:p>
    <w:p w:rsidR="5AF8563C" w:rsidP="5AF8563C" w:rsidRDefault="5AF8563C" w14:paraId="08AE440C" w14:textId="73989490">
      <w:pPr>
        <w:pStyle w:val="Normal"/>
        <w:jc w:val="both"/>
        <w:rPr>
          <w:rFonts w:ascii="Times New Roman" w:hAnsi="Times New Roman" w:eastAsia="Times New Roman" w:cs="Times New Roman"/>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98c4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17e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040FB"/>
    <w:rsid w:val="058BAF5E"/>
    <w:rsid w:val="07C19437"/>
    <w:rsid w:val="100040FB"/>
    <w:rsid w:val="1C715090"/>
    <w:rsid w:val="2FBAD658"/>
    <w:rsid w:val="46174AE7"/>
    <w:rsid w:val="5394495F"/>
    <w:rsid w:val="5AF8563C"/>
    <w:rsid w:val="60823E81"/>
    <w:rsid w:val="656FF45B"/>
    <w:rsid w:val="6A37B63A"/>
    <w:rsid w:val="6FC8A3A0"/>
    <w:rsid w:val="773C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40FB"/>
  <w15:chartTrackingRefBased/>
  <w15:docId w15:val="{C8EC776F-0502-465A-A7D1-B0A48D65D2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AF8563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224bfe22de42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2025-10-05T11:00:20.0145841Z</dcterms:created>
  <dcterms:modified xsi:type="dcterms:W3CDTF">2025-10-05T11:06:58.1629864Z</dcterms:modified>
  <dc:creator>K S Venkat krishna reddy</dc:creator>
  <lastModifiedBy>K S Venkat krishna reddy</lastModifiedBy>
</coreProperties>
</file>