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b/>
          <w:b/>
          <w:shd w:fill="FFFFFF" w:val="clear"/>
        </w:rPr>
      </w:pPr>
      <w:r>
        <w:rPr>
          <w:rFonts w:eastAsia="Arial" w:cs="Arial" w:ascii="Arial" w:hAnsi="Arial"/>
          <w:b/>
          <w:shd w:fill="FFFFFF" w:val="clear"/>
        </w:rPr>
        <w:t>SERVIÇO NACIONAL DE APRENDIZAGEM COMERCIAL</w:t>
      </w:r>
    </w:p>
    <w:p>
      <w:pPr>
        <w:pStyle w:val="Normal"/>
        <w:jc w:val="center"/>
        <w:rPr>
          <w:rFonts w:ascii="Arial" w:hAnsi="Arial" w:eastAsia="Arial" w:cs="Arial"/>
          <w:b/>
          <w:b/>
          <w:shd w:fill="FFFFFF" w:val="clear"/>
        </w:rPr>
      </w:pPr>
      <w:r>
        <w:rPr>
          <w:rFonts w:eastAsia="Arial" w:cs="Arial" w:ascii="Arial" w:hAnsi="Arial"/>
          <w:b/>
          <w:shd w:fill="FFFFFF" w:val="clear"/>
        </w:rPr>
        <w:t>SENAC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bookmarkStart w:id="0" w:name="_gjdgxs"/>
      <w:bookmarkEnd w:id="0"/>
      <w:r>
        <w:rPr>
          <w:b/>
          <w:sz w:val="24"/>
          <w:szCs w:val="24"/>
        </w:rPr>
        <w:t>CURSO DE TECNOLOGIA EM ANÁLISE E DESENVOLVIMENTO DE SISTEMAS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PROJETO INTEGRADOR IV: DESENVOLVIMENTO DE SISTEMAS ORIENTADO A DISPOSITIVOS MÓVEIS E BASEADOS NA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Integrantes do grupo: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BRUNO PASSARELI COSTA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GUSTAVO LUIZ PEREIRA LIMA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IZABEL RARIDJA SANTOS GUIMARÃES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JOAO PEDRO DE OLIVEIRA GOULART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PRISCILLA FERREIRA SILVA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hd w:fill="FFFFFF" w:val="clear"/>
        </w:rPr>
      </w:pPr>
      <w:r>
        <w:rPr>
          <w:rFonts w:eastAsia="Arial" w:cs="Arial" w:ascii="Arial" w:hAnsi="Arial"/>
          <w:color w:val="000000"/>
          <w:shd w:fill="FFFFFF" w:val="clear"/>
        </w:rPr>
        <w:t>EAD - ENSINO À DISTÂNCIA - 2025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Integrantes do grupo: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BRUNO PASSARELI COSTA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GUSTAVO LUIZ PEREIRA LIMA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IZABEL RARIDJA SANTOS GUIMARÃES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JOAO PEDRO DE OLIVEIRA GOULART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PRISCILLA FERREIRA SILVA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PROJETO INTEGRADOR IV: DESENVOLVIMENTO DE SISTEMAS ORIENTADO A DISPOSITIVOS MÓVEIS E BASEADOS NA WEB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Carlos William Ferreira de Lima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TRABALHO PARA APROVAÇÃO EM DISCIPLINA</w:t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0"/>
          <w:szCs w:val="20"/>
          <w:shd w:fill="FFFFFF" w:val="clear"/>
        </w:rPr>
      </w:pPr>
      <w:r>
        <w:rPr>
          <w:rFonts w:eastAsia="Arial" w:cs="Arial" w:ascii="Arial" w:hAnsi="Arial"/>
          <w:color w:val="000000"/>
          <w:sz w:val="20"/>
          <w:szCs w:val="20"/>
          <w:shd w:fill="FFFFFF" w:val="clear"/>
        </w:rPr>
        <w:t>EAD - ENSINO À DISTÂNCIA - 2025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Resumo</w:t>
      </w:r>
    </w:p>
    <w:p>
      <w:pPr>
        <w:pStyle w:val="Normal"/>
        <w:rPr>
          <w:b/>
          <w:b/>
        </w:rPr>
      </w:pPr>
      <w:r>
        <w:rPr>
          <w:b/>
        </w:rPr>
        <w:t>(obrigatório)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Aqui você deve fazer um resumo, em um único parágrafo (150 a 500 palavras)</w:t>
      </w:r>
    </w:p>
    <w:p>
      <w:pPr>
        <w:pStyle w:val="Normal"/>
        <w:rPr/>
      </w:pPr>
      <w:r>
        <w:rPr/>
        <w:t>Palavras-chave: &lt;&lt;Web&gt;&gt;, &lt;&lt;Analise e Desenvolvimento de Sistemas&gt;&gt; , &lt;&lt;Dispositivos M</w:t>
      </w:r>
      <w:r>
        <w:rPr>
          <w:rFonts w:eastAsia="Calibri" w:cs="Calibri"/>
          <w:color w:val="auto"/>
          <w:kern w:val="0"/>
          <w:sz w:val="22"/>
          <w:szCs w:val="22"/>
          <w:lang w:val="pt-BR" w:eastAsia="pt-BR" w:bidi="ar-SA"/>
        </w:rPr>
        <w:t>óveis</w:t>
      </w:r>
      <w:r>
        <w:rPr/>
        <w:t>&gt;&gt;,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LISTA DE ABREVIAÇÕES</w:t>
      </w:r>
    </w:p>
    <w:p>
      <w:pPr>
        <w:pStyle w:val="Normal"/>
        <w:jc w:val="center"/>
        <w:rPr>
          <w:b/>
          <w:b/>
        </w:rPr>
      </w:pPr>
      <w:r>
        <w:rPr>
          <w:b/>
        </w:rPr>
        <w:t>(opcional)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&lt;&lt;Abreviação 1&gt;&gt; - &lt;&lt;Significado da abreviação&gt;&gt;</w:t>
      </w:r>
    </w:p>
    <w:p>
      <w:pPr>
        <w:pStyle w:val="Normal"/>
        <w:rPr/>
      </w:pPr>
      <w:r>
        <w:rPr/>
        <w:t>&lt;&lt;Abreviação 2&gt;&gt; - &lt;&lt;Significado da abreviação&gt;&gt;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LISTA DE TABELAS</w:t>
      </w:r>
    </w:p>
    <w:p>
      <w:pPr>
        <w:pStyle w:val="Normal"/>
        <w:jc w:val="center"/>
        <w:rPr>
          <w:b/>
          <w:b/>
        </w:rPr>
      </w:pPr>
      <w:r>
        <w:rPr>
          <w:b/>
        </w:rPr>
        <w:t>(opcional)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&lt;&lt;Descrição da tabela 1&gt;&gt; - Página onde se encontra</w:t>
      </w:r>
    </w:p>
    <w:p>
      <w:pPr>
        <w:pStyle w:val="Normal"/>
        <w:rPr/>
      </w:pPr>
      <w:r>
        <w:rPr/>
        <w:t>&lt;&lt;Descrição da tabela 2&gt;&gt; - Página onde se encontra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LISTA DE ILUSTRAÇÕES</w:t>
      </w:r>
    </w:p>
    <w:p>
      <w:pPr>
        <w:pStyle w:val="Normal"/>
        <w:jc w:val="center"/>
        <w:rPr>
          <w:rFonts w:ascii="Liberation Sans" w:hAnsi="Liberation Sans" w:eastAsia="Liberation Sans" w:cs="Liberation Sans"/>
          <w:b/>
          <w:b/>
          <w:color w:val="000000"/>
          <w:sz w:val="22"/>
          <w:szCs w:val="22"/>
        </w:rPr>
      </w:pPr>
      <w:r>
        <w:rPr>
          <w:rFonts w:eastAsia="Liberation Sans" w:cs="Liberation Sans" w:ascii="Liberation Sans" w:hAnsi="Liberation Sans"/>
          <w:b/>
          <w:color w:val="000000"/>
          <w:sz w:val="22"/>
          <w:szCs w:val="22"/>
        </w:rPr>
        <w:t>(opcional)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786_4031025099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  VISÃO GERAL DA SOLUÇÃO PROPOSTA</w:t>
              <w:tab/>
              <w:t>8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0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1.1  CONTEXTUALIZAÇÃO E MOTIVAÇÃO</w:t>
              <w:tab/>
              <w:t>8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0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1.2  OBJETIVOS</w:t>
              <w:tab/>
              <w:t>9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0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  PLANEJAMENTO PARA O DESENVOLVIMENTO DA SOLUÇÃO PROPOSTA</w:t>
              <w:tab/>
              <w:t>10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10_1122599776">
            <w:r>
              <w:rPr>
                <w:rStyle w:val="Vnculodendice"/>
              </w:rPr>
              <w:t>(Máximo de dez páginas)</w:t>
              <w:tab/>
              <w:t>10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2.1  CICLO DE VIDA DE DESENVOLVIMENTO:</w:t>
              <w:tab/>
              <w:t>10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2.2  PREMISSAS:</w:t>
              <w:tab/>
              <w:t>10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  REQUISITOS (DESCRIÇÃO TEXTUAL E CLASSIFICAÇÃO) / HISTÓRIAS DO USUÁRIO:</w:t>
              <w:tab/>
              <w:t>10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  PLANEJAMENTO (ETAPAS, TAREFAS, CICLOS DE DESENVOLVIMENTO):</w:t>
              <w:tab/>
              <w:t>10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0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  ARQUITETURA DE SOFTWARE PROPOSTA NA SOLUÇÃO</w:t>
              <w:tab/>
              <w:t>12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0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3.1  ARQUITETURA DA SOLUÇÃO DE SOFTWARE</w:t>
              <w:tab/>
              <w:t>12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3.2  IMPLEMENTAÇÃO DO WEBSERVICE E DESCRIÇÃO DOS SERVIÇOS DISPONÍVEIS</w:t>
              <w:tab/>
              <w:t>12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4  DESENVOLVIMENTO DA SOLUÇÃO PROPOSTA</w:t>
              <w:tab/>
              <w:t>13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4.1  PROJETO DO MODELO DE DADOS</w:t>
              <w:tab/>
              <w:t>13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4.2  IMPLEMENTAÇÃO DO WEBSERVICE:</w:t>
              <w:tab/>
              <w:t>13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4.3  IMPLEMENTAÇÃO DO FRONT-END BASEADO EM PADRÃO WEB</w:t>
              <w:tab/>
              <w:t>13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40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4.4  JUSTIFICATIVA DO USO DE SOLUÇÕES DE COMPUTAÇÃO EM NUVEM</w:t>
              <w:tab/>
              <w:t>13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4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4.5  DEMONSTRAÇÃO DA SOLUÇÃO</w:t>
              <w:tab/>
              <w:t>13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0_4031025099">
            <w:r>
              <w:rPr>
                <w:rStyle w:val="Vnculodendice"/>
              </w:rPr>
              <w:t>CONCLUSÃO</w:t>
              <w:tab/>
              <w:t>14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2_4031025099">
            <w:r>
              <w:rPr>
                <w:rStyle w:val="Vnculodendice"/>
              </w:rPr>
              <w:t>REFERÊNCIAS</w:t>
              <w:tab/>
              <w:t>15</w:t>
            </w:r>
          </w:hyperlink>
          <w:r>
            <w:rPr>
              <w:rStyle w:val="Vnculodendice"/>
            </w:rPr>
            <w:fldChar w:fldCharType="end"/>
          </w:r>
        </w:p>
        <w:p>
          <w:pPr>
            <w:sectPr>
              <w:type w:val="nextPage"/>
              <w:pgSz w:w="11906" w:h="16838"/>
              <w:pgMar w:left="1701" w:right="1134" w:gutter="0" w:header="0" w:top="1701" w:footer="0" w:bottom="1134"/>
              <w:pgNumType w:start="1" w:fmt="decimal"/>
              <w:formProt w:val="false"/>
              <w:textDirection w:val="lrTb"/>
              <w:docGrid w:type="default" w:linePitch="100" w:charSpace="8192"/>
            </w:sectPr>
          </w:pPr>
        </w:p>
      </w:sdtContent>
    </w:sdt>
    <w:p>
      <w:pPr>
        <w:pStyle w:val="Ttulo1"/>
        <w:keepNext w:val="true"/>
        <w:keepLines/>
        <w:widowControl/>
        <w:numPr>
          <w:ilvl w:val="0"/>
          <w:numId w:val="1"/>
        </w:numPr>
        <w:suppressAutoHyphens w:val="true"/>
        <w:bidi w:val="0"/>
        <w:spacing w:lineRule="auto" w:line="360" w:before="238" w:after="0"/>
        <w:ind w:left="737" w:right="0" w:hanging="680"/>
        <w:jc w:val="left"/>
        <w:rPr/>
      </w:pPr>
      <w:bookmarkStart w:id="1" w:name="__RefHeading___Toc786_4031025099"/>
      <w:bookmarkStart w:id="2" w:name="_Toc177995151"/>
      <w:bookmarkEnd w:id="1"/>
      <w:r>
        <w:rPr/>
        <w:t>VISÃO GERAL DA SOLUÇÃO PROPOSTA</w:t>
      </w:r>
      <w:bookmarkEnd w:id="2"/>
    </w:p>
    <w:p>
      <w:pPr>
        <w:pStyle w:val="Normal"/>
        <w:jc w:val="center"/>
        <w:rPr>
          <w:shd w:fill="FFFF00" w:val="clear"/>
        </w:rPr>
      </w:pPr>
      <w:r>
        <w:rPr>
          <w:shd w:fill="FFFF00" w:val="clear"/>
        </w:rPr>
        <w:t>(Máximo de duas páginas)</w:t>
      </w:r>
    </w:p>
    <w:p>
      <w:pPr>
        <w:pStyle w:val="Corpodotexto"/>
        <w:rPr>
          <w:shd w:fill="auto" w:val="clear"/>
        </w:rPr>
      </w:pPr>
      <w:r>
        <w:rPr>
          <w:shd w:fill="auto" w:val="clear"/>
        </w:rPr>
        <w:t>Nesta seç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ão será abordado a contextualização e motivações do projeto, dando-se assim uma visão  geral do mercado em que o produto se insere, assim como o problema que a aplicação desenvolvida procura resolver, por fim se estabelece quais os objetivos do projeto.</w:t>
      </w:r>
    </w:p>
    <w:p>
      <w:pPr>
        <w:pStyle w:val="Corpodotexto"/>
        <w:rPr/>
      </w:pPr>
      <w:r>
        <w:rPr>
          <w:shd w:fill="FFFF00" w:val="clear"/>
        </w:rPr>
        <w:t>(Uma breve apresentaç</w:t>
      </w:r>
      <w:r>
        <w:rPr>
          <w:rFonts w:eastAsia="Calibri" w:cs="Calibri"/>
          <w:color w:val="000000"/>
          <w:kern w:val="0"/>
          <w:sz w:val="24"/>
          <w:szCs w:val="24"/>
          <w:shd w:fill="FFFF00" w:val="clear"/>
          <w:lang w:val="pt-BR" w:eastAsia="pt-BR" w:bidi="ar-SA"/>
        </w:rPr>
        <w:t>ão</w:t>
      </w:r>
      <w:r>
        <w:rPr>
          <w:shd w:fill="FFFF00" w:val="clear"/>
        </w:rPr>
        <w:t xml:space="preserve"> do que vai ser abordado nesse c</w:t>
      </w:r>
      <w:r>
        <w:rPr>
          <w:rFonts w:eastAsia="Calibri" w:cs="Calibri"/>
          <w:color w:val="000000"/>
          <w:kern w:val="0"/>
          <w:sz w:val="24"/>
          <w:szCs w:val="24"/>
          <w:shd w:fill="FFFF00" w:val="clear"/>
          <w:lang w:val="pt-BR" w:eastAsia="pt-BR" w:bidi="ar-SA"/>
        </w:rPr>
        <w:t>apitulo</w:t>
      </w:r>
      <w:r>
        <w:rPr>
          <w:shd w:fill="FFFF00" w:val="clear"/>
        </w:rPr>
        <w:t>)</w:t>
      </w:r>
    </w:p>
    <w:p>
      <w:pPr>
        <w:pStyle w:val="Ttulo2"/>
        <w:keepNext w:val="true"/>
        <w:keepLines/>
        <w:widowControl/>
        <w:numPr>
          <w:ilvl w:val="1"/>
          <w:numId w:val="2"/>
        </w:numPr>
        <w:suppressAutoHyphens w:val="true"/>
        <w:bidi w:val="0"/>
        <w:spacing w:lineRule="auto" w:line="360" w:before="40" w:after="0"/>
        <w:ind w:left="340" w:right="0" w:hanging="340"/>
        <w:jc w:val="left"/>
        <w:rPr/>
      </w:pPr>
      <w:bookmarkStart w:id="3" w:name="__RefHeading___Toc804_1122599776"/>
      <w:bookmarkEnd w:id="3"/>
      <w:r>
        <w:rPr/>
        <w:t>CONTEXTUALIZAÇÃO E MOTIVAÇÃO</w:t>
      </w:r>
    </w:p>
    <w:p>
      <w:pPr>
        <w:pStyle w:val="Corpodotexto"/>
        <w:rPr>
          <w:shd w:fill="auto" w:val="clear"/>
        </w:rPr>
      </w:pPr>
      <w:r>
        <w:rPr>
          <w:shd w:fill="auto" w:val="clear"/>
        </w:rPr>
        <w:t>O mercado de livros no Brasil faturou em 2023 mais de 4 bilh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ões de reais, que apesar da queda em relação ao ano anterior continua sendo um dos principais acesso das pessoas a cultura, em 2025 cerca de 16% da população com  mais de 18 anos consome pelo menos um livro anualmente, e 40% desses compram no mínimo 3 livros por ano. (</w:t>
      </w:r>
      <w:r>
        <w:rPr>
          <w:rFonts w:eastAsia="Calibri" w:cs="Calibri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CÂMARA BRASILEIRA DO LIVRO, 2023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) (</w:t>
      </w:r>
      <w:r>
        <w:rPr>
          <w:rFonts w:eastAsia="Calibri" w:cs="Calibri"/>
          <w:b w:val="false"/>
          <w:b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CÂMARA BRASILEIRA DO LIVRO, 2025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).</w:t>
      </w:r>
    </w:p>
    <w:p>
      <w:pPr>
        <w:pStyle w:val="Corpodotexto"/>
        <w:rPr>
          <w:shd w:fill="auto" w:val="clear"/>
        </w:rPr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Com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o advento da tecnologia tem a necessidade de poder registar uma quantidade cada vez maior de informaç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ões de maneira mais segura e eficiente,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para isso tem se utilizado aplicações que diminuem o risco de falha e o tempo necessário para registrar informações. Outro ponto a se considerar é o compartilhamento de informações relevantes com possíveis clientes, o que é vital hoje com a ampla utilização de tecnologias web e dispositivos móveis.</w:t>
      </w:r>
    </w:p>
    <w:p>
      <w:pPr>
        <w:pStyle w:val="Corpodotexto"/>
        <w:rPr>
          <w:shd w:fill="auto" w:val="clear"/>
        </w:rPr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T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endo em vista este senário do mercado o objetivo geral do projeto é o desenvolvimento de uma aplicação baseada em web e mobile com o intuito de auxiliar no registro de livros e afins e suas respectivas informações para então se montar um catálogo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que pode ser compartilhado com seus potencias clientes, tento um foque em livrarias de pequeno e médio porte,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aprimorando assim o desempenho dessas empresas.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(O aluno deve buscar apresentar o cenário e segmento de mercado no qual o produto se insere, principalmente o que o produto a ser desenvolvido busca melhorar/eu ou aperfeiçoar.)</w:t>
      </w:r>
    </w:p>
    <w:p>
      <w:pPr>
        <w:pStyle w:val="Ttulo2"/>
        <w:keepNext w:val="true"/>
        <w:keepLines/>
        <w:widowControl/>
        <w:numPr>
          <w:ilvl w:val="1"/>
          <w:numId w:val="2"/>
        </w:numPr>
        <w:suppressAutoHyphens w:val="true"/>
        <w:bidi w:val="0"/>
        <w:spacing w:lineRule="auto" w:line="360" w:before="40" w:after="0"/>
        <w:ind w:left="340" w:right="0" w:hanging="340"/>
        <w:jc w:val="left"/>
        <w:rPr/>
      </w:pPr>
      <w:bookmarkStart w:id="4" w:name="__RefHeading___Toc806_1122599776"/>
      <w:bookmarkEnd w:id="4"/>
      <w:r>
        <w:rPr/>
        <w:t>OBJETIVOS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Entre os objetivos que a aplicaç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ão deve alcançar pode-se citar:</w:t>
      </w:r>
    </w:p>
    <w:p>
      <w:pPr>
        <w:pStyle w:val="Corpodotexto"/>
        <w:numPr>
          <w:ilvl w:val="0"/>
          <w:numId w:val="4"/>
        </w:numPr>
        <w:rPr>
          <w:highlight w:val="none"/>
          <w:shd w:fill="auto" w:val="clear"/>
        </w:rPr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A criação de uma interface de registro de livros e afins de fácil manoseio para uso das livrarias.</w:t>
      </w:r>
    </w:p>
    <w:p>
      <w:pPr>
        <w:pStyle w:val="Corpodotexto"/>
        <w:numPr>
          <w:ilvl w:val="0"/>
          <w:numId w:val="4"/>
        </w:numPr>
        <w:rPr>
          <w:highlight w:val="none"/>
          <w:shd w:fill="auto" w:val="clear"/>
        </w:rPr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A possibilidade de interagir com o sistemas através da web e dispositivo móveis.</w:t>
      </w:r>
    </w:p>
    <w:p>
      <w:pPr>
        <w:pStyle w:val="Corpodotexto"/>
        <w:numPr>
          <w:ilvl w:val="0"/>
          <w:numId w:val="4"/>
        </w:numPr>
        <w:rPr>
          <w:highlight w:val="none"/>
          <w:shd w:fill="auto" w:val="clear"/>
        </w:rPr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O compartilhamento de catálogos de livros das lojas com seus possíveis clientes.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(O aluno deve apresentar de maneira clara qual o objetivo que o produto deve alcançar.)</w:t>
      </w:r>
      <w:r>
        <w:br w:type="page"/>
      </w:r>
    </w:p>
    <w:p>
      <w:pPr>
        <w:pStyle w:val="Ttulo1"/>
        <w:keepNext w:val="true"/>
        <w:keepLines/>
        <w:widowControl/>
        <w:numPr>
          <w:ilvl w:val="0"/>
          <w:numId w:val="2"/>
        </w:numPr>
        <w:suppressAutoHyphens w:val="true"/>
        <w:bidi w:val="0"/>
        <w:spacing w:lineRule="auto" w:line="360" w:before="238" w:after="0"/>
        <w:ind w:left="397" w:right="0" w:hanging="340"/>
        <w:jc w:val="left"/>
        <w:rPr/>
      </w:pPr>
      <w:bookmarkStart w:id="5" w:name="__RefHeading___Toc808_1122599776"/>
      <w:bookmarkEnd w:id="5"/>
      <w:r>
        <w:rPr/>
        <w:t>PLANEJAMENTO PARA O DESENVOLVIMENTO DA SOLUÇÃO PROPOSTA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238" w:after="0"/>
        <w:ind w:left="397" w:right="0" w:hanging="340"/>
        <w:jc w:val="center"/>
        <w:outlineLvl w:val="0"/>
        <w:rPr>
          <w:shd w:fill="FFFF00" w:val="clear"/>
        </w:rPr>
      </w:pPr>
      <w:bookmarkStart w:id="6" w:name="__RefHeading___Toc810_1122599776"/>
      <w:bookmarkEnd w:id="6"/>
      <w:r>
        <w:rPr>
          <w:shd w:fill="FFFF00" w:val="clear"/>
        </w:rPr>
        <w:t>(Máximo de dez páginas)</w:t>
      </w:r>
    </w:p>
    <w:p>
      <w:pPr>
        <w:pStyle w:val="Corpodotexto"/>
        <w:rPr/>
      </w:pPr>
      <w:r>
        <w:rPr/>
        <w:t>Nestas seç</w:t>
      </w:r>
      <w:r>
        <w:rPr>
          <w:rFonts w:eastAsia="Calibri" w:cs="Calibri"/>
          <w:color w:val="auto"/>
          <w:kern w:val="0"/>
          <w:sz w:val="24"/>
          <w:szCs w:val="24"/>
          <w:lang w:val="pt-BR" w:eastAsia="pt-BR" w:bidi="ar-SA"/>
        </w:rPr>
        <w:t xml:space="preserve">ão serão abordados segmentos referentes: ao ciclo de desenvolvimento do projeto; bem como os principais premissas que </w:t>
      </w:r>
      <w:r>
        <w:rPr>
          <w:rFonts w:eastAsia="Calibri" w:cs="Calibri"/>
          <w:color w:val="auto"/>
          <w:kern w:val="0"/>
          <w:sz w:val="24"/>
          <w:szCs w:val="24"/>
          <w:lang w:val="pt-BR" w:eastAsia="pt-BR" w:bidi="ar-SA"/>
        </w:rPr>
        <w:t>do projeto; além dos principais requisitos que a aplicação terá que atender bem como a história de usuário para o entendimento das dores do publico alvo da aplicação; e por fim será demonstrado o planejamento da aplicação, com as etapas de desenvolvimentos.</w:t>
      </w:r>
    </w:p>
    <w:p>
      <w:pPr>
        <w:pStyle w:val="Corpodotexto"/>
        <w:rPr/>
      </w:pPr>
      <w:r>
        <w:rPr>
          <w:shd w:fill="FFFF00" w:val="clear"/>
        </w:rPr>
        <w:t>(Uma breve apresentaç</w:t>
      </w:r>
      <w:r>
        <w:rPr>
          <w:rFonts w:eastAsia="Calibri" w:cs="Calibri"/>
          <w:color w:val="000000"/>
          <w:kern w:val="0"/>
          <w:sz w:val="24"/>
          <w:szCs w:val="24"/>
          <w:shd w:fill="FFFF00" w:val="clear"/>
          <w:lang w:val="pt-BR" w:eastAsia="pt-BR" w:bidi="ar-SA"/>
        </w:rPr>
        <w:t>ão</w:t>
      </w:r>
      <w:r>
        <w:rPr>
          <w:shd w:fill="FFFF00" w:val="clear"/>
        </w:rPr>
        <w:t xml:space="preserve"> do que vai ser abordado nesse c</w:t>
      </w:r>
      <w:r>
        <w:rPr>
          <w:rFonts w:eastAsia="Calibri" w:cs="Calibri"/>
          <w:color w:val="000000"/>
          <w:kern w:val="0"/>
          <w:sz w:val="24"/>
          <w:szCs w:val="24"/>
          <w:shd w:fill="FFFF00" w:val="clear"/>
          <w:lang w:val="pt-BR" w:eastAsia="pt-BR" w:bidi="ar-SA"/>
        </w:rPr>
        <w:t>apitulo</w:t>
      </w:r>
      <w:r>
        <w:rPr>
          <w:shd w:fill="FFFF00" w:val="clear"/>
        </w:rPr>
        <w:t>)</w:t>
      </w:r>
    </w:p>
    <w:p>
      <w:pPr>
        <w:pStyle w:val="Ttulo2"/>
        <w:keepNext w:val="true"/>
        <w:keepLines/>
        <w:widowControl/>
        <w:numPr>
          <w:ilvl w:val="1"/>
          <w:numId w:val="2"/>
        </w:numPr>
        <w:suppressAutoHyphens w:val="true"/>
        <w:bidi w:val="0"/>
        <w:spacing w:lineRule="auto" w:line="360" w:before="40" w:after="0"/>
        <w:ind w:left="340" w:right="0" w:hanging="340"/>
        <w:jc w:val="left"/>
        <w:rPr/>
      </w:pPr>
      <w:bookmarkStart w:id="7" w:name="__RefHeading___Toc812_1122599776"/>
      <w:bookmarkEnd w:id="7"/>
      <w:r>
        <w:rPr/>
        <w:t>CICLO DE VIDA DE DESENVOLVIMENTO: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Apresentar e justificar um ciclo de vida de desenvolvimento, adaptando-o à solução proposta.</w:t>
      </w:r>
    </w:p>
    <w:p>
      <w:pPr>
        <w:pStyle w:val="Ttulo2"/>
        <w:keepNext w:val="true"/>
        <w:keepLines/>
        <w:widowControl/>
        <w:numPr>
          <w:ilvl w:val="1"/>
          <w:numId w:val="2"/>
        </w:numPr>
        <w:suppressAutoHyphens w:val="true"/>
        <w:bidi w:val="0"/>
        <w:spacing w:lineRule="auto" w:line="360" w:before="40" w:after="0"/>
        <w:ind w:left="340" w:right="0" w:hanging="340"/>
        <w:jc w:val="left"/>
        <w:rPr/>
      </w:pPr>
      <w:bookmarkStart w:id="8" w:name="__RefHeading___Toc814_1122599776"/>
      <w:bookmarkEnd w:id="8"/>
      <w:r>
        <w:rPr/>
        <w:t>PREMISSAS: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Validar a interação e a experiência de uso a ser alcançada, descrevendo em linhas gerais o método a ser utilizado.</w:t>
      </w:r>
    </w:p>
    <w:p>
      <w:pPr>
        <w:pStyle w:val="Ttulo2"/>
        <w:keepNext w:val="true"/>
        <w:keepLines/>
        <w:widowControl/>
        <w:numPr>
          <w:ilvl w:val="1"/>
          <w:numId w:val="2"/>
        </w:numPr>
        <w:suppressAutoHyphens w:val="true"/>
        <w:bidi w:val="0"/>
        <w:spacing w:lineRule="auto" w:line="360" w:before="40" w:after="0"/>
        <w:ind w:left="340" w:right="0" w:hanging="340"/>
        <w:jc w:val="left"/>
        <w:rPr/>
      </w:pPr>
      <w:bookmarkStart w:id="9" w:name="__RefHeading___Toc816_1122599776"/>
      <w:bookmarkEnd w:id="9"/>
      <w:r>
        <w:rPr/>
        <w:t>REQUISITOS (DESCRIÇÃO TEXTUAL E CLASSIFICAÇÃO) / HISTÓRIAS DO USUÁRIO: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Elencar os requisitos ou as histórias do usuário referentes à solução proposta.</w:t>
      </w:r>
    </w:p>
    <w:p>
      <w:pPr>
        <w:pStyle w:val="Ttulo2"/>
        <w:keepNext w:val="true"/>
        <w:keepLines/>
        <w:widowControl/>
        <w:numPr>
          <w:ilvl w:val="1"/>
          <w:numId w:val="2"/>
        </w:numPr>
        <w:suppressAutoHyphens w:val="true"/>
        <w:bidi w:val="0"/>
        <w:spacing w:lineRule="auto" w:line="360" w:before="40" w:after="0"/>
        <w:ind w:left="340" w:right="0" w:hanging="340"/>
        <w:jc w:val="left"/>
        <w:rPr/>
      </w:pPr>
      <w:bookmarkStart w:id="10" w:name="__RefHeading___Toc818_1122599776"/>
      <w:bookmarkEnd w:id="10"/>
      <w:r>
        <w:rPr/>
        <w:t>PLANEJAMENTO (ETAPAS, TAREFAS, CICLOS DE DESENVOLVIMENTO):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Descrever as etapas definidas para o desenvolvimento, tarefas, etapas e outros aspectos que envolvam o esclarecimento sobre como serão as fases de execução do projeto. Neste planejamento deve ser criado um repositório no GitHub para armazenamento do projeto e justificar a evolução do projeto.</w:t>
      </w:r>
    </w:p>
    <w:p>
      <w:pPr>
        <w:pStyle w:val="Normal"/>
        <w:rPr>
          <w:shd w:fill="FFFF00" w:val="clear"/>
        </w:rPr>
      </w:pPr>
      <w:r>
        <w:rPr/>
        <w:t xml:space="preserve">Link do Github: </w:t>
      </w:r>
      <w:hyperlink r:id="rId2">
        <w:r>
          <w:rPr>
            <w:rStyle w:val="LinkdaInternet"/>
          </w:rPr>
          <w:t>https://github.com/BunnyCute99/PTI-Web</w:t>
        </w:r>
      </w:hyperlink>
      <w:r>
        <w:br w:type="page"/>
      </w:r>
    </w:p>
    <w:p>
      <w:pPr>
        <w:pStyle w:val="Ttulo1"/>
        <w:keepNext w:val="true"/>
        <w:keepLines/>
        <w:widowControl/>
        <w:numPr>
          <w:ilvl w:val="0"/>
          <w:numId w:val="2"/>
        </w:numPr>
        <w:suppressAutoHyphens w:val="true"/>
        <w:bidi w:val="0"/>
        <w:spacing w:lineRule="auto" w:line="360" w:before="238" w:after="0"/>
        <w:ind w:left="340" w:right="0" w:hanging="340"/>
        <w:jc w:val="left"/>
        <w:rPr/>
      </w:pPr>
      <w:bookmarkStart w:id="11" w:name="__RefHeading___Toc820_1122599776"/>
      <w:bookmarkEnd w:id="11"/>
      <w:r>
        <w:rPr/>
        <w:t xml:space="preserve">ARQUITETURA DE SOFTWARE PROPOSTA NA SOLUÇÃO </w:t>
      </w:r>
    </w:p>
    <w:p>
      <w:pPr>
        <w:pStyle w:val="Normal"/>
        <w:jc w:val="center"/>
        <w:rPr>
          <w:shd w:fill="FFFF00" w:val="clear"/>
        </w:rPr>
      </w:pPr>
      <w:r>
        <w:rPr>
          <w:shd w:fill="FFFF00" w:val="clear"/>
        </w:rPr>
        <w:t>(Máximo de cinco páginas)</w:t>
      </w:r>
    </w:p>
    <w:p>
      <w:pPr>
        <w:pStyle w:val="Corpodotexto"/>
        <w:rPr/>
      </w:pPr>
      <w:r>
        <w:rPr>
          <w:shd w:fill="FFFF00" w:val="clear"/>
        </w:rPr>
        <w:t>(Uma breve apresentaç</w:t>
      </w:r>
      <w:r>
        <w:rPr>
          <w:rFonts w:eastAsia="Calibri" w:cs="Calibri"/>
          <w:color w:val="000000"/>
          <w:kern w:val="0"/>
          <w:sz w:val="24"/>
          <w:szCs w:val="24"/>
          <w:shd w:fill="FFFF00" w:val="clear"/>
          <w:lang w:val="pt-BR" w:eastAsia="pt-BR" w:bidi="ar-SA"/>
        </w:rPr>
        <w:t>ão</w:t>
      </w:r>
      <w:r>
        <w:rPr>
          <w:shd w:fill="FFFF00" w:val="clear"/>
        </w:rPr>
        <w:t xml:space="preserve"> do que vai ser abordado nesse c</w:t>
      </w:r>
      <w:r>
        <w:rPr>
          <w:rFonts w:eastAsia="Calibri" w:cs="Calibri"/>
          <w:color w:val="000000"/>
          <w:kern w:val="0"/>
          <w:sz w:val="24"/>
          <w:szCs w:val="24"/>
          <w:shd w:fill="FFFF00" w:val="clear"/>
          <w:lang w:val="pt-BR" w:eastAsia="pt-BR" w:bidi="ar-SA"/>
        </w:rPr>
        <w:t>apitulo</w:t>
      </w:r>
      <w:r>
        <w:rPr/>
        <w:t>)</w:t>
      </w:r>
    </w:p>
    <w:p>
      <w:pPr>
        <w:pStyle w:val="Ttulo2"/>
        <w:keepNext w:val="true"/>
        <w:keepLines/>
        <w:widowControl/>
        <w:numPr>
          <w:ilvl w:val="1"/>
          <w:numId w:val="2"/>
        </w:numPr>
        <w:suppressAutoHyphens w:val="true"/>
        <w:bidi w:val="0"/>
        <w:spacing w:lineRule="auto" w:line="360" w:before="40" w:after="0"/>
        <w:ind w:left="340" w:right="0" w:hanging="340"/>
        <w:jc w:val="left"/>
        <w:rPr/>
      </w:pPr>
      <w:bookmarkStart w:id="12" w:name="__RefHeading___Toc830_1122599776"/>
      <w:bookmarkEnd w:id="12"/>
      <w:r>
        <w:rPr/>
        <w:t>ARQUITETURA DA SOLUÇÃO DE SOFTWARE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(O aluno deve apresentar um desenho no qual ilustre as partes que compõem a solução proposta, destacando as interações entre as partes.)</w:t>
      </w:r>
    </w:p>
    <w:p>
      <w:pPr>
        <w:pStyle w:val="Ttulo2"/>
        <w:keepNext w:val="true"/>
        <w:keepLines/>
        <w:widowControl/>
        <w:numPr>
          <w:ilvl w:val="1"/>
          <w:numId w:val="2"/>
        </w:numPr>
        <w:suppressAutoHyphens w:val="true"/>
        <w:bidi w:val="0"/>
        <w:spacing w:lineRule="auto" w:line="360" w:before="40" w:after="0"/>
        <w:ind w:left="397" w:right="0" w:hanging="397"/>
        <w:jc w:val="left"/>
        <w:rPr/>
      </w:pPr>
      <w:bookmarkStart w:id="13" w:name="__RefHeading___Toc832_1122599776"/>
      <w:bookmarkEnd w:id="13"/>
      <w:r>
        <w:rPr/>
        <w:t>IMPLEMENTAÇÃO DO WEBSERVICE E DESCRIÇÃO DOS SERVIÇOS DISPONÍVEIS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(Baseado na ilustração proposta na arquitetura da solução de software, o aluno deve detalhar como será desenvolvida cada parte no que diz respeito a tecnologias que serão utilizadas para o fornecimento da solução.)</w:t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keepNext w:val="true"/>
        <w:keepLines/>
        <w:widowControl/>
        <w:numPr>
          <w:ilvl w:val="0"/>
          <w:numId w:val="2"/>
        </w:numPr>
        <w:suppressAutoHyphens w:val="true"/>
        <w:bidi w:val="0"/>
        <w:spacing w:lineRule="auto" w:line="360" w:before="238" w:after="0"/>
        <w:ind w:left="397" w:right="0" w:hanging="340"/>
        <w:jc w:val="left"/>
        <w:rPr/>
      </w:pPr>
      <w:bookmarkStart w:id="14" w:name="__RefHeading___Toc822_1122599776"/>
      <w:bookmarkEnd w:id="14"/>
      <w:r>
        <w:rPr/>
        <w:t>DESENVOLVIMENTO DA SOLUÇÃO PROPOSTA</w:t>
      </w:r>
    </w:p>
    <w:p>
      <w:pPr>
        <w:pStyle w:val="Normal"/>
        <w:jc w:val="center"/>
        <w:rPr>
          <w:shd w:fill="FFFF00" w:val="clear"/>
        </w:rPr>
      </w:pPr>
      <w:r>
        <w:rPr>
          <w:shd w:fill="FFFF00" w:val="clear"/>
        </w:rPr>
        <w:t>(Máximo de dez páginas)</w:t>
      </w:r>
    </w:p>
    <w:p>
      <w:pPr>
        <w:pStyle w:val="Corpodotexto"/>
        <w:jc w:val="center"/>
        <w:rPr/>
      </w:pPr>
      <w:r>
        <w:rPr>
          <w:shd w:fill="FFFF00" w:val="clear"/>
        </w:rPr>
        <w:t>(Uma breve apresentaç</w:t>
      </w:r>
      <w:r>
        <w:rPr>
          <w:rFonts w:eastAsia="Calibri" w:cs="Calibri"/>
          <w:color w:val="000000"/>
          <w:kern w:val="0"/>
          <w:sz w:val="24"/>
          <w:szCs w:val="24"/>
          <w:shd w:fill="FFFF00" w:val="clear"/>
          <w:lang w:val="pt-BR" w:eastAsia="pt-BR" w:bidi="ar-SA"/>
        </w:rPr>
        <w:t>ão</w:t>
      </w:r>
      <w:r>
        <w:rPr>
          <w:shd w:fill="FFFF00" w:val="clear"/>
        </w:rPr>
        <w:t xml:space="preserve"> do que vai ser abordado nesse c</w:t>
      </w:r>
      <w:r>
        <w:rPr>
          <w:rFonts w:eastAsia="Calibri" w:cs="Calibri"/>
          <w:color w:val="000000"/>
          <w:kern w:val="0"/>
          <w:sz w:val="24"/>
          <w:szCs w:val="24"/>
          <w:shd w:fill="FFFF00" w:val="clear"/>
          <w:lang w:val="pt-BR" w:eastAsia="pt-BR" w:bidi="ar-SA"/>
        </w:rPr>
        <w:t>apitulo</w:t>
      </w:r>
      <w:r>
        <w:rPr/>
        <w:t>)</w:t>
      </w:r>
    </w:p>
    <w:p>
      <w:pPr>
        <w:pStyle w:val="Ttulo2"/>
        <w:keepNext w:val="true"/>
        <w:keepLines/>
        <w:widowControl/>
        <w:numPr>
          <w:ilvl w:val="1"/>
          <w:numId w:val="2"/>
        </w:numPr>
        <w:suppressAutoHyphens w:val="true"/>
        <w:bidi w:val="0"/>
        <w:spacing w:lineRule="auto" w:line="360" w:before="40" w:after="0"/>
        <w:ind w:left="340" w:right="0" w:hanging="340"/>
        <w:jc w:val="left"/>
        <w:rPr/>
      </w:pPr>
      <w:bookmarkStart w:id="15" w:name="__RefHeading___Toc834_1122599776"/>
      <w:bookmarkEnd w:id="15"/>
      <w:r>
        <w:rPr/>
        <w:t>PROJETO DO MODELO DE DADOS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Descrever o modelo de dados (relacional ou não relacional) utilizado na solução.</w:t>
      </w:r>
    </w:p>
    <w:p>
      <w:pPr>
        <w:pStyle w:val="Ttulo2"/>
        <w:keepNext w:val="true"/>
        <w:keepLines/>
        <w:widowControl/>
        <w:numPr>
          <w:ilvl w:val="1"/>
          <w:numId w:val="2"/>
        </w:numPr>
        <w:suppressAutoHyphens w:val="true"/>
        <w:bidi w:val="0"/>
        <w:spacing w:lineRule="auto" w:line="360" w:before="40" w:after="0"/>
        <w:ind w:left="397" w:right="0" w:hanging="397"/>
        <w:jc w:val="left"/>
        <w:rPr/>
      </w:pPr>
      <w:bookmarkStart w:id="16" w:name="__RefHeading___Toc836_1122599776"/>
      <w:bookmarkEnd w:id="16"/>
      <w:r>
        <w:rPr/>
        <w:t>IMPLEMENTAÇÃO DO WEBSERVICE: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Descrever os serviços de webservice produzidos compatíveis com padrão REST.</w:t>
      </w:r>
    </w:p>
    <w:p>
      <w:pPr>
        <w:pStyle w:val="Ttulo2"/>
        <w:keepNext w:val="true"/>
        <w:keepLines/>
        <w:widowControl/>
        <w:numPr>
          <w:ilvl w:val="1"/>
          <w:numId w:val="2"/>
        </w:numPr>
        <w:suppressAutoHyphens w:val="true"/>
        <w:bidi w:val="0"/>
        <w:spacing w:lineRule="auto" w:line="360" w:before="40" w:after="0"/>
        <w:ind w:left="397" w:right="0" w:hanging="397"/>
        <w:jc w:val="left"/>
        <w:rPr/>
      </w:pPr>
      <w:bookmarkStart w:id="17" w:name="__RefHeading___Toc838_1122599776"/>
      <w:bookmarkEnd w:id="17"/>
      <w:r>
        <w:rPr/>
        <w:t>IMPLEMENTAÇÃO DO FRONT-END BASEADO EM PADRÃO WEB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Descrever o front-end desenvolvido em padrão web, destacando a responsividade para dispositivos móveis.</w:t>
      </w:r>
    </w:p>
    <w:p>
      <w:pPr>
        <w:pStyle w:val="Ttulo2"/>
        <w:keepNext w:val="true"/>
        <w:keepLines/>
        <w:widowControl/>
        <w:numPr>
          <w:ilvl w:val="1"/>
          <w:numId w:val="2"/>
        </w:numPr>
        <w:suppressAutoHyphens w:val="true"/>
        <w:bidi w:val="0"/>
        <w:spacing w:lineRule="auto" w:line="360" w:before="40" w:after="0"/>
        <w:ind w:left="397" w:right="0" w:hanging="397"/>
        <w:jc w:val="left"/>
        <w:rPr/>
      </w:pPr>
      <w:bookmarkStart w:id="18" w:name="__RefHeading___Toc840_1122599776"/>
      <w:bookmarkEnd w:id="18"/>
      <w:r>
        <w:rPr/>
        <w:t>JUSTIFICATIVA DO USO DE SOLUÇÕES DE COMPUTAÇÃO EM NUVEM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Descrever como a solução proposta pode utilizar serviços em nuvem para mantê-la em operação.</w:t>
      </w:r>
    </w:p>
    <w:p>
      <w:pPr>
        <w:pStyle w:val="Ttulo2"/>
        <w:keepNext w:val="true"/>
        <w:keepLines/>
        <w:widowControl/>
        <w:numPr>
          <w:ilvl w:val="1"/>
          <w:numId w:val="2"/>
        </w:numPr>
        <w:suppressAutoHyphens w:val="true"/>
        <w:bidi w:val="0"/>
        <w:spacing w:lineRule="auto" w:line="360" w:before="40" w:after="0"/>
        <w:ind w:left="397" w:right="0" w:hanging="397"/>
        <w:jc w:val="left"/>
        <w:rPr/>
      </w:pPr>
      <w:bookmarkStart w:id="19" w:name="__RefHeading___Toc842_1122599776"/>
      <w:bookmarkEnd w:id="19"/>
      <w:r>
        <w:rPr/>
        <w:t>DEMONSTRAÇÃO DA SOLUÇÃO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Elaborar roteiro e demonstração de uma ou mais jornadas de usuário para que a solução desenvolvida possa ser validada. Produzir vídeo de demonstração com duração de até 3 minutos</w:t>
      </w:r>
      <w:r>
        <w:br w:type="page"/>
      </w:r>
    </w:p>
    <w:p>
      <w:pPr>
        <w:pStyle w:val="Ttulo1"/>
        <w:keepNext w:val="true"/>
        <w:keepLines/>
        <w:widowControl/>
        <w:suppressAutoHyphens w:val="true"/>
        <w:bidi w:val="0"/>
        <w:spacing w:lineRule="auto" w:line="360" w:before="238" w:after="0"/>
        <w:ind w:left="340" w:right="0" w:hanging="340"/>
        <w:jc w:val="left"/>
        <w:rPr/>
      </w:pPr>
      <w:bookmarkStart w:id="20" w:name="__RefHeading___Toc820_4031025099"/>
      <w:bookmarkStart w:id="21" w:name="_Toc177995168"/>
      <w:bookmarkEnd w:id="20"/>
      <w:r>
        <w:rPr/>
        <w:t>CONCLUSÃO</w:t>
      </w:r>
      <w:bookmarkEnd w:id="21"/>
    </w:p>
    <w:p>
      <w:pPr>
        <w:pStyle w:val="Normal"/>
        <w:rPr/>
      </w:pPr>
      <w:r>
        <w:rPr>
          <w:b w:val="false"/>
          <w:bCs w:val="false"/>
          <w:sz w:val="24"/>
          <w:szCs w:val="24"/>
          <w:shd w:fill="FFFF00" w:val="clear"/>
        </w:rPr>
        <w:t>(resultados e conclus</w:t>
      </w:r>
      <w:r>
        <w:rPr>
          <w:rFonts w:eastAsia="Calibri" w:cs="Calibri"/>
          <w:b w:val="false"/>
          <w:bCs w:val="false"/>
          <w:color w:val="000000"/>
          <w:kern w:val="0"/>
          <w:sz w:val="24"/>
          <w:szCs w:val="24"/>
          <w:shd w:fill="FFFF00" w:val="clear"/>
          <w:lang w:val="pt-BR" w:eastAsia="pt-BR" w:bidi="ar-SA"/>
        </w:rPr>
        <w:t>ões sobre o projeto</w:t>
      </w:r>
      <w:r>
        <w:rPr>
          <w:b w:val="false"/>
          <w:bCs w:val="false"/>
          <w:sz w:val="24"/>
          <w:szCs w:val="24"/>
          <w:shd w:fill="FFFF00" w:val="clear"/>
        </w:rPr>
        <w:t>)</w:t>
      </w:r>
    </w:p>
    <w:p>
      <w:pPr>
        <w:pStyle w:val="Ttulo1"/>
        <w:ind w:left="0" w:hanging="0"/>
        <w:rPr/>
      </w:pPr>
      <w:r>
        <w:rPr/>
      </w:r>
      <w:r>
        <w:br w:type="page"/>
      </w:r>
    </w:p>
    <w:p>
      <w:pPr>
        <w:pStyle w:val="Ttulo1"/>
        <w:ind w:left="0" w:hanging="0"/>
        <w:rPr/>
      </w:pPr>
      <w:bookmarkStart w:id="22" w:name="__RefHeading___Toc822_4031025099"/>
      <w:bookmarkStart w:id="23" w:name="_Toc177995169"/>
      <w:bookmarkEnd w:id="22"/>
      <w:r>
        <w:rPr/>
        <w:t>REFERÊNCIAS</w:t>
      </w:r>
      <w:bookmarkEnd w:id="23"/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>
        <w:rPr>
          <w:rFonts w:eastAsia="Calibri" w:cs="Calibri"/>
          <w:color w:val="000000"/>
          <w:kern w:val="0"/>
          <w:sz w:val="24"/>
          <w:szCs w:val="24"/>
          <w:lang w:val="pt-BR" w:eastAsia="pt-BR" w:bidi="ar-SA"/>
        </w:rPr>
        <w:t xml:space="preserve">ÂMARA BRASILEIRA DO LIVRO. </w:t>
      </w:r>
      <w:r>
        <w:rPr>
          <w:rFonts w:eastAsia="Calibri" w:cs="Calibri"/>
          <w:b/>
          <w:bCs/>
          <w:color w:val="000000"/>
          <w:kern w:val="0"/>
          <w:sz w:val="24"/>
          <w:szCs w:val="24"/>
          <w:lang w:val="pt-BR" w:eastAsia="pt-BR" w:bidi="ar-SA"/>
        </w:rPr>
        <w:t>PANORAMA DO CONSUMO DE LIVROS.</w:t>
      </w:r>
      <w:r>
        <w:rPr>
          <w:rFonts w:eastAsia="Calibri" w:cs="Calibri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 2025. Disponível em: &lt;</w:t>
      </w:r>
      <w:hyperlink r:id="rId3">
        <w:r>
          <w:rPr>
            <w:rStyle w:val="LinkdaInternet"/>
            <w:rFonts w:eastAsia="Calibri" w:cs="Calibri"/>
            <w:b w:val="false"/>
            <w:bCs w:val="false"/>
            <w:color w:val="000000"/>
            <w:kern w:val="0"/>
            <w:sz w:val="24"/>
            <w:szCs w:val="24"/>
            <w:lang w:val="pt-BR" w:eastAsia="pt-BR" w:bidi="ar-SA"/>
          </w:rPr>
          <w:t>https://cbl.org.br/wp-content/uploads/2025/02/2024_Panorama-do-Consumo-de-Livros_Imprensa_V2.pdf</w:t>
        </w:r>
      </w:hyperlink>
      <w:r>
        <w:rPr>
          <w:rFonts w:eastAsia="Calibri" w:cs="Calibri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&gt; Acessado em: 22 de Fevereiro de 2025.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CÂMARA BRASILEIRA DO LIVRO. </w:t>
      </w:r>
      <w:r>
        <w:rPr>
          <w:rFonts w:eastAsia="Calibri" w:cs="Calibri"/>
          <w:b/>
          <w:bCs/>
          <w:color w:val="000000"/>
          <w:kern w:val="0"/>
          <w:sz w:val="24"/>
          <w:szCs w:val="24"/>
          <w:lang w:val="pt-BR" w:eastAsia="pt-BR" w:bidi="ar-SA"/>
        </w:rPr>
        <w:t>DESEMPENHO REAL DO MERCADO EDITORIAL BRASILEIRO.</w:t>
      </w:r>
      <w:r>
        <w:rPr>
          <w:rFonts w:eastAsia="Calibri" w:cs="Calibri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 2024. Disponível em: &lt;</w:t>
      </w:r>
      <w:hyperlink r:id="rId4">
        <w:r>
          <w:rPr>
            <w:rStyle w:val="LinkdaInternet"/>
            <w:rFonts w:eastAsia="Calibri" w:cs="Calibri"/>
            <w:b w:val="false"/>
            <w:bCs w:val="false"/>
            <w:color w:val="000000"/>
            <w:kern w:val="0"/>
            <w:sz w:val="24"/>
            <w:szCs w:val="24"/>
            <w:lang w:val="pt-BR" w:eastAsia="pt-BR" w:bidi="ar-SA"/>
          </w:rPr>
          <w:t>https://cbl.org.br/wp-content/uploads/2024/07/Serie_Historica_PCR_2023v2.pdf</w:t>
        </w:r>
      </w:hyperlink>
      <w:r>
        <w:rPr>
          <w:rFonts w:eastAsia="Calibri" w:cs="Calibri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&gt; Acessado em: 22 de Fevereiro de 2025.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kern w:val="0"/>
          <w:lang w:val="pt-BR" w:eastAsia="pt-BR" w:bidi="ar-SA"/>
        </w:rPr>
      </w:pPr>
      <w:r>
        <w:rPr>
          <w:rFonts w:eastAsia="Calibri" w:cs="Calibri"/>
          <w:b w:val="false"/>
          <w:bCs w:val="false"/>
          <w:kern w:val="0"/>
          <w:lang w:val="pt-BR" w:eastAsia="pt-BR" w:bidi="ar-SA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134" w:gutter="0" w:header="1701" w:top="2410" w:footer="1134" w:bottom="1843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777"/>
        </w:tabs>
        <w:ind w:left="777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137"/>
        </w:tabs>
        <w:ind w:left="1137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97"/>
        </w:tabs>
        <w:ind w:left="1497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57"/>
        </w:tabs>
        <w:ind w:left="1857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217"/>
        </w:tabs>
        <w:ind w:left="2217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77"/>
        </w:tabs>
        <w:ind w:left="2577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937"/>
        </w:tabs>
        <w:ind w:left="2937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97"/>
        </w:tabs>
        <w:ind w:left="3297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57"/>
        </w:tabs>
        <w:ind w:left="3657" w:hanging="360"/>
      </w:pPr>
      <w:rPr/>
    </w:lvl>
  </w:abstractNum>
  <w:abstractNum w:abstractNumId="3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60" w:before="238" w:after="0"/>
      <w:outlineLvl w:val="0"/>
    </w:pPr>
    <w:rPr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widowControl/>
      <w:numPr>
        <w:ilvl w:val="1"/>
        <w:numId w:val="3"/>
      </w:numPr>
      <w:tabs>
        <w:tab w:val="clear" w:pos="643"/>
      </w:tabs>
      <w:suppressAutoHyphens w:val="true"/>
      <w:bidi w:val="0"/>
      <w:spacing w:lineRule="auto" w:line="360" w:before="40" w:after="0"/>
      <w:jc w:val="left"/>
      <w:outlineLvl w:val="1"/>
    </w:pPr>
    <w:rPr>
      <w:color w:val="000000"/>
      <w:sz w:val="28"/>
      <w:szCs w:val="28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Vnculodendice">
    <w:name w:val="Vínculo de índice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Linkdainternetvisitado">
    <w:name w:val="Link da internet visitado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360" w:before="0" w:after="140"/>
      <w:ind w:left="0" w:right="0" w:firstLine="850"/>
      <w:jc w:val="both"/>
    </w:pPr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dexheading">
    <w:name w:val="index heading"/>
    <w:basedOn w:val="Ttulododocumento"/>
    <w:qFormat/>
    <w:pPr/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pPr>
      <w:outlineLvl w:val="9"/>
    </w:pPr>
    <w:rPr>
      <w:rFonts w:ascii="Calibri" w:hAnsi="Calibri" w:eastAsia="Calibri" w:cs="Calibri"/>
      <w:color w:val="365F91"/>
    </w:rPr>
  </w:style>
  <w:style w:type="paragraph" w:styleId="Sumrio1">
    <w:name w:val="TOC 1"/>
    <w:basedOn w:val="Normal"/>
    <w:next w:val="Normal"/>
    <w:autoRedefine/>
    <w:pPr>
      <w:spacing w:before="0" w:after="100"/>
    </w:pPr>
    <w:rPr/>
  </w:style>
  <w:style w:type="paragraph" w:styleId="Sumrio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Sumrio3">
    <w:name w:val="TOC 3"/>
    <w:basedOn w:val="Ndice"/>
    <w:pPr>
      <w:tabs>
        <w:tab w:val="clear" w:pos="643"/>
        <w:tab w:val="right" w:pos="8504" w:leader="dot"/>
      </w:tabs>
      <w:ind w:left="567" w:right="0" w:hanging="0"/>
    </w:pPr>
    <w:rPr/>
  </w:style>
  <w:style w:type="numbering" w:styleId="Numerao123">
    <w:name w:val="Numeração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unnyCute99/PTI-Web" TargetMode="External"/><Relationship Id="rId3" Type="http://schemas.openxmlformats.org/officeDocument/2006/relationships/hyperlink" Target="https://cbl.org.br/wp-content/uploads/2025/02/2024_Panorama-do-Consumo-de-Livros_Imprensa_V2.pdf" TargetMode="External"/><Relationship Id="rId4" Type="http://schemas.openxmlformats.org/officeDocument/2006/relationships/hyperlink" Target="https://cbl.org.br/wp-content/uploads/2024/07/Serie_Historica_PCR_2023v2.pdf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LibreOffice/7.3.7.2$Linux_X86_64 LibreOffice_project/30$Build-2</Application>
  <AppVersion>15.0000</AppVersion>
  <Pages>15</Pages>
  <Words>1162</Words>
  <Characters>6527</Characters>
  <CharactersWithSpaces>7632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2024-11-18T21:23:00Z</dcterms:created>
  <dc:creator>Priscilla Ferreira</dc:creator>
  <dc:description/>
  <dc:language>pt-BR</dc:language>
  <cp:lastModifiedBy/>
  <dcterms:modified xsi:type="dcterms:W3CDTF">2025-02-26T14:15:00Z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