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9D" w:rsidRDefault="0039389D" w:rsidP="00D760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CAD design is something we’ll cover if there is enough interest.  If you want to get started on your own feel free to follow this tutorial.  For Questions email John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Seminatore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johnsemi@vt.edu</w:t>
      </w:r>
      <w:bookmarkStart w:id="0" w:name="_GoBack"/>
      <w:bookmarkEnd w:id="0"/>
    </w:p>
    <w:p w:rsidR="0039389D" w:rsidRDefault="0039389D" w:rsidP="00D760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760B6" w:rsidRPr="00D760B6" w:rsidRDefault="00D760B6" w:rsidP="00D760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Install NX 8.5 and Pulse VPN from </w:t>
      </w:r>
      <w:hyperlink r:id="rId5" w:tooltip="https://network.software.vt.edu" w:history="1">
        <w:r w:rsidRPr="00D760B6">
          <w:rPr>
            <w:rFonts w:ascii="Times New Roman" w:eastAsia="Times New Roman" w:hAnsi="Times New Roman" w:cs="Times New Roman"/>
            <w:color w:val="800080"/>
            <w:sz w:val="24"/>
            <w:szCs w:val="24"/>
          </w:rPr>
          <w:t>Network Software</w:t>
        </w:r>
      </w:hyperlink>
    </w:p>
    <w:p w:rsidR="00D760B6" w:rsidRPr="00D760B6" w:rsidRDefault="00D760B6" w:rsidP="00D760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Familiarize yourself with Bash commands for basic operations - one tutorial to look over is </w:t>
      </w:r>
      <w:hyperlink r:id="rId6" w:tooltip="http://ryanstutorials.net/linuxtutorial/" w:history="1">
        <w:r w:rsidRPr="00D760B6">
          <w:rPr>
            <w:rFonts w:ascii="Times New Roman" w:eastAsia="Times New Roman" w:hAnsi="Times New Roman" w:cs="Times New Roman"/>
            <w:color w:val="800080"/>
            <w:sz w:val="24"/>
            <w:szCs w:val="24"/>
          </w:rPr>
          <w:t>here</w:t>
        </w:r>
      </w:hyperlink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760B6" w:rsidRPr="00D760B6" w:rsidRDefault="00D760B6" w:rsidP="00D760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Once you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added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FleetRobotics</w:t>
      </w:r>
      <w:proofErr w:type="spellEnd"/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group on </w:t>
      </w:r>
      <w:proofErr w:type="spellStart"/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open </w:t>
      </w:r>
      <w:proofErr w:type="spellStart"/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Git</w:t>
      </w:r>
      <w:proofErr w:type="spellEnd"/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Bash and </w:t>
      </w:r>
      <w:hyperlink r:id="rId7" w:tooltip="https://www.youtube.com/watch?v=2FiQSLdnBqA" w:history="1">
        <w:r w:rsidRPr="00D760B6">
          <w:rPr>
            <w:rFonts w:ascii="Times New Roman" w:eastAsia="Times New Roman" w:hAnsi="Times New Roman" w:cs="Times New Roman"/>
            <w:color w:val="800080"/>
            <w:sz w:val="24"/>
            <w:szCs w:val="24"/>
          </w:rPr>
          <w:t>use standard Linux Terminal Commands (ls, cd, mkdir, pwd)</w:t>
        </w:r>
      </w:hyperlink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 to navigate to the location you wish to have download the CAD folder. Then execute </w:t>
      </w:r>
      <w:proofErr w:type="spellStart"/>
      <w:r w:rsidRPr="00D760B6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git</w:t>
      </w:r>
      <w:proofErr w:type="spellEnd"/>
      <w:r w:rsidRPr="00D760B6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 xml:space="preserve"> clone </w:t>
      </w:r>
      <w:hyperlink r:id="rId8" w:history="1">
        <w:r w:rsidRPr="00AA161C">
          <w:rPr>
            <w:rStyle w:val="Hyperlink"/>
            <w:rFonts w:ascii="Courier New" w:eastAsia="Times New Roman" w:hAnsi="Courier New" w:cs="Courier New"/>
            <w:sz w:val="17"/>
            <w:szCs w:val="17"/>
            <w:shd w:val="clear" w:color="auto" w:fill="F9F9F9"/>
          </w:rPr>
          <w:t>git@github.com:FleetRobotics/khan_robot.git</w:t>
        </w:r>
      </w:hyperlink>
      <w:r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 xml:space="preserve"> </w:t>
      </w: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to download the repository.</w:t>
      </w:r>
    </w:p>
    <w:p w:rsidR="00D760B6" w:rsidRPr="00D760B6" w:rsidRDefault="00D760B6" w:rsidP="00D760B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Issues with NX? Due to ongoing cooling issues in Randolph, the license server for Siemens (NX) and MSC Software licenses was moved to new hardware in a different building. Please change your license server system variables to point to </w:t>
      </w:r>
      <w:r w:rsidRPr="00D760B6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trinidad.its.vt.edu</w:t>
      </w: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 instead of</w:t>
      </w:r>
      <w:r w:rsidRPr="00D760B6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uglicense.cadlab.vt.edu</w:t>
      </w:r>
      <w:r w:rsidRPr="00D760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760B6" w:rsidRPr="00D760B6" w:rsidRDefault="00D760B6" w:rsidP="00D760B6">
      <w:pPr>
        <w:numPr>
          <w:ilvl w:val="0"/>
          <w:numId w:val="1"/>
        </w:numPr>
        <w:spacing w:after="15" w:line="360" w:lineRule="atLeast"/>
        <w:ind w:left="360" w:firstLine="8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D760B6">
        <w:rPr>
          <w:rFonts w:ascii="Times New Roman" w:eastAsia="Times New Roman" w:hAnsi="Times New Roman" w:cs="Times New Roman"/>
          <w:color w:val="000000"/>
          <w:sz w:val="19"/>
          <w:szCs w:val="19"/>
        </w:rPr>
        <w:t>Right click windows icon → System</w:t>
      </w:r>
    </w:p>
    <w:p w:rsidR="00D760B6" w:rsidRPr="00D760B6" w:rsidRDefault="00D760B6" w:rsidP="00D760B6">
      <w:pPr>
        <w:numPr>
          <w:ilvl w:val="0"/>
          <w:numId w:val="1"/>
        </w:numPr>
        <w:spacing w:after="15" w:line="360" w:lineRule="atLeast"/>
        <w:ind w:left="360" w:firstLine="8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D760B6">
        <w:rPr>
          <w:rFonts w:ascii="Times New Roman" w:eastAsia="Times New Roman" w:hAnsi="Times New Roman" w:cs="Times New Roman"/>
          <w:color w:val="000000"/>
          <w:sz w:val="19"/>
          <w:szCs w:val="19"/>
        </w:rPr>
        <w:t>Advanced system settings</w:t>
      </w:r>
    </w:p>
    <w:p w:rsidR="00D760B6" w:rsidRPr="00D760B6" w:rsidRDefault="00D760B6" w:rsidP="00D760B6">
      <w:pPr>
        <w:numPr>
          <w:ilvl w:val="0"/>
          <w:numId w:val="1"/>
        </w:numPr>
        <w:spacing w:after="15" w:line="360" w:lineRule="atLeast"/>
        <w:ind w:left="360" w:firstLine="8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D760B6">
        <w:rPr>
          <w:rFonts w:ascii="Times New Roman" w:eastAsia="Times New Roman" w:hAnsi="Times New Roman" w:cs="Times New Roman"/>
          <w:color w:val="000000"/>
          <w:sz w:val="19"/>
          <w:szCs w:val="19"/>
        </w:rPr>
        <w:t>Advanced tab → Environmental Variables</w:t>
      </w:r>
    </w:p>
    <w:p w:rsidR="00D760B6" w:rsidRPr="00D760B6" w:rsidRDefault="00D760B6" w:rsidP="00D760B6">
      <w:pPr>
        <w:numPr>
          <w:ilvl w:val="0"/>
          <w:numId w:val="1"/>
        </w:numPr>
        <w:spacing w:after="15" w:line="360" w:lineRule="atLeast"/>
        <w:ind w:left="360" w:firstLine="8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D760B6">
        <w:rPr>
          <w:rFonts w:ascii="Times New Roman" w:eastAsia="Times New Roman" w:hAnsi="Times New Roman" w:cs="Times New Roman"/>
          <w:color w:val="000000"/>
          <w:sz w:val="19"/>
          <w:szCs w:val="19"/>
        </w:rPr>
        <w:t>Under System Variables, change/update </w:t>
      </w:r>
      <w:r w:rsidRPr="00D760B6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UGII_LICENSE_FILE</w:t>
      </w:r>
      <w:r w:rsidRPr="00D760B6">
        <w:rPr>
          <w:rFonts w:ascii="Times New Roman" w:eastAsia="Times New Roman" w:hAnsi="Times New Roman" w:cs="Times New Roman"/>
          <w:color w:val="000000"/>
          <w:sz w:val="19"/>
          <w:szCs w:val="19"/>
        </w:rPr>
        <w:t> and </w:t>
      </w:r>
      <w:r w:rsidRPr="00D760B6">
        <w:rPr>
          <w:rFonts w:ascii="Courier New" w:eastAsia="Times New Roman" w:hAnsi="Courier New" w:cs="Courier New"/>
          <w:color w:val="000000"/>
          <w:sz w:val="17"/>
          <w:szCs w:val="17"/>
          <w:shd w:val="clear" w:color="auto" w:fill="F9F9F9"/>
        </w:rPr>
        <w:t>UGII_LICENSE_SERVER</w:t>
      </w:r>
    </w:p>
    <w:p w:rsidR="00D760B6" w:rsidRPr="00D760B6" w:rsidRDefault="00D760B6" w:rsidP="00D760B6">
      <w:pPr>
        <w:numPr>
          <w:ilvl w:val="0"/>
          <w:numId w:val="1"/>
        </w:numPr>
        <w:spacing w:after="15" w:line="360" w:lineRule="atLeast"/>
        <w:ind w:left="360" w:firstLine="810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 w:rsidRPr="00D760B6">
        <w:rPr>
          <w:rFonts w:ascii="Times New Roman" w:eastAsia="Times New Roman" w:hAnsi="Times New Roman" w:cs="Times New Roman"/>
          <w:color w:val="000000"/>
          <w:sz w:val="19"/>
          <w:szCs w:val="19"/>
        </w:rPr>
        <w:t>Rerun License Options and select the proper ACD bundles</w:t>
      </w:r>
    </w:p>
    <w:p w:rsidR="005F7F4A" w:rsidRDefault="0039389D"/>
    <w:p w:rsidR="0039389D" w:rsidRDefault="0039389D"/>
    <w:p w:rsidR="0039389D" w:rsidRDefault="0039389D">
      <w:r>
        <w:t>Want a quick NX Tutorial?</w:t>
      </w:r>
    </w:p>
    <w:p w:rsidR="0039389D" w:rsidRPr="0039389D" w:rsidRDefault="0039389D" w:rsidP="0039389D">
      <w:pPr>
        <w:shd w:val="clear" w:color="auto" w:fill="FFFFFF"/>
        <w:spacing w:after="15" w:line="286" w:lineRule="atLeast"/>
        <w:rPr>
          <w:rFonts w:ascii="Arial" w:eastAsia="Times New Roman" w:hAnsi="Arial" w:cs="Arial"/>
          <w:color w:val="000000"/>
          <w:sz w:val="19"/>
          <w:szCs w:val="19"/>
        </w:rPr>
      </w:pPr>
      <w:hyperlink r:id="rId9" w:tooltip="https://www.youtube.com/playlist?list=PLROUP1bV8RES1yZr5UekGl6sfRWxhETkO" w:history="1">
        <w:r w:rsidRPr="0039389D">
          <w:rPr>
            <w:rFonts w:ascii="Arial" w:eastAsia="Times New Roman" w:hAnsi="Arial" w:cs="Arial"/>
            <w:color w:val="800080"/>
            <w:sz w:val="19"/>
            <w:szCs w:val="19"/>
          </w:rPr>
          <w:t>https://www.youtube.com/playlist?list=PLROUP1bV8RES1yZr5UekGl6sfRWxhETkO</w:t>
        </w:r>
      </w:hyperlink>
      <w:r w:rsidRPr="0039389D">
        <w:rPr>
          <w:rFonts w:ascii="Arial" w:eastAsia="Times New Roman" w:hAnsi="Arial" w:cs="Arial"/>
          <w:color w:val="000000"/>
          <w:sz w:val="19"/>
          <w:szCs w:val="19"/>
        </w:rPr>
        <w:t> with </w:t>
      </w:r>
      <w:hyperlink r:id="rId10" w:tooltip="https://docs.google.com/a/vt.edu/file/d/0BxHoQac6LA7_dFBucEZ4ejAwSU0/edit" w:history="1">
        <w:r w:rsidRPr="0039389D">
          <w:rPr>
            <w:rFonts w:ascii="Arial" w:eastAsia="Times New Roman" w:hAnsi="Arial" w:cs="Arial"/>
            <w:color w:val="800080"/>
            <w:sz w:val="19"/>
            <w:szCs w:val="19"/>
          </w:rPr>
          <w:t>https:</w:t>
        </w:r>
        <w:r w:rsidRPr="0039389D">
          <w:rPr>
            <w:rFonts w:ascii="Arial" w:eastAsia="Times New Roman" w:hAnsi="Arial" w:cs="Arial"/>
            <w:color w:val="800080"/>
            <w:sz w:val="19"/>
            <w:szCs w:val="19"/>
          </w:rPr>
          <w:t>/</w:t>
        </w:r>
        <w:r w:rsidRPr="0039389D">
          <w:rPr>
            <w:rFonts w:ascii="Arial" w:eastAsia="Times New Roman" w:hAnsi="Arial" w:cs="Arial"/>
            <w:color w:val="800080"/>
            <w:sz w:val="19"/>
            <w:szCs w:val="19"/>
          </w:rPr>
          <w:t>/docs.google.com/a/vt.edu/file/d/0BxHoQac6LA7_dFBucEZ4ejAwSU0/edit</w:t>
        </w:r>
      </w:hyperlink>
    </w:p>
    <w:p w:rsidR="0039389D" w:rsidRDefault="0039389D"/>
    <w:sectPr w:rsidR="00393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B5CD1"/>
    <w:multiLevelType w:val="multilevel"/>
    <w:tmpl w:val="EF90FB0E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2160"/>
        </w:tabs>
        <w:ind w:left="216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880"/>
        </w:tabs>
        <w:ind w:left="288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3600"/>
        </w:tabs>
        <w:ind w:left="360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4320"/>
        </w:tabs>
        <w:ind w:left="432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5040"/>
        </w:tabs>
        <w:ind w:left="504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760"/>
        </w:tabs>
        <w:ind w:left="576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6480"/>
        </w:tabs>
        <w:ind w:left="648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11040C0E"/>
    <w:multiLevelType w:val="multilevel"/>
    <w:tmpl w:val="4BCA0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34265"/>
    <w:multiLevelType w:val="multilevel"/>
    <w:tmpl w:val="64D6D66C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65703799"/>
    <w:multiLevelType w:val="hybridMultilevel"/>
    <w:tmpl w:val="A5F8AAC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B6"/>
    <w:rsid w:val="0039389D"/>
    <w:rsid w:val="00395DC5"/>
    <w:rsid w:val="00D760B6"/>
    <w:rsid w:val="00F1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F2B33-F78A-444C-8D1A-31A56658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60B6"/>
  </w:style>
  <w:style w:type="character" w:styleId="Hyperlink">
    <w:name w:val="Hyperlink"/>
    <w:basedOn w:val="DefaultParagraphFont"/>
    <w:uiPriority w:val="99"/>
    <w:unhideWhenUsed/>
    <w:rsid w:val="00D760B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760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6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FleetRobotics/khan_robo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FiQSLdnBq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yanstutorials.net/linuxtutoria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etwork.software.vt.edu/" TargetMode="External"/><Relationship Id="rId10" Type="http://schemas.openxmlformats.org/officeDocument/2006/relationships/hyperlink" Target="https://docs.google.com/a/vt.edu/file/d/0BxHoQac6LA7_dFBucEZ4ejAwSU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ROUP1bV8RES1yZr5UekGl6sfRWxhETk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mishra42@gmail.com</dc:creator>
  <cp:keywords/>
  <dc:description/>
  <cp:lastModifiedBy>mishra42@gmail.com</cp:lastModifiedBy>
  <cp:revision>2</cp:revision>
  <dcterms:created xsi:type="dcterms:W3CDTF">2015-08-24T16:29:00Z</dcterms:created>
  <dcterms:modified xsi:type="dcterms:W3CDTF">2015-08-24T16:37:00Z</dcterms:modified>
</cp:coreProperties>
</file>