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md6d62mg051b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Meta Title: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Fertility Boost Treatment in Dubai – Enhance Reproductive Health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>
          <w:sz w:val="24"/>
          <w:szCs w:val="24"/>
        </w:rPr>
      </w:pPr>
      <w:bookmarkStart w:colFirst="0" w:colLast="0" w:name="_vvv545jm7bj3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Meta Description: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Boost fertility and enhance reproductive health with specialized treatments in Dubai. Visit </w:t>
      </w:r>
      <w:r w:rsidDel="00000000" w:rsidR="00000000" w:rsidRPr="00000000">
        <w:rPr>
          <w:color w:val="0e101a"/>
          <w:sz w:val="26"/>
          <w:szCs w:val="26"/>
          <w:rtl w:val="0"/>
        </w:rPr>
        <w:t xml:space="preserve">DermaTech </w:t>
      </w:r>
      <w:r w:rsidDel="00000000" w:rsidR="00000000" w:rsidRPr="00000000">
        <w:rPr>
          <w:sz w:val="24"/>
          <w:szCs w:val="24"/>
          <w:rtl w:val="0"/>
        </w:rPr>
        <w:t xml:space="preserve">for expert care and personalized fertility support.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d6d62mg051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bwwidyozn30" w:id="2"/>
      <w:bookmarkEnd w:id="2"/>
      <w:r w:rsidDel="00000000" w:rsidR="00000000" w:rsidRPr="00000000">
        <w:rPr>
          <w:rtl w:val="0"/>
        </w:rPr>
        <w:t xml:space="preserve">Fertility Boost: Enhance Your Wellness Journey</w:t>
      </w:r>
    </w:p>
    <w:p w:rsidR="00000000" w:rsidDel="00000000" w:rsidP="00000000" w:rsidRDefault="00000000" w:rsidRPr="00000000" w14:paraId="00000005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Unlock the potential for parenthood with our Fertility Boost IV therapy at Derma Tech. This advanced treatment supports hormonal balance, nutrient optimization, and reproductive health. As a trusted fertility clinic in Dubai, we combine cutting-edge science with personalized care to enhance your fertility journey. Our wellness-focused approach ensures optimal support for your unique needs.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rqsmghhmygff" w:id="3"/>
      <w:bookmarkEnd w:id="3"/>
      <w:r w:rsidDel="00000000" w:rsidR="00000000" w:rsidRPr="00000000">
        <w:rPr>
          <w:rtl w:val="0"/>
        </w:rPr>
        <w:t xml:space="preserve">Holistic Approach to Fertility Support</w:t>
      </w:r>
    </w:p>
    <w:p w:rsidR="00000000" w:rsidDel="00000000" w:rsidP="00000000" w:rsidRDefault="00000000" w:rsidRPr="00000000" w14:paraId="00000007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Our Fertility Boost IV therapy offers a comprehensive solution to improve reproductive health by addressing hormonal imbalances and nutrient deficiencies. With a blend of vital vitamins and minerals, this therapy promotes a balanced body, setting the foundation for natural conception.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ye79kpa9kvw2" w:id="4"/>
      <w:bookmarkEnd w:id="4"/>
      <w:r w:rsidDel="00000000" w:rsidR="00000000" w:rsidRPr="00000000">
        <w:rPr>
          <w:rtl w:val="0"/>
        </w:rPr>
        <w:t xml:space="preserve">Why Choose Derma Tech for Fertility Care?</w:t>
      </w:r>
    </w:p>
    <w:p w:rsidR="00000000" w:rsidDel="00000000" w:rsidP="00000000" w:rsidRDefault="00000000" w:rsidRPr="00000000" w14:paraId="00000009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At Derma Tech, we prioritize personalized care, making us a preferred choice among the best fertility clinics in Dubai. Our expert team works closely with you to create tailored treatments, addressing every aspect of your wellness journey.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00gz5xuypm9" w:id="5"/>
      <w:bookmarkEnd w:id="5"/>
      <w:r w:rsidDel="00000000" w:rsidR="00000000" w:rsidRPr="00000000">
        <w:rPr>
          <w:rtl w:val="0"/>
        </w:rPr>
        <w:t xml:space="preserve">Empowering Your Fertility Journey with Science</w:t>
      </w:r>
    </w:p>
    <w:p w:rsidR="00000000" w:rsidDel="00000000" w:rsidP="00000000" w:rsidRDefault="00000000" w:rsidRPr="00000000" w14:paraId="0000000B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Through the integration of advanced IV therapy and fertility-focused techniques, we aim to enhance your reproductive health. Our solutions, including fertility tests and hormonal treatments, are grounded in cutting-edge research, ensuring reliable and effective results.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q3ygxbbztnt" w:id="6"/>
      <w:bookmarkEnd w:id="6"/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eso0un9juv6" w:id="7"/>
      <w:bookmarkEnd w:id="7"/>
      <w:r w:rsidDel="00000000" w:rsidR="00000000" w:rsidRPr="00000000">
        <w:rPr>
          <w:rtl w:val="0"/>
        </w:rPr>
        <w:t xml:space="preserve">What is the Fertility Boost IV therapy at Derma Tech?</w:t>
      </w:r>
    </w:p>
    <w:p w:rsidR="00000000" w:rsidDel="00000000" w:rsidP="00000000" w:rsidRDefault="00000000" w:rsidRPr="00000000" w14:paraId="0000000E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Fertility Boost IV therapy is a specialized treatment designed to support reproductive health by enhancing nutrient levels and hormonal balance.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jwj6l933zi4m" w:id="8"/>
      <w:bookmarkEnd w:id="8"/>
      <w:r w:rsidDel="00000000" w:rsidR="00000000" w:rsidRPr="00000000">
        <w:rPr>
          <w:rtl w:val="0"/>
        </w:rPr>
        <w:t xml:space="preserve">How can IV therapy improve fertility?</w:t>
      </w:r>
    </w:p>
    <w:p w:rsidR="00000000" w:rsidDel="00000000" w:rsidP="00000000" w:rsidRDefault="00000000" w:rsidRPr="00000000" w14:paraId="00000010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IV therapy delivers essential nutrients directly into your bloodstream, promoting optimal cellular function and preparing your body for conception.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bbffemm2r9eq" w:id="9"/>
      <w:bookmarkEnd w:id="9"/>
      <w:r w:rsidDel="00000000" w:rsidR="00000000" w:rsidRPr="00000000">
        <w:rPr>
          <w:rtl w:val="0"/>
        </w:rPr>
        <w:t xml:space="preserve">Is Derma Tech considered a top fertility clinic in Dubai?</w:t>
      </w:r>
    </w:p>
    <w:p w:rsidR="00000000" w:rsidDel="00000000" w:rsidP="00000000" w:rsidRDefault="00000000" w:rsidRPr="00000000" w14:paraId="00000012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Derma Tech is recognized for its advanced fertility treatments and personalized care, making it a leading Dubai fertility center.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2tz2y4ukg06j" w:id="10"/>
      <w:bookmarkEnd w:id="10"/>
      <w:r w:rsidDel="00000000" w:rsidR="00000000" w:rsidRPr="00000000">
        <w:rPr>
          <w:rtl w:val="0"/>
        </w:rPr>
        <w:t xml:space="preserve">Can I combine IV therapy with other fertility treatments?</w:t>
      </w:r>
    </w:p>
    <w:p w:rsidR="00000000" w:rsidDel="00000000" w:rsidP="00000000" w:rsidRDefault="00000000" w:rsidRPr="00000000" w14:paraId="00000014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Absolutely! Other fertility treatments can complement IV treatments, including medications and other assisted reproductive techniques.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3955m1pdey0w" w:id="11"/>
      <w:bookmarkEnd w:id="11"/>
      <w:r w:rsidDel="00000000" w:rsidR="00000000" w:rsidRPr="00000000">
        <w:rPr>
          <w:rtl w:val="0"/>
        </w:rPr>
        <w:t xml:space="preserve">How do I know if I need fertility support?</w:t>
      </w:r>
    </w:p>
    <w:p w:rsidR="00000000" w:rsidDel="00000000" w:rsidP="00000000" w:rsidRDefault="00000000" w:rsidRPr="00000000" w14:paraId="00000016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A fertility test can help determine if you would benefit from treatments like Fertility Boost. Consult our experts for guidance.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nim6rbtbryy" w:id="12"/>
      <w:bookmarkEnd w:id="12"/>
      <w:r w:rsidDel="00000000" w:rsidR="00000000" w:rsidRPr="00000000">
        <w:rPr>
          <w:rtl w:val="0"/>
        </w:rPr>
        <w:t xml:space="preserve">Are there any side effects of Fertility Boost IV therapy?</w:t>
      </w:r>
    </w:p>
    <w:p w:rsidR="00000000" w:rsidDel="00000000" w:rsidP="00000000" w:rsidRDefault="00000000" w:rsidRPr="00000000" w14:paraId="00000018">
      <w:pPr>
        <w:rPr>
          <w:color w:val="0e101a"/>
          <w:sz w:val="26"/>
          <w:szCs w:val="26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Fertility Boost IV therapy is safe and generally well-tolerated. Our experts ensure that all treatments are tailored to your needs for maximum comfort.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