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sttorv360wgb" w:id="0"/>
      <w:bookmarkEnd w:id="0"/>
      <w:r w:rsidDel="00000000" w:rsidR="00000000" w:rsidRPr="00000000">
        <w:rPr>
          <w:rtl w:val="0"/>
        </w:rPr>
        <w:t xml:space="preserve">Hair Loss</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Hair Loss Treatment in Dubai at Derma Tech Clinic.</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Combat hair loss with advanced, and personalized treatments at Derma Tech in Dubai and regain confidence with cutting-edge solutions tailored to your needs.</w:t>
      </w:r>
    </w:p>
    <w:p w:rsidR="00000000" w:rsidDel="00000000" w:rsidP="00000000" w:rsidRDefault="00000000" w:rsidRPr="00000000" w14:paraId="00000007">
      <w:pPr>
        <w:pStyle w:val="Heading1"/>
        <w:rPr/>
      </w:pPr>
      <w:bookmarkStart w:colFirst="0" w:colLast="0" w:name="_fdcjiy3qyrb7" w:id="1"/>
      <w:bookmarkEnd w:id="1"/>
      <w:r w:rsidDel="00000000" w:rsidR="00000000" w:rsidRPr="00000000">
        <w:rPr>
          <w:rtl w:val="0"/>
        </w:rPr>
        <w:t xml:space="preserve">Restore Your Confidence with Expert Hair Loss Treatments</w:t>
      </w:r>
      <w:r w:rsidDel="00000000" w:rsidR="00000000" w:rsidRPr="00000000">
        <w:rPr>
          <w:rtl w:val="0"/>
        </w:rPr>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Are you struggling with hair loss? Derma Tech in Dubai offers advanced hair loss treatment options tailored to address your concerns. Whether you're dealing with alopecia or general thinning, our personalized solutions address hair loss causes and restore your confidence. We deliver long-lasting, visible results from hair loss treatment to preventive care.</w:t>
      </w:r>
    </w:p>
    <w:p w:rsidR="00000000" w:rsidDel="00000000" w:rsidP="00000000" w:rsidRDefault="00000000" w:rsidRPr="00000000" w14:paraId="00000009">
      <w:pPr>
        <w:pStyle w:val="Heading2"/>
        <w:rPr/>
      </w:pPr>
      <w:bookmarkStart w:colFirst="0" w:colLast="0" w:name="_ygpretkuir8j" w:id="2"/>
      <w:bookmarkEnd w:id="2"/>
      <w:r w:rsidDel="00000000" w:rsidR="00000000" w:rsidRPr="00000000">
        <w:rPr>
          <w:rtl w:val="0"/>
        </w:rPr>
        <w:t xml:space="preserve">Understanding the Root Causes</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Effective treatment starts with understanding the causes of hair loss. Our specialists identify factors such as genetics, hormonal imbalances, or lifestyle triggers. This personalized approach ensures we tackle the issue at its source, improving treatment outcomes.</w:t>
      </w:r>
    </w:p>
    <w:p w:rsidR="00000000" w:rsidDel="00000000" w:rsidP="00000000" w:rsidRDefault="00000000" w:rsidRPr="00000000" w14:paraId="0000000B">
      <w:pPr>
        <w:pStyle w:val="Heading2"/>
        <w:rPr/>
      </w:pPr>
      <w:bookmarkStart w:colFirst="0" w:colLast="0" w:name="_ssk2sp8opwmo" w:id="3"/>
      <w:bookmarkEnd w:id="3"/>
      <w:r w:rsidDel="00000000" w:rsidR="00000000" w:rsidRPr="00000000">
        <w:rPr>
          <w:rtl w:val="0"/>
        </w:rPr>
        <w:t xml:space="preserve">Comprehensive Treatment Solutions</w:t>
      </w:r>
    </w:p>
    <w:p w:rsidR="00000000" w:rsidDel="00000000" w:rsidP="00000000" w:rsidRDefault="00000000" w:rsidRPr="00000000" w14:paraId="0000000C">
      <w:pPr>
        <w:rPr>
          <w:color w:val="0e101a"/>
          <w:sz w:val="26"/>
          <w:szCs w:val="26"/>
        </w:rPr>
      </w:pPr>
      <w:r w:rsidDel="00000000" w:rsidR="00000000" w:rsidRPr="00000000">
        <w:rPr>
          <w:color w:val="0e101a"/>
          <w:sz w:val="26"/>
          <w:szCs w:val="26"/>
          <w:rtl w:val="0"/>
        </w:rPr>
        <w:t xml:space="preserve">We provide a range of cutting-edge options, including PRP therapy, medication, and alopecia treatment. Each plan is tailored to restore hair health and density, addressing everything from mild thinning to advanced conditions.</w:t>
      </w:r>
    </w:p>
    <w:p w:rsidR="00000000" w:rsidDel="00000000" w:rsidP="00000000" w:rsidRDefault="00000000" w:rsidRPr="00000000" w14:paraId="0000000D">
      <w:pPr>
        <w:pStyle w:val="Heading2"/>
        <w:rPr/>
      </w:pPr>
      <w:bookmarkStart w:colFirst="0" w:colLast="0" w:name="_1fsmlvafrnfr" w:id="4"/>
      <w:bookmarkEnd w:id="4"/>
      <w:r w:rsidDel="00000000" w:rsidR="00000000" w:rsidRPr="00000000">
        <w:rPr>
          <w:rtl w:val="0"/>
        </w:rPr>
        <w:t xml:space="preserve">Preventive Care for Long-Term Results</w:t>
      </w:r>
    </w:p>
    <w:p w:rsidR="00000000" w:rsidDel="00000000" w:rsidP="00000000" w:rsidRDefault="00000000" w:rsidRPr="00000000" w14:paraId="0000000E">
      <w:pPr>
        <w:rPr>
          <w:color w:val="0e101a"/>
          <w:sz w:val="26"/>
          <w:szCs w:val="26"/>
        </w:rPr>
      </w:pPr>
      <w:r w:rsidDel="00000000" w:rsidR="00000000" w:rsidRPr="00000000">
        <w:rPr>
          <w:color w:val="0e101a"/>
          <w:sz w:val="26"/>
          <w:szCs w:val="26"/>
          <w:rtl w:val="0"/>
        </w:rPr>
        <w:t xml:space="preserve">Preventing future hair loss is as important as treating the current condition. We guide you through lifestyle adjustments, nutrition, and advanced therapies to ensure sustainable results for healthier hair.</w:t>
      </w:r>
    </w:p>
    <w:p w:rsidR="00000000" w:rsidDel="00000000" w:rsidP="00000000" w:rsidRDefault="00000000" w:rsidRPr="00000000" w14:paraId="0000000F">
      <w:pPr>
        <w:pStyle w:val="Heading2"/>
        <w:rPr/>
      </w:pPr>
      <w:bookmarkStart w:colFirst="0" w:colLast="0" w:name="_to3cikgobh8f" w:id="5"/>
      <w:bookmarkEnd w:id="5"/>
      <w:r w:rsidDel="00000000" w:rsidR="00000000" w:rsidRPr="00000000">
        <w:rPr>
          <w:rtl w:val="0"/>
        </w:rPr>
        <w:t xml:space="preserve">FAQs</w:t>
      </w:r>
    </w:p>
    <w:p w:rsidR="00000000" w:rsidDel="00000000" w:rsidP="00000000" w:rsidRDefault="00000000" w:rsidRPr="00000000" w14:paraId="00000010">
      <w:pPr>
        <w:pStyle w:val="Heading3"/>
        <w:rPr/>
      </w:pPr>
      <w:bookmarkStart w:colFirst="0" w:colLast="0" w:name="_z26xuh3oiqv8" w:id="6"/>
      <w:bookmarkEnd w:id="6"/>
      <w:r w:rsidDel="00000000" w:rsidR="00000000" w:rsidRPr="00000000">
        <w:rPr>
          <w:rtl w:val="0"/>
        </w:rPr>
        <w:t xml:space="preserve">What are the leading causes of hair loss?</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Genetics, stress, hormonal imbalances, nutritional deficiencies, or medical conditions like alopecia can cause hair loss.</w:t>
      </w:r>
    </w:p>
    <w:p w:rsidR="00000000" w:rsidDel="00000000" w:rsidP="00000000" w:rsidRDefault="00000000" w:rsidRPr="00000000" w14:paraId="00000012">
      <w:pPr>
        <w:pStyle w:val="Heading3"/>
        <w:rPr/>
      </w:pPr>
      <w:bookmarkStart w:colFirst="0" w:colLast="0" w:name="_f3iwd1b8bnv" w:id="7"/>
      <w:bookmarkEnd w:id="7"/>
      <w:r w:rsidDel="00000000" w:rsidR="00000000" w:rsidRPr="00000000">
        <w:rPr>
          <w:rtl w:val="0"/>
        </w:rPr>
        <w:t xml:space="preserve">What is the best treatment for hair fall?</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The best treatment varies by individual but may include PRP therapy, medications, or hair transplant procedures.</w:t>
      </w:r>
    </w:p>
    <w:p w:rsidR="00000000" w:rsidDel="00000000" w:rsidP="00000000" w:rsidRDefault="00000000" w:rsidRPr="00000000" w14:paraId="00000014">
      <w:pPr>
        <w:pStyle w:val="Heading3"/>
        <w:rPr/>
      </w:pPr>
      <w:bookmarkStart w:colFirst="0" w:colLast="0" w:name="_26fmodpvo3vk" w:id="8"/>
      <w:bookmarkEnd w:id="8"/>
      <w:r w:rsidDel="00000000" w:rsidR="00000000" w:rsidRPr="00000000">
        <w:rPr>
          <w:rtl w:val="0"/>
        </w:rPr>
        <w:t xml:space="preserve">How long does hair loss treatment take to show results?</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Visible results can take 3–6 months, depending on the severity of the hair loss and the treatment plan chosen.</w:t>
      </w:r>
    </w:p>
    <w:p w:rsidR="00000000" w:rsidDel="00000000" w:rsidP="00000000" w:rsidRDefault="00000000" w:rsidRPr="00000000" w14:paraId="00000016">
      <w:pPr>
        <w:pStyle w:val="Heading3"/>
        <w:rPr/>
      </w:pPr>
      <w:bookmarkStart w:colFirst="0" w:colLast="0" w:name="_m4ywmas28esy" w:id="9"/>
      <w:bookmarkEnd w:id="9"/>
      <w:r w:rsidDel="00000000" w:rsidR="00000000" w:rsidRPr="00000000">
        <w:rPr>
          <w:rtl w:val="0"/>
        </w:rPr>
        <w:t xml:space="preserve">Can alopecia be treated effectively?</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Yes, alopecia can often be managed with advanced therapies such as PRP, topical medications, or targeted clinical interventions.</w:t>
      </w:r>
    </w:p>
    <w:p w:rsidR="00000000" w:rsidDel="00000000" w:rsidP="00000000" w:rsidRDefault="00000000" w:rsidRPr="00000000" w14:paraId="00000018">
      <w:pPr>
        <w:pStyle w:val="Heading3"/>
        <w:rPr/>
      </w:pPr>
      <w:bookmarkStart w:colFirst="0" w:colLast="0" w:name="_s4k5cnqiuw0w" w:id="10"/>
      <w:bookmarkEnd w:id="10"/>
      <w:r w:rsidDel="00000000" w:rsidR="00000000" w:rsidRPr="00000000">
        <w:rPr>
          <w:rtl w:val="0"/>
        </w:rPr>
        <w:t xml:space="preserve">Is it possible to prevent hair loss?</w:t>
      </w:r>
    </w:p>
    <w:p w:rsidR="00000000" w:rsidDel="00000000" w:rsidP="00000000" w:rsidRDefault="00000000" w:rsidRPr="00000000" w14:paraId="00000019">
      <w:pPr>
        <w:rPr>
          <w:color w:val="0e101a"/>
          <w:sz w:val="26"/>
          <w:szCs w:val="26"/>
        </w:rPr>
      </w:pPr>
      <w:r w:rsidDel="00000000" w:rsidR="00000000" w:rsidRPr="00000000">
        <w:rPr>
          <w:color w:val="0e101a"/>
          <w:sz w:val="26"/>
          <w:szCs w:val="26"/>
          <w:rtl w:val="0"/>
        </w:rPr>
        <w:t xml:space="preserve">Preventing hair loss involves proper hair care, a balanced diet, and early treatment of underlying medical conditions.</w:t>
      </w:r>
    </w:p>
    <w:p w:rsidR="00000000" w:rsidDel="00000000" w:rsidP="00000000" w:rsidRDefault="00000000" w:rsidRPr="00000000" w14:paraId="0000001A">
      <w:pPr>
        <w:pStyle w:val="Heading3"/>
        <w:rPr/>
      </w:pPr>
      <w:bookmarkStart w:colFirst="0" w:colLast="0" w:name="_kt6vl7wwgyxn" w:id="11"/>
      <w:bookmarkEnd w:id="11"/>
      <w:r w:rsidDel="00000000" w:rsidR="00000000" w:rsidRPr="00000000">
        <w:rPr>
          <w:rtl w:val="0"/>
        </w:rPr>
        <w:t xml:space="preserve">Are your treatments safe and suitable for all hair types?</w:t>
      </w:r>
    </w:p>
    <w:p w:rsidR="00000000" w:rsidDel="00000000" w:rsidP="00000000" w:rsidRDefault="00000000" w:rsidRPr="00000000" w14:paraId="0000001B">
      <w:pPr>
        <w:rPr>
          <w:color w:val="0e101a"/>
          <w:sz w:val="26"/>
          <w:szCs w:val="26"/>
        </w:rPr>
      </w:pPr>
      <w:r w:rsidDel="00000000" w:rsidR="00000000" w:rsidRPr="00000000">
        <w:rPr>
          <w:color w:val="0e101a"/>
          <w:sz w:val="26"/>
          <w:szCs w:val="26"/>
          <w:rtl w:val="0"/>
        </w:rPr>
        <w:t xml:space="preserve">Absolutely! Our treatments are designed to be safe and effective for all hair types and tailored to individual needs.</w:t>
      </w:r>
    </w:p>
    <w:p w:rsidR="00000000" w:rsidDel="00000000" w:rsidP="00000000" w:rsidRDefault="00000000" w:rsidRPr="00000000" w14:paraId="0000001C">
      <w:pPr>
        <w:spacing w:after="240" w:before="240" w:lineRule="auto"/>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