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uzp2es9cgtwm" w:id="0"/>
      <w:bookmarkEnd w:id="0"/>
      <w:r w:rsidDel="00000000" w:rsidR="00000000" w:rsidRPr="00000000">
        <w:rPr>
          <w:rtl w:val="0"/>
        </w:rPr>
        <w:t xml:space="preserve">Neck Sagging</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Neck Sagging Treatment in Dubai |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Combat Neck Sagging with advanced treatments at Derma Tech and get personalized solutions for a youthful and firm skin in Dubai’s premier aesthetic clinic.</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tiw4zxjeoz85" w:id="1"/>
      <w:bookmarkEnd w:id="1"/>
      <w:r w:rsidDel="00000000" w:rsidR="00000000" w:rsidRPr="00000000">
        <w:rPr>
          <w:rtl w:val="0"/>
        </w:rPr>
        <w:t xml:space="preserve">Transform Your Look with Effective Solutions for Neck Sagging</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Revitalize your neck's appearance with advanced solutions at Derma Tech. Our personalized treatments combat neck sagging, addressing both mild and severe sagging neck skin with cutting-edge techniques. Experience visible improvements as we tailor the best treatment for neck sagging to suit your unique needs. Let us help you restore a firm and youthful neckline with confidence.</w:t>
      </w:r>
    </w:p>
    <w:p w:rsidR="00000000" w:rsidDel="00000000" w:rsidP="00000000" w:rsidRDefault="00000000" w:rsidRPr="00000000" w14:paraId="0000000A">
      <w:pPr>
        <w:pStyle w:val="Heading2"/>
        <w:rPr/>
      </w:pPr>
      <w:bookmarkStart w:colFirst="0" w:colLast="0" w:name="_6jcns7coady3" w:id="2"/>
      <w:bookmarkEnd w:id="2"/>
      <w:r w:rsidDel="00000000" w:rsidR="00000000" w:rsidRPr="00000000">
        <w:rPr>
          <w:rtl w:val="0"/>
        </w:rPr>
        <w:t xml:space="preserve">Understanding Neck Sagging: Causes and Concerns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Neck sagging occurs due to aging, loss of collagen, or lifestyle factors, leading to loose skin and wrinkles. This common skin concern can affect your confidence, but with proper care, it is manageable. Explore how lifestyle changes and professional treatments can effectively slow down the process.</w:t>
      </w:r>
    </w:p>
    <w:p w:rsidR="00000000" w:rsidDel="00000000" w:rsidP="00000000" w:rsidRDefault="00000000" w:rsidRPr="00000000" w14:paraId="0000000C">
      <w:pPr>
        <w:pStyle w:val="Heading2"/>
        <w:rPr/>
      </w:pPr>
      <w:bookmarkStart w:colFirst="0" w:colLast="0" w:name="_yrlq55guoif1" w:id="3"/>
      <w:bookmarkEnd w:id="3"/>
      <w:r w:rsidDel="00000000" w:rsidR="00000000" w:rsidRPr="00000000">
        <w:rPr>
          <w:rtl w:val="0"/>
        </w:rPr>
        <w:t xml:space="preserve">Advanced Treatments for Sagging Neck Skin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At Derma Tech, we provide innovative neck-sagging solutions to restore firmness and elasticity. From non-invasive therapies to personalized care plans, our treatments address sagging neck issues. Discover why we're the go-to clinic for the best treatment for neck sagging.</w:t>
      </w:r>
    </w:p>
    <w:p w:rsidR="00000000" w:rsidDel="00000000" w:rsidP="00000000" w:rsidRDefault="00000000" w:rsidRPr="00000000" w14:paraId="0000000E">
      <w:pPr>
        <w:pStyle w:val="Heading2"/>
        <w:rPr/>
      </w:pPr>
      <w:bookmarkStart w:colFirst="0" w:colLast="0" w:name="_9qa30yl5esee" w:id="4"/>
      <w:bookmarkEnd w:id="4"/>
      <w:r w:rsidDel="00000000" w:rsidR="00000000" w:rsidRPr="00000000">
        <w:rPr>
          <w:rtl w:val="0"/>
        </w:rPr>
        <w:t xml:space="preserve">Beyond Creams: Comprehensive Neck Care</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While neck sagging cream can help improve texture, a holistic approach delivers lasting results. Combining clinical expertise with high-quality products ensures visible and sustained improvements. Let us create a tailored plan for your skin type and aesthetic goals.</w:t>
      </w:r>
    </w:p>
    <w:p w:rsidR="00000000" w:rsidDel="00000000" w:rsidP="00000000" w:rsidRDefault="00000000" w:rsidRPr="00000000" w14:paraId="00000010">
      <w:pPr>
        <w:pStyle w:val="Heading2"/>
        <w:rPr/>
      </w:pPr>
      <w:bookmarkStart w:colFirst="0" w:colLast="0" w:name="_unjfh14nx7ye"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tnbosfwemr43" w:id="6"/>
      <w:bookmarkEnd w:id="6"/>
      <w:r w:rsidDel="00000000" w:rsidR="00000000" w:rsidRPr="00000000">
        <w:rPr>
          <w:rtl w:val="0"/>
        </w:rPr>
        <w:t xml:space="preserve">What causes neck sagging?</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Neck sagging is typically caused by aging, reduced collagen production, sun damage, and lifestyle factors. These result in loose and wrinkled skin in the neck area.</w:t>
      </w:r>
    </w:p>
    <w:p w:rsidR="00000000" w:rsidDel="00000000" w:rsidP="00000000" w:rsidRDefault="00000000" w:rsidRPr="00000000" w14:paraId="00000013">
      <w:pPr>
        <w:pStyle w:val="Heading3"/>
        <w:rPr/>
      </w:pPr>
      <w:bookmarkStart w:colFirst="0" w:colLast="0" w:name="_hxfxka8oiao9" w:id="7"/>
      <w:bookmarkEnd w:id="7"/>
      <w:r w:rsidDel="00000000" w:rsidR="00000000" w:rsidRPr="00000000">
        <w:rPr>
          <w:rtl w:val="0"/>
        </w:rPr>
        <w:t xml:space="preserve">What is the best treatment for neck sagging?</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The best treatment depends on your specific needs. At Derma Tech, we offer advanced non-surgical treatments and personalized care plans to address neck sagging effectively.</w:t>
      </w:r>
    </w:p>
    <w:p w:rsidR="00000000" w:rsidDel="00000000" w:rsidP="00000000" w:rsidRDefault="00000000" w:rsidRPr="00000000" w14:paraId="00000015">
      <w:pPr>
        <w:pStyle w:val="Heading3"/>
        <w:rPr/>
      </w:pPr>
      <w:bookmarkStart w:colFirst="0" w:colLast="0" w:name="_dplryiqezein" w:id="8"/>
      <w:bookmarkEnd w:id="8"/>
      <w:r w:rsidDel="00000000" w:rsidR="00000000" w:rsidRPr="00000000">
        <w:rPr>
          <w:rtl w:val="0"/>
        </w:rPr>
        <w:t xml:space="preserve">Can neck sagging be reversed?</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While complete reversal may not be possible, treatments like skin-tightening therapies and customized solutions can significantly improve firmness and elasticity.</w:t>
      </w:r>
    </w:p>
    <w:p w:rsidR="00000000" w:rsidDel="00000000" w:rsidP="00000000" w:rsidRDefault="00000000" w:rsidRPr="00000000" w14:paraId="00000017">
      <w:pPr>
        <w:pStyle w:val="Heading3"/>
        <w:rPr/>
      </w:pPr>
      <w:bookmarkStart w:colFirst="0" w:colLast="0" w:name="_647pwniu8t74" w:id="9"/>
      <w:bookmarkEnd w:id="9"/>
      <w:r w:rsidDel="00000000" w:rsidR="00000000" w:rsidRPr="00000000">
        <w:rPr>
          <w:rtl w:val="0"/>
        </w:rPr>
        <w:t xml:space="preserve">Are neck sagging creams effective?</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Neck sagging creams can help improve skin texture and hydration but work best when combined with professional treatments for enhanced results.</w:t>
      </w:r>
    </w:p>
    <w:p w:rsidR="00000000" w:rsidDel="00000000" w:rsidP="00000000" w:rsidRDefault="00000000" w:rsidRPr="00000000" w14:paraId="00000019">
      <w:pPr>
        <w:pStyle w:val="Heading3"/>
        <w:rPr/>
      </w:pPr>
      <w:bookmarkStart w:colFirst="0" w:colLast="0" w:name="_kbx3jidj5ju6" w:id="10"/>
      <w:bookmarkEnd w:id="10"/>
      <w:r w:rsidDel="00000000" w:rsidR="00000000" w:rsidRPr="00000000">
        <w:rPr>
          <w:rtl w:val="0"/>
        </w:rPr>
        <w:t xml:space="preserve">How long does it take to see results from neck-sagging treatments?</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Results vary depending on the treatment, but most clients notice visible improvements within a few weeks. Personalized plans ensure optimal results.</w:t>
      </w:r>
    </w:p>
    <w:p w:rsidR="00000000" w:rsidDel="00000000" w:rsidP="00000000" w:rsidRDefault="00000000" w:rsidRPr="00000000" w14:paraId="0000001B">
      <w:pPr>
        <w:pStyle w:val="Heading3"/>
        <w:rPr/>
      </w:pPr>
      <w:bookmarkStart w:colFirst="0" w:colLast="0" w:name="_zbjaxmv3ozah" w:id="11"/>
      <w:bookmarkEnd w:id="11"/>
      <w:r w:rsidDel="00000000" w:rsidR="00000000" w:rsidRPr="00000000">
        <w:rPr>
          <w:rtl w:val="0"/>
        </w:rPr>
        <w:t xml:space="preserve">Are the treatments for neck sagging safe?</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Yes, all treatments at Derma Tech are safe and performed by trained professionals using state-of-the-art technology to ensure your comfort and satisfaction.</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