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2js5qbdhg1bw" w:id="0"/>
      <w:bookmarkEnd w:id="0"/>
      <w:r w:rsidDel="00000000" w:rsidR="00000000" w:rsidRPr="00000000">
        <w:rPr>
          <w:rtl w:val="0"/>
        </w:rPr>
        <w:t xml:space="preserve">Skin Diseases</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Skin Diseases Treatment in Dubai |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Get personalized treatment for skin diseases at Derma Tech. Advanced solutions for a range of skin conditions with expert care and cutting-edge technology.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s34cu8zfuaic" w:id="1"/>
      <w:bookmarkEnd w:id="1"/>
      <w:r w:rsidDel="00000000" w:rsidR="00000000" w:rsidRPr="00000000">
        <w:rPr>
          <w:rtl w:val="0"/>
        </w:rPr>
        <w:t xml:space="preserve">Comprehensive Solutions for Skin Diseases</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At Derma Tech, we offer advanced and personalized treatments for various skin diseases, including common and rare conditions. Our dermatology experts work with you to identify and address different types of skin diseases, ensuring the most effective and customized care. We provide treatments for lesions on the skin and other concerns, restoring your skin’s health and appearance. Trust our team to provide comprehensive care tailored to your specific needs.</w:t>
      </w:r>
    </w:p>
    <w:p w:rsidR="00000000" w:rsidDel="00000000" w:rsidP="00000000" w:rsidRDefault="00000000" w:rsidRPr="00000000" w14:paraId="0000000A">
      <w:pPr>
        <w:pStyle w:val="Heading2"/>
        <w:rPr/>
      </w:pPr>
      <w:bookmarkStart w:colFirst="0" w:colLast="0" w:name="_l8jzy3u5qvz9" w:id="2"/>
      <w:bookmarkEnd w:id="2"/>
      <w:r w:rsidDel="00000000" w:rsidR="00000000" w:rsidRPr="00000000">
        <w:rPr>
          <w:rtl w:val="0"/>
        </w:rPr>
        <w:t xml:space="preserve">Understanding Skin Diseases </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Skin diseases encompass various conditions, from mild irritations to severe disorders. They can affect multiple layers of the skin and may manifest in many ways, such as lesions. A proper diagnosis is crucial for effective treatment and management of these conditions.</w:t>
      </w:r>
    </w:p>
    <w:p w:rsidR="00000000" w:rsidDel="00000000" w:rsidP="00000000" w:rsidRDefault="00000000" w:rsidRPr="00000000" w14:paraId="0000000C">
      <w:pPr>
        <w:pStyle w:val="Heading2"/>
        <w:rPr/>
      </w:pPr>
      <w:bookmarkStart w:colFirst="0" w:colLast="0" w:name="_ae1d7hk1sonw" w:id="3"/>
      <w:bookmarkEnd w:id="3"/>
      <w:r w:rsidDel="00000000" w:rsidR="00000000" w:rsidRPr="00000000">
        <w:rPr>
          <w:rtl w:val="0"/>
        </w:rPr>
        <w:t xml:space="preserve">Common Skin Diseases </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Some of the most common skin diseases include eczema, psoriasis, acne, and rosacea. These conditions can cause discomfort, irritation, and visible skin damage. Our specialists at Derma Tech can help you understand the causes of each type of skin disease and offer personalized solutions.</w:t>
      </w:r>
    </w:p>
    <w:p w:rsidR="00000000" w:rsidDel="00000000" w:rsidP="00000000" w:rsidRDefault="00000000" w:rsidRPr="00000000" w14:paraId="0000000E">
      <w:pPr>
        <w:pStyle w:val="Heading2"/>
        <w:rPr/>
      </w:pPr>
      <w:bookmarkStart w:colFirst="0" w:colLast="0" w:name="_8rnl6ad2rpyg" w:id="4"/>
      <w:bookmarkEnd w:id="4"/>
      <w:r w:rsidDel="00000000" w:rsidR="00000000" w:rsidRPr="00000000">
        <w:rPr>
          <w:rtl w:val="0"/>
        </w:rPr>
        <w:t xml:space="preserve">How Dermatology Helps in Skin Disease Treatment </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Dermatology plays a vital role in diagnosing and treating skin diseases. It involves understanding the nature of the disease, identifying symptoms, and providing suitable treatments. With advanced technologies and expert care, dermatologists at Derma Tech ensure the most effective treatment plans for your skin concerns.</w:t>
      </w:r>
    </w:p>
    <w:p w:rsidR="00000000" w:rsidDel="00000000" w:rsidP="00000000" w:rsidRDefault="00000000" w:rsidRPr="00000000" w14:paraId="00000010">
      <w:pPr>
        <w:pStyle w:val="Heading2"/>
        <w:rPr/>
      </w:pPr>
      <w:bookmarkStart w:colFirst="0" w:colLast="0" w:name="_gdqltsq7gnk1"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xcx4x91lwh3p" w:id="6"/>
      <w:bookmarkEnd w:id="6"/>
      <w:r w:rsidDel="00000000" w:rsidR="00000000" w:rsidRPr="00000000">
        <w:rPr>
          <w:rtl w:val="0"/>
        </w:rPr>
        <w:t xml:space="preserve">What are the most common skin diseases? </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The most common skin diseases include acne, eczema, psoriasis, and rosacea. Each has different causes and treatments, which our dermatologists can explain in detail.</w:t>
      </w:r>
    </w:p>
    <w:p w:rsidR="00000000" w:rsidDel="00000000" w:rsidP="00000000" w:rsidRDefault="00000000" w:rsidRPr="00000000" w14:paraId="00000013">
      <w:pPr>
        <w:pStyle w:val="Heading3"/>
        <w:rPr/>
      </w:pPr>
      <w:bookmarkStart w:colFirst="0" w:colLast="0" w:name="_knvfsiuvdqy" w:id="7"/>
      <w:bookmarkEnd w:id="7"/>
      <w:r w:rsidDel="00000000" w:rsidR="00000000" w:rsidRPr="00000000">
        <w:rPr>
          <w:rtl w:val="0"/>
        </w:rPr>
        <w:t xml:space="preserve">How can I prevent skin diseases? </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Preventive measures include maintaining a healthy skincare routine, avoiding excessive sun exposure, using sunscreen, and addressing any early signs of skin issues with a dermatologist.</w:t>
      </w:r>
    </w:p>
    <w:p w:rsidR="00000000" w:rsidDel="00000000" w:rsidP="00000000" w:rsidRDefault="00000000" w:rsidRPr="00000000" w14:paraId="00000015">
      <w:pPr>
        <w:pStyle w:val="Heading3"/>
        <w:rPr/>
      </w:pPr>
      <w:bookmarkStart w:colFirst="0" w:colLast="0" w:name="_ec0yczp88fpi" w:id="8"/>
      <w:bookmarkEnd w:id="8"/>
      <w:r w:rsidDel="00000000" w:rsidR="00000000" w:rsidRPr="00000000">
        <w:rPr>
          <w:rtl w:val="0"/>
        </w:rPr>
        <w:t xml:space="preserve">What causes lesions on the skin? </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Lesions on the skin can result from infections, allergies, skin diseases like eczema or psoriasis, or injury. Consulting a dermatologist is crucial for proper diagnosis and treatment.</w:t>
      </w:r>
    </w:p>
    <w:p w:rsidR="00000000" w:rsidDel="00000000" w:rsidP="00000000" w:rsidRDefault="00000000" w:rsidRPr="00000000" w14:paraId="00000017">
      <w:pPr>
        <w:pStyle w:val="Heading3"/>
        <w:rPr/>
      </w:pPr>
      <w:bookmarkStart w:colFirst="0" w:colLast="0" w:name="_3icogs4oamh0" w:id="9"/>
      <w:bookmarkEnd w:id="9"/>
      <w:r w:rsidDel="00000000" w:rsidR="00000000" w:rsidRPr="00000000">
        <w:rPr>
          <w:rtl w:val="0"/>
        </w:rPr>
        <w:t xml:space="preserve">What is dermatology? </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Dermatology is medicine focused on diagnosing and treating skin diseases and conditions. Dermatologists specialize in understanding the skin’s structure and providing appropriate care for various skin concerns.</w:t>
      </w:r>
    </w:p>
    <w:p w:rsidR="00000000" w:rsidDel="00000000" w:rsidP="00000000" w:rsidRDefault="00000000" w:rsidRPr="00000000" w14:paraId="00000019">
      <w:pPr>
        <w:pStyle w:val="Heading3"/>
        <w:rPr/>
      </w:pPr>
      <w:bookmarkStart w:colFirst="0" w:colLast="0" w:name="_nqyy6c8wr478" w:id="10"/>
      <w:bookmarkEnd w:id="10"/>
      <w:r w:rsidDel="00000000" w:rsidR="00000000" w:rsidRPr="00000000">
        <w:rPr>
          <w:rtl w:val="0"/>
        </w:rPr>
        <w:t xml:space="preserve">How do dermatologists treat common skin diseases? </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Treatment varies depending on the condition, ranging from topical creams for eczema to medications for acne and advanced therapies for conditions like psoriasis. A tailored treatment plan is created for each individual.</w:t>
      </w:r>
    </w:p>
    <w:p w:rsidR="00000000" w:rsidDel="00000000" w:rsidP="00000000" w:rsidRDefault="00000000" w:rsidRPr="00000000" w14:paraId="0000001B">
      <w:pPr>
        <w:pStyle w:val="Heading3"/>
        <w:rPr/>
      </w:pPr>
      <w:bookmarkStart w:colFirst="0" w:colLast="0" w:name="_8m3dd9buqkc5" w:id="11"/>
      <w:bookmarkEnd w:id="11"/>
      <w:r w:rsidDel="00000000" w:rsidR="00000000" w:rsidRPr="00000000">
        <w:rPr>
          <w:rtl w:val="0"/>
        </w:rPr>
        <w:t xml:space="preserve">Are there treatments for rare skin diseases? </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Yes, dermatologists at Derma Tech are trained to diagnose and treat common and rare skin diseases. Advanced treatment options are available, ensuring optimal care for all skin concerns.</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