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l9oiv8n7suhk" w:id="0"/>
      <w:bookmarkEnd w:id="0"/>
      <w:r w:rsidDel="00000000" w:rsidR="00000000" w:rsidRPr="00000000">
        <w:rPr>
          <w:rtl w:val="0"/>
        </w:rPr>
        <w:t xml:space="preserve">Sun Damage</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Sun Damage Treatment in Dubai | Derma Tech Poly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Reverse the effects of Sun Damage with advanced treatments at Derma Tech in Dubai. Personalized care for healthy, glowing skin. Book your consultation today!</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d7z9vgc1wz52" w:id="1"/>
      <w:bookmarkEnd w:id="1"/>
      <w:r w:rsidDel="00000000" w:rsidR="00000000" w:rsidRPr="00000000">
        <w:rPr>
          <w:rtl w:val="0"/>
        </w:rPr>
        <w:t xml:space="preserve">Reversing Sun Damage: Restore Your Skin’s Natural Glow</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Sun damage can significantly impact the skin's appearance and health, leading to concerns like pigmentation, brown spots, and premature aging. At Derma Tech, we offer advanced and personalized treatments to restore your skin's vitality and combat the effects of sun damage. Our cutting-edge solutions are tailored to target specific concerns, helping you achieve radiant and rejuvenated skin.</w:t>
      </w:r>
    </w:p>
    <w:p w:rsidR="00000000" w:rsidDel="00000000" w:rsidP="00000000" w:rsidRDefault="00000000" w:rsidRPr="00000000" w14:paraId="0000000A">
      <w:pPr>
        <w:pStyle w:val="Heading2"/>
        <w:rPr/>
      </w:pPr>
      <w:bookmarkStart w:colFirst="0" w:colLast="0" w:name="_izbfyu229lii" w:id="2"/>
      <w:bookmarkEnd w:id="2"/>
      <w:r w:rsidDel="00000000" w:rsidR="00000000" w:rsidRPr="00000000">
        <w:rPr>
          <w:rtl w:val="0"/>
        </w:rPr>
        <w:t xml:space="preserve">Why Protecting Your Skin Matters</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Exposure to the sun can cause long-term damage, including wrinkles, fine lines, and discoloration. Prolonged UV exposure leads to sun-damaged skin, affecting its texture and health. Understanding the effects of sun damage is crucial for maintaining youthful, healthy skin. Prevention and timely treatment are the best solutions.</w:t>
      </w:r>
    </w:p>
    <w:p w:rsidR="00000000" w:rsidDel="00000000" w:rsidP="00000000" w:rsidRDefault="00000000" w:rsidRPr="00000000" w14:paraId="0000000C">
      <w:pPr>
        <w:pStyle w:val="Heading2"/>
        <w:rPr/>
      </w:pPr>
      <w:bookmarkStart w:colFirst="0" w:colLast="0" w:name="_r8s47pa1kq63" w:id="3"/>
      <w:bookmarkEnd w:id="3"/>
      <w:r w:rsidDel="00000000" w:rsidR="00000000" w:rsidRPr="00000000">
        <w:rPr>
          <w:rtl w:val="0"/>
        </w:rPr>
        <w:t xml:space="preserve">Advanced Treatments for Sun Damage</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Derma Tech offers innovative treatments designed to repair sun damage on the skin. From brown spots sun damage treatment to overall skin rejuvenation, our expert care revitalizes your skin. These advanced therapies address skin damage from sun exposure with precision and care, ensuring effective results.</w:t>
      </w:r>
    </w:p>
    <w:p w:rsidR="00000000" w:rsidDel="00000000" w:rsidP="00000000" w:rsidRDefault="00000000" w:rsidRPr="00000000" w14:paraId="0000000E">
      <w:pPr>
        <w:pStyle w:val="Heading2"/>
        <w:rPr/>
      </w:pPr>
      <w:bookmarkStart w:colFirst="0" w:colLast="0" w:name="_424byerjf49x" w:id="4"/>
      <w:bookmarkEnd w:id="4"/>
      <w:r w:rsidDel="00000000" w:rsidR="00000000" w:rsidRPr="00000000">
        <w:rPr>
          <w:rtl w:val="0"/>
        </w:rPr>
        <w:t xml:space="preserve">Steps to Healthier, Brighter Skin</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Achieving flawless skin after sun damage requires a holistic approach. Begin with professional treatments to repair damage and protect your skin from future harm. Incorporate a skincare routine with effective sun damage solutions for lasting results. A consistent effort ensures long-term skin health.</w:t>
      </w:r>
    </w:p>
    <w:p w:rsidR="00000000" w:rsidDel="00000000" w:rsidP="00000000" w:rsidRDefault="00000000" w:rsidRPr="00000000" w14:paraId="00000010">
      <w:pPr>
        <w:pStyle w:val="Heading2"/>
        <w:rPr/>
      </w:pPr>
      <w:bookmarkStart w:colFirst="0" w:colLast="0" w:name="_94mpaluvat9s"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malkiwic44ct" w:id="6"/>
      <w:bookmarkEnd w:id="6"/>
      <w:r w:rsidDel="00000000" w:rsidR="00000000" w:rsidRPr="00000000">
        <w:rPr>
          <w:rtl w:val="0"/>
        </w:rPr>
        <w:t xml:space="preserve">What causes sun damage on the skin?</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Sun damage is primarily caused by prolonged exposure to harmful UV rays. These rays can penetrate the skin and cause cellular damage, leading to pigmentation, wrinkles, and other skin concerns.</w:t>
      </w:r>
    </w:p>
    <w:p w:rsidR="00000000" w:rsidDel="00000000" w:rsidP="00000000" w:rsidRDefault="00000000" w:rsidRPr="00000000" w14:paraId="00000013">
      <w:pPr>
        <w:pStyle w:val="Heading3"/>
        <w:rPr/>
      </w:pPr>
      <w:bookmarkStart w:colFirst="0" w:colLast="0" w:name="_6vy1vm4iiqg1" w:id="7"/>
      <w:bookmarkEnd w:id="7"/>
      <w:r w:rsidDel="00000000" w:rsidR="00000000" w:rsidRPr="00000000">
        <w:rPr>
          <w:rtl w:val="0"/>
        </w:rPr>
        <w:t xml:space="preserve">How can I prevent sun damage?</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Prevent sun damage by wearing sunscreen daily, seeking shade during peak sun hours, and wearing protective clothing. Regular skincare routines also help maintain skin health.</w:t>
      </w:r>
    </w:p>
    <w:p w:rsidR="00000000" w:rsidDel="00000000" w:rsidP="00000000" w:rsidRDefault="00000000" w:rsidRPr="00000000" w14:paraId="00000015">
      <w:pPr>
        <w:pStyle w:val="Heading3"/>
        <w:rPr/>
      </w:pPr>
      <w:bookmarkStart w:colFirst="0" w:colLast="0" w:name="_sjy9qjwcp04x" w:id="8"/>
      <w:bookmarkEnd w:id="8"/>
      <w:r w:rsidDel="00000000" w:rsidR="00000000" w:rsidRPr="00000000">
        <w:rPr>
          <w:rtl w:val="0"/>
        </w:rPr>
        <w:t xml:space="preserve">What are the best treatments for sun damage?</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Effective treatments include laser therapy, chemical peels, and topical solutions tailored to address sun-damaged skin and pigmentation issues.</w:t>
      </w:r>
    </w:p>
    <w:p w:rsidR="00000000" w:rsidDel="00000000" w:rsidP="00000000" w:rsidRDefault="00000000" w:rsidRPr="00000000" w14:paraId="00000017">
      <w:pPr>
        <w:pStyle w:val="Heading3"/>
        <w:rPr/>
      </w:pPr>
      <w:bookmarkStart w:colFirst="0" w:colLast="0" w:name="_oj4fpfp01mow" w:id="9"/>
      <w:bookmarkEnd w:id="9"/>
      <w:r w:rsidDel="00000000" w:rsidR="00000000" w:rsidRPr="00000000">
        <w:rPr>
          <w:rtl w:val="0"/>
        </w:rPr>
        <w:t xml:space="preserve">Can sun damage be reversed?</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While some effects of sun damage are permanent, advanced treatments like those at Derma Tech can significantly improve the skin's appearance and restore vitality.</w:t>
      </w:r>
    </w:p>
    <w:p w:rsidR="00000000" w:rsidDel="00000000" w:rsidP="00000000" w:rsidRDefault="00000000" w:rsidRPr="00000000" w14:paraId="00000019">
      <w:pPr>
        <w:pStyle w:val="Heading3"/>
        <w:rPr/>
      </w:pPr>
      <w:bookmarkStart w:colFirst="0" w:colLast="0" w:name="_n1ublsn3do" w:id="10"/>
      <w:bookmarkEnd w:id="10"/>
      <w:r w:rsidDel="00000000" w:rsidR="00000000" w:rsidRPr="00000000">
        <w:rPr>
          <w:rtl w:val="0"/>
        </w:rPr>
        <w:t xml:space="preserve">How does sun damage cause brown spots?</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Brown spots from sun damage occur due to the overproduction of melanin when the skin is exposed to UV rays, leading to uneven pigmentation.</w:t>
      </w:r>
    </w:p>
    <w:p w:rsidR="00000000" w:rsidDel="00000000" w:rsidP="00000000" w:rsidRDefault="00000000" w:rsidRPr="00000000" w14:paraId="0000001B">
      <w:pPr>
        <w:pStyle w:val="Heading3"/>
        <w:rPr/>
      </w:pPr>
      <w:bookmarkStart w:colFirst="0" w:colLast="0" w:name="_cpikltfjm9u0" w:id="11"/>
      <w:bookmarkEnd w:id="11"/>
      <w:r w:rsidDel="00000000" w:rsidR="00000000" w:rsidRPr="00000000">
        <w:rPr>
          <w:rtl w:val="0"/>
        </w:rPr>
        <w:t xml:space="preserve">Is sun damage treatment safe for sensitive skin?</w:t>
      </w:r>
    </w:p>
    <w:p w:rsidR="00000000" w:rsidDel="00000000" w:rsidP="00000000" w:rsidRDefault="00000000" w:rsidRPr="00000000" w14:paraId="0000001C">
      <w:pPr>
        <w:rPr>
          <w:color w:val="0e101a"/>
          <w:sz w:val="26"/>
          <w:szCs w:val="26"/>
        </w:rPr>
      </w:pPr>
      <w:r w:rsidDel="00000000" w:rsidR="00000000" w:rsidRPr="00000000">
        <w:rPr>
          <w:b w:val="1"/>
          <w:color w:val="0e101a"/>
          <w:sz w:val="26"/>
          <w:szCs w:val="26"/>
          <w:rtl w:val="0"/>
        </w:rPr>
        <w:t xml:space="preserve"> </w:t>
      </w:r>
      <w:r w:rsidDel="00000000" w:rsidR="00000000" w:rsidRPr="00000000">
        <w:rPr>
          <w:color w:val="0e101a"/>
          <w:sz w:val="26"/>
          <w:szCs w:val="26"/>
          <w:rtl w:val="0"/>
        </w:rPr>
        <w:t xml:space="preserve">Yes, treatments at Derma Tech are personalized to suit all skin types, including sensitive skin, ensuring safe and effective results tailored to individual needs.</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