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4325C"/>
            <w:tcBorders>
              <w:top w:val="single" w:sz="4" w:color="14325C"/>
              <w:left w:val="single" w:sz="4" w:color="14325C"/>
              <w:bottom w:val="single" w:sz="4" w:color="14325C"/>
              <w:right w:val="single" w:sz="4" w:color="14325C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Plasmit Global Hospital Management System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D8E8FF"/>
                <w:sz w:val="30"/>
              </w:rPr>
              <w:t>Complete High-Level and Module-Wise ER Diagram Blueprint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5256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Technology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Spring Boot microservices, MySQL, JDBC/NamedParameterJdbcTemplate, Flyway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Architecture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Multi-tenant SaaS, HL7/FHIR ready, normalized transactional database plus denormalized reporting</w:t>
            </w:r>
          </w:p>
        </w:tc>
      </w:tr>
      <w:tr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Purpose</w:t>
            </w:r>
          </w:p>
        </w:tc>
        <w:tc>
          <w:tcPr>
            <w:tcW w:type="dxa" w:w="52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Master ERD plus module-wise ERDs for developer ownership and implementation review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Executive Summary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document provides one master high-level ERD and separate module-wise Mermaid ER diagrams for the Plasmit Global Hospital Management System. It is designed for database architects, backend developers, FHIR/HL7 integration developers and QA teams.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14325C"/>
                <w:sz w:val="24"/>
              </w:rPr>
              <w:t>Core ERD Rules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Use plural snake_case table names.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Every major table has id BIGINT PK and audit columns.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Hospital-level tables use tenant_id + hospital_id.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Branch-level tables use tenant_id + hospital_id + branch_id.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Encounter-level tables use tenant_id + hospital_id + branch_id + patient_id + encounter_id.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Money values use BIGINT minor units such as paise/cents.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FHIR and HL7 mapping tables are integration layers, not source of truth.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Table of Contents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1. Master High-Level ER Diagram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2. Tenant, Hospital, Branch, User and RBAC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3. Patient Registration / MPI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4. Appointment and Encounter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5. Clinical EMR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6. Prescription and Pharmacy Dispensing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7. Lab / Diagnostics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8. Radiology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9. Billing, Payment and Insurance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10. IPD, Ward, Room and Bed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11. Surgery / OT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12. Documents and Audit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13. FHIR Mapping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14. HL7 Integration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15. Reporting / Analytics ERD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A. Table Relationship Matrix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B. Module-Wise Table Ownership Matrix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C. Foreign Key Rule Matrix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D. Index Recommendation Table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E. ERD Validation Checklist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1. Master High-Level ER Diagram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Shows the complete high-level relationship from tenant to hospital, branch, patient, encounter, clinical, diagnostics, pharmacy, billing, documents, audit, FHIR and HL7.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tenants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departments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healthcare_services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department_id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service_name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username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role_code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role_name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permissions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permission_code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role_permissions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role_id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permission_id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user_branch_access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user_id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mrn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full_name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appointment_id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clinical_notes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vitals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vital_code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diagnoses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diagnosis_code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prescription_id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lab_order_id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lab_test_id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lab_order_item_id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radiology_orders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radiology_reports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radiology_order_id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pharmacy_stock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medicine_batch_id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quantity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pharmacy_sales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prescription_id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total_amount_minor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payments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invoice_id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document_type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audit_logs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entity_name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entity_id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internal_table_name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internal_record_id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fhir_resource_type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fhir_resource_id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message_type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direction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processing_status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tenants ||--o{ hospitals : owns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branches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patients : registers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departments : defines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departments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departments ||--o{ healthcare_services : offers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users : employs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users ||--o{ user_branch_access : receives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user_branch_access : grants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roles ||--o{ role_permissions : maps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permissions ||--o{ role_permissions : maps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appointments : schedules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encounters : hosts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appointments : books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encounters : visits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||--o| encounters : creates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vitals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diagnoses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clinical_notes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prescriptions : orders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prescriptions ||--o{ prescription_items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lab_orders : requests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lab_orders ||--o{ lab_order_items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lab_order_items ||--o{ lab_results : produces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radiology_orders : requests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radiology_orders ||--o{ radiology_reports : produces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billing_invoices : bills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||--o{ payments : receives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documents : owns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documents : produces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pharmacy_stock : stores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pharmacy_sales : buys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users ||--o{ audit_logs : performs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fhir_resource_mapping }o--|| patients : maps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fhir_resource_mapping }o--|| encounters : maps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||--o{ fhir_resource_mapping : may_trigger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Tenant owns hospitals; hospitals own branches and register patients.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 is hospital-level; appointment and encounter are branch-level.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 is the clinical anchor for vitals, diagnosis, notes, prescriptions, lab, radiology and billing.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mapping connects internal records to FHIR resource identifiers.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HL7 message log stores inbound/outbound integration messages and may create or update internal mapped records.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 -&gt; Patient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 -&gt; Encounter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Vitals/Lab results -&gt; Observation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Prescription -&gt; MedicationRequest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Billing invoice/items -&gt; Account/ChargeItem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Documents -&gt; DocumentReference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Audit -&gt; AuditEvent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Hospital-level: patients, departments, users.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Branch-level: appointments, encounters, lab orders, pharmacy stock, billing invoices.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Encounter-level: vitals, diagnoses, notes, prescriptions, lab/radiology orders.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idx_patients_tenant_hospital_mrn on patients(tenant_id, hospital_id, mrn)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idx_encounters_branch_patient on encounters(tenant_id, hospital_id, branch_id, patient_id)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idx_billing_branch_date on billing_invoices(tenant_id, hospital_id, branch_id, invoice_date)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build module tables before foundation tables exist.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Never query clinical or billing data without tenant and branch filters.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duplicate patient or encounter concepts in other modules.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2. Tenant, Hospital, Branch, User and RBAC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SaaS hierarchy, branch access and role-permission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tenants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location_code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departments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healthcare_services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department_id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service_code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service_name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username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user_type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role_code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role_name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permissions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permission_code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permission_name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role_permissions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role_id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permission_id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user_branch_access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user_id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role_id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tenants ||--o{ hospitals : owns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branches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departments : defines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departments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departments ||--o{ healthcare_services : offers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hospitals ||--o{ users : employs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users ||--o{ user_branch_access : gets_access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branches ||--o{ user_branch_access : grants_access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roles ||--o{ user_branch_access : assigned_as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roles ||--o{ role_permissions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permissions ||--o{ role_permissions : included_in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User can access multiple branches through user_branch_access.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Role has many permissions through role_permissions.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Hospital has many branches; branch may have departments and services.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Hospital/Tenant -&gt; Organization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Branch -&gt; Location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Department/Service -&gt; HealthcareService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User -&gt; Practitioner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user_branch_access -&gt; PractitionerRole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Foundation tables are tenant/hospital scoped.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branches are branch scope roots.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user_branch_access controls branch-level authorization.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idx_branches_hospital on branches(tenant_id, hospital_id)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idx_user_branch_access_user on user_branch_access(user_id, branch_id)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idx_role_permissions_role on role_permissions(role_id, permission_id)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Backend must derive allowed branch IDs from token/user_branch_access.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trust frontend branch selector for authorization.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3. Patient Registration / MPI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hospital-level patient identity and related demographic, consent, insurance and access records.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mrn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full_name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date_of_birth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gender_code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patient_identifiers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identifier_type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identifier_value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patient_addresses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address_type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patient_contacts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contact_type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phone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patient_allergies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allergen_code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severity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patient_insurance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policy_no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payer_name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patient_documents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document_type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file_url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patient_consent_records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consent_type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patient_record_access_logs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accessed_by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accessed_at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patient_identifiers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patient_addresses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patient_contacts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patient_allergies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patient_insurance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patient_documents : owns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patient_consent_records : grants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patients ||--o{ patient_record_access_logs : accessed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Patients own identifiers, addresses, contacts, allergies, insurance, documents, consent and access logs.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 is hospital-level by default, so branch activity starts with appointment/encounter.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patients -&gt; Patient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patient_identifiers -&gt; Patient.identifier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patient_addresses -&gt; Patient.address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patient_contacts -&gt; Patient.contact / RelatedPerson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patient_allergies -&gt; AllergyIntolerance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patient_documents -&gt; DocumentReference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patient_consent_records -&gt; Consent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Hospital-level: patients and demographic tables use tenant_id + hospital_id.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Access logs may include branch_id when access happens from a branch context.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idx_patients_tenant_hospital_mrn on patients(tenant_id, hospital_id, mrn)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idx_patient_identifiers_value on patient_identifiers(identifier_type, identifier_value)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idx_patient_access_patient_date on patient_record_access_logs(patient_id, accessed_at)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create separate patient tables for OPD/IPD/lab/pharmacy.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Duplicate detection should use MRN, mobile, DOB and identifiers.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4. Appointment and Encounter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Shows scheduling, appointment lifecycle and conversion to encounter.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appointment_slots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slot_start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slot_end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slot_id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appointment_status_history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appointment_id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old_status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new_status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appointment_reminders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appointment_id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reminder_channel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sent_at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appointment_cancellations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appointment_id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reason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cancelled_by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appointment_id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encounter_type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encounter_participants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user_id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participant_role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encounter_status_history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old_status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new_status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appointment_slots ||--o{ appointments : books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||--o{ appointment_status_history : tracks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||--o{ appointment_reminders : sends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||--o| appointment_cancellations : may_cancel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appointments ||--o| encounters : creates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encounter_participants : includes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encounter_status_history : tracks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Appointments are branch-level scheduling records.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Appointment may create exactly one encounter, but walk-in encounters can exist without appointment.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 participants store doctor/nurse/staff involvement.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appointments -&gt; Appointment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encounters -&gt; Encounter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participants -&gt; Patient / Practitioner / Location through Encounter.participant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Branch-level: appointments and encounters require tenant_id + hospital_id + branch_id.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Encounter-level children must carry patient_id and encounter_id.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idx_appointments_branch_date on appointments(tenant_id, hospital_id, branch_id, appointment_date, status)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idx_encounters_patient_branch on encounters(tenant_id, hospital_id, branch_id, patient_id)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status history tables instead of overwriting lifecycle trace.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Appointment cancellation should not hard delete appointment.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5. Clinical EMR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encounter-centric clinical documentation and observation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vitals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vital_code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DECIMAL value_number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diagnoses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diagnosis_code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diagnosis_type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clinical_notes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TEXT note_text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procedures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procedure_code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care_plans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care_plan_status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clinical_documents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document_type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vitals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diagnoses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clinical_notes : documents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procedures : performs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care_plans : plans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encounters ||--o{ clinical_documents : attaches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All clinical records are children of encounters.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Clinical records should not float only under patient without encounter unless explicitly marked longitudinal.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vitals -&gt; Observation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diagnoses -&gt; Condition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procedures -&gt; Procedure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care_plans -&gt; CarePlan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clinical_documents -&gt; DocumentReference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Encounter-level: tenant_id + hospital_id + branch_id + patient_id + encounter_id.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idx_vitals_encounter_time on vitals(encounter_id, created_at)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idx_diagnoses_patient_code on diagnoses(patient_id, diagnosis_code)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idx_clinical_notes_encounter on clinical_notes(encounter_id, created_at)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Clinical note edits should create audit trail or document version.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controlled code systems for diagnosis/procedure where possible.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6. Prescription and Pharmacy Dispensing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Connects prescriptions, medicine catalog, branch stock, dispensing and sales.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prescription_id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dose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frequency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medicine_categories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category_name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medicine_master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category_id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medicine_code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medicine_name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medicine_batches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batch_no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expiry_date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pharmacy_stock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medicine_batch_id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quantity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pharmacy_dispense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prescription_id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pharmacy_dispense_items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dispense_id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prescription_item_id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medicine_batch_id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quantity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pharmacy_sales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prescription_id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total_amount_minor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pharmacy_sale_items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sale_id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medicine_batch_id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quantity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stock_movements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medicine_batch_id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movement_type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quantity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prescriptions ||--o{ prescription_items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medicine_categories ||--o{ medicine_master : groups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medicine_master ||--o{ prescription_items : prescribed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medicine_master ||--o{ medicine_batches : has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medicine_batches ||--o{ pharmacy_stock : stocked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prescriptions ||--o{ pharmacy_dispense : dispensed_as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pharmacy_dispense ||--o{ pharmacy_dispense_items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prescription_items ||--o{ pharmacy_dispense_items : fulfilled_by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medicine_batches ||--o{ pharmacy_dispense_items : issued_from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pharmacy_sales ||--o{ pharmacy_sale_items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medicine_batches ||--o{ pharmacy_sale_items : sold_from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medicine_batches ||--o{ stock_movements : moves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Prescription creates medication request; dispense fulfills prescription items.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Medicine batch drives stock, sale and dispense traceability.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Stock movement must be written for every stock change.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prescriptions -&gt; MedicationRequest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medicine_master -&gt; Medication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pharmacy_dispense -&gt; MedicationDispense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IPD medication administration -&gt; MedicationAdministration when used.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medicine_master can be hospital-level.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pharmacy_stock, sales and dispense are branch-level.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idx_pharmacy_stock_branch_batch on pharmacy_stock(branch_id, medicine_batch_id)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idx_batches_expiry on medicine_batches(medicine_id, expiry_date)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idx_stock_movements_branch_date on stock_movements(branch_id, created_at)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Money uses BIGINT minor units, never FLOAT/DOUBLE.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update stock without stock_movements entry.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7. Lab / Diagnostics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Shows lab catalog, order, sample, result, parameters and diagnostic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lab_test_master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test_code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test_name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lab_test_parameters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lab_test_id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parameter_code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unit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lab_order_id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lab_test_id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lab_samples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lab_order_item_id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sample_no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sample_status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lab_order_item_id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result_status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lab_result_parameters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lab_result_id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parameter_id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result_value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abnormal_flag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diagnostic_reports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lab_result_id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report_status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lab_result_review_history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lab_result_id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reviewed_by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review_status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lab_test_master ||--o{ lab_test_parameters : defines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lab_orders ||--o{ lab_order_items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lab_test_master ||--o{ lab_order_items : selected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lab_order_items ||--o{ lab_samples : collects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lab_order_items ||--o{ lab_results : produces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lab_results ||--o{ lab_result_parameters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lab_test_parameters ||--o{ lab_result_parameters : measured_as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lab_results ||--o{ diagnostic_reports : publishes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lab_results ||--o{ lab_result_review_history : reviewed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 order belongs to encounter and branch.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 order items represent tests; parameters define expected result values.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Diagnostic report is generated from reviewed results.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lab_orders -&gt; ServiceRequest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lab_samples -&gt; Specimen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lab_results/result parameters -&gt; Observation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diagnostic_reports -&gt; DiagnosticReport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lab_orders, samples, results and reports are branch and encounter-level.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idx_lab_orders_branch_status on lab_orders(tenant_id, hospital_id, branch_id, status, created_at)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idx_lab_results_order_item on lab_results(lab_order_item_id, result_status)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idx_lab_samples_sample_no on lab_samples(sample_no)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store final report only as PDF; keep structured result rows.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Critical values should trigger audit/notification workflow.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8. Radiology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Shows radiology order, order items, reports, imaging studies and review history.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radiology_test_master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test_code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test_name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radiology_orders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radiology_order_items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radiology_order_id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radiology_test_id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radiology_reports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radiology_order_item_id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report_status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imaging_studies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radiology_report_id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accession_no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study_uid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radiology_report_review_history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radiology_report_id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reviewed_by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review_status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radiology_orders ||--o{ radiology_order_items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radiology_test_master ||--o{ radiology_order_items : selected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radiology_order_items ||--o{ radiology_reports : produces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radiology_reports ||--o{ imaging_studies : references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radiology_reports ||--o{ radiology_report_review_history : reviewed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Radiology order belongs to encounter and branch.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Radiology reports are generated from order items and may link imaging studies.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radiology_orders -&gt; ServiceRequest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radiology_reports -&gt; DiagnosticReport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imaging_studies -&gt; ImagingStudy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report documents -&gt; DocumentReference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Radiology orders and reports are branch-level and encounter-level.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idx_radiology_orders_branch_status on radiology_orders(tenant_id, hospital_id, branch_id, status, created_at)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idx_imaging_study_uid on imaging_studies(study_uid)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Keep DICOM/image references separate from report text.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Report review should be tracked in history table.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9. Billing, Payment and Insurance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Shows invoices, invoice items, payments, allocations, refunds and claims.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total_amount_minor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invoice_id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charge_code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payments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payment_mode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payment_allocations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payment_id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invoice_id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allocated_amount_minor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refunds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invoice_id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insurance_policies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policy_no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payer_name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insurance_claims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invoice_id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claim_no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insurance_claim_items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claim_id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invoice_item_id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claim_amount_minor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claim_documents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claim_id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document_id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claim_status_history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claim_id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old_status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new_status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||--o{ billing_invoice_items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||--o{ payment_allocations : receives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payments ||--o{ payment_allocations : allocated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||--o{ refunds : may_refund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billing_invoices ||--o{ insurance_claims : may_claim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insurance_claims ||--o{ insurance_claim_items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insurance_claims ||--o{ claim_documents : attaches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insurance_claims ||--o{ claim_status_history : tracks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insurance_policies }o--|| insurance_claims : supports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Invoice belongs to patient, encounter and branch.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Payments can be allocated to one or more invoices using payment_allocations.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Claims are linked to invoices and claim items map to invoice items.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billing account -&gt; Account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invoice item/charges -&gt; ChargeItem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insurance claim -&gt; Claim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claim/payment explanation -&gt; ExplanationOfBenefit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Billing, payments, refunds and claims are branch-level financial transactions.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idx_invoices_branch_date on billing_invoices(tenant_id, hospital_id, branch_id, invoice_date, status)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idx_payment_allocations_invoice on payment_allocations(invoice_id, payment_id)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idx_claims_invoice_status on insurance_claims(invoice_id, status)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Money columns use BIGINT minor units.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cascade delete invoices or payment records.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10. IPD, Ward, Room and Bed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admission, bed hierarchy, nursing and discharge relationships.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admissions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admission_status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wards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ward_name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rooms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ward_id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room_no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beds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room_id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bed_no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bed_status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bed_allocations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admission_id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bed_id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allocated_at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nursing_notes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admission_id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nurse_id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TEXT note_text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nursing_tasks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admission_id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task_type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discharge_plans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admission_id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plan_status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discharge_summaries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admission_id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document_id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admissions ||--o{ bed_allocations : assigns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wards ||--o{ rooms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rooms ||--o{ beds : contains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beds ||--o{ bed_allocations : allocated_to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admissions ||--o{ nursing_notes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admissions ||--o{ nursing_tasks : assigns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admissions ||--o{ discharge_plans : plans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admissions ||--o{ discharge_summaries : summarizes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 may create admission.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Branch has wards; wards have rooms; rooms have beds.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Admission can have multiple bed allocations over time.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admission/visit -&gt; Encounter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ward/room/bed -&gt; Location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nursing notes/discharge summary -&gt; DocumentReference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discharge summary -&gt; Composition + DocumentReference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IPD tables are branch-level and admission/encounter-level.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idx_admissions_branch_status on admissions(branch_id, admission_status)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idx_bed_allocations_admission on bed_allocations(admission_id, allocated_at)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idx_beds_room_status on beds(room_id, bed_status)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Bed allocation history must be retained.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overwrite discharge summaries without version/audit.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11. Surgery / OT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Shows operation theatre, surgery case, team, checklists, anesthesia and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operation_theatres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theatre_name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surgery_cases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operation_theatre_id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surgery_status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surgery_team_members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surgery_case_id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user_id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role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surgery_checklists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surgery_case_id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checklist_type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anesthesia_records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surgery_case_id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anesthesia_type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surgery_notes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surgery_case_id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TEXT note_text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post_operation_notes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surgery_case_id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TEXT note_text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operation_theatres ||--o{ surgery_cases : hosts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surgery_cases ||--o{ surgery_team_members : includes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surgery_cases ||--o{ surgery_checklists : verifies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surgery_cases ||--o{ anesthesia_records : records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surgery_cases ||--o{ surgery_notes : documents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surgery_cases ||--o{ post_operation_notes : follows_up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Surgery case belongs to encounter and operation theatre.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Team, checklist, anesthesia and notes belong to surgery case.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surgery_cases -&gt; Procedure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operation_theatres -&gt; Location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anesthesia_records -&gt; Observation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surgery_notes -&gt; DocumentReference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Surgery and OT tables are branch-level and encounter-level.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idx_surgery_cases_encounter on surgery_cases(encounter_id, surgery_status)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idx_ot_branch_status on operation_theatres(branch_id, status)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Surgery checklist should be auditable.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OT booking conflicts should be prevented at service layer and indexed by theatre/time.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12. Documents and Audit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document versioning, access logs, audit logs, consent and break-glass tracking.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document_type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document_versions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document_id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version_no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file_url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document_access_logs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document_id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accessed_by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accessed_at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document_signatures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document_id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signed_by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signed_at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audit_logs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entity_name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entity_id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action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user_login_history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user_id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login_at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patient_record_access_logs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accessed_by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accessed_at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consent_records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consent_type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break_glass_access_logs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user_id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reason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data_export_logs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exported_by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DATETIME exported_at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documents ||--o{ document_versions : versions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documents ||--o{ document_access_logs : accessed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documents ||--o{ document_signatures : signed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documents ||--o{ audit_logs : audited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patient_record_access_logs ||--o{ audit_logs : contributes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consent_records ||--o{ audit_logs : audited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break_glass_access_logs ||--o{ audit_logs : audited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data_export_logs ||--o{ audit_logs : audited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Documents support versioning, access logs and signatures.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Audit records are created for critical access and changes.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Break-glass access is tracked separately.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documents -&gt; DocumentReference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audit_logs -&gt; AuditEvent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consent_records -&gt; Consent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change tracking -&gt; Provenance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Documents can be patient-level or encounter-level.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Audit logs include tenant_id/hospital_id/branch_id where applicable.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idx_documents_patient_encounter on documents(patient_id, encounter_id)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idx_audit_entity on audit_logs(entity_name, entity_id)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idx_patient_access_logs on patient_record_access_logs(patient_id, accessed_at)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delete audit logs in normal application flow.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Document signatures should be immutable after signing.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13. FHIR Mapping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FHIR resource mapping, resource store, API audit, sync and terminology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internal_table_name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internal_record_id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fhir_resource_type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fhir_resource_id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fhir_resource_store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mapping_id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resource_type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JSON resource_json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fhir_api_audit_log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request_method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resource_type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status_code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fhir_sync_status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mapping_id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target_system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sync_status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fhir_profile_registry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resource_type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profile_url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fhir_version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fhir_code_system_mapping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internal_code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standard_system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standard_code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fhir_value_set_mapping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value_set_url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internal_value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fhir_value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fhir_resource_mapping ||--o{ fhir_resource_store : stores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fhir_resource_mapping ||--o{ fhir_sync_status : syncs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fhir_profile_registry ||--o{ fhir_resource_mapping : validates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fhir_code_system_mapping ||--o{ fhir_resource_mapping : codes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fhir_value_set_mapping ||--o{ fhir_resource_mapping : values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fhir_api_audit_log }o--|| fhir_resource_mapping : audits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mapping connects internal table name + internal record ID to FHIR resource type + resource 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store can hold generated JSON if needed.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API audit logs every external FHIR API request.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Supports Patient, Encounter, Observation, Condition, ServiceRequest, DiagnosticReport, MedicationRequest, MedicationDispense, Account, Claim, DocumentReference, AuditEvent and more.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mapping includes tenant_id/hospital_id and branch_id where relevant.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idx_fhir_internal_record on fhir_resource_mapping(internal_table_name, internal_record_id)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idx_fhir_resource_id on fhir_resource_mapping(fhir_resource_type, fhir_resource_id)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idx_fhir_sync_status on fhir_sync_status(mapping_id, target_system, sync_status)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tables are not source of truth; normalized HMS tables are source of truth.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Terminology mapping should be reviewed by integration/clinical standards team.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14. HL7 Integration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inbound/outbound HL7 message logging and external identifier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message_type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direction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processing_status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hl7_message_error_log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message_id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error_code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TEXT error_message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hl7_external_identifier_mapping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external_system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external_id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internal_table_name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internal_record_id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hl7_patient_mapping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message_id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external_patient_id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hl7_order_mapping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message_id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external_order_id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internal_order_id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order_table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hl7_result_mapping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message_id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external_result_id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internal_result_id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result_table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||--o{ hl7_message_error_log : errors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||--o{ hl7_patient_mapping : maps_patient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||--o{ hl7_order_mapping : maps_order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hl7_message_log ||--o{ hl7_result_mapping : maps_result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hl7_external_identifier_mapping }o--|| hl7_patient_mapping : may_reference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hl7_external_identifier_mapping }o--|| hl7_order_mapping : may_reference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hl7_external_identifier_mapping }o--|| hl7_result_mapping : may_reference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HL7 message log stores inbound/outbound ADT, ORM, ORU, SIU, DFT and MDM messages.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Mapping tables connect external patient/order/result IDs to internal records.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Error log belongs to message log.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HL7 is not FHIR, but HL7 events can create/update internal records that later map to FHIR resources.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HL7 tables include tenant/hospital/branch context when known from message routing.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idx_hl7_message_type_status on hl7_message_log(message_type, direction, processing_status)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idx_hl7_external_identifier on hl7_external_identifier_mapping(external_system, external_id)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idx_hl7_patient_mapping on hl7_patient_mapping(external_patient_id, patient_id)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Never drop raw message logs without retention policy.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Message replay should be idempotent using message control ID.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15. Reporting / Analytics ERD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Defines denormalized summaries used by dashboards, reports and AI command center.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4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daily_branch_revenue_summary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summary_date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revenue_amount_minor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daily_patient_visit_summary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tenant_id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hospital_id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summary_date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visit_count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doctor_performance_summary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doctor_id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summary_date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encounter_count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department_collection_summary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department_id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summary_date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collection_amount_minor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lab_test_volume_summary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summary_date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test_count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pharmacy_stock_snapshot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medicine_id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snapshot_date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quantity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bed_occupancy_summary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branch_id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DATE summary_date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INT occupied_beds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patient_journey_summary {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id PK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patient_id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BIGINT encounter_id FK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current_stage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    VARCHAR risk_level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E2E8F0"/>
                <w:sz w:val="14"/>
              </w:rPr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daily_branch_revenue_summary }o--|| billing_invoices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daily_patient_visit_summary }o--|| encounters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doctor_performance_summary }o--|| encounters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department_collection_summary }o--|| billing_invoice_items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lab_test_volume_summary }o--|| lab_orders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pharmacy_stock_snapshot }o--|| pharmacy_stock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bed_occupancy_summary }o--|| bed_allocations : generated_from</w:t>
              <w:br/>
            </w:r>
            <w:r>
              <w:rPr>
                <w:rFonts w:ascii="Consolas" w:hAnsi="Consolas"/>
                <w:color w:val="E2E8F0"/>
                <w:sz w:val="14"/>
              </w:rPr>
              <w:t xml:space="preserve">    patient_journey_summary }o--|| encounters : generated_from</w:t>
              <w:br/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14325C"/>
        </w:rPr>
        <w:t>Relationship Explanation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Reporting tables are generated from transactional source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They are not source of truth.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They are used for dashboards, reports and AI command center.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FHIR Mapping Summary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Reporting tables usually do not map directly to FHIR resources.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Tenant / Hospital / Branch Scope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Summary tables must retain tenant_id/hospital_id/branch_id according to reporting level.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Key Indexes Required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idx_daily_revenue_branch_date on daily_branch_revenue_summary(branch_id, summary_date)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idx_visit_summary_branch_date on daily_patient_visit_summary(branch_id, summary_date)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idx_patient_journey_encounter on patient_journey_summary(patient_id, encounter_id)</w:t>
      </w:r>
    </w:p>
    <w:p>
      <w:pPr>
        <w:pStyle w:val="Heading2"/>
      </w:pPr>
      <w:r>
        <w:rPr>
          <w:rFonts w:ascii="Aptos Display" w:hAnsi="Aptos Display"/>
          <w:b/>
          <w:color w:val="14325C"/>
        </w:rPr>
        <w:t>Developer Notes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Do not write business transactions directly into summary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Refresh summaries through scheduled jobs or events.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A. Table Relationship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Parent Table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Child Table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Parent Key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Child Foreign Key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Resource</w:t>
            </w:r>
          </w:p>
        </w:tc>
        <w:tc>
          <w:tcPr>
            <w:tcW w:type="dxa" w:w="131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hospitals.tenant_id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Foundation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Organization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 owns hospitals.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branches.hospital_id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Foundation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Location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 has branches.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patients.hospital_id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is hospital-level.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appointments.branch_id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 is branch-level.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appointments.patient_id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books appointments.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0/1:1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encounters.appointment_id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 may create encounter.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encounters.patient_id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has visits.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encounters.branch_id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is branch-level.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vitals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vitals.encounter_id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Observation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Vitals are encounter observations.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diagnoses.encounter_id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Condition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Diagnosis belongs to encounter.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clinical_notes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clinical_notes.encounter_id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DocumentReference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Notes belong to encounter.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MedicationRequest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 orders.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prescription_items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prescription_items.prescription_id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MedicationRequest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 items.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medicine_master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prescription_items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medicine_master.id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prescription_items.medicine_id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 selected in prescription.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ServiceRequest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requests lab.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lab_order_items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lab_order_items.lab_order_id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ServiceRequest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 order has tests.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lab_order_items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lab_results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lab_order_items.id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lab_results.lab_order_item_id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Observation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Test item produces results.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radiology_orders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radiology_orders.encounter_id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ServiceRequest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requests imaging.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radiology_orders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radiology_reports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radiology_orders.id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radiology_reports.radiology_order_id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Radiology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DiagnosticReport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Imaging order produces report.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medicine_master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medicine_batches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medicine_master.id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medicine_batches.medicine_id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 has batches.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medicine_batches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pharmacy_stock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medicine_batches.id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pharmacy_stock.medicine_batch_id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Internal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Batch stock per branch.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pharmacy_sales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pharmacy_sale_items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pharmacy_sales.id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pharmacy_sale_items.sale_id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MedicationDispense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Sale has line items.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Account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generates invoices.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billing_invoice_items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billing_invoice_items.invoice_id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ChargeItem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Invoice has charges.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payment_allocations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payment_allocations.invoice_id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ExplanationOfBenefit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 allocated to invoice.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payment_allocations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payment_allocations.payment_id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PaymentReconciliation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One payment covers invoices.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admissions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0/1:N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admissions.encounter_id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IPD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may create admission.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wards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rooms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wards.id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rooms.ward_id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IPD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Location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Ward has rooms.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rooms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beds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rooms.id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beds.room_id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IPD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Location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Room has beds.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admissions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bed_allocations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admissions.id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bed_allocations.admission_id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IPD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Encounter.location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Admission has bed history.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operation_theatres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surgery_cases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operation_theatres.id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surgery_cases.operation_theatre_id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Location/Procedure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OT hosts surgery.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surgery_cases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surgery_team_members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surgery_cases.id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surgery_team_members.surgery_case_id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PractitionerRole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Surgery team.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documents.patient_id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DocumentReference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documents.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documents.encounter_id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DocumentReference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documents.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document_versions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document_versions.document_id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DocumentReference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Version history.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document_access_logs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document_access_logs.document_id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Audit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AuditEvent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 access.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patient_record_access_logs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patient_record_access_logs.patient_id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Audit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AuditEvent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access logs.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fhir_resource_mapping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fhir_resource_store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fhir_resource_mapping.id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fhir_resource_store.mapping_id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All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 JSON store.</w:t>
            </w:r>
          </w:p>
        </w:tc>
      </w:tr>
      <w:tr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hl7_message_log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hl7_message_error_log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1:N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hl7_message_log.id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hl7_message_error_log.message_id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 v2</w:t>
            </w:r>
          </w:p>
        </w:tc>
        <w:tc>
          <w:tcPr>
            <w:tcW w:type="dxa" w:w="13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HL7 errors.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B. Module-Wise Table Ownership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Tables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Owner Team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Shared Dependencies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FHIR Mapping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Review Required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Foundation/RBAC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tenants, hospitals, branches, departments, healthcare_services, users, roles, permissions, role_permissions, user_branch_access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Foundation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None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Organization, Location, PractitionerRole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Database Architect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Patient/MPI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patients, identifiers, addresses, contacts, allergies, insurance, documents, consent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Patient, AllergyIntolerance, Consent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 Team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Appointment/Encounter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appointments, slots, status history, encounters, participants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Front Office + Clinical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patients, users, branches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Appointment, Encounter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+ FHIR Team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 EMR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vitals, diagnoses, notes, procedures, care_plans, clinical_documents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encounters, patients,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Observation, Condition, Procedure, CarePlan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 Team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Prescription/Pharmacy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prescriptions, prescription_items, medicine_master, batches, stock, dispense, sales, movements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Pharmacy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encounters, billing, branches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MedicationRequest, Medication, MedicationDispense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 + Billing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Lab/Radiology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lab/radiology orders, items, samples, results, reports, imaging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Diagnostics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encounters, patients,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ServiceRequest, Observation, DiagnosticReport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FHIR/HL7 Team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Billing/Insurance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invoices, invoice_items, payments, allocations, refunds, policies, claims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patients, encounters, services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Account, ChargeItem, Claim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Finance + Architect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IPD/Surgery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admissions, wards, rooms, beds, nursing, discharge, surgery, OT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IPD/Surgery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encounters, branches, billing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Encounter, Location, Procedure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 + Billing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Documents/Audit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documents, versions, access logs, signatures, audit logs, consent, break glass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Compliance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patients, encounters, users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DocumentReference, AuditEvent, Consent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Security + Compliance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FHIR/HL7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fhir_resource_mapping, fhir_store, fhir_audit, hl7_message_log, mapping tables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Integration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all modules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All mapped resources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Architect + Module Owners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Reporting/Analytics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daily summaries, snapshots, patient_journey_summary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Reporting Team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transaction tables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N/A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Architect + Module Owners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C. Foreign Key Rule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FK Column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References Table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Cascade Rule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Index Required</w:t>
            </w:r>
          </w:p>
        </w:tc>
        <w:tc>
          <w:tcPr>
            <w:tcW w:type="dxa" w:w="175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Tenant owns hospital; deletion should be controlled.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 records are operationally critical.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hospitals.id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 records must not be cascade deleted.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 belong to patient.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Appointments are branch-level.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is patient clinical record.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 is branch-level.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vitals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 record must be retained.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Clinical record must be retained.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prescriptions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Medication order traceability.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lab_orders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Diagnostic order traceability.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billing_invoices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encounters.id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Financial audit.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payments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branches.id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Financial transaction scope.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patient_id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patients.id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Document traceability.</w:t>
            </w:r>
          </w:p>
        </w:tc>
      </w:tr>
      <w:tr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audit_logs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performed_by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users.id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NO CASCADE DELETE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Yes</w:t>
            </w:r>
          </w:p>
        </w:tc>
        <w:tc>
          <w:tcPr>
            <w:tcW w:type="dxa" w:w="175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3"/>
              </w:rPr>
              <w:t>Audit must survive user deactivation.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D. Index Recommendation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Index Name</w:t>
            </w:r>
          </w:p>
        </w:tc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Columns</w:t>
            </w:r>
          </w:p>
        </w:tc>
        <w:tc>
          <w:tcPr>
            <w:tcW w:type="dxa" w:w="2628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patients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idx_patients_tenant_hospital_mrn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tenant_id, hospital_id, mrn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Fast MRN lookup under hospital.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patient_identifiers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idx_patient_identifiers_value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identifier_type, identifier_value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Patient search by external/government identifiers.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appointments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idx_appointments_branch_date_status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tenant_id, hospital_id, branch_id, appointment_date, 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Queue and schedule search.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encounters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idx_encounters_branch_patient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tenant_id, hospital_id, branch_id, patient_id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Patient visit lookup.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vitals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idx_vitals_encounter_time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encounter_id, created_at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Clinical timeline.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diagnoses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idx_diagnoses_patient_code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patient_id, diagnosis_code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Problem history.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lab_orders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idx_lab_orders_branch_status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tenant_id, hospital_id, branch_id, status, ordered_at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Lab queue.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lab_results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idx_lab_results_order_item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lab_order_item_id, result_status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Result lookup.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radiology_orders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idx_radiology_orders_branch_status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tenant_id, hospital_id, branch_id, status, ordered_at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Radiology queue.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pharmacy_stock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idx_pharmacy_stock_branch_batch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branch_id, medicine_batch_id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Stock lookup.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stock_movements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idx_stock_movements_branch_date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branch_id, created_at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Stock audit.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billing_invoices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idx_billing_invoices_branch_date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tenant_id, hospital_id, branch_id, invoice_date, 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Billing dashboard.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payment_allocations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idx_payment_allocations_invoice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invoice_id, payment_id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Payment allocation lookup.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documents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idx_documents_patient_encounter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patient_id, encounter_id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Document list.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audit_logs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idx_audit_entity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entity_name, entity_id, created_at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Audit lookup.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fhir_resource_mapping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idx_fhir_internal_record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internal_table_name, internal_record_id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Internal to FHIR mapping.</w:t>
            </w:r>
          </w:p>
        </w:tc>
      </w:tr>
      <w:tr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hl7_message_log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idx_hl7_message_type_status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message_type, direction, processing_status</w:t>
            </w:r>
          </w:p>
        </w:tc>
        <w:tc>
          <w:tcPr>
            <w:tcW w:type="dxa" w:w="2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5"/>
              </w:rPr>
              <w:t>HL7 processing queue.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E. ERD Validation Checklist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No duplicate business entity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All tenant-scoped tables have tenant_id.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All branch operations have branch_id.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Patient connects to encounters.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Encounter connects to clinical, lab, pharmacy and billing.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FHIR mapping exists for healthcare data.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HL7 message logging exists.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Audit tables exist.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Reporting tables are clearly denormalized.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Migration naming follows Flyway timestamp convention.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Money values use BIGINT minor units, not FLOAT/DOUBLE.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No cascade delete on patient, encounter, clinical, billing or audit records.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Final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7F3"/>
            <w:tcBorders>
              <w:top w:val="single" w:sz="4" w:color="BBD4F8"/>
              <w:left w:val="single" w:sz="4" w:color="BBD4F8"/>
              <w:bottom w:val="single" w:sz="4" w:color="BBD4F8"/>
              <w:right w:val="single" w:sz="4" w:color="BBD4F8"/>
            </w:tcBorders>
          </w:tcPr>
          <w:p>
            <w:r>
              <w:rPr>
                <w:rFonts w:ascii="Aptos Display" w:hAnsi="Aptos Display"/>
                <w:b/>
                <w:color w:val="0F766E"/>
                <w:sz w:val="24"/>
              </w:rPr>
              <w:t>Implementation Recommendation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foundation and RBAC tables first.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patient tables before appointment and encounter.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encounter before clinical, diagnostics, prescription, pharmacy and billing.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FHIR/HL7 integration tables after core transactional tables.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Create denormalized reporting tables last.</w:t>
            </w:r>
          </w:p>
          <w:p>
            <w:pPr>
              <w:pStyle w:val="ListBullet"/>
            </w:pPr>
            <w:r>
              <w:rPr>
                <w:rFonts w:ascii="Aptos" w:hAnsi="Aptos"/>
                <w:color w:val="334155"/>
                <w:sz w:val="18"/>
              </w:rPr>
              <w:t>Every module developer should use the module-wise ERD as table ownership and relationship contract.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Plasmit HMS | Comprehensive Module-Wise ERD and FHIR Blueprint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