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4325C"/>
            <w:tcBorders>
              <w:top w:val="single" w:sz="4" w:color="14325C"/>
              <w:left w:val="single" w:sz="4" w:color="14325C"/>
              <w:bottom w:val="single" w:sz="4" w:color="14325C"/>
              <w:right w:val="single" w:sz="4" w:color="14325C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2"/>
              </w:rPr>
              <w:t>Plasmit Hospital Management System</w:t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D8E8FF"/>
                <w:sz w:val="28"/>
              </w:rPr>
              <w:t>High-Level Database Contract, Table Relationship Blueprint &amp; FHIR Mapping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492240" cy="3651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ultitenant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Database contract hierarchy for tenant, hospital, branch, patient and encounter.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Details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Project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Plasmit Global Hospital Management System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High-Level Database Contract &amp; FHIR Mapping Blueprint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Version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1.0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Prepared For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Engineering, Architecture, QA, Integration and Product Teams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Prepared By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Plasmit Engineering Team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Technology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Spring Boot microservices, Java 17, MySQL, JDBC/NamedParameterJdbcTemplate, Flyway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Table of Contents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1. Executive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2. Core Database Contract Principles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3. Recommended Multi-Tenant Hierarchy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4. Core Foundation Tables and Relationships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5. Patient-Centric Tables and Relationships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6. Appointment Tables and Relationships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7. Encounter-Centric Clinical Model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8. Prescription and Medication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9. Lab / Diagnostics Tables and Relationships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10. Radiology Tables and Relationships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11. Pharmacy and Inventory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12. Billing, Payment and Insurance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13. IPD, Ward, Room and Bed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14. Surgery / OT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15. Documents and Reports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16. Audit and Compliance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17. FHIR Integration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18. HL7 Integration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19. Reporting and Denormalized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20. Master Table Contract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21. Complete Table Relationship Matrix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22. Module Ownership Matrix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23. Foreign Key Contract Rules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24. Tenant Isolation and Query Contract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25. Indexing, Migration and API Impact Contract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26. Mermaid ERD Visual Contract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27. Developer Agreement Checklist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28. Final Database Contract Summary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1. Executive Summary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This document is the formal high-level database contract for the Plasmit Global Hospital Management System. It defines the agreed tables, table relationships, ownership boundaries, tenant isolation rules, FHIR/HL7 mapping responsibilities, migration rules and API query rules that every developer must follow.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F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</w:tcPr>
          <w:p>
            <w:r>
              <w:rPr>
                <w:rFonts w:ascii="Aptos Display" w:hAnsi="Aptos Display"/>
                <w:b/>
                <w:color w:val="14325C"/>
                <w:sz w:val="24"/>
              </w:rPr>
              <w:t>Contract purpose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a fixed agreement before parallel backend development starts.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Prevent duplicate tables, inconsistent naming and broken relationships.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Protect tenant, hospital and branch data isolation.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Ensure patient, encounter, lab, pharmacy, billing and document records are FHIR-ready.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Ensure HL7 inbound/outbound messages are logged and traceable.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Make Flyway migrations and review workflows mandatory.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2. Core Database Contract Principles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Every major table must include tenant_id and hospital_id.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Every branch-level operational table must include branch_id.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 should be hospital-level by default.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 should be branch-level.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Billing, lab, pharmacy, appointment, bed, ward and stock records should be branch-level.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No table should be created without ownership.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No duplicate table should be created for the same business entity.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No backend query should fetch data without tenant/hospital/branch filters.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All schema changes must use Flyway migration.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Old merged migration files must never be edited.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Every table must have audit columns.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Every critical action must create audit log.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FHIR mapping must be documented for clinical, patient, billing, lab, pharmacy and document modules.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HL7 inbound/outbound messages must be logged.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Reporting tables must not replace transactional normalized tables.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3. Recommended Multi-Tenant Hierarchy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ultitenant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Tenant to FHIR mapping hierarchy.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graph TD</w:t>
              <w:br/>
            </w:r>
            <w:r>
              <w:rPr>
                <w:rFonts w:ascii="Consolas" w:hAnsi="Consolas"/>
                <w:color w:val="E2E8F0"/>
                <w:sz w:val="16"/>
              </w:rPr>
              <w:t>A[Tenant / Hospital Group] --&gt; B[Hospital]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C[Branch / Facility / Location]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D[Department / Healthcare Service]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E[Users / Doctors / Staff]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F[Patient]</w:t>
              <w:br/>
            </w:r>
            <w:r>
              <w:rPr>
                <w:rFonts w:ascii="Consolas" w:hAnsi="Consolas"/>
                <w:color w:val="E2E8F0"/>
                <w:sz w:val="16"/>
              </w:rPr>
              <w:t>F --&gt; G[Encounter / Visit]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H[Clinical Records]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I[Lab Orders &amp; Results]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J[Radiology Orders &amp; Reports]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K[Prescription]</w:t>
              <w:br/>
            </w:r>
            <w:r>
              <w:rPr>
                <w:rFonts w:ascii="Consolas" w:hAnsi="Consolas"/>
                <w:color w:val="E2E8F0"/>
                <w:sz w:val="16"/>
              </w:rPr>
              <w:t>K --&gt; L[Pharmacy Dispensing]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M[Billing &amp; Payment]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N[Documents]</w:t>
              <w:br/>
            </w:r>
            <w:r>
              <w:rPr>
                <w:rFonts w:ascii="Consolas" w:hAnsi="Consolas"/>
                <w:color w:val="E2E8F0"/>
                <w:sz w:val="16"/>
              </w:rPr>
              <w:t>H --&gt; O[FHIR Mapping Layer]</w:t>
              <w:br/>
            </w:r>
            <w:r>
              <w:rPr>
                <w:rFonts w:ascii="Consolas" w:hAnsi="Consolas"/>
                <w:color w:val="E2E8F0"/>
                <w:sz w:val="16"/>
              </w:rPr>
              <w:t>I --&gt; O</w:t>
              <w:br/>
            </w:r>
            <w:r>
              <w:rPr>
                <w:rFonts w:ascii="Consolas" w:hAnsi="Consolas"/>
                <w:color w:val="E2E8F0"/>
                <w:sz w:val="16"/>
              </w:rPr>
              <w:t>J --&gt; O</w:t>
              <w:br/>
            </w:r>
            <w:r>
              <w:rPr>
                <w:rFonts w:ascii="Consolas" w:hAnsi="Consolas"/>
                <w:color w:val="E2E8F0"/>
                <w:sz w:val="16"/>
              </w:rPr>
              <w:t>K --&gt; O</w:t>
              <w:br/>
            </w:r>
            <w:r>
              <w:rPr>
                <w:rFonts w:ascii="Consolas" w:hAnsi="Consolas"/>
                <w:color w:val="E2E8F0"/>
                <w:sz w:val="16"/>
              </w:rPr>
              <w:t>M --&gt; O</w:t>
              <w:br/>
            </w:r>
            <w:r>
              <w:rPr>
                <w:rFonts w:ascii="Consolas" w:hAnsi="Consolas"/>
                <w:color w:val="E2E8F0"/>
                <w:sz w:val="16"/>
              </w:rPr>
              <w:t>N --&gt; O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4. Core Foundation Tables and Relationships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undation_relationship_contr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Foundation relationship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Parent Table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Child Table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Join Key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Business Meaning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hospitals.tenant_id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tenant can own many hospitals.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Organization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branches.hospital_id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hospital can have many branches/facilities.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departments.hospital_id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defines departments.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HealthcareService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 optional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departments.branch_id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Branch-specific departments when required.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HealthcareService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healthcare_services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healthcare_services.department_id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 provides services.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HealthcareService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user_branch_access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user_branch_access.user_id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 can access multiple authorized branches.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PractitionerRole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user_branch_access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user_branch_access.branch_id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access is explicitly assigned.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role_permissions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role_permissions.role_id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 receives permissions.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N/A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permissions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role_permissions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role_permissions.permission_id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Permission can be part of many roles.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N/A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5. Patient-Centric Tables and Relationships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Patient is hospital-level by default. A patient can visit multiple branches under the same hospital. Branch-specific activity begins from appointment and encounter.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 1:N patients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patient_identifiers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identifiers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Patient.identifier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patient_addresses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addresses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Patient.address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patient_contacts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contacts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Patient.contact / RelatedPerson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patient_allergies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allergies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AllergyIntolerance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patient_insurance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insurance policies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Coverage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patient_consent_records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consent 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patient_record_access_logs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access 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6. Appointment Tables and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Primary Relationship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appointment_slots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branches/doctors 1:N slots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Schedule / Slot if required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branches and doctors 1:N appointments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appointment_status_history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 1:N status history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 / Provenance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appointment_reminders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 1:N reminders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Communication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appointment_cancellations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 0/1 cancellation record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Appointment.status / AuditEvent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7. Encounter-Centric Clinical Model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counter_centric_clinical_contr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Encounter-centric relationship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encounters; branches 1:N encounters; appointment 0/1:1 encounter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encounter_participants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participants; users/practitioners N:1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Encounter.participant / PractitionerRole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encounter_status_history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status events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Provenance / AuditEvent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vitals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diagnoses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Condition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clinical_notes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clinical 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 / Composition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clinical_documents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clinical 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procedures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care_plans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care plans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CarePlan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graph TD</w:t>
              <w:br/>
            </w:r>
            <w:r>
              <w:rPr>
                <w:rFonts w:ascii="Consolas" w:hAnsi="Consolas"/>
                <w:color w:val="E2E8F0"/>
                <w:sz w:val="16"/>
              </w:rPr>
              <w:t>A[Patient] --&gt; B[Encounter]</w:t>
              <w:br/>
            </w:r>
            <w:r>
              <w:rPr>
                <w:rFonts w:ascii="Consolas" w:hAnsi="Consolas"/>
                <w:color w:val="E2E8F0"/>
                <w:sz w:val="16"/>
              </w:rPr>
              <w:t>C[Branch / Location] --&gt; B</w:t>
              <w:br/>
            </w:r>
            <w:r>
              <w:rPr>
                <w:rFonts w:ascii="Consolas" w:hAnsi="Consolas"/>
                <w:color w:val="E2E8F0"/>
                <w:sz w:val="16"/>
              </w:rPr>
              <w:t>D[Doctor / Practitioner] --&gt; E[Encounter Participants]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E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F[Vitals / Observations]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G[Diagnoses / Conditions]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H[Clinical Notes]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I[Procedures]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J[Care Plans]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K[Documents]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L[Lab Orders]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M[Prescription]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N[Billing Invoice]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8. Prescription and Medication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prescriptions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 1:N items; medicine_master N:1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MedicationRequest.dosageInstruction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catalog used by prescription and pharmacy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medication_instructions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prescription_items 1:N reusable instructions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MedicationRequest.dosageInstruction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medication_administration_records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inpatient medication administration events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MedicationAdministration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pharmacy_dispense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 1:N dispense events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MedicationDispense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pharmacy_dispense_items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dispense event 1:N batch/medicine 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MedicationDispense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9. Lab / Diagnostics Tables and Relationships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b_order_result_contr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Lab order to report relationship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lab_test_master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Master catalog for lab tests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ObservationDefinition / Code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lab_test_parameters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lab_test_master 1:N parameters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Observation.component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lab orders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 1:N items; lab_test_master N:1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lab_samples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lab_order_items 1:N samples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Specimen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lab_order_items 1:N results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lab_result_parameters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lab_results 1:N result values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Observation.component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diagnostic_reports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lab_results may generate reports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DiagnosticReport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lab_result_review_history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lab_results 1:N reviews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Provenance / AuditEvent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graph LR</w:t>
              <w:br/>
            </w:r>
            <w:r>
              <w:rPr>
                <w:rFonts w:ascii="Consolas" w:hAnsi="Consolas"/>
                <w:color w:val="E2E8F0"/>
                <w:sz w:val="16"/>
              </w:rPr>
              <w:t>A[Encounter] --&gt; B[Lab Order]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C[Lab Order Items]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D[Test Master]</w:t>
              <w:br/>
            </w:r>
            <w:r>
              <w:rPr>
                <w:rFonts w:ascii="Consolas" w:hAnsi="Consolas"/>
                <w:color w:val="E2E8F0"/>
                <w:sz w:val="16"/>
              </w:rPr>
              <w:t>D --&gt; E[Test Parameters]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F[Sample / Specimen]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G[Result]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H[Result Parameters / Observations]</w:t>
              <w:br/>
            </w:r>
            <w:r>
              <w:rPr>
                <w:rFonts w:ascii="Consolas" w:hAnsi="Consolas"/>
                <w:color w:val="E2E8F0"/>
                <w:sz w:val="16"/>
              </w:rPr>
              <w:t>G --&gt; I[Diagnostic Report]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10. Radiology Tables and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radiology_test_master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Radiology/imaging test catalog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 code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radiology orders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radiology_orders 1:N order 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radiology_reports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radiology_order_items generate reports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DiagnosticReport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imaging_studies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radiology_reports may connect to imaging studies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ImagingStudy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radiology_report_review_history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radiology_reports 1:N reviews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Provenance / AuditEvent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11. Pharmacy and Inventory Tables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armacy_inventory_contr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Pharmacy, batch, stock and dispensing relationship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Master medicine catalog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medicine_categories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grouping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medicine_batches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 1:N batches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Medication.batch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pharmacy_stock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 1:N stock; batches 1:N stock rows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stock_movements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tracks every stock change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pharmacy_sales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 may connect to pharmacy sale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MedicationDispense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pharmacy_sale_items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pharmacy_sales 1:N sale items; batches N:1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MedicationDispense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pharmacy_returns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sales 1:N return events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purchase_orders / goods_receipts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procurement creates stock source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12. Billing, Payment and Insurance Tables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illing_payment_insurance_contr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Billing, payment and insurance relationship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and encounters 1:N invoices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Account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 1:N charge 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ChargeItem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 events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PaymentReconciliation if required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payment_allocations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 and payments N:M link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ExplanationOfBenefit if required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refunds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 1:N refunds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 / PaymentReconciliation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insurance_policies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policies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Coverage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insurance_claims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 may connect to claims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insurance_claim_items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claims 1:N claim 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Claim.item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claim_documents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claims 1:N 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claim_status_history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claims 1:N status events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Provenance / ExplanationOfBenefit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13. IPD, Ward, Room and Bed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may create admissions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wards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 1:N wards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wards 1:N rooms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rooms 1:N beds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bed_allocations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 1:N bed allocations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Encounter.location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nursing_notes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 1:N nursing 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nursing_tasks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 1:N nursing tasks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Task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discharge_plans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 1:N plans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CarePlan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discharge_summaries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 1:N summaries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Composition + DocumentReference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14. Surgery / OT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operation_theatres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 1:N operation theatres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 1:N surgery cases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surgery_team_members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 1:N team members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PractitionerRole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surgery_checklists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 1:N checklist 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QuestionnaireResponse if required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anesthesia_records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 1:N anesthesia 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 1:N 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post_operation_notes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 1:N post-op 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15. Documents and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patients/encounters 1:N 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document_versions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 1:N versions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DocumentReference.version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document_access_logs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 1:N access 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document_signatures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 1:N signatures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Provenance / DocumentReference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16. Audit and Compliance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Contract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critical module writes audit 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user_login_history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 1:N login 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patient_record_access_logs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access 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consent_records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 1:N consent 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break_glass_access_logs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emergency access log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data_export_logs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data export trace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 / Provenance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17. FHIR Integration Tables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hir_hl7_integration_contra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FHIR and HL7 integration readiness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Key Columns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fhir_resource_mapping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Connect internal table records to FHIR resource IDs.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tenant_id, hospital_id, branch_id, internal_table_name, internal_record_id, fhir_resource_type, fhir_resource_id, fhir_version, profile_url, sync_status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fhir_resource_store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Store generated or received FHIR JSON when required.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mapping_id, resource_type, resource_id, resource_json, version, status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fhir_api_audit_log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Track every FHIR API call.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tenant_id, hospital_id, request_method, resource_type, status_code, performed_by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fhir_sync_status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Track sync with external systems.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mapping_id, target_system, sync_status, last_synced_at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fhir_profile_registry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Register supported FHIR profiles.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profile_url, resource_type, version, status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fhir_code_system_mapping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Map internal codes to SNOMED, LOINC, ICD, RxNorm.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internal_code, standard_system, standard_code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fhir_value_set_mapping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Manage allowed FHIR values.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value_set_url, internal_value, fhir_value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HMS Concept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Internal Tables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Resource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Integration Purpose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/ Hospital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Organization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Represent organization, tenant group or hospital.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Foundation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/ Facility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Represent facility, branch, ward, room or bed.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Foundation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 / Service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departments, healthcare_services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HealthcareService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healthcare service catalog.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Foundation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 / Staff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users, practitioner_roles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Practitioner, PractitionerRole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clinician and role context.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Security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patient_identifiers, patient_addresses, patient_contacts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patient demographics and identifiers.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Patient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patient_consent_records, consent_records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 tracking and data sharing permission.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Compliance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 scheduling and participants.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Appointment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OPD, IPD, ER, day-care or virtual visit.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Clinical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 / Lab Values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lab_results, lab_result_parameters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measurements and lab values.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Clinical/Lab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Diagnosis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Condition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Diagnosis/problem list.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Clinical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Documents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clinical_notes, documents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DocumentReference, Composition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notes, summaries and signed documents.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Documents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 / Surgery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procedures, surgery_cases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 and surgery representation.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Surgery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Care Plan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care_plans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CarePlan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care planning.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Clinical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prescriptions, prescription_items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 orders.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Clinical/Pharmacy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catalog/reference.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Pharmacy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Dispensing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pharmacy_dispense, pharmacy_sales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MedicationDispense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Dispensed medications.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Pharmacy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 Admin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medication_administration_records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MedicationAdministration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Inpatient medicine administration.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Nursing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Lab/Radiology Order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radiology_orders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Diagnostic, procedure and imaging orders.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Lab/Radiology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Sample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lab_samples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Specimen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specimen lifecycle.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Lab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 Report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diagnostic_reports, radiology_reports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DiagnosticReport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Lab/radiology report.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Diagnostics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imaging_studies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ImagingStudy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 study references.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Radiology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Account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billing_invoices, patient_accounts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Account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account context.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Billing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Charges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ChargeItem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Charge line items.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Billing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insurance_policies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Coverage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 policy coverage.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Billing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insurance_claims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 claim submission.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Billing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 Explanation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claim_status_history, payment_allocations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ExplanationOfBenefit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Claim/payment explanation when required.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Billing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Security and data access audit.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 + Audit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18. HL7 Integration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HL7 Table</w:t>
            </w:r>
          </w:p>
        </w:tc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hl7_message_log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Store inbound/outbound raw HL7 message, direction, type, status and processing trace.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hl7_message_error_log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Store parse, validation and mapping errors.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hl7_external_identifier_mapping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Map external system identifiers to internal records.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hl7_patient_mapping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External patient ID to internal patient ID.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hl7_order_mapping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External order ID to internal lab/radiology order.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hl7_result_mapping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External result ID to internal observation/result.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HL7 Message Type</w:t>
            </w:r>
          </w:p>
        </w:tc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ADT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Admission, discharge and transfer messages.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ORM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 messages, commonly lab/radiology orders.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ORU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Observation/result messages.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SIU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Scheduling messages.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DFT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Financial transaction messages.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MDM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Medical document management messages.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19. Reporting and Denormalized Tables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ing_contr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6"/>
        </w:rPr>
        <w:t>Transactional to denormalized reporting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Summary 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Source Tables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daily_branch_revenue_summary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billing_invoices, payments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revenue dashboard.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daily_patient_visit_summary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appointments, encounters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Visit volume dashboard.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doctor_performance_summary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orders, billing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 productivity analytics.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department_collection_summary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billing_invoice_items, departments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 revenue tracking.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lab_test_volume_summary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lab_results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workload analytics.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pharmacy_stock_snapshot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pharmacy_stock, stock_movements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Stock and expiry dashboard.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bed_occupancy_summary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admissions, beds, bed_allocations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IPD occupancy dashboard.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patient_journey_summary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encounter, lab, pharmacy, billing, discharge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AI command center and operational tracking.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graph LR</w:t>
              <w:br/>
            </w:r>
            <w:r>
              <w:rPr>
                <w:rFonts w:ascii="Consolas" w:hAnsi="Consolas"/>
                <w:color w:val="E2E8F0"/>
                <w:sz w:val="16"/>
              </w:rPr>
              <w:t>A[Transactional Tables] --&gt; B[Aggregation Job]</w:t>
              <w:br/>
            </w:r>
            <w:r>
              <w:rPr>
                <w:rFonts w:ascii="Consolas" w:hAnsi="Consolas"/>
                <w:color w:val="E2E8F0"/>
                <w:sz w:val="16"/>
              </w:rPr>
              <w:t>B --&gt; C[Summary Tables]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D[Dashboard]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E[Reports]</w:t>
              <w:br/>
            </w:r>
            <w:r>
              <w:rPr>
                <w:rFonts w:ascii="Consolas" w:hAnsi="Consolas"/>
                <w:color w:val="E2E8F0"/>
                <w:sz w:val="16"/>
              </w:rPr>
              <w:t>C --&gt; F[AI Command Center]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20. Master Table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Master Type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Scope Rule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standard masters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gender_master, blood_group_master, country_master, state_master, city_master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 hospital_id unless customization is required.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Workflow masters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encounter_type_master, appointment_status_master, invoice_status_master, payment_mode_master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or tenant-level depending on product design.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FHIR/HL7 masters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fhir_resource_type_master, hl7_message_type_master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standard masters.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code masters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diagnosis_code_master, loinc_code_master, snomed_code_master, icd10_code_master, rxnorm_code_master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standard, with hospital extension table if customized.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Hospital-specific masters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service_catalog, charge_master, medicine_master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Must include tenant_id and hospital_id.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Branch-specific masters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counters, rooms, beds, pharmacy_stock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Must include tenant_id, hospital_id and branch_id.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21. Complete Table Relationship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 Name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Primary Key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Foreign Keys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Connected Parent Table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Connected Child Table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 Type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Tenant Scope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Branch Scope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Resource</w:t>
            </w:r>
          </w:p>
        </w:tc>
        <w:tc>
          <w:tcPr>
            <w:tcW w:type="dxa" w:w="9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Owner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None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None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Global/Tenant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Organization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branches, departments, patients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Organization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branches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appointments, encounters, pharmacy_stock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Location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users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appointments, encounters, audit_logs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Optional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Practitioner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Foundation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encounters, appointments, documents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 by default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patient_identifiers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None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Patient.identifier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Appointment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appointments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branch_id, doctor_id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branches, users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encounters, reminders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 / 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Appointment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Appointment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branch_id, appointment_id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branches, appointments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vitals, diagnoses, lab_orders, prescriptions, invoices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vitals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None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Observation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diagnoses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None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Condition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clinical_notes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encounter_id, doctor_id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encounters, users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documents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DocumentReference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Prescription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prescriptions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encounter_id, doctor_id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encounters, users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prescription_items, pharmacy_dispense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MedicationRequest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Prescription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prescription_items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prescription_id, medicine_id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prescriptions, medicine_master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pharmacy_dispense_items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MedicationRequest.dosage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Clinical/Pharmacy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lab_orders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encounters, branches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lab_order_items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ServiceRequest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lab_order_items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lab_order_id, lab_test_id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lab_orders, lab_test_master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lab_samples, lab_results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ServiceRequest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lab_results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lab_order_item_id, patient_id, encounter_id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lab_order_items, patients, encounters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lab_result_parameters, diagnostic_reports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Observation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Lab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radiology_orders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encounters, branches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radiology_order_items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ServiceRequest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radiology_reports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radiology_order_item_id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radiology_order_items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imaging_studies, documents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DiagnosticReport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Radiology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medicine_master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medicine_batches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medicine_batches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medicine_id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medicine_master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pharmacy_stock, sale_items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Optional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Medication.batch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pharmacy_stock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branch_id, medicine_batch_id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branches, medicine_batches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stock_movements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Internal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pharmacy_sales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branch_id, prescription_id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branches, prescriptions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pharmacy_sale_items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MedicationDispense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Pharmacy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billing_invoices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encounters, branches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invoice_items, payments, claims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Account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billing_invoice_items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invoice_id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billing_invoices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None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ChargeItem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payments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billing_invoices via allocations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payment_allocations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N:M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PaymentReconciliation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Insurance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insurance_claims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invoice_id, patient_id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billing_invoices, patients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claim_items, documents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Claim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Billing/Insurance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IPD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admissions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encounter_id, patient_id,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encounters, patients, branches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bed_allocations, nursing_notes, discharge_summaries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IPD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IPD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beds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room_id,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rooms, branches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bed_allocations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Location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IPD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Surgery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surgery_cases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encounter_id, operation_theatre_id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encounters, operation_theatres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surgery_team_members, notes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Procedure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Surgery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Documents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documents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patient_id, encounter_id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patients, encounters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document_versions, access_logs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Optional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DocumentReference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Document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Audit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audit_logs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users, all entities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None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N:1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Tenant/Hospital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Optional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AuditEvent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Audit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FHIR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fhir_resource_mapping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internal_table_name, internal_record_id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All mapped tables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fhir_resource_store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1:1 / 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Tenant/Hospital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Optional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All resources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FHIR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HL7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hl7_message_log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External systems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hl7 mappings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1:N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Tenant/Hospital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Optional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HL7 v2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HL7 Team</w:t>
            </w:r>
          </w:p>
        </w:tc>
      </w:tr>
      <w:tr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Reporting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daily_branch_revenue_summary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tenant_id, hospital_id, branch_id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billing_invoices, payments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Dashboards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Generated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Hospital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Yes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N/A</w:t>
            </w:r>
          </w:p>
        </w:tc>
        <w:tc>
          <w:tcPr>
            <w:tcW w:type="dxa" w:w="9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4"/>
              </w:rPr>
              <w:t>Reporting Team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22. Module Ownership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Owner Developer/Team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Tables Owned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Shared Tables Used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Resource Owner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Review Required From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Foundation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Foundation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hospitals, branches, departments, healthcare_services, users, roles, permissions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None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Database Architect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identifiers, addresses, contacts, allergies, documents, consent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hospitals, branches, 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Database Architect + FHIR Team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appointment_slots, appointments, reminders, cancellations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branches, 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+ Foundation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/ Encounter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vitals, diagnoses, notes, procedures, care_plans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branches, 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+ FHIR Team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/ Radiology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Diagnostics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lab_results, diagnostic_reports, radiology_orders, imaging_studies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billing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FHIR/HL7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+ Billing + Integration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medicine_master, stock, sales, dispensing, returns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prescriptions, billing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+ Billing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/ Insurance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invoices, invoice_items, payments, refunds, policies, claims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encounters, services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Database Architect + Finance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IPD / Nursing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IPD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admissions, wards, rooms, beds, nursing_notes, discharge_summaries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encounters, billing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+ Billing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 / OT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operation_theatres, surgery_cases, team, checklists, anesthesia, notes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billing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+ Architect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documents, versions, access_logs, signatures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encounters, 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+ Security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/ Compliance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audit_logs, login_history, access_logs, consent, break_glass, data_export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modules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Compliance + Security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Integration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fhir_resource_mapping, store, audit, sync, profiles, code mapping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mapped modules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Architect + Module Owners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Integration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hl7_message_log, errors, patient/order/result mappings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patient, lab, radiology, billing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Integration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Architect + Module Owners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Reporting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summary and dashboard tables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modules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N/A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Architect + Module Owners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23. Foreign Key Contract Rules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 foreign keys for core transactional integrity where safe.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Avoid unnecessary cross-microservice hard coupling if services are fully independent.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 indexed foreign key columns.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cascade delete patient, encounter, billing or clinical records.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 soft delete with is_deleted.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For audit and logs, avoid cascade delete.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 status columns for lifecycle management.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patients.id connects to encounters.patient_id.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encounters.id connects to lab_orders.encounter_id, prescriptions.encounter_id and billing_invoices.encounter_id.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branches.id connects to appointments.branch_id, encounters.branch_id and pharmacy_stock.branch_id.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users.id connects to created_by, updated_by, doctor_id and performed_by.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billing_invoices.id connects to payment_allocations.invoice_id.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lab_order_items.id connects to lab_results.lab_order_item_id.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24. Tenant Isolation and Query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 Type</w:t>
            </w:r>
          </w:p>
        </w:tc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Required Columns</w:t>
            </w:r>
          </w:p>
        </w:tc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Example Tables</w:t>
            </w:r>
          </w:p>
        </w:tc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Access Rule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table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code, name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country_master, fhir_resource_type_master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Readable by platform; no hospital isolation required.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Tenant-level table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subscription_plans, tenant_settings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admin and platform scope only.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Hospital-level table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departments, doctors, medicine_master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cannot see another hospital's data.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Branch-level table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appointments, encounters, lab_orders, billing_invoices, pharmacy_stock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Only allowed branch users can access.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Patient-level table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patient_id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patient_identifiers, patient_addresses, patient_contacts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Scoped to hospital patient.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Encounter-level table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branch_id, patient_id, encounter_id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diagnoses, prescriptions, lab_orders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Must match the encounter branch and patient.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Standard Query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SELECT *</w:t>
              <w:br/>
            </w:r>
            <w:r>
              <w:rPr>
                <w:rFonts w:ascii="Consolas" w:hAnsi="Consolas"/>
                <w:color w:val="E2E8F0"/>
                <w:sz w:val="16"/>
              </w:rPr>
              <w:t>FROM patients</w:t>
              <w:br/>
            </w:r>
            <w:r>
              <w:rPr>
                <w:rFonts w:ascii="Consolas" w:hAnsi="Consolas"/>
                <w:color w:val="E2E8F0"/>
                <w:sz w:val="16"/>
              </w:rPr>
              <w:t>WHERE tenant_id = :tenantId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hospital_id = :hospitalId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is_deleted = 0;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SELECT *</w:t>
              <w:br/>
            </w:r>
            <w:r>
              <w:rPr>
                <w:rFonts w:ascii="Consolas" w:hAnsi="Consolas"/>
                <w:color w:val="E2E8F0"/>
                <w:sz w:val="16"/>
              </w:rPr>
              <w:t>FROM appointments</w:t>
              <w:br/>
            </w:r>
            <w:r>
              <w:rPr>
                <w:rFonts w:ascii="Consolas" w:hAnsi="Consolas"/>
                <w:color w:val="E2E8F0"/>
                <w:sz w:val="16"/>
              </w:rPr>
              <w:t>WHERE tenant_id = :tenantId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hospital_id = :hospitalId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branch_id IN (:allowedBranchIds)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is_deleted = 0;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SELECT *</w:t>
              <w:br/>
            </w:r>
            <w:r>
              <w:rPr>
                <w:rFonts w:ascii="Consolas" w:hAnsi="Consolas"/>
                <w:color w:val="E2E8F0"/>
                <w:sz w:val="16"/>
              </w:rPr>
              <w:t>FROM vitals</w:t>
              <w:br/>
            </w:r>
            <w:r>
              <w:rPr>
                <w:rFonts w:ascii="Consolas" w:hAnsi="Consolas"/>
                <w:color w:val="E2E8F0"/>
                <w:sz w:val="16"/>
              </w:rPr>
              <w:t>WHERE tenant_id = :tenantId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hospital_id = :hospitalId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branch_id = :branchId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patient_id = :patientId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encounter_id = :encounterId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AND is_deleted = 0;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25. Indexing, Migration and API Impact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Contract Area</w:t>
            </w:r>
          </w:p>
        </w:tc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columns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major table must include id, tenant_id, hospital_id, branch_id where applicable, created_by, updated_by, created_at, updated_at, is_deleted and status where applicable.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Money columns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Store amount in paise/cents as BIGINT. Do not use FLOAT/DOUBLE for money. Use DECIMAL only where legally required.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index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tenant scoped table must have composite tenant/hospital index.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Branch/date/status index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branch transaction table must have branch/date/status index.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index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patient activity table must have patient_id index.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 index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encounter-level table must have encounter_id index.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Integration index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external integration table must have external identifier index.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Migration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Flyway must be used. Use timestamp-based migration names. Never edit already merged migration.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API impact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API must mention table used, relationship dependency, tenant scope, branch scope, FHIR impact and audit impact.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CREATE INDEX idx_patients_tenant_hospital_mrn</w:t>
              <w:br/>
            </w:r>
            <w:r>
              <w:rPr>
                <w:rFonts w:ascii="Consolas" w:hAnsi="Consolas"/>
                <w:color w:val="E2E8F0"/>
                <w:sz w:val="16"/>
              </w:rPr>
              <w:t>ON patients (tenant_id, hospital_id, mrn);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CREATE INDEX idx_encounters_branch_patient</w:t>
              <w:br/>
            </w:r>
            <w:r>
              <w:rPr>
                <w:rFonts w:ascii="Consolas" w:hAnsi="Consolas"/>
                <w:color w:val="E2E8F0"/>
                <w:sz w:val="16"/>
              </w:rPr>
              <w:t>ON encounters (tenant_id, hospital_id, branch_id, patient_id);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CREATE INDEX idx_lab_orders_branch_status</w:t>
              <w:br/>
            </w:r>
            <w:r>
              <w:rPr>
                <w:rFonts w:ascii="Consolas" w:hAnsi="Consolas"/>
                <w:color w:val="E2E8F0"/>
                <w:sz w:val="16"/>
              </w:rPr>
              <w:t>ON lab_orders (tenant_id, hospital_id, branch_id, status, ordered_at);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V202606031000__create_patient_tables.sql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V202606031030__create_encounter_tables.sql</w:t>
              <w:br/>
            </w:r>
            <w:r>
              <w:rPr>
                <w:rFonts w:ascii="Consolas" w:hAnsi="Consolas"/>
                <w:color w:val="E2E8F0"/>
                <w:sz w:val="16"/>
              </w:rPr>
              <w:t>V202606031100__create_lab_tables.sql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API Example</w:t>
            </w:r>
          </w:p>
        </w:tc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Contract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 Lab Order API - Tables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lab_order_items, audit_logs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 Lab Order API - FHIR Impact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Creates ServiceRequest mapping in fhir_resource_mapping.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 Lab Order API - Tenant Scope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 and branch_id must come from token/TenantContext.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 Lab Order API - Audit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Must write LAB_ORDER_CREATED audit event.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26. Mermaid ERD Visual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tenants ||--o{ hospitals : owns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hospitals ||--o{ branches : has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hospitals ||--o{ users : employs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hospitals ||--o{ patients : registers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branches ||--o{ appointments : schedules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branches ||--o{ encounters : hosts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patients ||--o{ appointments : books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patients ||--o{ encounters : visits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appointments ||--o| encounters : creates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encounters ||--o{ vitals : records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encounters ||--o{ diagnoses : records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encounters ||--o{ prescriptions : orders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prescriptions ||--o{ prescription_items : contains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encounters ||--o{ lab_orders : requests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lab_orders ||--o{ lab_order_items : contains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lab_order_items ||--o{ lab_results : produces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encounters ||--o{ billing_invoices : bills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billing_invoices ||--o{ billing_invoice_items : contains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billing_invoices ||--o{ payment_allocations : receives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payments ||--o{ payment_allocations : allocates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medicine_master ||--o{ medicine_batches : batches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medicine_batches ||--o{ pharmacy_sale_items : sold_as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pharmacy_sales ||--o{ pharmacy_sale_items : contains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patients ||--o{ documents : owns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encounters ||--o{ documents : produces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users ||--o{ audit_logs : performs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fhir_resource_mapping }o--|| patients : maps</w:t>
              <w:br/>
            </w:r>
            <w:r>
              <w:rPr>
                <w:rFonts w:ascii="Consolas" w:hAnsi="Consolas"/>
                <w:color w:val="E2E8F0"/>
                <w:sz w:val="16"/>
              </w:rPr>
              <w:t xml:space="preserve">    hl7_message_log ||--o{ lab_orders : may_create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27. Developer Agreement Checklist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Is this table already existing?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Which module owns it?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Is it global, tenant, hospital, branch, patient or encounter level?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Does it need tenant_id, hospital_id or branch_id?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Does it need patient_id?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Does it need encounter_id?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Does it map to FHIR?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Does it need HL7 integration?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Does it need audit log?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Does it need reporting summary?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Which other table connects with it?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Which API will use it?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Which index is required?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Has Flyway migration been created?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Has database architect or module owner reviewed the table?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28. Final Database Contract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7F3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</w:tcPr>
          <w:p>
            <w:r>
              <w:rPr>
                <w:rFonts w:ascii="Aptos Display" w:hAnsi="Aptos Display"/>
                <w:b/>
                <w:color w:val="0F766E"/>
                <w:sz w:val="24"/>
              </w:rPr>
              <w:t>Final contract recommendation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Foundation tables are created first.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Patient is the central hospital-level entity.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Encounter is the central branch-level clinical entity.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Lab, pharmacy, radiology, prescription and billing connect mostly through encounter.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FHIR layer maps internal records to external healthcare resources.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HL7 layer logs and maps inbound/outbound legacy messages.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Reporting tables are generated from normalized source tables.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Tenant, hospital and branch isolation is mandatory.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No developer can create or modify shared tables without architect review.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This document is the baseline contract for database development.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Plasmit HMS | High-Level Database Contract, Table Relationship Blueprint and FHIR Mapping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