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5E0A" w14:textId="54EF422C" w:rsidR="002172CD" w:rsidRDefault="002172CD">
      <w:r>
        <w:rPr>
          <w:noProof/>
        </w:rPr>
        <w:drawing>
          <wp:inline distT="0" distB="0" distL="0" distR="0" wp14:anchorId="0F02541B" wp14:editId="357606BA">
            <wp:extent cx="1714500" cy="1504950"/>
            <wp:effectExtent l="0" t="0" r="0" b="0"/>
            <wp:docPr id="1" name="Image 1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horlog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Logo en gif pour utilisation casuelle</w:t>
      </w:r>
    </w:p>
    <w:p w14:paraId="41D289D2" w14:textId="4A2FA499" w:rsidR="005F2E8F" w:rsidRDefault="002172CD">
      <w:r>
        <w:rPr>
          <w:noProof/>
        </w:rPr>
        <w:drawing>
          <wp:inline distT="0" distB="0" distL="0" distR="0" wp14:anchorId="2912966F" wp14:editId="644E79ED">
            <wp:extent cx="1714500" cy="1504950"/>
            <wp:effectExtent l="0" t="0" r="0" b="0"/>
            <wp:docPr id="2" name="Image 2" descr="Une image contenant texte, horlog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horloge, sign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Logo originel sous forme PNG</w:t>
      </w:r>
    </w:p>
    <w:p w14:paraId="20CA671D" w14:textId="0FE27BBC" w:rsidR="002172CD" w:rsidRDefault="002172CD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21"/>
        <w:gridCol w:w="2265"/>
        <w:gridCol w:w="2266"/>
      </w:tblGrid>
      <w:tr w:rsidR="002172CD" w14:paraId="3777B73C" w14:textId="77777777" w:rsidTr="002172CD">
        <w:trPr>
          <w:trHeight w:val="406"/>
          <w:jc w:val="center"/>
        </w:trPr>
        <w:tc>
          <w:tcPr>
            <w:tcW w:w="3121" w:type="dxa"/>
          </w:tcPr>
          <w:p w14:paraId="06E8D562" w14:textId="778511E8" w:rsidR="002172CD" w:rsidRDefault="002172CD" w:rsidP="002172CD">
            <w:pPr>
              <w:jc w:val="center"/>
            </w:pPr>
            <w:r>
              <w:t>Nom de la couleur (si existante)</w:t>
            </w:r>
          </w:p>
        </w:tc>
        <w:tc>
          <w:tcPr>
            <w:tcW w:w="2265" w:type="dxa"/>
          </w:tcPr>
          <w:p w14:paraId="2D4EB505" w14:textId="63A8A6F1" w:rsidR="002172CD" w:rsidRDefault="002172CD" w:rsidP="002172CD">
            <w:pPr>
              <w:jc w:val="center"/>
            </w:pPr>
            <w:r>
              <w:t>Code Pantone</w:t>
            </w:r>
          </w:p>
        </w:tc>
        <w:tc>
          <w:tcPr>
            <w:tcW w:w="2266" w:type="dxa"/>
          </w:tcPr>
          <w:p w14:paraId="3F833EEF" w14:textId="2530683E" w:rsidR="002172CD" w:rsidRDefault="002172CD" w:rsidP="002172CD">
            <w:pPr>
              <w:jc w:val="center"/>
            </w:pPr>
            <w:r>
              <w:t>Aspect</w:t>
            </w:r>
          </w:p>
        </w:tc>
      </w:tr>
      <w:tr w:rsidR="002172CD" w14:paraId="580887A3" w14:textId="77777777" w:rsidTr="002172CD">
        <w:trPr>
          <w:trHeight w:val="270"/>
          <w:jc w:val="center"/>
        </w:trPr>
        <w:tc>
          <w:tcPr>
            <w:tcW w:w="3121" w:type="dxa"/>
          </w:tcPr>
          <w:p w14:paraId="06BD55DD" w14:textId="7748F1FA" w:rsidR="002172CD" w:rsidRPr="002172CD" w:rsidRDefault="002172CD" w:rsidP="002172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Bahama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 Blue</w:t>
            </w:r>
          </w:p>
        </w:tc>
        <w:tc>
          <w:tcPr>
            <w:tcW w:w="2265" w:type="dxa"/>
          </w:tcPr>
          <w:p w14:paraId="2893A354" w14:textId="313D842A" w:rsidR="002172CD" w:rsidRPr="002172CD" w:rsidRDefault="002172CD">
            <w:pPr>
              <w:rPr>
                <w:rFonts w:ascii="Calibri" w:hAnsi="Calibri" w:cs="Calibri"/>
              </w:rPr>
            </w:pPr>
            <w:r w:rsidRPr="00217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#046b9b</w:t>
            </w:r>
          </w:p>
        </w:tc>
        <w:tc>
          <w:tcPr>
            <w:tcW w:w="2266" w:type="dxa"/>
          </w:tcPr>
          <w:p w14:paraId="42ED8F27" w14:textId="62116765" w:rsidR="002172CD" w:rsidRDefault="00862979">
            <w:r>
              <w:rPr>
                <w:noProof/>
              </w:rPr>
              <w:pict w14:anchorId="2C27EB5D">
                <v:rect id="Rectangle 9" o:spid="_x0000_s1029" style="position:absolute;margin-left:3.7pt;margin-top:2.3pt;width:27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" fillcolor="#046b9b" stroked="f" strokeweight="1pt"/>
              </w:pict>
            </w:r>
          </w:p>
        </w:tc>
      </w:tr>
      <w:tr w:rsidR="002172CD" w14:paraId="39CCCEB6" w14:textId="77777777" w:rsidTr="002172CD">
        <w:trPr>
          <w:jc w:val="center"/>
        </w:trPr>
        <w:tc>
          <w:tcPr>
            <w:tcW w:w="3121" w:type="dxa"/>
          </w:tcPr>
          <w:p w14:paraId="5A4866E2" w14:textId="0A939FEF" w:rsidR="002172CD" w:rsidRDefault="002172CD">
            <w:r>
              <w:t>San Felix</w:t>
            </w:r>
          </w:p>
        </w:tc>
        <w:tc>
          <w:tcPr>
            <w:tcW w:w="2265" w:type="dxa"/>
          </w:tcPr>
          <w:p w14:paraId="269FD0CF" w14:textId="26D2B811" w:rsidR="002172CD" w:rsidRPr="002172CD" w:rsidRDefault="002172CD" w:rsidP="002172CD">
            <w:pPr>
              <w:pStyle w:val="PrformatHTML"/>
              <w:rPr>
                <w:rFonts w:ascii="Calibri" w:hAnsi="Calibri" w:cs="Calibri"/>
                <w:color w:val="000000"/>
              </w:rPr>
            </w:pPr>
            <w:r w:rsidRPr="002172CD">
              <w:rPr>
                <w:rFonts w:ascii="Calibri" w:hAnsi="Calibri" w:cs="Calibri"/>
                <w:color w:val="000000"/>
              </w:rPr>
              <w:t>#1b6b0c</w:t>
            </w:r>
          </w:p>
        </w:tc>
        <w:tc>
          <w:tcPr>
            <w:tcW w:w="2266" w:type="dxa"/>
          </w:tcPr>
          <w:p w14:paraId="5C1A4D78" w14:textId="4DF5591C" w:rsidR="002172CD" w:rsidRDefault="00862979">
            <w:r>
              <w:rPr>
                <w:noProof/>
              </w:rPr>
              <w:pict w14:anchorId="5A986479">
                <v:rect id="Rectangle 10" o:spid="_x0000_s1028" style="position:absolute;margin-left:3.65pt;margin-top:1.55pt;width:27pt;height: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" fillcolor="#1b6b0c" stroked="f" strokeweight="1pt"/>
              </w:pict>
            </w:r>
          </w:p>
        </w:tc>
      </w:tr>
      <w:tr w:rsidR="00605CF6" w14:paraId="55AD5929" w14:textId="77777777" w:rsidTr="002172CD">
        <w:trPr>
          <w:jc w:val="center"/>
        </w:trPr>
        <w:tc>
          <w:tcPr>
            <w:tcW w:w="3121" w:type="dxa"/>
          </w:tcPr>
          <w:p w14:paraId="1C2B7622" w14:textId="210018A0" w:rsidR="00605CF6" w:rsidRDefault="00605CF6">
            <w:r>
              <w:t>Woodsmoke</w:t>
            </w:r>
          </w:p>
        </w:tc>
        <w:tc>
          <w:tcPr>
            <w:tcW w:w="2265" w:type="dxa"/>
          </w:tcPr>
          <w:p w14:paraId="4A5FB597" w14:textId="5657CD08" w:rsidR="00605CF6" w:rsidRPr="00605CF6" w:rsidRDefault="00605CF6" w:rsidP="002172CD">
            <w:pPr>
              <w:pStyle w:val="PrformatHTML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#</w:t>
            </w:r>
            <w:r w:rsidRPr="00605CF6">
              <w:rPr>
                <w:rFonts w:asciiTheme="minorHAnsi" w:hAnsiTheme="minorHAnsi" w:cstheme="minorHAnsi"/>
                <w:color w:val="000000"/>
              </w:rPr>
              <w:t>060707</w:t>
            </w:r>
          </w:p>
        </w:tc>
        <w:tc>
          <w:tcPr>
            <w:tcW w:w="2266" w:type="dxa"/>
          </w:tcPr>
          <w:p w14:paraId="54C64762" w14:textId="77E19E85" w:rsidR="00605CF6" w:rsidRDefault="00862979">
            <w:pPr>
              <w:rPr>
                <w:noProof/>
              </w:rPr>
            </w:pPr>
            <w:r>
              <w:rPr>
                <w:noProof/>
              </w:rPr>
              <w:pict w14:anchorId="424E6D26">
                <v:rect id="Rectangle 11" o:spid="_x0000_s1027" style="position:absolute;margin-left:3.8pt;margin-top:1.15pt;width:27pt;height: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" fillcolor="#060707" stroked="f" strokeweight="1pt"/>
              </w:pict>
            </w:r>
          </w:p>
        </w:tc>
      </w:tr>
      <w:tr w:rsidR="00AE375B" w14:paraId="26F1E341" w14:textId="77777777" w:rsidTr="002172CD">
        <w:trPr>
          <w:jc w:val="center"/>
        </w:trPr>
        <w:tc>
          <w:tcPr>
            <w:tcW w:w="3121" w:type="dxa"/>
          </w:tcPr>
          <w:p w14:paraId="1832F1E3" w14:textId="320F1E74" w:rsidR="00AE375B" w:rsidRDefault="00AE375B">
            <w:r>
              <w:t>Seashell</w:t>
            </w:r>
          </w:p>
        </w:tc>
        <w:tc>
          <w:tcPr>
            <w:tcW w:w="2265" w:type="dxa"/>
          </w:tcPr>
          <w:p w14:paraId="75764217" w14:textId="31B61A64" w:rsidR="00AE375B" w:rsidRDefault="00AE375B" w:rsidP="002172CD">
            <w:pPr>
              <w:pStyle w:val="PrformatHTML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#fff5ee</w:t>
            </w:r>
          </w:p>
        </w:tc>
        <w:tc>
          <w:tcPr>
            <w:tcW w:w="2266" w:type="dxa"/>
          </w:tcPr>
          <w:p w14:paraId="54D26823" w14:textId="45CBF0D5" w:rsidR="00AE375B" w:rsidRDefault="00862979">
            <w:pPr>
              <w:rPr>
                <w:noProof/>
              </w:rPr>
            </w:pPr>
            <w:r>
              <w:rPr>
                <w:noProof/>
              </w:rPr>
              <w:pict w14:anchorId="001AFD86">
                <v:rect id="Rectangle 3" o:spid="_x0000_s1026" style="position:absolute;margin-left:3.75pt;margin-top:1.05pt;width:27pt;height: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" fillcolor="#fff5ee" stroked="f" strokeweight="1pt"/>
              </w:pict>
            </w:r>
          </w:p>
        </w:tc>
      </w:tr>
      <w:tr w:rsidR="000906AF" w14:paraId="08C4C0B4" w14:textId="77777777" w:rsidTr="002172CD">
        <w:trPr>
          <w:jc w:val="center"/>
        </w:trPr>
        <w:tc>
          <w:tcPr>
            <w:tcW w:w="3121" w:type="dxa"/>
          </w:tcPr>
          <w:p w14:paraId="13630C3A" w14:textId="77777777" w:rsidR="000906AF" w:rsidRDefault="000906AF"/>
        </w:tc>
        <w:tc>
          <w:tcPr>
            <w:tcW w:w="2265" w:type="dxa"/>
          </w:tcPr>
          <w:p w14:paraId="59D8BC80" w14:textId="77777777" w:rsidR="000906AF" w:rsidRDefault="000906AF" w:rsidP="002172CD">
            <w:pPr>
              <w:pStyle w:val="PrformatHTML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66" w:type="dxa"/>
          </w:tcPr>
          <w:p w14:paraId="6AC45383" w14:textId="3BE2EFE6" w:rsidR="000906AF" w:rsidRDefault="000906AF">
            <w:pPr>
              <w:rPr>
                <w:noProof/>
              </w:rPr>
            </w:pPr>
            <w:r>
              <w:rPr>
                <w:noProof/>
              </w:rPr>
              <w:pict w14:anchorId="001AFD86">
                <v:rect id="_x0000_s1030" style="position:absolute;margin-left:3.8pt;margin-top:1.85pt;width:27pt;height:9.75pt;z-index:25166643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fillcolor="#332f2c" stroked="f" strokeweight="1pt"/>
              </w:pict>
            </w:r>
          </w:p>
        </w:tc>
      </w:tr>
      <w:tr w:rsidR="00D4656B" w14:paraId="2E90284B" w14:textId="77777777" w:rsidTr="002172CD">
        <w:trPr>
          <w:jc w:val="center"/>
        </w:trPr>
        <w:tc>
          <w:tcPr>
            <w:tcW w:w="3121" w:type="dxa"/>
          </w:tcPr>
          <w:p w14:paraId="3B71ECDB" w14:textId="77777777" w:rsidR="00D4656B" w:rsidRDefault="00D4656B"/>
        </w:tc>
        <w:tc>
          <w:tcPr>
            <w:tcW w:w="2265" w:type="dxa"/>
          </w:tcPr>
          <w:p w14:paraId="1C984FDF" w14:textId="77777777" w:rsidR="00D4656B" w:rsidRDefault="00D4656B" w:rsidP="002172CD">
            <w:pPr>
              <w:pStyle w:val="PrformatHTML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66" w:type="dxa"/>
          </w:tcPr>
          <w:p w14:paraId="1A3CEE56" w14:textId="224885E4" w:rsidR="00D4656B" w:rsidRDefault="00D4656B">
            <w:pPr>
              <w:rPr>
                <w:noProof/>
              </w:rPr>
            </w:pPr>
            <w:r>
              <w:rPr>
                <w:noProof/>
              </w:rPr>
              <w:pict w14:anchorId="001AFD86">
                <v:rect id="_x0000_s1031" style="position:absolute;margin-left:4.9pt;margin-top:1.95pt;width:27pt;height:9.75pt;z-index:25166745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fillcolor="#d9d9d9" stroked="f" strokeweight="1pt"/>
              </w:pict>
            </w:r>
          </w:p>
        </w:tc>
      </w:tr>
    </w:tbl>
    <w:p w14:paraId="7EB1979C" w14:textId="0DA0A607" w:rsidR="002172CD" w:rsidRDefault="002172CD"/>
    <w:p w14:paraId="670E1E5A" w14:textId="6D82B5E6" w:rsidR="008F5B98" w:rsidRDefault="008F5B98"/>
    <w:p w14:paraId="4A892A38" w14:textId="451D8285" w:rsidR="008F5B98" w:rsidRDefault="008F5B98">
      <w:r>
        <w:t>Couleur de fond : Seashell</w:t>
      </w:r>
    </w:p>
    <w:p w14:paraId="18250382" w14:textId="5F0447E0" w:rsidR="008F5B98" w:rsidRDefault="008F5B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F5B98" w14:paraId="730159B0" w14:textId="77777777" w:rsidTr="008F5B98">
        <w:tc>
          <w:tcPr>
            <w:tcW w:w="3020" w:type="dxa"/>
          </w:tcPr>
          <w:p w14:paraId="12B3923C" w14:textId="52BFC593" w:rsidR="008F5B98" w:rsidRDefault="008F5B98" w:rsidP="008F5B98">
            <w:pPr>
              <w:jc w:val="center"/>
            </w:pPr>
            <w:r>
              <w:t>Type d’information</w:t>
            </w:r>
          </w:p>
        </w:tc>
        <w:tc>
          <w:tcPr>
            <w:tcW w:w="3021" w:type="dxa"/>
          </w:tcPr>
          <w:p w14:paraId="0DFDD61A" w14:textId="45E47EDE" w:rsidR="008F5B98" w:rsidRDefault="008F5B98" w:rsidP="008F5B98">
            <w:pPr>
              <w:jc w:val="center"/>
            </w:pPr>
            <w:r>
              <w:t>Explications</w:t>
            </w:r>
          </w:p>
        </w:tc>
        <w:tc>
          <w:tcPr>
            <w:tcW w:w="3021" w:type="dxa"/>
          </w:tcPr>
          <w:p w14:paraId="5E0B4FCD" w14:textId="24FC8721" w:rsidR="008F5B98" w:rsidRDefault="008F5B98" w:rsidP="008F5B98">
            <w:pPr>
              <w:jc w:val="center"/>
            </w:pPr>
            <w:r>
              <w:t>Classe ou ID de style CSS</w:t>
            </w:r>
          </w:p>
        </w:tc>
      </w:tr>
      <w:tr w:rsidR="008F5B98" w14:paraId="40B2BD29" w14:textId="77777777" w:rsidTr="008F5B98">
        <w:tc>
          <w:tcPr>
            <w:tcW w:w="3020" w:type="dxa"/>
          </w:tcPr>
          <w:p w14:paraId="15DABC90" w14:textId="678FB3A3" w:rsidR="008F5B98" w:rsidRDefault="008F5B98">
            <w:r>
              <w:t>Texte standard de la page</w:t>
            </w:r>
          </w:p>
        </w:tc>
        <w:tc>
          <w:tcPr>
            <w:tcW w:w="3021" w:type="dxa"/>
          </w:tcPr>
          <w:p w14:paraId="03808B1A" w14:textId="77777777" w:rsidR="008F5B98" w:rsidRDefault="008F5B98"/>
        </w:tc>
        <w:tc>
          <w:tcPr>
            <w:tcW w:w="3021" w:type="dxa"/>
          </w:tcPr>
          <w:p w14:paraId="75650D0E" w14:textId="77777777" w:rsidR="008F5B98" w:rsidRDefault="008F5B98"/>
        </w:tc>
      </w:tr>
      <w:tr w:rsidR="008F5B98" w14:paraId="794CD541" w14:textId="77777777" w:rsidTr="008F5B98">
        <w:tc>
          <w:tcPr>
            <w:tcW w:w="3020" w:type="dxa"/>
          </w:tcPr>
          <w:p w14:paraId="240F971A" w14:textId="1EC09269" w:rsidR="008F5B98" w:rsidRDefault="008F5B98">
            <w:r>
              <w:t>Texte des liens de la nav du header</w:t>
            </w:r>
          </w:p>
        </w:tc>
        <w:tc>
          <w:tcPr>
            <w:tcW w:w="3021" w:type="dxa"/>
          </w:tcPr>
          <w:p w14:paraId="56BF9E7A" w14:textId="7E8569D2" w:rsidR="008F5B98" w:rsidRDefault="008F5B98">
            <w:r>
              <w:t xml:space="preserve">Police : </w:t>
            </w:r>
            <w:r w:rsidR="00885978">
              <w:t>Arial</w:t>
            </w:r>
          </w:p>
          <w:p w14:paraId="1FF5A83D" w14:textId="77777777" w:rsidR="008F5B98" w:rsidRDefault="008F5B98">
            <w:r>
              <w:t>Taille : 20px</w:t>
            </w:r>
          </w:p>
          <w:p w14:paraId="78F0D77A" w14:textId="77777777" w:rsidR="008F5B98" w:rsidRDefault="008F5B98">
            <w:r>
              <w:t>Couleur : Dégradé de Bahama Blue à San Felix</w:t>
            </w:r>
          </w:p>
          <w:p w14:paraId="052485AF" w14:textId="7A5845CA" w:rsidR="008F5B98" w:rsidRDefault="008F5B98">
            <w:r>
              <w:t>Alignement : Gauche</w:t>
            </w:r>
          </w:p>
        </w:tc>
        <w:tc>
          <w:tcPr>
            <w:tcW w:w="3021" w:type="dxa"/>
          </w:tcPr>
          <w:p w14:paraId="58EC77AB" w14:textId="77777777" w:rsidR="008F5B98" w:rsidRDefault="008F5B98">
            <w:r>
              <w:t>.link-nav-h</w:t>
            </w:r>
          </w:p>
          <w:p w14:paraId="5C3E97B2" w14:textId="77777777" w:rsidR="008F5B98" w:rsidRDefault="008F5B98"/>
          <w:p w14:paraId="652937C1" w14:textId="063444F6" w:rsidR="008F5B98" w:rsidRPr="008F5B98" w:rsidRDefault="000B1B58">
            <w:pPr>
              <w:rPr>
                <w:sz w:val="40"/>
                <w:szCs w:val="40"/>
              </w:rPr>
            </w:pPr>
            <w:hyperlink r:id="rId6" w:history="1">
              <w:r w:rsidRPr="000B1B58">
                <w:rPr>
                  <w:rStyle w:val="Lienhypertexte"/>
                  <w:sz w:val="40"/>
                  <w:szCs w:val="40"/>
                </w:rPr>
                <w:t>Forum</w:t>
              </w:r>
            </w:hyperlink>
          </w:p>
        </w:tc>
      </w:tr>
    </w:tbl>
    <w:p w14:paraId="42463850" w14:textId="77777777" w:rsidR="008F5B98" w:rsidRDefault="008F5B98"/>
    <w:sectPr w:rsidR="008F5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2CD"/>
    <w:rsid w:val="000906AF"/>
    <w:rsid w:val="000B1B58"/>
    <w:rsid w:val="002172CD"/>
    <w:rsid w:val="002A4A6D"/>
    <w:rsid w:val="003631B1"/>
    <w:rsid w:val="005F2E8F"/>
    <w:rsid w:val="00605CF6"/>
    <w:rsid w:val="00851C8D"/>
    <w:rsid w:val="00862979"/>
    <w:rsid w:val="00885978"/>
    <w:rsid w:val="008F5B98"/>
    <w:rsid w:val="00AE375B"/>
    <w:rsid w:val="00D4656B"/>
    <w:rsid w:val="00FA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332f2c,#d9d9d9"/>
    </o:shapedefaults>
    <o:shapelayout v:ext="edit">
      <o:idmap v:ext="edit" data="1"/>
    </o:shapelayout>
  </w:shapeDefaults>
  <w:decimalSymbol w:val=","/>
  <w:listSeparator w:val=";"/>
  <w14:docId w14:val="60549AFB"/>
  <w15:docId w15:val="{62724DFB-E5DF-4392-9163-564DCD73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1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217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72C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0B1B5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1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voyag\OneDrive\Bureau\Cours\ESGI\PA22-23\PA22_23\Sources\forum.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Raimbault</dc:creator>
  <cp:keywords/>
  <dc:description/>
  <cp:lastModifiedBy>Gaël Raimbault</cp:lastModifiedBy>
  <cp:revision>6</cp:revision>
  <dcterms:created xsi:type="dcterms:W3CDTF">2023-03-26T12:17:00Z</dcterms:created>
  <dcterms:modified xsi:type="dcterms:W3CDTF">2023-03-26T12:31:00Z</dcterms:modified>
</cp:coreProperties>
</file>