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2D77" w:rsidRDefault="00122D77" w:rsidP="00122D77">
      <w:pPr>
        <w:pStyle w:val="a3"/>
        <w:shd w:val="clear" w:color="auto" w:fill="FFFFFF"/>
        <w:spacing w:before="0" w:beforeAutospacing="0" w:after="150" w:afterAutospacing="0"/>
        <w:jc w:val="both"/>
        <w:rPr>
          <w:rFonts w:ascii="Helvetica" w:hAnsi="Helvetica" w:cs="Helvetica"/>
          <w:color w:val="333333"/>
          <w:sz w:val="21"/>
          <w:szCs w:val="21"/>
        </w:rPr>
      </w:pPr>
    </w:p>
    <w:p w:rsidR="00387FF7" w:rsidRDefault="003C64B8" w:rsidP="00460C83">
      <w:pPr>
        <w:pStyle w:val="a3"/>
        <w:shd w:val="clear" w:color="auto" w:fill="FFFFFF"/>
        <w:spacing w:before="0" w:beforeAutospacing="0" w:after="150" w:afterAutospacing="0"/>
        <w:jc w:val="center"/>
        <w:rPr>
          <w:b/>
          <w:sz w:val="28"/>
          <w:szCs w:val="28"/>
        </w:rPr>
      </w:pPr>
      <w:r w:rsidRPr="00DD1575">
        <w:rPr>
          <w:b/>
          <w:sz w:val="28"/>
          <w:szCs w:val="28"/>
        </w:rPr>
        <w:t>Деловая игра</w:t>
      </w:r>
    </w:p>
    <w:p w:rsidR="009C2156" w:rsidRPr="00485ADD" w:rsidRDefault="009C2156" w:rsidP="009C21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85ADD">
        <w:rPr>
          <w:rFonts w:ascii="Times New Roman" w:hAnsi="Times New Roman" w:cs="Times New Roman"/>
          <w:b/>
          <w:sz w:val="28"/>
          <w:szCs w:val="28"/>
        </w:rPr>
        <w:t>«ФУНКЦИОНАЛЬНАЯ ГРАМОТНОСТЬ УЧИТЕЛЯ - ОСНОВА РАЗВИТИЯ ФУ</w:t>
      </w:r>
      <w:r w:rsidR="00820AEE">
        <w:rPr>
          <w:rFonts w:ascii="Times New Roman" w:hAnsi="Times New Roman" w:cs="Times New Roman"/>
          <w:b/>
          <w:sz w:val="28"/>
          <w:szCs w:val="28"/>
        </w:rPr>
        <w:t>НКЦИОНАЛЬНОЙ ГРАМОТНОСТИ УЧАЩЕГОСЯ</w:t>
      </w:r>
      <w:r w:rsidRPr="00485ADD">
        <w:rPr>
          <w:rFonts w:ascii="Times New Roman" w:hAnsi="Times New Roman" w:cs="Times New Roman"/>
          <w:b/>
          <w:sz w:val="28"/>
          <w:szCs w:val="28"/>
        </w:rPr>
        <w:t>»</w:t>
      </w:r>
    </w:p>
    <w:p w:rsidR="009C2156" w:rsidRPr="00485ADD" w:rsidRDefault="009C2156" w:rsidP="009C2156">
      <w:pPr>
        <w:spacing w:after="0"/>
        <w:jc w:val="both"/>
        <w:rPr>
          <w:rFonts w:ascii="Times New Roman" w:hAnsi="Times New Roman" w:cs="Times New Roman"/>
          <w:kern w:val="22"/>
          <w:sz w:val="28"/>
          <w:szCs w:val="28"/>
        </w:rPr>
      </w:pPr>
      <w:r w:rsidRPr="00485ADD">
        <w:rPr>
          <w:rFonts w:ascii="Times New Roman" w:hAnsi="Times New Roman" w:cs="Times New Roman"/>
          <w:b/>
          <w:kern w:val="22"/>
          <w:sz w:val="28"/>
          <w:szCs w:val="28"/>
        </w:rPr>
        <w:t xml:space="preserve">Цель: </w:t>
      </w:r>
      <w:r w:rsidRPr="00485ADD">
        <w:rPr>
          <w:rFonts w:ascii="Times New Roman" w:hAnsi="Times New Roman" w:cs="Times New Roman"/>
          <w:kern w:val="22"/>
          <w:sz w:val="28"/>
          <w:szCs w:val="28"/>
        </w:rPr>
        <w:t>создание условий для развития професси</w:t>
      </w:r>
      <w:r>
        <w:rPr>
          <w:rFonts w:ascii="Times New Roman" w:hAnsi="Times New Roman" w:cs="Times New Roman"/>
          <w:kern w:val="22"/>
          <w:sz w:val="28"/>
          <w:szCs w:val="28"/>
        </w:rPr>
        <w:t>ональной компетентности педагогов по формированию функциональной грамотности у учащихся.</w:t>
      </w:r>
      <w:r w:rsidRPr="00485ADD">
        <w:rPr>
          <w:rFonts w:ascii="Times New Roman" w:hAnsi="Times New Roman" w:cs="Times New Roman"/>
          <w:kern w:val="22"/>
          <w:sz w:val="28"/>
          <w:szCs w:val="28"/>
        </w:rPr>
        <w:t xml:space="preserve"> </w:t>
      </w:r>
    </w:p>
    <w:p w:rsidR="00DD1575" w:rsidRPr="00DD1575" w:rsidRDefault="009C2156" w:rsidP="00387FF7">
      <w:pPr>
        <w:pStyle w:val="a8"/>
        <w:rPr>
          <w:rFonts w:ascii="Times New Roman" w:hAnsi="Times New Roman" w:cs="Times New Roman"/>
          <w:sz w:val="28"/>
          <w:szCs w:val="28"/>
        </w:rPr>
      </w:pPr>
      <w:r w:rsidRPr="009C2156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Задачи</w:t>
      </w:r>
      <w:r w:rsidR="00DD1575" w:rsidRPr="009C2156">
        <w:rPr>
          <w:rFonts w:ascii="Times New Roman" w:hAnsi="Times New Roman" w:cs="Times New Roman"/>
          <w:b/>
          <w:sz w:val="28"/>
          <w:szCs w:val="28"/>
        </w:rPr>
        <w:t>:</w:t>
      </w:r>
      <w:r w:rsidR="00BB3A8D">
        <w:rPr>
          <w:rFonts w:ascii="Times New Roman" w:hAnsi="Times New Roman" w:cs="Times New Roman"/>
          <w:sz w:val="28"/>
          <w:szCs w:val="28"/>
        </w:rPr>
        <w:t xml:space="preserve">  р</w:t>
      </w:r>
      <w:r w:rsidR="00DD1575" w:rsidRPr="00DD1575">
        <w:rPr>
          <w:rFonts w:ascii="Times New Roman" w:hAnsi="Times New Roman" w:cs="Times New Roman"/>
          <w:sz w:val="28"/>
          <w:szCs w:val="28"/>
        </w:rPr>
        <w:t>ассмотреть пути формирования и развития функцио</w:t>
      </w:r>
      <w:r w:rsidR="00DD1575">
        <w:rPr>
          <w:rFonts w:ascii="Times New Roman" w:hAnsi="Times New Roman" w:cs="Times New Roman"/>
          <w:sz w:val="28"/>
          <w:szCs w:val="28"/>
        </w:rPr>
        <w:t xml:space="preserve">нальной грамотности </w:t>
      </w:r>
      <w:proofErr w:type="gramStart"/>
      <w:r w:rsidR="00DD1575">
        <w:rPr>
          <w:rFonts w:ascii="Times New Roman" w:hAnsi="Times New Roman" w:cs="Times New Roman"/>
          <w:sz w:val="28"/>
          <w:szCs w:val="28"/>
        </w:rPr>
        <w:t>обучающихся</w:t>
      </w:r>
      <w:proofErr w:type="gramEnd"/>
      <w:r w:rsidR="00DD1575">
        <w:rPr>
          <w:rFonts w:ascii="Times New Roman" w:hAnsi="Times New Roman" w:cs="Times New Roman"/>
          <w:sz w:val="28"/>
          <w:szCs w:val="28"/>
        </w:rPr>
        <w:t>;</w:t>
      </w:r>
    </w:p>
    <w:p w:rsidR="00DD1575" w:rsidRDefault="00BB3A8D" w:rsidP="00387FF7">
      <w:pPr>
        <w:pStyle w:val="a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DD1575" w:rsidRPr="00DD1575">
        <w:rPr>
          <w:rFonts w:ascii="Times New Roman" w:hAnsi="Times New Roman" w:cs="Times New Roman"/>
          <w:sz w:val="28"/>
          <w:szCs w:val="28"/>
        </w:rPr>
        <w:t xml:space="preserve">овысить интерес к работе по формированию функциональной грамотности через изучение и внедрение новых образовательных технологий, </w:t>
      </w:r>
    </w:p>
    <w:p w:rsidR="00387FF7" w:rsidRDefault="00BB3A8D" w:rsidP="00387FF7">
      <w:pPr>
        <w:pStyle w:val="a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DD1575" w:rsidRPr="00DD1575">
        <w:rPr>
          <w:rFonts w:ascii="Times New Roman" w:hAnsi="Times New Roman" w:cs="Times New Roman"/>
          <w:sz w:val="28"/>
          <w:szCs w:val="28"/>
        </w:rPr>
        <w:t>ыработать рекомендации для коррекции деятельности учителя-предметника по формированию функционал</w:t>
      </w:r>
      <w:r w:rsidR="00DD1575">
        <w:rPr>
          <w:rFonts w:ascii="Times New Roman" w:hAnsi="Times New Roman" w:cs="Times New Roman"/>
          <w:sz w:val="28"/>
          <w:szCs w:val="28"/>
        </w:rPr>
        <w:t>ьной грамотности.</w:t>
      </w:r>
    </w:p>
    <w:p w:rsidR="00DD1575" w:rsidRDefault="00DD1575" w:rsidP="00387FF7">
      <w:pPr>
        <w:pStyle w:val="a8"/>
        <w:rPr>
          <w:rFonts w:ascii="Times New Roman" w:hAnsi="Times New Roman" w:cs="Times New Roman"/>
          <w:sz w:val="28"/>
          <w:szCs w:val="28"/>
        </w:rPr>
      </w:pPr>
      <w:r w:rsidRPr="002A724A">
        <w:rPr>
          <w:rFonts w:ascii="Times New Roman" w:hAnsi="Times New Roman" w:cs="Times New Roman"/>
          <w:b/>
          <w:sz w:val="28"/>
          <w:szCs w:val="28"/>
        </w:rPr>
        <w:t>Оборудование:</w:t>
      </w:r>
      <w:r>
        <w:rPr>
          <w:rFonts w:ascii="Times New Roman" w:hAnsi="Times New Roman" w:cs="Times New Roman"/>
          <w:sz w:val="28"/>
          <w:szCs w:val="28"/>
        </w:rPr>
        <w:t xml:space="preserve"> презентация, рабочие листы.</w:t>
      </w:r>
    </w:p>
    <w:p w:rsidR="00DD1575" w:rsidRDefault="00DD1575" w:rsidP="00DD1575">
      <w:pPr>
        <w:pStyle w:val="a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D1575">
        <w:rPr>
          <w:rFonts w:ascii="Times New Roman" w:hAnsi="Times New Roman" w:cs="Times New Roman"/>
          <w:b/>
          <w:sz w:val="28"/>
          <w:szCs w:val="28"/>
        </w:rPr>
        <w:t>Ход  игры.</w:t>
      </w:r>
    </w:p>
    <w:p w:rsidR="009C2156" w:rsidRPr="00CE47CE" w:rsidRDefault="009C2156" w:rsidP="00CE47CE">
      <w:pPr>
        <w:pStyle w:val="a9"/>
        <w:numPr>
          <w:ilvl w:val="0"/>
          <w:numId w:val="10"/>
        </w:numPr>
        <w:shd w:val="clear" w:color="auto" w:fill="FFFFFF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CE47CE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Организационный этап</w:t>
      </w:r>
    </w:p>
    <w:p w:rsidR="00D0516E" w:rsidRPr="00103FD0" w:rsidRDefault="00B518FD" w:rsidP="00D0516E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</w:t>
      </w:r>
      <w:r w:rsidR="009C2156" w:rsidRPr="0051257F">
        <w:rPr>
          <w:rFonts w:ascii="Times New Roman" w:hAnsi="Times New Roman" w:cs="Times New Roman"/>
          <w:sz w:val="28"/>
          <w:szCs w:val="28"/>
          <w:shd w:val="clear" w:color="auto" w:fill="FFFFFF"/>
        </w:rPr>
        <w:t>Добрый день, у</w:t>
      </w:r>
      <w:r w:rsidR="009C2156" w:rsidRPr="0051257F">
        <w:rPr>
          <w:rFonts w:ascii="Times New Roman" w:hAnsi="Times New Roman" w:cs="Times New Roman"/>
          <w:sz w:val="28"/>
          <w:szCs w:val="28"/>
        </w:rPr>
        <w:t xml:space="preserve">важаемые коллеги. Мы предлагаем вам </w:t>
      </w:r>
      <w:r w:rsidR="00D0516E" w:rsidRPr="0051257F">
        <w:rPr>
          <w:rFonts w:ascii="Times New Roman" w:hAnsi="Times New Roman" w:cs="Times New Roman"/>
          <w:sz w:val="28"/>
          <w:szCs w:val="28"/>
        </w:rPr>
        <w:t xml:space="preserve">сегодня </w:t>
      </w:r>
      <w:r w:rsidR="009C2156" w:rsidRPr="0051257F">
        <w:rPr>
          <w:rFonts w:ascii="Times New Roman" w:hAnsi="Times New Roman" w:cs="Times New Roman"/>
          <w:sz w:val="28"/>
          <w:szCs w:val="28"/>
        </w:rPr>
        <w:t>выступить в роли учащихся.</w:t>
      </w:r>
      <w:r w:rsidR="00D0516E" w:rsidRPr="0051257F">
        <w:rPr>
          <w:rFonts w:ascii="Times New Roman" w:hAnsi="Times New Roman" w:cs="Times New Roman"/>
          <w:sz w:val="28"/>
          <w:szCs w:val="28"/>
        </w:rPr>
        <w:t xml:space="preserve"> Наше занятие будет проводит</w:t>
      </w:r>
      <w:r w:rsidR="00E0147A">
        <w:rPr>
          <w:rFonts w:ascii="Times New Roman" w:hAnsi="Times New Roman" w:cs="Times New Roman"/>
          <w:sz w:val="28"/>
          <w:szCs w:val="28"/>
        </w:rPr>
        <w:t>ь</w:t>
      </w:r>
      <w:r w:rsidR="00D0516E" w:rsidRPr="0051257F">
        <w:rPr>
          <w:rFonts w:ascii="Times New Roman" w:hAnsi="Times New Roman" w:cs="Times New Roman"/>
          <w:sz w:val="28"/>
          <w:szCs w:val="28"/>
        </w:rPr>
        <w:t xml:space="preserve">ся в группах (командах). </w:t>
      </w:r>
      <w:r>
        <w:rPr>
          <w:rFonts w:ascii="Times New Roman" w:hAnsi="Times New Roman" w:cs="Times New Roman"/>
          <w:sz w:val="28"/>
          <w:szCs w:val="28"/>
        </w:rPr>
        <w:t>Команды определились с помощью цветных картинок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516E" w:rsidRPr="0051257F">
        <w:rPr>
          <w:rFonts w:ascii="Times New Roman" w:hAnsi="Times New Roman" w:cs="Times New Roman"/>
          <w:sz w:val="28"/>
          <w:szCs w:val="28"/>
        </w:rPr>
        <w:t>Д</w:t>
      </w:r>
      <w:proofErr w:type="gramEnd"/>
      <w:r w:rsidR="00D0516E" w:rsidRPr="0051257F">
        <w:rPr>
          <w:rFonts w:ascii="Times New Roman" w:hAnsi="Times New Roman" w:cs="Times New Roman"/>
          <w:sz w:val="28"/>
          <w:szCs w:val="28"/>
        </w:rPr>
        <w:t xml:space="preserve">авайте настроимся на плодотворную работу. </w:t>
      </w:r>
    </w:p>
    <w:p w:rsidR="00CE47CE" w:rsidRPr="00CE47CE" w:rsidRDefault="00CE47CE" w:rsidP="00D0516E">
      <w:pPr>
        <w:shd w:val="clear" w:color="auto" w:fill="FFFFFF"/>
        <w:spacing w:after="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    </w:t>
      </w:r>
      <w:r w:rsidRPr="00CE47CE">
        <w:rPr>
          <w:rFonts w:ascii="Times New Roman" w:hAnsi="Times New Roman" w:cs="Times New Roman"/>
          <w:b/>
          <w:i/>
          <w:sz w:val="28"/>
          <w:szCs w:val="28"/>
          <w:lang w:val="en-US"/>
        </w:rPr>
        <w:t>II</w:t>
      </w:r>
      <w:r w:rsidRPr="00103FD0">
        <w:rPr>
          <w:rFonts w:ascii="Times New Roman" w:hAnsi="Times New Roman" w:cs="Times New Roman"/>
          <w:b/>
          <w:i/>
          <w:sz w:val="28"/>
          <w:szCs w:val="28"/>
        </w:rPr>
        <w:t xml:space="preserve">. </w:t>
      </w:r>
      <w:r w:rsidRPr="00CE47CE">
        <w:rPr>
          <w:rFonts w:ascii="Times New Roman" w:hAnsi="Times New Roman" w:cs="Times New Roman"/>
          <w:b/>
          <w:i/>
          <w:sz w:val="28"/>
          <w:szCs w:val="28"/>
        </w:rPr>
        <w:t>Основная часть</w:t>
      </w:r>
    </w:p>
    <w:p w:rsidR="002A724A" w:rsidRPr="0051257F" w:rsidRDefault="00D0516E" w:rsidP="00D0516E">
      <w:pPr>
        <w:pStyle w:val="a3"/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51257F">
        <w:rPr>
          <w:rFonts w:eastAsiaTheme="minorHAnsi"/>
          <w:sz w:val="28"/>
          <w:szCs w:val="28"/>
          <w:shd w:val="clear" w:color="auto" w:fill="FFFFFF"/>
          <w:lang w:eastAsia="en-US"/>
        </w:rPr>
        <w:t>1.</w:t>
      </w:r>
      <w:r w:rsidR="00DD1575" w:rsidRPr="0051257F">
        <w:rPr>
          <w:sz w:val="28"/>
          <w:szCs w:val="28"/>
        </w:rPr>
        <w:t>Предлагаю начать наше занятие  с эпиграфа</w:t>
      </w:r>
      <w:r w:rsidR="002A724A" w:rsidRPr="0051257F">
        <w:rPr>
          <w:sz w:val="28"/>
          <w:szCs w:val="28"/>
        </w:rPr>
        <w:t xml:space="preserve">. </w:t>
      </w:r>
      <w:r w:rsidR="002A724A" w:rsidRPr="0051257F">
        <w:rPr>
          <w:color w:val="333333"/>
          <w:sz w:val="28"/>
          <w:szCs w:val="28"/>
        </w:rPr>
        <w:t>Посмотрите, пожалуйста, на экран</w:t>
      </w:r>
      <w:r w:rsidR="00BB3A8D">
        <w:rPr>
          <w:color w:val="333333"/>
          <w:sz w:val="28"/>
          <w:szCs w:val="28"/>
        </w:rPr>
        <w:t xml:space="preserve"> (слайд 3)</w:t>
      </w:r>
      <w:r w:rsidR="002A724A" w:rsidRPr="0051257F">
        <w:rPr>
          <w:color w:val="333333"/>
          <w:sz w:val="28"/>
          <w:szCs w:val="28"/>
        </w:rPr>
        <w:t>. Какая команда первая расшифрует, что написано на экране.</w:t>
      </w:r>
    </w:p>
    <w:p w:rsidR="002A724A" w:rsidRPr="0051257F" w:rsidRDefault="002A724A" w:rsidP="002A724A">
      <w:pPr>
        <w:pStyle w:val="a3"/>
        <w:shd w:val="clear" w:color="auto" w:fill="FFFFFF"/>
        <w:spacing w:before="0" w:beforeAutospacing="0" w:after="150" w:afterAutospacing="0"/>
        <w:jc w:val="both"/>
        <w:rPr>
          <w:rFonts w:ascii="Helvetica" w:hAnsi="Helvetica" w:cs="Helvetica"/>
          <w:b/>
          <w:color w:val="333333"/>
          <w:sz w:val="28"/>
          <w:szCs w:val="28"/>
        </w:rPr>
      </w:pPr>
      <w:r w:rsidRPr="0051257F">
        <w:rPr>
          <w:b/>
          <w:color w:val="000000"/>
          <w:sz w:val="28"/>
          <w:szCs w:val="28"/>
          <w:shd w:val="clear" w:color="auto" w:fill="FFFFFF"/>
        </w:rPr>
        <w:t>«Интеллект – это способность адаптироваться к изменениям».</w:t>
      </w:r>
    </w:p>
    <w:p w:rsidR="002A724A" w:rsidRPr="00BB3A8D" w:rsidRDefault="002A724A" w:rsidP="002A724A">
      <w:pPr>
        <w:pStyle w:val="a3"/>
        <w:shd w:val="clear" w:color="auto" w:fill="FFFFFF"/>
        <w:spacing w:before="0" w:beforeAutospacing="0" w:after="150" w:afterAutospacing="0"/>
        <w:jc w:val="both"/>
        <w:rPr>
          <w:rStyle w:val="a4"/>
          <w:bCs w:val="0"/>
          <w:color w:val="333333"/>
          <w:sz w:val="28"/>
          <w:szCs w:val="28"/>
        </w:rPr>
      </w:pPr>
      <w:r w:rsidRPr="0051257F">
        <w:rPr>
          <w:b/>
          <w:color w:val="333333"/>
          <w:sz w:val="28"/>
          <w:szCs w:val="28"/>
        </w:rPr>
        <w:t>2. «</w:t>
      </w:r>
      <w:proofErr w:type="gramStart"/>
      <w:r w:rsidRPr="0051257F">
        <w:rPr>
          <w:b/>
          <w:color w:val="333333"/>
          <w:sz w:val="28"/>
          <w:szCs w:val="28"/>
        </w:rPr>
        <w:t>Заморочки</w:t>
      </w:r>
      <w:proofErr w:type="gramEnd"/>
      <w:r w:rsidRPr="0051257F">
        <w:rPr>
          <w:b/>
          <w:color w:val="333333"/>
          <w:sz w:val="28"/>
          <w:szCs w:val="28"/>
        </w:rPr>
        <w:t xml:space="preserve"> не из бочки». </w:t>
      </w:r>
      <w:r w:rsidRPr="00BB3A8D">
        <w:rPr>
          <w:color w:val="333333"/>
          <w:sz w:val="28"/>
          <w:szCs w:val="28"/>
        </w:rPr>
        <w:t>Узнайте во фразах, изложенных почти научным языком, зашифрованные русские пословицы и поговорки о ком или, о чем идет речь</w:t>
      </w:r>
      <w:r w:rsidR="00BB3A8D">
        <w:rPr>
          <w:color w:val="333333"/>
          <w:sz w:val="28"/>
          <w:szCs w:val="28"/>
        </w:rPr>
        <w:t xml:space="preserve"> (Слайды 5-10)</w:t>
      </w:r>
      <w:r w:rsidRPr="00BB3A8D">
        <w:rPr>
          <w:color w:val="333333"/>
          <w:sz w:val="28"/>
          <w:szCs w:val="28"/>
        </w:rPr>
        <w:t>.</w:t>
      </w:r>
      <w:r w:rsidRPr="00BB3A8D">
        <w:rPr>
          <w:rStyle w:val="a4"/>
          <w:color w:val="333333"/>
          <w:sz w:val="28"/>
          <w:szCs w:val="28"/>
        </w:rPr>
        <w:t>   </w:t>
      </w:r>
    </w:p>
    <w:p w:rsidR="002A724A" w:rsidRPr="0051257F" w:rsidRDefault="002A724A" w:rsidP="002A724A">
      <w:pPr>
        <w:pStyle w:val="a3"/>
        <w:shd w:val="clear" w:color="auto" w:fill="FFFFFF"/>
        <w:spacing w:before="0" w:beforeAutospacing="0" w:after="150" w:afterAutospacing="0"/>
        <w:ind w:left="720"/>
        <w:rPr>
          <w:b/>
          <w:i/>
          <w:color w:val="333333"/>
          <w:sz w:val="28"/>
          <w:szCs w:val="28"/>
        </w:rPr>
      </w:pPr>
      <w:r w:rsidRPr="0051257F">
        <w:rPr>
          <w:rStyle w:val="a5"/>
          <w:b/>
          <w:i w:val="0"/>
          <w:color w:val="333333"/>
          <w:sz w:val="28"/>
          <w:szCs w:val="28"/>
        </w:rPr>
        <w:t>I вариант</w:t>
      </w:r>
    </w:p>
    <w:p w:rsidR="002A724A" w:rsidRPr="0051257F" w:rsidRDefault="002A724A" w:rsidP="00A411D7">
      <w:pPr>
        <w:pStyle w:val="a3"/>
        <w:numPr>
          <w:ilvl w:val="0"/>
          <w:numId w:val="7"/>
        </w:numPr>
        <w:shd w:val="clear" w:color="auto" w:fill="FFFFFF"/>
        <w:spacing w:before="0" w:beforeAutospacing="0" w:after="150" w:afterAutospacing="0"/>
        <w:rPr>
          <w:b/>
          <w:i/>
          <w:color w:val="333333"/>
          <w:sz w:val="28"/>
          <w:szCs w:val="28"/>
        </w:rPr>
      </w:pPr>
      <w:r w:rsidRPr="0051257F">
        <w:rPr>
          <w:b/>
          <w:i/>
          <w:color w:val="333333"/>
          <w:sz w:val="28"/>
          <w:szCs w:val="28"/>
        </w:rPr>
        <w:t>Потерялся в небольшом количестве вечнозелёных хвойных деревьев («Заблудился в трех соснах»).</w:t>
      </w:r>
    </w:p>
    <w:p w:rsidR="002A724A" w:rsidRPr="0051257F" w:rsidRDefault="002A724A" w:rsidP="00A411D7">
      <w:pPr>
        <w:pStyle w:val="a3"/>
        <w:numPr>
          <w:ilvl w:val="0"/>
          <w:numId w:val="7"/>
        </w:numPr>
        <w:shd w:val="clear" w:color="auto" w:fill="FFFFFF"/>
        <w:spacing w:before="0" w:beforeAutospacing="0" w:after="150" w:afterAutospacing="0"/>
        <w:rPr>
          <w:b/>
          <w:i/>
          <w:color w:val="333333"/>
          <w:sz w:val="28"/>
          <w:szCs w:val="28"/>
        </w:rPr>
      </w:pPr>
      <w:r w:rsidRPr="0051257F">
        <w:rPr>
          <w:b/>
          <w:i/>
          <w:color w:val="333333"/>
          <w:sz w:val="28"/>
          <w:szCs w:val="28"/>
        </w:rPr>
        <w:t>Домашнему млекопитающему доподлинно известен хозяин проглоченного им продукта животноводства («</w:t>
      </w:r>
      <w:proofErr w:type="gramStart"/>
      <w:r w:rsidRPr="0051257F">
        <w:rPr>
          <w:b/>
          <w:i/>
          <w:color w:val="333333"/>
          <w:sz w:val="28"/>
          <w:szCs w:val="28"/>
        </w:rPr>
        <w:t>Знает кошка чье мясо съела</w:t>
      </w:r>
      <w:proofErr w:type="gramEnd"/>
      <w:r w:rsidRPr="0051257F">
        <w:rPr>
          <w:b/>
          <w:i/>
          <w:color w:val="333333"/>
          <w:sz w:val="28"/>
          <w:szCs w:val="28"/>
        </w:rPr>
        <w:t>»).</w:t>
      </w:r>
    </w:p>
    <w:p w:rsidR="002A724A" w:rsidRPr="0051257F" w:rsidRDefault="002A724A" w:rsidP="00A411D7">
      <w:pPr>
        <w:pStyle w:val="a3"/>
        <w:numPr>
          <w:ilvl w:val="0"/>
          <w:numId w:val="7"/>
        </w:numPr>
        <w:shd w:val="clear" w:color="auto" w:fill="FFFFFF"/>
        <w:spacing w:before="0" w:beforeAutospacing="0" w:after="150" w:afterAutospacing="0"/>
        <w:rPr>
          <w:b/>
          <w:i/>
          <w:color w:val="333333"/>
          <w:sz w:val="28"/>
          <w:szCs w:val="28"/>
        </w:rPr>
      </w:pPr>
      <w:r w:rsidRPr="0051257F">
        <w:rPr>
          <w:b/>
          <w:i/>
          <w:color w:val="333333"/>
          <w:sz w:val="28"/>
          <w:szCs w:val="28"/>
        </w:rPr>
        <w:t xml:space="preserve">Домашнего млекопитающего семейства кошачьих ждёт возмездие за       выделившийся в большом количестве секрет слёзных желёз маленького грызуна («Отольются кошке </w:t>
      </w:r>
      <w:proofErr w:type="spellStart"/>
      <w:r w:rsidRPr="0051257F">
        <w:rPr>
          <w:b/>
          <w:i/>
          <w:color w:val="333333"/>
          <w:sz w:val="28"/>
          <w:szCs w:val="28"/>
        </w:rPr>
        <w:t>мышкины</w:t>
      </w:r>
      <w:proofErr w:type="spellEnd"/>
      <w:r w:rsidRPr="0051257F">
        <w:rPr>
          <w:b/>
          <w:i/>
          <w:color w:val="333333"/>
          <w:sz w:val="28"/>
          <w:szCs w:val="28"/>
        </w:rPr>
        <w:t xml:space="preserve"> слезы»).</w:t>
      </w:r>
    </w:p>
    <w:p w:rsidR="002A724A" w:rsidRPr="0051257F" w:rsidRDefault="002A724A" w:rsidP="00A411D7">
      <w:pPr>
        <w:pStyle w:val="a3"/>
        <w:numPr>
          <w:ilvl w:val="0"/>
          <w:numId w:val="7"/>
        </w:numPr>
        <w:shd w:val="clear" w:color="auto" w:fill="FFFFFF"/>
        <w:spacing w:before="0" w:beforeAutospacing="0" w:after="150" w:afterAutospacing="0"/>
        <w:rPr>
          <w:b/>
          <w:i/>
          <w:color w:val="333333"/>
          <w:sz w:val="28"/>
          <w:szCs w:val="28"/>
        </w:rPr>
      </w:pPr>
      <w:r w:rsidRPr="0051257F">
        <w:rPr>
          <w:b/>
          <w:i/>
          <w:color w:val="333333"/>
          <w:sz w:val="28"/>
          <w:szCs w:val="28"/>
        </w:rPr>
        <w:t xml:space="preserve">Кровососущее насекомое отряда </w:t>
      </w:r>
      <w:proofErr w:type="gramStart"/>
      <w:r w:rsidRPr="0051257F">
        <w:rPr>
          <w:b/>
          <w:i/>
          <w:color w:val="333333"/>
          <w:sz w:val="28"/>
          <w:szCs w:val="28"/>
        </w:rPr>
        <w:t>двукрылых</w:t>
      </w:r>
      <w:proofErr w:type="gramEnd"/>
      <w:r w:rsidRPr="0051257F">
        <w:rPr>
          <w:b/>
          <w:i/>
          <w:color w:val="333333"/>
          <w:sz w:val="28"/>
          <w:szCs w:val="28"/>
        </w:rPr>
        <w:t xml:space="preserve"> не сможет заточить свой орган обоняния («Комар носа не подточит»).</w:t>
      </w:r>
    </w:p>
    <w:p w:rsidR="002A724A" w:rsidRPr="0051257F" w:rsidRDefault="002A724A" w:rsidP="00A411D7">
      <w:pPr>
        <w:pStyle w:val="a3"/>
        <w:numPr>
          <w:ilvl w:val="0"/>
          <w:numId w:val="7"/>
        </w:numPr>
        <w:shd w:val="clear" w:color="auto" w:fill="FFFFFF"/>
        <w:spacing w:before="0" w:beforeAutospacing="0" w:after="150" w:afterAutospacing="0"/>
        <w:rPr>
          <w:b/>
          <w:i/>
          <w:color w:val="333333"/>
          <w:sz w:val="28"/>
          <w:szCs w:val="28"/>
        </w:rPr>
      </w:pPr>
      <w:r w:rsidRPr="0051257F">
        <w:rPr>
          <w:b/>
          <w:i/>
          <w:color w:val="333333"/>
          <w:sz w:val="28"/>
          <w:szCs w:val="28"/>
        </w:rPr>
        <w:lastRenderedPageBreak/>
        <w:t>Сильная боязнь имеет большие органы зрения («У страха глаза велики»).</w:t>
      </w:r>
    </w:p>
    <w:p w:rsidR="00D52130" w:rsidRPr="0051257F" w:rsidRDefault="00D52130" w:rsidP="00A411D7">
      <w:pPr>
        <w:pStyle w:val="a3"/>
        <w:numPr>
          <w:ilvl w:val="0"/>
          <w:numId w:val="7"/>
        </w:numPr>
        <w:shd w:val="clear" w:color="auto" w:fill="FFFFFF"/>
        <w:spacing w:before="0" w:beforeAutospacing="0" w:after="150" w:afterAutospacing="0"/>
        <w:rPr>
          <w:b/>
          <w:i/>
          <w:color w:val="000000"/>
          <w:sz w:val="28"/>
          <w:szCs w:val="28"/>
        </w:rPr>
      </w:pPr>
      <w:r w:rsidRPr="0051257F">
        <w:rPr>
          <w:b/>
          <w:i/>
          <w:color w:val="000000"/>
          <w:sz w:val="28"/>
          <w:szCs w:val="28"/>
        </w:rPr>
        <w:t>На один из органов кровообращения не распространяется влияние дисциплинарного устава</w:t>
      </w:r>
      <w:proofErr w:type="gramStart"/>
      <w:r w:rsidRPr="0051257F">
        <w:rPr>
          <w:b/>
          <w:i/>
          <w:color w:val="000000"/>
          <w:sz w:val="28"/>
          <w:szCs w:val="28"/>
        </w:rPr>
        <w:t>.(</w:t>
      </w:r>
      <w:proofErr w:type="gramEnd"/>
      <w:r w:rsidRPr="0051257F">
        <w:rPr>
          <w:b/>
          <w:i/>
          <w:color w:val="000000"/>
          <w:sz w:val="28"/>
          <w:szCs w:val="28"/>
        </w:rPr>
        <w:t>сердцу не прикажешь)</w:t>
      </w:r>
    </w:p>
    <w:p w:rsidR="00A411D7" w:rsidRPr="0051257F" w:rsidRDefault="00A411D7" w:rsidP="00A411D7">
      <w:pPr>
        <w:pStyle w:val="a3"/>
        <w:numPr>
          <w:ilvl w:val="0"/>
          <w:numId w:val="7"/>
        </w:numPr>
        <w:shd w:val="clear" w:color="auto" w:fill="FFFFFF"/>
        <w:spacing w:before="0" w:beforeAutospacing="0" w:after="150" w:afterAutospacing="0"/>
        <w:rPr>
          <w:b/>
          <w:i/>
          <w:color w:val="000000"/>
          <w:sz w:val="28"/>
          <w:szCs w:val="28"/>
        </w:rPr>
      </w:pPr>
      <w:r w:rsidRPr="0051257F">
        <w:rPr>
          <w:b/>
          <w:i/>
          <w:color w:val="000000"/>
          <w:sz w:val="28"/>
          <w:szCs w:val="28"/>
        </w:rPr>
        <w:t>Процесс создания материальных ценностей несопоставим с представителем семейства волчьих</w:t>
      </w:r>
      <w:proofErr w:type="gramStart"/>
      <w:r w:rsidRPr="0051257F">
        <w:rPr>
          <w:b/>
          <w:i/>
          <w:color w:val="000000"/>
          <w:sz w:val="28"/>
          <w:szCs w:val="28"/>
        </w:rPr>
        <w:t xml:space="preserve"> ,</w:t>
      </w:r>
      <w:proofErr w:type="gramEnd"/>
      <w:r w:rsidRPr="0051257F">
        <w:rPr>
          <w:b/>
          <w:i/>
          <w:color w:val="000000"/>
          <w:sz w:val="28"/>
          <w:szCs w:val="28"/>
        </w:rPr>
        <w:t xml:space="preserve"> поэтому не может скрыться в направлении леса( работа не волк, в лес не убежит)</w:t>
      </w:r>
    </w:p>
    <w:p w:rsidR="00A411D7" w:rsidRPr="0051257F" w:rsidRDefault="00A411D7" w:rsidP="00D52130">
      <w:pPr>
        <w:pStyle w:val="a3"/>
        <w:shd w:val="clear" w:color="auto" w:fill="FFFFFF"/>
        <w:spacing w:before="0" w:beforeAutospacing="0" w:after="150" w:afterAutospacing="0"/>
        <w:rPr>
          <w:b/>
          <w:i/>
          <w:color w:val="000000"/>
          <w:sz w:val="28"/>
          <w:szCs w:val="28"/>
        </w:rPr>
      </w:pPr>
    </w:p>
    <w:p w:rsidR="002A724A" w:rsidRPr="0051257F" w:rsidRDefault="002A724A" w:rsidP="00D52130">
      <w:pPr>
        <w:pStyle w:val="a3"/>
        <w:shd w:val="clear" w:color="auto" w:fill="FFFFFF"/>
        <w:spacing w:before="0" w:beforeAutospacing="0" w:after="150" w:afterAutospacing="0"/>
        <w:rPr>
          <w:b/>
          <w:i/>
          <w:color w:val="333333"/>
          <w:sz w:val="28"/>
          <w:szCs w:val="28"/>
        </w:rPr>
      </w:pPr>
      <w:r w:rsidRPr="0051257F">
        <w:rPr>
          <w:rStyle w:val="a5"/>
          <w:b/>
          <w:i w:val="0"/>
          <w:color w:val="333333"/>
          <w:sz w:val="28"/>
          <w:szCs w:val="28"/>
        </w:rPr>
        <w:t>II вариант</w:t>
      </w:r>
    </w:p>
    <w:p w:rsidR="002A724A" w:rsidRPr="0051257F" w:rsidRDefault="002A724A" w:rsidP="00A411D7">
      <w:pPr>
        <w:pStyle w:val="a3"/>
        <w:numPr>
          <w:ilvl w:val="0"/>
          <w:numId w:val="8"/>
        </w:numPr>
        <w:shd w:val="clear" w:color="auto" w:fill="FFFFFF"/>
        <w:spacing w:before="0" w:beforeAutospacing="0" w:after="150" w:afterAutospacing="0"/>
        <w:rPr>
          <w:b/>
          <w:i/>
          <w:color w:val="333333"/>
          <w:sz w:val="28"/>
          <w:szCs w:val="28"/>
        </w:rPr>
      </w:pPr>
      <w:r w:rsidRPr="0051257F">
        <w:rPr>
          <w:b/>
          <w:i/>
          <w:color w:val="333333"/>
          <w:sz w:val="28"/>
          <w:szCs w:val="28"/>
        </w:rPr>
        <w:t>В нижних конечностях истины нет. («В ногах правды нет»)</w:t>
      </w:r>
    </w:p>
    <w:p w:rsidR="002A724A" w:rsidRPr="0051257F" w:rsidRDefault="002A724A" w:rsidP="00A411D7">
      <w:pPr>
        <w:pStyle w:val="a3"/>
        <w:numPr>
          <w:ilvl w:val="0"/>
          <w:numId w:val="8"/>
        </w:numPr>
        <w:shd w:val="clear" w:color="auto" w:fill="FFFFFF"/>
        <w:spacing w:before="0" w:beforeAutospacing="0" w:after="150" w:afterAutospacing="0"/>
        <w:rPr>
          <w:b/>
          <w:i/>
          <w:color w:val="333333"/>
          <w:sz w:val="28"/>
          <w:szCs w:val="28"/>
        </w:rPr>
      </w:pPr>
      <w:r w:rsidRPr="0051257F">
        <w:rPr>
          <w:b/>
          <w:i/>
          <w:color w:val="333333"/>
          <w:sz w:val="28"/>
          <w:szCs w:val="28"/>
        </w:rPr>
        <w:t>Глубокое сердечное чувство настолько жестоко, что заставит вас испытывать влечение к домашнему парнокопытному семейства полорогих. («Любовь зла полюбишь и козла»)</w:t>
      </w:r>
    </w:p>
    <w:p w:rsidR="002A724A" w:rsidRPr="0051257F" w:rsidRDefault="002A724A" w:rsidP="00A411D7">
      <w:pPr>
        <w:pStyle w:val="a3"/>
        <w:numPr>
          <w:ilvl w:val="0"/>
          <w:numId w:val="8"/>
        </w:numPr>
        <w:shd w:val="clear" w:color="auto" w:fill="FFFFFF"/>
        <w:spacing w:before="0" w:beforeAutospacing="0" w:after="150" w:afterAutospacing="0"/>
        <w:rPr>
          <w:b/>
          <w:i/>
          <w:color w:val="333333"/>
          <w:sz w:val="28"/>
          <w:szCs w:val="28"/>
        </w:rPr>
      </w:pPr>
      <w:r w:rsidRPr="0051257F">
        <w:rPr>
          <w:b/>
          <w:i/>
          <w:color w:val="333333"/>
          <w:sz w:val="28"/>
          <w:szCs w:val="28"/>
        </w:rPr>
        <w:t>Беднейшие слои населения вынуждены мыслить нестандартно. («Голь на выдумку хитра»)</w:t>
      </w:r>
    </w:p>
    <w:p w:rsidR="002A724A" w:rsidRPr="0051257F" w:rsidRDefault="002A724A" w:rsidP="00A411D7">
      <w:pPr>
        <w:pStyle w:val="a3"/>
        <w:numPr>
          <w:ilvl w:val="0"/>
          <w:numId w:val="8"/>
        </w:numPr>
        <w:shd w:val="clear" w:color="auto" w:fill="FFFFFF"/>
        <w:spacing w:before="0" w:beforeAutospacing="0" w:after="150" w:afterAutospacing="0"/>
        <w:rPr>
          <w:b/>
          <w:i/>
          <w:color w:val="333333"/>
          <w:sz w:val="28"/>
          <w:szCs w:val="28"/>
        </w:rPr>
      </w:pPr>
      <w:r w:rsidRPr="0051257F">
        <w:rPr>
          <w:b/>
          <w:i/>
          <w:color w:val="333333"/>
          <w:sz w:val="28"/>
          <w:szCs w:val="28"/>
        </w:rPr>
        <w:t>Человек с хорошей памятью на обиды иногда может лишиться органа зрения. («Кто зло помянет, тому глаз вон»)</w:t>
      </w:r>
    </w:p>
    <w:p w:rsidR="002A724A" w:rsidRPr="0051257F" w:rsidRDefault="002A724A" w:rsidP="00A411D7">
      <w:pPr>
        <w:pStyle w:val="a3"/>
        <w:numPr>
          <w:ilvl w:val="0"/>
          <w:numId w:val="8"/>
        </w:numPr>
        <w:shd w:val="clear" w:color="auto" w:fill="FFFFFF"/>
        <w:spacing w:before="0" w:beforeAutospacing="0" w:after="150" w:afterAutospacing="0"/>
        <w:rPr>
          <w:b/>
          <w:i/>
          <w:color w:val="333333"/>
          <w:sz w:val="28"/>
          <w:szCs w:val="28"/>
        </w:rPr>
      </w:pPr>
      <w:r w:rsidRPr="0051257F">
        <w:rPr>
          <w:b/>
          <w:i/>
          <w:color w:val="333333"/>
          <w:sz w:val="28"/>
          <w:szCs w:val="28"/>
        </w:rPr>
        <w:t>Говорит неправду без опускания и поднимания кожной складки вокруг глазного яблока. («Соврет, глазом не моргнет»)</w:t>
      </w:r>
    </w:p>
    <w:p w:rsidR="00A411D7" w:rsidRPr="0051257F" w:rsidRDefault="00A411D7" w:rsidP="00A411D7">
      <w:pPr>
        <w:pStyle w:val="a3"/>
        <w:numPr>
          <w:ilvl w:val="0"/>
          <w:numId w:val="8"/>
        </w:numPr>
        <w:shd w:val="clear" w:color="auto" w:fill="FFFFFF"/>
        <w:spacing w:before="0" w:beforeAutospacing="0" w:after="150" w:afterAutospacing="0"/>
        <w:rPr>
          <w:b/>
          <w:i/>
          <w:color w:val="000000"/>
          <w:sz w:val="28"/>
          <w:szCs w:val="28"/>
        </w:rPr>
      </w:pPr>
      <w:r w:rsidRPr="0051257F">
        <w:rPr>
          <w:b/>
          <w:i/>
          <w:color w:val="000000"/>
          <w:sz w:val="28"/>
          <w:szCs w:val="28"/>
        </w:rPr>
        <w:t>Звуковые колебания</w:t>
      </w:r>
      <w:proofErr w:type="gramStart"/>
      <w:r w:rsidRPr="0051257F">
        <w:rPr>
          <w:b/>
          <w:i/>
          <w:color w:val="000000"/>
          <w:sz w:val="28"/>
          <w:szCs w:val="28"/>
        </w:rPr>
        <w:t xml:space="preserve"> ,</w:t>
      </w:r>
      <w:proofErr w:type="gramEnd"/>
      <w:r w:rsidRPr="0051257F">
        <w:rPr>
          <w:b/>
          <w:i/>
          <w:color w:val="000000"/>
          <w:sz w:val="28"/>
          <w:szCs w:val="28"/>
        </w:rPr>
        <w:t xml:space="preserve"> издаваемые животными семейства волчьих, переносятся горизонтальными движениями воздуха.( Собака лает, ветер носит)</w:t>
      </w:r>
    </w:p>
    <w:p w:rsidR="00A411D7" w:rsidRPr="0051257F" w:rsidRDefault="00A411D7" w:rsidP="00A411D7">
      <w:pPr>
        <w:pStyle w:val="a3"/>
        <w:numPr>
          <w:ilvl w:val="0"/>
          <w:numId w:val="8"/>
        </w:numPr>
        <w:shd w:val="clear" w:color="auto" w:fill="FFFFFF"/>
        <w:spacing w:before="0" w:beforeAutospacing="0" w:after="150" w:afterAutospacing="0"/>
        <w:rPr>
          <w:b/>
          <w:i/>
          <w:color w:val="333333"/>
          <w:sz w:val="28"/>
          <w:szCs w:val="28"/>
        </w:rPr>
      </w:pPr>
      <w:r w:rsidRPr="0051257F">
        <w:rPr>
          <w:b/>
          <w:i/>
          <w:color w:val="000000"/>
          <w:sz w:val="28"/>
          <w:szCs w:val="28"/>
        </w:rPr>
        <w:t>Ск</w:t>
      </w:r>
      <w:r w:rsidR="0035238C" w:rsidRPr="0051257F">
        <w:rPr>
          <w:b/>
          <w:i/>
          <w:color w:val="000000"/>
          <w:sz w:val="28"/>
          <w:szCs w:val="28"/>
        </w:rPr>
        <w:t>ольк</w:t>
      </w:r>
      <w:r w:rsidRPr="0051257F">
        <w:rPr>
          <w:b/>
          <w:i/>
          <w:color w:val="000000"/>
          <w:sz w:val="28"/>
          <w:szCs w:val="28"/>
        </w:rPr>
        <w:t>о это млекопитающее ни снабжай питательными веществами</w:t>
      </w:r>
      <w:proofErr w:type="gramStart"/>
      <w:r w:rsidRPr="0051257F">
        <w:rPr>
          <w:b/>
          <w:i/>
          <w:color w:val="000000"/>
          <w:sz w:val="28"/>
          <w:szCs w:val="28"/>
        </w:rPr>
        <w:t xml:space="preserve"> ,</w:t>
      </w:r>
      <w:proofErr w:type="gramEnd"/>
      <w:r w:rsidRPr="0051257F">
        <w:rPr>
          <w:b/>
          <w:i/>
          <w:color w:val="000000"/>
          <w:sz w:val="28"/>
          <w:szCs w:val="28"/>
        </w:rPr>
        <w:t xml:space="preserve"> оно постоянно смотрит в растительное сообщество (сколько волка не корми ,он все равно в лес смотрит)</w:t>
      </w:r>
    </w:p>
    <w:p w:rsidR="002A724A" w:rsidRPr="0051257F" w:rsidRDefault="00D52130" w:rsidP="00D52130">
      <w:pPr>
        <w:pStyle w:val="a3"/>
        <w:shd w:val="clear" w:color="auto" w:fill="FFFFFF"/>
        <w:spacing w:before="0" w:beforeAutospacing="0" w:after="150" w:afterAutospacing="0"/>
        <w:jc w:val="both"/>
        <w:rPr>
          <w:rStyle w:val="a4"/>
          <w:color w:val="333333"/>
          <w:sz w:val="28"/>
          <w:szCs w:val="28"/>
        </w:rPr>
      </w:pPr>
      <w:r w:rsidRPr="0051257F">
        <w:rPr>
          <w:rStyle w:val="a4"/>
          <w:color w:val="333333"/>
          <w:sz w:val="28"/>
          <w:szCs w:val="28"/>
        </w:rPr>
        <w:t>3.</w:t>
      </w:r>
      <w:r w:rsidR="000C0E6A" w:rsidRPr="0051257F">
        <w:rPr>
          <w:rStyle w:val="a4"/>
          <w:color w:val="333333"/>
          <w:sz w:val="28"/>
          <w:szCs w:val="28"/>
        </w:rPr>
        <w:t xml:space="preserve">Игра «Интуиция» </w:t>
      </w:r>
    </w:p>
    <w:p w:rsidR="000C0E6A" w:rsidRPr="0051257F" w:rsidRDefault="000C0E6A" w:rsidP="00D52130">
      <w:pPr>
        <w:pStyle w:val="a3"/>
        <w:shd w:val="clear" w:color="auto" w:fill="FFFFFF"/>
        <w:spacing w:before="0" w:beforeAutospacing="0" w:after="150" w:afterAutospacing="0"/>
        <w:jc w:val="both"/>
        <w:rPr>
          <w:rStyle w:val="a4"/>
          <w:b w:val="0"/>
          <w:color w:val="333333"/>
          <w:sz w:val="28"/>
          <w:szCs w:val="28"/>
        </w:rPr>
      </w:pPr>
      <w:r w:rsidRPr="0051257F">
        <w:rPr>
          <w:rStyle w:val="a4"/>
          <w:b w:val="0"/>
          <w:color w:val="333333"/>
          <w:sz w:val="28"/>
          <w:szCs w:val="28"/>
        </w:rPr>
        <w:t>Командам предлагаются задания в виде картинок. По данным картинкам необходимо определить биологический или химический термин</w:t>
      </w:r>
      <w:r w:rsidR="00BB3A8D">
        <w:rPr>
          <w:rStyle w:val="a4"/>
          <w:b w:val="0"/>
          <w:color w:val="333333"/>
          <w:sz w:val="28"/>
          <w:szCs w:val="28"/>
        </w:rPr>
        <w:t xml:space="preserve"> (Слайды11-19)</w:t>
      </w:r>
      <w:r w:rsidRPr="0051257F">
        <w:rPr>
          <w:rStyle w:val="a4"/>
          <w:b w:val="0"/>
          <w:color w:val="333333"/>
          <w:sz w:val="28"/>
          <w:szCs w:val="28"/>
        </w:rPr>
        <w:t>.</w:t>
      </w:r>
    </w:p>
    <w:p w:rsidR="00B518FD" w:rsidRDefault="000C0E6A" w:rsidP="00D52130">
      <w:pPr>
        <w:pStyle w:val="a3"/>
        <w:shd w:val="clear" w:color="auto" w:fill="FFFFFF"/>
        <w:spacing w:before="0" w:beforeAutospacing="0" w:after="150" w:afterAutospacing="0"/>
        <w:jc w:val="both"/>
        <w:rPr>
          <w:rStyle w:val="a4"/>
          <w:b w:val="0"/>
          <w:color w:val="333333"/>
          <w:sz w:val="28"/>
          <w:szCs w:val="28"/>
        </w:rPr>
      </w:pPr>
      <w:r w:rsidRPr="0051257F">
        <w:rPr>
          <w:rStyle w:val="a4"/>
          <w:b w:val="0"/>
          <w:color w:val="333333"/>
          <w:sz w:val="28"/>
          <w:szCs w:val="28"/>
        </w:rPr>
        <w:t>Ответы: цитоплазма, клетка, фотосинтез, царства, вирус</w:t>
      </w:r>
    </w:p>
    <w:p w:rsidR="00BB3A8D" w:rsidRPr="00B518FD" w:rsidRDefault="00BB3A8D" w:rsidP="00D52130">
      <w:pPr>
        <w:pStyle w:val="a3"/>
        <w:shd w:val="clear" w:color="auto" w:fill="FFFFFF"/>
        <w:spacing w:before="0" w:beforeAutospacing="0" w:after="150" w:afterAutospacing="0"/>
        <w:jc w:val="both"/>
        <w:rPr>
          <w:rStyle w:val="a4"/>
          <w:b w:val="0"/>
          <w:color w:val="333333"/>
          <w:sz w:val="28"/>
          <w:szCs w:val="28"/>
        </w:rPr>
      </w:pPr>
      <w:r w:rsidRPr="00BB3A8D">
        <w:rPr>
          <w:rStyle w:val="a4"/>
          <w:color w:val="333333"/>
          <w:sz w:val="28"/>
          <w:szCs w:val="28"/>
        </w:rPr>
        <w:t xml:space="preserve"> Физкультминутка</w:t>
      </w:r>
      <w:r>
        <w:rPr>
          <w:rStyle w:val="a4"/>
          <w:color w:val="333333"/>
          <w:sz w:val="28"/>
          <w:szCs w:val="28"/>
        </w:rPr>
        <w:t xml:space="preserve"> </w:t>
      </w:r>
      <w:r w:rsidRPr="00BB3A8D">
        <w:rPr>
          <w:rStyle w:val="a4"/>
          <w:b w:val="0"/>
          <w:color w:val="333333"/>
          <w:sz w:val="28"/>
          <w:szCs w:val="28"/>
        </w:rPr>
        <w:t>проводится в виде игры «Угадай мелодию»</w:t>
      </w:r>
      <w:r>
        <w:rPr>
          <w:rStyle w:val="a4"/>
          <w:b w:val="0"/>
          <w:color w:val="333333"/>
          <w:sz w:val="28"/>
          <w:szCs w:val="28"/>
        </w:rPr>
        <w:t>; по картинке надо узнать песню (Слайды 20- 30)</w:t>
      </w:r>
    </w:p>
    <w:p w:rsidR="002A724A" w:rsidRPr="00B518FD" w:rsidRDefault="00B518FD" w:rsidP="00D52130">
      <w:pPr>
        <w:pStyle w:val="a3"/>
        <w:shd w:val="clear" w:color="auto" w:fill="FFFFFF"/>
        <w:spacing w:before="0" w:beforeAutospacing="0" w:after="150" w:afterAutospacing="0"/>
        <w:jc w:val="both"/>
        <w:rPr>
          <w:rStyle w:val="a4"/>
          <w:b w:val="0"/>
          <w:color w:val="333333"/>
          <w:sz w:val="28"/>
          <w:szCs w:val="28"/>
        </w:rPr>
      </w:pPr>
      <w:r>
        <w:rPr>
          <w:rStyle w:val="a4"/>
          <w:color w:val="333333"/>
          <w:sz w:val="28"/>
          <w:szCs w:val="28"/>
        </w:rPr>
        <w:t>4</w:t>
      </w:r>
      <w:r w:rsidR="00D52130" w:rsidRPr="0051257F">
        <w:rPr>
          <w:rStyle w:val="a4"/>
          <w:color w:val="333333"/>
          <w:sz w:val="28"/>
          <w:szCs w:val="28"/>
        </w:rPr>
        <w:t>.</w:t>
      </w:r>
      <w:r w:rsidR="000C0E6A" w:rsidRPr="0051257F">
        <w:rPr>
          <w:rStyle w:val="a4"/>
          <w:color w:val="333333"/>
          <w:sz w:val="28"/>
          <w:szCs w:val="28"/>
        </w:rPr>
        <w:t xml:space="preserve"> «Реши задачу»</w:t>
      </w:r>
      <w:r>
        <w:rPr>
          <w:rStyle w:val="a4"/>
          <w:color w:val="333333"/>
          <w:sz w:val="28"/>
          <w:szCs w:val="28"/>
        </w:rPr>
        <w:t xml:space="preserve">.  </w:t>
      </w:r>
      <w:r w:rsidRPr="00B518FD">
        <w:rPr>
          <w:rStyle w:val="a4"/>
          <w:b w:val="0"/>
          <w:color w:val="333333"/>
          <w:sz w:val="28"/>
          <w:szCs w:val="28"/>
        </w:rPr>
        <w:t>Командам предлагается  решить задачу (слайд 31)</w:t>
      </w:r>
    </w:p>
    <w:p w:rsidR="00D52130" w:rsidRPr="0051257F" w:rsidRDefault="00D52130" w:rsidP="00D52130">
      <w:pPr>
        <w:pStyle w:val="a3"/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51257F">
        <w:rPr>
          <w:color w:val="333333"/>
          <w:sz w:val="28"/>
          <w:szCs w:val="28"/>
        </w:rPr>
        <w:t>Однажды к Луи Пастеру пришел незнакомец и предста</w:t>
      </w:r>
      <w:r w:rsidR="00BB3A8D">
        <w:rPr>
          <w:color w:val="333333"/>
          <w:sz w:val="28"/>
          <w:szCs w:val="28"/>
        </w:rPr>
        <w:t>вился секундантом некоего графа</w:t>
      </w:r>
      <w:r w:rsidRPr="0051257F">
        <w:rPr>
          <w:color w:val="333333"/>
          <w:sz w:val="28"/>
          <w:szCs w:val="28"/>
        </w:rPr>
        <w:t xml:space="preserve">, которому показалось, будто ученый оскорбил его. Граф требовал удовлетворения. Пастер спокойно выслушал секунданта и сказал: «Раз меня вызывают на дуэль, я имею право выбрать оружие. Вот две колбы: </w:t>
      </w:r>
      <w:r w:rsidRPr="0051257F">
        <w:rPr>
          <w:color w:val="333333"/>
          <w:sz w:val="28"/>
          <w:szCs w:val="28"/>
        </w:rPr>
        <w:lastRenderedPageBreak/>
        <w:t xml:space="preserve">в одно возбудитель холеры, </w:t>
      </w:r>
      <w:proofErr w:type="gramStart"/>
      <w:r w:rsidRPr="0051257F">
        <w:rPr>
          <w:color w:val="333333"/>
          <w:sz w:val="28"/>
          <w:szCs w:val="28"/>
        </w:rPr>
        <w:t>в</w:t>
      </w:r>
      <w:proofErr w:type="gramEnd"/>
      <w:r w:rsidRPr="0051257F">
        <w:rPr>
          <w:color w:val="333333"/>
          <w:sz w:val="28"/>
          <w:szCs w:val="28"/>
        </w:rPr>
        <w:t xml:space="preserve"> другой чистая вода. Если человек, приславший вас, согласится выпить содержимое одной из них, я выпью из другой колбы». Как вы думаете, состоялась ли дуэль? Как можно назвать такой вид оружия?</w:t>
      </w:r>
    </w:p>
    <w:p w:rsidR="00D52130" w:rsidRDefault="00D52130" w:rsidP="00D52130">
      <w:pPr>
        <w:pStyle w:val="a3"/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51257F">
        <w:rPr>
          <w:b/>
          <w:bCs/>
          <w:color w:val="333333"/>
          <w:sz w:val="28"/>
          <w:szCs w:val="28"/>
          <w:u w:val="single"/>
        </w:rPr>
        <w:t>Ответ </w:t>
      </w:r>
      <w:r w:rsidRPr="0051257F">
        <w:rPr>
          <w:color w:val="333333"/>
          <w:sz w:val="28"/>
          <w:szCs w:val="28"/>
        </w:rPr>
        <w:t>Дуэль не состоялась, оружие – бактериологическое.</w:t>
      </w:r>
    </w:p>
    <w:p w:rsidR="00B518FD" w:rsidRDefault="00B518FD" w:rsidP="00D52130">
      <w:pPr>
        <w:pStyle w:val="a3"/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B518FD">
        <w:rPr>
          <w:b/>
          <w:color w:val="333333"/>
          <w:sz w:val="28"/>
          <w:szCs w:val="28"/>
        </w:rPr>
        <w:t>5. «Составь задачу по картинке»</w:t>
      </w:r>
      <w:r>
        <w:rPr>
          <w:b/>
          <w:color w:val="333333"/>
          <w:sz w:val="28"/>
          <w:szCs w:val="28"/>
        </w:rPr>
        <w:t xml:space="preserve">. </w:t>
      </w:r>
      <w:r>
        <w:rPr>
          <w:color w:val="333333"/>
          <w:sz w:val="28"/>
          <w:szCs w:val="28"/>
        </w:rPr>
        <w:t xml:space="preserve"> Каждой команде предлагается картинка, по которой необходимо составить практико-ориентированную задачу (Слайды 32-36)</w:t>
      </w:r>
      <w:r w:rsidR="00E72ECD">
        <w:rPr>
          <w:color w:val="333333"/>
          <w:sz w:val="28"/>
          <w:szCs w:val="28"/>
        </w:rPr>
        <w:t xml:space="preserve"> (Приложение)</w:t>
      </w:r>
      <w:r>
        <w:rPr>
          <w:color w:val="333333"/>
          <w:sz w:val="28"/>
          <w:szCs w:val="28"/>
        </w:rPr>
        <w:t>.</w:t>
      </w:r>
    </w:p>
    <w:p w:rsidR="00CE47CE" w:rsidRPr="00CD6384" w:rsidRDefault="00CE47CE" w:rsidP="00CD6384">
      <w:pPr>
        <w:pStyle w:val="a8"/>
        <w:rPr>
          <w:rFonts w:ascii="Times New Roman" w:hAnsi="Times New Roman" w:cs="Times New Roman"/>
          <w:sz w:val="28"/>
          <w:szCs w:val="28"/>
        </w:rPr>
      </w:pPr>
      <w:r w:rsidRPr="00CD6384">
        <w:rPr>
          <w:rFonts w:ascii="Times New Roman" w:hAnsi="Times New Roman" w:cs="Times New Roman"/>
          <w:b/>
          <w:i/>
          <w:sz w:val="28"/>
          <w:szCs w:val="28"/>
        </w:rPr>
        <w:t xml:space="preserve">      </w:t>
      </w:r>
      <w:r w:rsidRPr="00CD6384">
        <w:rPr>
          <w:rFonts w:ascii="Times New Roman" w:hAnsi="Times New Roman" w:cs="Times New Roman"/>
          <w:b/>
          <w:i/>
          <w:sz w:val="28"/>
          <w:szCs w:val="28"/>
          <w:lang w:val="en-US"/>
        </w:rPr>
        <w:t>III</w:t>
      </w:r>
      <w:r w:rsidRPr="00CD6384">
        <w:rPr>
          <w:rFonts w:ascii="Times New Roman" w:hAnsi="Times New Roman" w:cs="Times New Roman"/>
          <w:b/>
          <w:i/>
          <w:sz w:val="28"/>
          <w:szCs w:val="28"/>
        </w:rPr>
        <w:t>. Заключение:</w:t>
      </w:r>
      <w:r>
        <w:t xml:space="preserve"> </w:t>
      </w:r>
      <w:r w:rsidR="00CD6384">
        <w:t xml:space="preserve"> </w:t>
      </w:r>
      <w:r w:rsidRPr="00CD6384">
        <w:rPr>
          <w:rFonts w:ascii="Times New Roman" w:hAnsi="Times New Roman" w:cs="Times New Roman"/>
          <w:sz w:val="28"/>
          <w:szCs w:val="28"/>
        </w:rPr>
        <w:t>Уважаемые коллеги, мы плодотворно потрудились.</w:t>
      </w:r>
    </w:p>
    <w:p w:rsidR="00CD6384" w:rsidRPr="00CD6384" w:rsidRDefault="00CD6384" w:rsidP="00CD6384">
      <w:pPr>
        <w:pStyle w:val="a8"/>
        <w:rPr>
          <w:rFonts w:ascii="Times New Roman" w:hAnsi="Times New Roman" w:cs="Times New Roman"/>
          <w:sz w:val="28"/>
          <w:szCs w:val="28"/>
        </w:rPr>
      </w:pPr>
      <w:r w:rsidRPr="00CD6384">
        <w:rPr>
          <w:rFonts w:ascii="Times New Roman" w:hAnsi="Times New Roman" w:cs="Times New Roman"/>
          <w:sz w:val="28"/>
          <w:szCs w:val="28"/>
        </w:rPr>
        <w:t>Совместная работа позволила нам получить ценные уроки взаимодействия, коммуникации и создания задач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1257F" w:rsidRPr="00CD6384" w:rsidRDefault="0051257F" w:rsidP="00CD6384">
      <w:pPr>
        <w:pStyle w:val="a8"/>
        <w:rPr>
          <w:rFonts w:ascii="Times New Roman" w:hAnsi="Times New Roman" w:cs="Times New Roman"/>
          <w:sz w:val="28"/>
          <w:szCs w:val="28"/>
        </w:rPr>
      </w:pPr>
      <w:r w:rsidRPr="00CD6384">
        <w:rPr>
          <w:rFonts w:ascii="Times New Roman" w:hAnsi="Times New Roman" w:cs="Times New Roman"/>
          <w:sz w:val="28"/>
          <w:szCs w:val="28"/>
        </w:rPr>
        <w:t>Надеюсь, что наша встреча была не скучной и полезной.</w:t>
      </w:r>
    </w:p>
    <w:p w:rsidR="0051257F" w:rsidRPr="00CD6384" w:rsidRDefault="0051257F" w:rsidP="00CD6384">
      <w:pPr>
        <w:pStyle w:val="a8"/>
        <w:rPr>
          <w:rFonts w:ascii="Times New Roman" w:hAnsi="Times New Roman" w:cs="Times New Roman"/>
          <w:sz w:val="28"/>
          <w:szCs w:val="28"/>
        </w:rPr>
      </w:pPr>
    </w:p>
    <w:p w:rsidR="00D52130" w:rsidRPr="00CD6384" w:rsidRDefault="00CD6384" w:rsidP="00CD6384">
      <w:pPr>
        <w:pStyle w:val="a3"/>
        <w:shd w:val="clear" w:color="auto" w:fill="FFFFFF"/>
        <w:spacing w:before="0" w:beforeAutospacing="0" w:after="150" w:afterAutospacing="0"/>
        <w:jc w:val="center"/>
        <w:rPr>
          <w:b/>
          <w:i/>
          <w:color w:val="333333"/>
          <w:sz w:val="28"/>
          <w:szCs w:val="28"/>
        </w:rPr>
      </w:pPr>
      <w:r w:rsidRPr="00CD6384">
        <w:rPr>
          <w:b/>
          <w:i/>
          <w:color w:val="333333"/>
          <w:sz w:val="28"/>
          <w:szCs w:val="28"/>
        </w:rPr>
        <w:t>Спасибо за внимание</w:t>
      </w:r>
    </w:p>
    <w:p w:rsidR="00CB6B21" w:rsidRPr="0051257F" w:rsidRDefault="00CB6B21" w:rsidP="002A724A">
      <w:pPr>
        <w:pStyle w:val="a9"/>
        <w:rPr>
          <w:rFonts w:ascii="Times New Roman" w:hAnsi="Times New Roman" w:cs="Times New Roman"/>
          <w:b/>
          <w:sz w:val="28"/>
          <w:szCs w:val="28"/>
        </w:rPr>
      </w:pPr>
    </w:p>
    <w:p w:rsidR="00CB6B21" w:rsidRPr="0051257F" w:rsidRDefault="00CB6B21" w:rsidP="002A724A">
      <w:pPr>
        <w:pStyle w:val="a9"/>
        <w:rPr>
          <w:rFonts w:ascii="Times New Roman" w:hAnsi="Times New Roman" w:cs="Times New Roman"/>
          <w:b/>
          <w:sz w:val="28"/>
          <w:szCs w:val="28"/>
        </w:rPr>
      </w:pPr>
    </w:p>
    <w:p w:rsidR="00CB6B21" w:rsidRPr="0051257F" w:rsidRDefault="00CB6B21" w:rsidP="002A724A">
      <w:pPr>
        <w:pStyle w:val="a9"/>
        <w:rPr>
          <w:rFonts w:ascii="Times New Roman" w:hAnsi="Times New Roman" w:cs="Times New Roman"/>
          <w:b/>
          <w:sz w:val="28"/>
          <w:szCs w:val="28"/>
        </w:rPr>
      </w:pPr>
    </w:p>
    <w:p w:rsidR="00CB6B21" w:rsidRPr="0051257F" w:rsidRDefault="00CB6B21" w:rsidP="002A724A">
      <w:pPr>
        <w:pStyle w:val="a9"/>
        <w:rPr>
          <w:rFonts w:ascii="Times New Roman" w:hAnsi="Times New Roman" w:cs="Times New Roman"/>
          <w:b/>
          <w:sz w:val="28"/>
          <w:szCs w:val="28"/>
        </w:rPr>
      </w:pPr>
    </w:p>
    <w:p w:rsidR="00CB6B21" w:rsidRPr="0051257F" w:rsidRDefault="00CB6B21" w:rsidP="002A724A">
      <w:pPr>
        <w:pStyle w:val="a9"/>
        <w:rPr>
          <w:rFonts w:ascii="Times New Roman" w:hAnsi="Times New Roman" w:cs="Times New Roman"/>
          <w:b/>
          <w:sz w:val="28"/>
          <w:szCs w:val="28"/>
        </w:rPr>
      </w:pPr>
    </w:p>
    <w:p w:rsidR="00CB6B21" w:rsidRPr="0051257F" w:rsidRDefault="00CB6B21" w:rsidP="002A724A">
      <w:pPr>
        <w:pStyle w:val="a9"/>
        <w:rPr>
          <w:rFonts w:ascii="Times New Roman" w:hAnsi="Times New Roman" w:cs="Times New Roman"/>
          <w:b/>
          <w:sz w:val="28"/>
          <w:szCs w:val="28"/>
        </w:rPr>
      </w:pPr>
    </w:p>
    <w:p w:rsidR="00CB6B21" w:rsidRPr="0051257F" w:rsidRDefault="00CB6B21" w:rsidP="002A724A">
      <w:pPr>
        <w:pStyle w:val="a9"/>
        <w:rPr>
          <w:rFonts w:ascii="Times New Roman" w:hAnsi="Times New Roman" w:cs="Times New Roman"/>
          <w:b/>
          <w:sz w:val="28"/>
          <w:szCs w:val="28"/>
        </w:rPr>
      </w:pPr>
    </w:p>
    <w:p w:rsidR="00CB6B21" w:rsidRPr="0051257F" w:rsidRDefault="00CB6B21" w:rsidP="002A724A">
      <w:pPr>
        <w:pStyle w:val="a9"/>
        <w:rPr>
          <w:rFonts w:ascii="Times New Roman" w:hAnsi="Times New Roman" w:cs="Times New Roman"/>
          <w:b/>
          <w:sz w:val="28"/>
          <w:szCs w:val="28"/>
        </w:rPr>
      </w:pPr>
    </w:p>
    <w:p w:rsidR="00CB6B21" w:rsidRPr="0051257F" w:rsidRDefault="00CB6B21" w:rsidP="002A724A">
      <w:pPr>
        <w:pStyle w:val="a9"/>
        <w:rPr>
          <w:rFonts w:ascii="Times New Roman" w:hAnsi="Times New Roman" w:cs="Times New Roman"/>
          <w:b/>
          <w:sz w:val="28"/>
          <w:szCs w:val="28"/>
        </w:rPr>
      </w:pPr>
    </w:p>
    <w:p w:rsidR="002A724A" w:rsidRDefault="002A724A" w:rsidP="002A724A">
      <w:pPr>
        <w:pStyle w:val="a9"/>
        <w:rPr>
          <w:rFonts w:ascii="Times New Roman" w:hAnsi="Times New Roman" w:cs="Times New Roman"/>
          <w:sz w:val="28"/>
          <w:szCs w:val="28"/>
        </w:rPr>
      </w:pPr>
    </w:p>
    <w:p w:rsidR="0051257F" w:rsidRDefault="0051257F" w:rsidP="002A724A">
      <w:pPr>
        <w:pStyle w:val="a9"/>
        <w:rPr>
          <w:rFonts w:ascii="Times New Roman" w:hAnsi="Times New Roman" w:cs="Times New Roman"/>
          <w:sz w:val="28"/>
          <w:szCs w:val="28"/>
        </w:rPr>
      </w:pPr>
    </w:p>
    <w:p w:rsidR="0051257F" w:rsidRDefault="0051257F" w:rsidP="002A724A">
      <w:pPr>
        <w:pStyle w:val="a9"/>
        <w:rPr>
          <w:rFonts w:ascii="Times New Roman" w:hAnsi="Times New Roman" w:cs="Times New Roman"/>
          <w:sz w:val="28"/>
          <w:szCs w:val="28"/>
        </w:rPr>
      </w:pPr>
    </w:p>
    <w:p w:rsidR="0051257F" w:rsidRDefault="0051257F" w:rsidP="002A724A">
      <w:pPr>
        <w:pStyle w:val="a9"/>
        <w:rPr>
          <w:rFonts w:ascii="Times New Roman" w:hAnsi="Times New Roman" w:cs="Times New Roman"/>
          <w:sz w:val="28"/>
          <w:szCs w:val="28"/>
        </w:rPr>
      </w:pPr>
    </w:p>
    <w:p w:rsidR="0051257F" w:rsidRDefault="0051257F" w:rsidP="002A724A">
      <w:pPr>
        <w:pStyle w:val="a9"/>
        <w:rPr>
          <w:rFonts w:ascii="Times New Roman" w:hAnsi="Times New Roman" w:cs="Times New Roman"/>
          <w:sz w:val="28"/>
          <w:szCs w:val="28"/>
        </w:rPr>
      </w:pPr>
    </w:p>
    <w:p w:rsidR="0051257F" w:rsidRDefault="0051257F" w:rsidP="002A724A">
      <w:pPr>
        <w:pStyle w:val="a9"/>
        <w:rPr>
          <w:rFonts w:ascii="Times New Roman" w:hAnsi="Times New Roman" w:cs="Times New Roman"/>
          <w:sz w:val="28"/>
          <w:szCs w:val="28"/>
        </w:rPr>
      </w:pPr>
    </w:p>
    <w:p w:rsidR="0051257F" w:rsidRDefault="0051257F" w:rsidP="002A724A">
      <w:pPr>
        <w:pStyle w:val="a9"/>
        <w:rPr>
          <w:rFonts w:ascii="Times New Roman" w:hAnsi="Times New Roman" w:cs="Times New Roman"/>
          <w:sz w:val="28"/>
          <w:szCs w:val="28"/>
        </w:rPr>
      </w:pPr>
    </w:p>
    <w:p w:rsidR="0051257F" w:rsidRDefault="0051257F" w:rsidP="002A724A">
      <w:pPr>
        <w:pStyle w:val="a9"/>
        <w:rPr>
          <w:rFonts w:ascii="Times New Roman" w:hAnsi="Times New Roman" w:cs="Times New Roman"/>
          <w:sz w:val="28"/>
          <w:szCs w:val="28"/>
        </w:rPr>
      </w:pPr>
    </w:p>
    <w:p w:rsidR="0051257F" w:rsidRDefault="0051257F" w:rsidP="002A724A">
      <w:pPr>
        <w:pStyle w:val="a9"/>
        <w:rPr>
          <w:rFonts w:ascii="Times New Roman" w:hAnsi="Times New Roman" w:cs="Times New Roman"/>
          <w:sz w:val="28"/>
          <w:szCs w:val="28"/>
        </w:rPr>
      </w:pPr>
    </w:p>
    <w:p w:rsidR="0051257F" w:rsidRDefault="0051257F" w:rsidP="002A724A">
      <w:pPr>
        <w:pStyle w:val="a9"/>
        <w:rPr>
          <w:rFonts w:ascii="Times New Roman" w:hAnsi="Times New Roman" w:cs="Times New Roman"/>
          <w:sz w:val="28"/>
          <w:szCs w:val="28"/>
        </w:rPr>
      </w:pPr>
    </w:p>
    <w:p w:rsidR="0051257F" w:rsidRDefault="0051257F" w:rsidP="002A724A">
      <w:pPr>
        <w:pStyle w:val="a9"/>
        <w:rPr>
          <w:rFonts w:ascii="Times New Roman" w:hAnsi="Times New Roman" w:cs="Times New Roman"/>
          <w:sz w:val="28"/>
          <w:szCs w:val="28"/>
        </w:rPr>
      </w:pPr>
    </w:p>
    <w:p w:rsidR="00E72ECD" w:rsidRDefault="00E72ECD" w:rsidP="002A724A">
      <w:pPr>
        <w:pStyle w:val="a9"/>
        <w:rPr>
          <w:rFonts w:ascii="Times New Roman" w:hAnsi="Times New Roman" w:cs="Times New Roman"/>
          <w:sz w:val="28"/>
          <w:szCs w:val="28"/>
        </w:rPr>
      </w:pPr>
    </w:p>
    <w:p w:rsidR="00E72ECD" w:rsidRDefault="00E72ECD" w:rsidP="002A724A">
      <w:pPr>
        <w:pStyle w:val="a9"/>
        <w:rPr>
          <w:rFonts w:ascii="Times New Roman" w:hAnsi="Times New Roman" w:cs="Times New Roman"/>
          <w:sz w:val="28"/>
          <w:szCs w:val="28"/>
        </w:rPr>
      </w:pPr>
    </w:p>
    <w:p w:rsidR="00E72ECD" w:rsidRDefault="00E72ECD" w:rsidP="002A724A">
      <w:pPr>
        <w:pStyle w:val="a9"/>
        <w:rPr>
          <w:rFonts w:ascii="Times New Roman" w:hAnsi="Times New Roman" w:cs="Times New Roman"/>
          <w:sz w:val="28"/>
          <w:szCs w:val="28"/>
        </w:rPr>
      </w:pPr>
    </w:p>
    <w:p w:rsidR="00E72ECD" w:rsidRDefault="00E72ECD" w:rsidP="002A724A">
      <w:pPr>
        <w:pStyle w:val="a9"/>
        <w:rPr>
          <w:rFonts w:ascii="Times New Roman" w:hAnsi="Times New Roman" w:cs="Times New Roman"/>
          <w:sz w:val="28"/>
          <w:szCs w:val="28"/>
        </w:rPr>
      </w:pPr>
    </w:p>
    <w:p w:rsidR="00E72ECD" w:rsidRDefault="00E72ECD" w:rsidP="002A724A">
      <w:pPr>
        <w:pStyle w:val="a9"/>
        <w:rPr>
          <w:rFonts w:ascii="Times New Roman" w:hAnsi="Times New Roman" w:cs="Times New Roman"/>
          <w:sz w:val="28"/>
          <w:szCs w:val="28"/>
        </w:rPr>
      </w:pPr>
    </w:p>
    <w:p w:rsidR="00E72ECD" w:rsidRDefault="00E72ECD" w:rsidP="002A724A">
      <w:pPr>
        <w:pStyle w:val="a9"/>
        <w:rPr>
          <w:rFonts w:ascii="Times New Roman" w:hAnsi="Times New Roman" w:cs="Times New Roman"/>
          <w:sz w:val="28"/>
          <w:szCs w:val="28"/>
        </w:rPr>
      </w:pPr>
    </w:p>
    <w:p w:rsidR="00E72ECD" w:rsidRDefault="00E72ECD" w:rsidP="00E72ECD">
      <w:pPr>
        <w:pStyle w:val="a9"/>
        <w:jc w:val="right"/>
        <w:rPr>
          <w:rFonts w:ascii="Times New Roman" w:hAnsi="Times New Roman" w:cs="Times New Roman"/>
          <w:sz w:val="28"/>
          <w:szCs w:val="28"/>
        </w:rPr>
      </w:pPr>
      <w:r w:rsidRPr="00E72ECD"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</w:p>
    <w:p w:rsidR="0051257F" w:rsidRDefault="0051257F" w:rsidP="002A724A">
      <w:pPr>
        <w:pStyle w:val="a9"/>
        <w:rPr>
          <w:rFonts w:ascii="Times New Roman" w:hAnsi="Times New Roman" w:cs="Times New Roman"/>
          <w:sz w:val="28"/>
          <w:szCs w:val="28"/>
        </w:rPr>
      </w:pPr>
    </w:p>
    <w:p w:rsidR="0051257F" w:rsidRDefault="0051257F" w:rsidP="002A724A">
      <w:pPr>
        <w:pStyle w:val="a9"/>
        <w:rPr>
          <w:rFonts w:ascii="Times New Roman" w:hAnsi="Times New Roman" w:cs="Times New Roman"/>
          <w:sz w:val="28"/>
          <w:szCs w:val="28"/>
        </w:rPr>
      </w:pPr>
    </w:p>
    <w:tbl>
      <w:tblPr>
        <w:tblpPr w:leftFromText="180" w:rightFromText="180" w:bottomFromText="200" w:vertAnchor="page" w:horzAnchor="margin" w:tblpY="2543"/>
        <w:tblW w:w="5076" w:type="pct"/>
        <w:shd w:val="clear" w:color="auto" w:fill="FFFFFF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497"/>
      </w:tblGrid>
      <w:tr w:rsidR="00E72ECD" w:rsidRPr="00E72ECD" w:rsidTr="00E72ECD">
        <w:tc>
          <w:tcPr>
            <w:tcW w:w="500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72ECD" w:rsidRPr="00E72ECD" w:rsidRDefault="00E72ECD" w:rsidP="00E72E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7"/>
                <w:szCs w:val="27"/>
                <w:lang w:eastAsia="ru-RU"/>
              </w:rPr>
            </w:pPr>
            <w:r w:rsidRPr="00E72ECD">
              <w:rPr>
                <w:rFonts w:ascii="Times New Roman" w:eastAsia="Times New Roman" w:hAnsi="Times New Roman" w:cs="Times New Roman"/>
                <w:b/>
                <w:sz w:val="27"/>
                <w:szCs w:val="27"/>
                <w:lang w:eastAsia="ru-RU"/>
              </w:rPr>
              <w:t>Задача 1.</w:t>
            </w:r>
            <w:r w:rsidRPr="00E72ECD">
              <w:rPr>
                <w:rFonts w:ascii="Times New Roman" w:eastAsia="Times New Roman" w:hAnsi="Times New Roman" w:cs="Times New Roman"/>
                <w:sz w:val="27"/>
                <w:szCs w:val="27"/>
                <w:lang w:eastAsia="ru-RU"/>
              </w:rPr>
              <w:t xml:space="preserve"> Рассмотрите схему заражения энтеробиозом и ответьте, в чём заключается риск для здоровых детей, если бассейн посещает ребёнок, больной энтеробиозом.</w: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765"/>
            </w:tblGrid>
            <w:tr w:rsidR="00E72ECD" w:rsidRPr="00E72ECD" w:rsidTr="0015317C">
              <w:trPr>
                <w:tblCellSpacing w:w="0" w:type="dxa"/>
              </w:trPr>
              <w:tc>
                <w:tcPr>
                  <w:tcW w:w="6765" w:type="dxa"/>
                  <w:hideMark/>
                </w:tcPr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7"/>
                      <w:szCs w:val="27"/>
                      <w:lang w:eastAsia="ru-RU"/>
                    </w:rPr>
                  </w:pPr>
                  <w:r w:rsidRPr="00E72ECD">
                    <w:rPr>
                      <w:rFonts w:ascii="Times New Roman" w:eastAsia="Times New Roman" w:hAnsi="Times New Roman" w:cs="Times New Roman"/>
                      <w:noProof/>
                      <w:sz w:val="27"/>
                      <w:szCs w:val="27"/>
                      <w:lang w:eastAsia="ru-RU"/>
                    </w:rPr>
                    <w:drawing>
                      <wp:inline distT="0" distB="0" distL="0" distR="0" wp14:anchorId="04AD6D4A" wp14:editId="0C465FD7">
                        <wp:extent cx="4199255" cy="2077085"/>
                        <wp:effectExtent l="0" t="0" r="0" b="0"/>
                        <wp:docPr id="1" name="Рисунок 1" descr="undefin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Рисунок 1" descr="undefined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199255" cy="20770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E72ECD" w:rsidRPr="00E72ECD" w:rsidRDefault="00E72ECD" w:rsidP="00E72E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7"/>
                <w:szCs w:val="27"/>
                <w:lang w:eastAsia="ru-RU"/>
              </w:rPr>
            </w:pPr>
            <w:r w:rsidRPr="00E72ECD">
              <w:rPr>
                <w:rFonts w:ascii="Times New Roman" w:eastAsia="Times New Roman" w:hAnsi="Times New Roman" w:cs="Times New Roman"/>
                <w:sz w:val="27"/>
                <w:szCs w:val="27"/>
                <w:lang w:eastAsia="ru-RU"/>
              </w:rPr>
              <w:t> </w:t>
            </w:r>
          </w:p>
          <w:p w:rsidR="00E72ECD" w:rsidRPr="00E72ECD" w:rsidRDefault="00E72ECD" w:rsidP="00E72E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7"/>
                <w:szCs w:val="27"/>
                <w:lang w:eastAsia="ru-RU"/>
              </w:rPr>
            </w:pPr>
            <w:r w:rsidRPr="00E72ECD">
              <w:rPr>
                <w:rFonts w:ascii="Times New Roman" w:eastAsia="Times New Roman" w:hAnsi="Times New Roman" w:cs="Times New Roman"/>
                <w:sz w:val="27"/>
                <w:szCs w:val="27"/>
                <w:lang w:eastAsia="ru-RU"/>
              </w:rPr>
              <w:t>Отметьте «есть риск» или «нет риска» для каждого из пунктов.</w:t>
            </w:r>
          </w:p>
          <w:p w:rsidR="00E72ECD" w:rsidRPr="00E72ECD" w:rsidRDefault="00E72ECD" w:rsidP="00E72E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7"/>
                <w:szCs w:val="27"/>
                <w:lang w:eastAsia="ru-RU"/>
              </w:rPr>
            </w:pPr>
            <w:r w:rsidRPr="00E72ECD">
              <w:rPr>
                <w:rFonts w:ascii="Times New Roman" w:eastAsia="Times New Roman" w:hAnsi="Times New Roman" w:cs="Times New Roman"/>
                <w:sz w:val="27"/>
                <w:szCs w:val="27"/>
                <w:lang w:eastAsia="ru-RU"/>
              </w:rPr>
              <w:t> </w:t>
            </w:r>
          </w:p>
          <w:tbl>
            <w:tblPr>
              <w:tblW w:w="0" w:type="auto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091"/>
              <w:gridCol w:w="1694"/>
              <w:gridCol w:w="1696"/>
            </w:tblGrid>
            <w:tr w:rsidR="00E72ECD" w:rsidRPr="00E72ECD" w:rsidTr="0015317C">
              <w:trPr>
                <w:tblCellSpacing w:w="0" w:type="dxa"/>
              </w:trPr>
              <w:tc>
                <w:tcPr>
                  <w:tcW w:w="615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7"/>
                      <w:szCs w:val="27"/>
                      <w:lang w:eastAsia="ru-RU"/>
                    </w:rPr>
                  </w:pPr>
                  <w:r w:rsidRPr="00E72ECD">
                    <w:rPr>
                      <w:rFonts w:ascii="Times New Roman" w:eastAsia="Times New Roman" w:hAnsi="Times New Roman" w:cs="Times New Roman"/>
                      <w:bCs/>
                      <w:sz w:val="27"/>
                      <w:szCs w:val="27"/>
                      <w:lang w:eastAsia="ru-RU"/>
                    </w:rPr>
                    <w:t>Риск</w:t>
                  </w:r>
                </w:p>
              </w:tc>
              <w:tc>
                <w:tcPr>
                  <w:tcW w:w="171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7"/>
                      <w:szCs w:val="27"/>
                      <w:lang w:eastAsia="ru-RU"/>
                    </w:rPr>
                  </w:pPr>
                  <w:r w:rsidRPr="00E72ECD">
                    <w:rPr>
                      <w:rFonts w:ascii="Times New Roman" w:eastAsia="Times New Roman" w:hAnsi="Times New Roman" w:cs="Times New Roman"/>
                      <w:bCs/>
                      <w:sz w:val="27"/>
                      <w:szCs w:val="27"/>
                      <w:lang w:eastAsia="ru-RU"/>
                    </w:rPr>
                    <w:t>Есть риск</w:t>
                  </w:r>
                </w:p>
              </w:tc>
              <w:tc>
                <w:tcPr>
                  <w:tcW w:w="171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7"/>
                      <w:szCs w:val="27"/>
                      <w:lang w:eastAsia="ru-RU"/>
                    </w:rPr>
                  </w:pPr>
                  <w:r w:rsidRPr="00E72ECD">
                    <w:rPr>
                      <w:rFonts w:ascii="Times New Roman" w:eastAsia="Times New Roman" w:hAnsi="Times New Roman" w:cs="Times New Roman"/>
                      <w:bCs/>
                      <w:sz w:val="27"/>
                      <w:szCs w:val="27"/>
                      <w:lang w:eastAsia="ru-RU"/>
                    </w:rPr>
                    <w:t>Нет риска</w:t>
                  </w:r>
                </w:p>
              </w:tc>
            </w:tr>
            <w:tr w:rsidR="00E72ECD" w:rsidRPr="00E72ECD" w:rsidTr="0015317C">
              <w:trPr>
                <w:tblCellSpacing w:w="0" w:type="dxa"/>
              </w:trPr>
              <w:tc>
                <w:tcPr>
                  <w:tcW w:w="615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7"/>
                      <w:szCs w:val="27"/>
                      <w:lang w:eastAsia="ru-RU"/>
                    </w:rPr>
                  </w:pPr>
                  <w:r w:rsidRPr="00E72ECD">
                    <w:rPr>
                      <w:rFonts w:ascii="Times New Roman" w:eastAsia="Times New Roman" w:hAnsi="Times New Roman" w:cs="Times New Roman"/>
                      <w:sz w:val="27"/>
                      <w:szCs w:val="27"/>
                      <w:lang w:eastAsia="ru-RU"/>
                    </w:rPr>
                    <w:t>При нырянии без очков для плавания можно заразиться энтеробиозом через слизистую оболочку глаз</w:t>
                  </w:r>
                </w:p>
              </w:tc>
              <w:tc>
                <w:tcPr>
                  <w:tcW w:w="171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7"/>
                      <w:szCs w:val="27"/>
                      <w:lang w:eastAsia="ru-RU"/>
                    </w:rPr>
                  </w:pPr>
                  <w:r w:rsidRPr="00E72ECD">
                    <w:rPr>
                      <w:rFonts w:ascii="Times New Roman" w:eastAsia="Times New Roman" w:hAnsi="Times New Roman" w:cs="Times New Roman"/>
                      <w:sz w:val="27"/>
                      <w:szCs w:val="27"/>
                      <w:lang w:eastAsia="ru-RU"/>
                    </w:rPr>
                    <w:t> </w:t>
                  </w:r>
                </w:p>
              </w:tc>
              <w:tc>
                <w:tcPr>
                  <w:tcW w:w="171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7"/>
                      <w:szCs w:val="27"/>
                      <w:lang w:eastAsia="ru-RU"/>
                    </w:rPr>
                  </w:pPr>
                  <w:r w:rsidRPr="00E72ECD">
                    <w:rPr>
                      <w:rFonts w:ascii="Times New Roman" w:eastAsia="Times New Roman" w:hAnsi="Times New Roman" w:cs="Times New Roman"/>
                      <w:sz w:val="27"/>
                      <w:szCs w:val="27"/>
                      <w:lang w:eastAsia="ru-RU"/>
                    </w:rPr>
                    <w:t> </w:t>
                  </w:r>
                </w:p>
              </w:tc>
            </w:tr>
            <w:tr w:rsidR="00E72ECD" w:rsidRPr="00E72ECD" w:rsidTr="0015317C">
              <w:trPr>
                <w:tblCellSpacing w:w="0" w:type="dxa"/>
              </w:trPr>
              <w:tc>
                <w:tcPr>
                  <w:tcW w:w="615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7"/>
                      <w:szCs w:val="27"/>
                      <w:lang w:eastAsia="ru-RU"/>
                    </w:rPr>
                  </w:pPr>
                  <w:r w:rsidRPr="00E72ECD">
                    <w:rPr>
                      <w:rFonts w:ascii="Times New Roman" w:eastAsia="Times New Roman" w:hAnsi="Times New Roman" w:cs="Times New Roman"/>
                      <w:sz w:val="27"/>
                      <w:szCs w:val="27"/>
                      <w:lang w:eastAsia="ru-RU"/>
                    </w:rPr>
                    <w:t>При нахождении в раздевалке или душе без резиновых тапочек возможно заражение острицами через ногтевые пластины</w:t>
                  </w:r>
                </w:p>
              </w:tc>
              <w:tc>
                <w:tcPr>
                  <w:tcW w:w="171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7"/>
                      <w:szCs w:val="27"/>
                      <w:lang w:eastAsia="ru-RU"/>
                    </w:rPr>
                  </w:pPr>
                  <w:r w:rsidRPr="00E72ECD">
                    <w:rPr>
                      <w:rFonts w:ascii="Times New Roman" w:eastAsia="Times New Roman" w:hAnsi="Times New Roman" w:cs="Times New Roman"/>
                      <w:sz w:val="27"/>
                      <w:szCs w:val="27"/>
                      <w:lang w:eastAsia="ru-RU"/>
                    </w:rPr>
                    <w:t> </w:t>
                  </w:r>
                </w:p>
              </w:tc>
              <w:tc>
                <w:tcPr>
                  <w:tcW w:w="171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7"/>
                      <w:szCs w:val="27"/>
                      <w:lang w:eastAsia="ru-RU"/>
                    </w:rPr>
                  </w:pPr>
                  <w:r w:rsidRPr="00E72ECD">
                    <w:rPr>
                      <w:rFonts w:ascii="Times New Roman" w:eastAsia="Times New Roman" w:hAnsi="Times New Roman" w:cs="Times New Roman"/>
                      <w:sz w:val="27"/>
                      <w:szCs w:val="27"/>
                      <w:lang w:eastAsia="ru-RU"/>
                    </w:rPr>
                    <w:t> </w:t>
                  </w:r>
                </w:p>
              </w:tc>
            </w:tr>
            <w:tr w:rsidR="00E72ECD" w:rsidRPr="00E72ECD" w:rsidTr="0015317C">
              <w:trPr>
                <w:tblCellSpacing w:w="0" w:type="dxa"/>
              </w:trPr>
              <w:tc>
                <w:tcPr>
                  <w:tcW w:w="615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7"/>
                      <w:szCs w:val="27"/>
                      <w:lang w:eastAsia="ru-RU"/>
                    </w:rPr>
                  </w:pPr>
                  <w:r w:rsidRPr="00E72ECD">
                    <w:rPr>
                      <w:rFonts w:ascii="Times New Roman" w:eastAsia="Times New Roman" w:hAnsi="Times New Roman" w:cs="Times New Roman"/>
                      <w:sz w:val="27"/>
                      <w:szCs w:val="27"/>
                      <w:lang w:eastAsia="ru-RU"/>
                    </w:rPr>
                    <w:t>При нырянии есть вероятность заглатывания яиц остриц</w:t>
                  </w:r>
                </w:p>
              </w:tc>
              <w:tc>
                <w:tcPr>
                  <w:tcW w:w="171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7"/>
                      <w:szCs w:val="27"/>
                      <w:lang w:eastAsia="ru-RU"/>
                    </w:rPr>
                  </w:pPr>
                  <w:r w:rsidRPr="00E72ECD">
                    <w:rPr>
                      <w:rFonts w:ascii="Times New Roman" w:eastAsia="Times New Roman" w:hAnsi="Times New Roman" w:cs="Times New Roman"/>
                      <w:sz w:val="27"/>
                      <w:szCs w:val="27"/>
                      <w:lang w:eastAsia="ru-RU"/>
                    </w:rPr>
                    <w:t> </w:t>
                  </w:r>
                </w:p>
              </w:tc>
              <w:tc>
                <w:tcPr>
                  <w:tcW w:w="171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7"/>
                      <w:szCs w:val="27"/>
                      <w:lang w:eastAsia="ru-RU"/>
                    </w:rPr>
                  </w:pPr>
                  <w:r w:rsidRPr="00E72ECD">
                    <w:rPr>
                      <w:rFonts w:ascii="Times New Roman" w:eastAsia="Times New Roman" w:hAnsi="Times New Roman" w:cs="Times New Roman"/>
                      <w:sz w:val="27"/>
                      <w:szCs w:val="27"/>
                      <w:lang w:eastAsia="ru-RU"/>
                    </w:rPr>
                    <w:t> </w:t>
                  </w:r>
                </w:p>
              </w:tc>
            </w:tr>
            <w:tr w:rsidR="00E72ECD" w:rsidRPr="00E72ECD" w:rsidTr="0015317C">
              <w:trPr>
                <w:tblCellSpacing w:w="0" w:type="dxa"/>
              </w:trPr>
              <w:tc>
                <w:tcPr>
                  <w:tcW w:w="615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7"/>
                      <w:szCs w:val="27"/>
                      <w:lang w:eastAsia="ru-RU"/>
                    </w:rPr>
                  </w:pPr>
                  <w:r w:rsidRPr="00E72ECD">
                    <w:rPr>
                      <w:rFonts w:ascii="Times New Roman" w:eastAsia="Times New Roman" w:hAnsi="Times New Roman" w:cs="Times New Roman"/>
                      <w:sz w:val="27"/>
                      <w:szCs w:val="27"/>
                      <w:lang w:eastAsia="ru-RU"/>
                    </w:rPr>
                    <w:t>При использовании чужого полотенца яйца остриц могут оказаться на коже ребёнка и будут перенесены затем на постельное бельё</w:t>
                  </w:r>
                </w:p>
              </w:tc>
              <w:tc>
                <w:tcPr>
                  <w:tcW w:w="171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7"/>
                      <w:szCs w:val="27"/>
                      <w:lang w:eastAsia="ru-RU"/>
                    </w:rPr>
                  </w:pPr>
                  <w:r w:rsidRPr="00E72ECD">
                    <w:rPr>
                      <w:rFonts w:ascii="Times New Roman" w:eastAsia="Times New Roman" w:hAnsi="Times New Roman" w:cs="Times New Roman"/>
                      <w:sz w:val="27"/>
                      <w:szCs w:val="27"/>
                      <w:lang w:eastAsia="ru-RU"/>
                    </w:rPr>
                    <w:t> </w:t>
                  </w:r>
                </w:p>
              </w:tc>
              <w:tc>
                <w:tcPr>
                  <w:tcW w:w="171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7"/>
                      <w:szCs w:val="27"/>
                      <w:lang w:eastAsia="ru-RU"/>
                    </w:rPr>
                  </w:pPr>
                  <w:r w:rsidRPr="00E72ECD">
                    <w:rPr>
                      <w:rFonts w:ascii="Times New Roman" w:eastAsia="Times New Roman" w:hAnsi="Times New Roman" w:cs="Times New Roman"/>
                      <w:sz w:val="27"/>
                      <w:szCs w:val="27"/>
                      <w:lang w:eastAsia="ru-RU"/>
                    </w:rPr>
                    <w:t> </w:t>
                  </w:r>
                </w:p>
              </w:tc>
            </w:tr>
          </w:tbl>
          <w:p w:rsidR="00E72ECD" w:rsidRPr="00E72ECD" w:rsidRDefault="00E72ECD" w:rsidP="00E72E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7"/>
                <w:szCs w:val="27"/>
                <w:lang w:eastAsia="ru-RU"/>
              </w:rPr>
            </w:pPr>
            <w:r w:rsidRPr="00E72ECD">
              <w:rPr>
                <w:rFonts w:ascii="Times New Roman" w:eastAsia="Times New Roman" w:hAnsi="Times New Roman" w:cs="Times New Roman"/>
                <w:sz w:val="27"/>
                <w:szCs w:val="27"/>
                <w:lang w:eastAsia="ru-RU"/>
              </w:rPr>
              <w:t> </w:t>
            </w:r>
          </w:p>
        </w:tc>
      </w:tr>
      <w:tr w:rsidR="00E72ECD" w:rsidRPr="00E72ECD" w:rsidTr="00E72ECD">
        <w:tc>
          <w:tcPr>
            <w:tcW w:w="500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2ECD" w:rsidRPr="00E72ECD" w:rsidRDefault="00E72ECD" w:rsidP="00E72E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ru-RU"/>
              </w:rPr>
            </w:pPr>
          </w:p>
          <w:p w:rsidR="00E72ECD" w:rsidRPr="00E72ECD" w:rsidRDefault="00E72ECD" w:rsidP="00E72E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ru-RU"/>
              </w:rPr>
            </w:pPr>
          </w:p>
          <w:p w:rsidR="00E72ECD" w:rsidRPr="00E72ECD" w:rsidRDefault="00E72ECD" w:rsidP="00E72E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ru-RU"/>
              </w:rPr>
            </w:pPr>
          </w:p>
          <w:p w:rsidR="00E72ECD" w:rsidRPr="00E72ECD" w:rsidRDefault="00E72ECD" w:rsidP="00E72E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ru-RU"/>
              </w:rPr>
            </w:pPr>
          </w:p>
          <w:p w:rsidR="00E72ECD" w:rsidRPr="00E72ECD" w:rsidRDefault="00E72ECD" w:rsidP="00E72E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ru-RU"/>
              </w:rPr>
            </w:pPr>
          </w:p>
          <w:p w:rsidR="00E72ECD" w:rsidRPr="00E72ECD" w:rsidRDefault="00E72ECD" w:rsidP="00E72E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ru-RU"/>
              </w:rPr>
            </w:pPr>
          </w:p>
          <w:p w:rsidR="00E72ECD" w:rsidRPr="00E72ECD" w:rsidRDefault="00E72ECD" w:rsidP="00E72E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ru-RU"/>
              </w:rPr>
            </w:pPr>
          </w:p>
          <w:p w:rsidR="00E72ECD" w:rsidRPr="00E72ECD" w:rsidRDefault="00E72ECD" w:rsidP="00E72E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ru-RU"/>
              </w:rPr>
            </w:pPr>
          </w:p>
          <w:p w:rsidR="00E72ECD" w:rsidRPr="00E72ECD" w:rsidRDefault="00E72ECD" w:rsidP="00E72E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ru-RU"/>
              </w:rPr>
            </w:pPr>
          </w:p>
          <w:p w:rsidR="00E72ECD" w:rsidRPr="00E72ECD" w:rsidRDefault="00E72ECD" w:rsidP="00E72E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ru-RU"/>
              </w:rPr>
            </w:pPr>
          </w:p>
          <w:p w:rsidR="00E72ECD" w:rsidRPr="00E72ECD" w:rsidRDefault="00E72ECD" w:rsidP="00E72E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ru-RU"/>
              </w:rPr>
            </w:pPr>
          </w:p>
          <w:p w:rsidR="00E72ECD" w:rsidRPr="00E72ECD" w:rsidRDefault="00E72ECD" w:rsidP="00E72E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ru-RU"/>
              </w:rPr>
            </w:pPr>
          </w:p>
          <w:p w:rsidR="00E72ECD" w:rsidRPr="00E72ECD" w:rsidRDefault="00E72ECD" w:rsidP="00E72E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ru-RU"/>
              </w:rPr>
            </w:pPr>
          </w:p>
          <w:p w:rsidR="00E72ECD" w:rsidRPr="00E72ECD" w:rsidRDefault="00E72ECD" w:rsidP="00E72E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333333"/>
                <w:sz w:val="27"/>
                <w:szCs w:val="27"/>
                <w:lang w:eastAsia="ru-RU"/>
              </w:rPr>
            </w:pPr>
            <w:r w:rsidRPr="00E72ECD">
              <w:rPr>
                <w:rFonts w:ascii="Times New Roman" w:eastAsia="Times New Roman" w:hAnsi="Times New Roman" w:cs="Times New Roman"/>
                <w:b/>
                <w:color w:val="333333"/>
                <w:sz w:val="27"/>
                <w:szCs w:val="27"/>
                <w:lang w:eastAsia="ru-RU"/>
              </w:rPr>
              <w:t>Задача 2</w:t>
            </w:r>
          </w:p>
          <w:p w:rsidR="00E72ECD" w:rsidRPr="00E72ECD" w:rsidRDefault="00E72ECD" w:rsidP="00E72E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ru-RU"/>
              </w:rPr>
            </w:pPr>
            <w:r w:rsidRPr="00E72ECD"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ru-RU"/>
              </w:rPr>
              <w:t>2. Одним из самых опасных для человека червей является эхинококк, заражение которым часто приводит к смертельному исходу.</w:t>
            </w:r>
          </w:p>
          <w:p w:rsidR="00E72ECD" w:rsidRPr="00E72ECD" w:rsidRDefault="00E72ECD" w:rsidP="00E72E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ru-RU"/>
              </w:rPr>
            </w:pPr>
            <w:r w:rsidRPr="00E72ECD"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7"/>
            </w:tblGrid>
            <w:tr w:rsidR="00E72ECD" w:rsidRPr="00E72ECD" w:rsidTr="0015317C">
              <w:trPr>
                <w:tblCellSpacing w:w="0" w:type="dxa"/>
              </w:trPr>
              <w:tc>
                <w:tcPr>
                  <w:tcW w:w="9570" w:type="dxa"/>
                  <w:hideMark/>
                </w:tcPr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</w:pPr>
                  <w:r w:rsidRPr="00E72ECD">
                    <w:rPr>
                      <w:rFonts w:ascii="Times New Roman" w:eastAsia="Times New Roman" w:hAnsi="Times New Roman" w:cs="Times New Roman"/>
                      <w:noProof/>
                      <w:color w:val="333333"/>
                      <w:sz w:val="27"/>
                      <w:szCs w:val="27"/>
                      <w:lang w:eastAsia="ru-RU"/>
                    </w:rPr>
                    <w:drawing>
                      <wp:inline distT="0" distB="0" distL="0" distR="0" wp14:anchorId="02D7782D" wp14:editId="1F2A0B40">
                        <wp:extent cx="5080000" cy="3352800"/>
                        <wp:effectExtent l="0" t="0" r="6350" b="0"/>
                        <wp:docPr id="2" name="Рисунок 2" descr="undefin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Рисунок 2" descr="undefined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080000" cy="3352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E72ECD" w:rsidRPr="00E72ECD" w:rsidRDefault="00E72ECD" w:rsidP="00E72E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ru-RU"/>
              </w:rPr>
            </w:pPr>
            <w:bookmarkStart w:id="0" w:name="OLE_LINK1"/>
            <w:bookmarkStart w:id="1" w:name="OLE_LINK2"/>
            <w:bookmarkEnd w:id="0"/>
            <w:r w:rsidRPr="00E72ECD"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bookmarkEnd w:id="1"/>
          </w:p>
          <w:p w:rsidR="00E72ECD" w:rsidRPr="00E72ECD" w:rsidRDefault="00E72ECD" w:rsidP="00E72E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ru-RU"/>
              </w:rPr>
            </w:pPr>
            <w:r w:rsidRPr="00E72ECD"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ru-RU"/>
              </w:rPr>
              <w:t>Рассмотрите схему жизненного цикла эхинококка и ответьте, каким из хозяев является человек. Ответ поясните.</w:t>
            </w:r>
          </w:p>
          <w:p w:rsidR="00E72ECD" w:rsidRPr="00E72ECD" w:rsidRDefault="00E72ECD" w:rsidP="00E72E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ru-RU"/>
              </w:rPr>
            </w:pPr>
          </w:p>
          <w:p w:rsidR="00E72ECD" w:rsidRPr="00E72ECD" w:rsidRDefault="00E72ECD" w:rsidP="00E72E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ru-RU"/>
              </w:rPr>
            </w:pPr>
            <w:r w:rsidRPr="00E72ECD">
              <w:rPr>
                <w:rFonts w:ascii="Times New Roman" w:eastAsia="Times New Roman" w:hAnsi="Times New Roman" w:cs="Times New Roman"/>
                <w:b/>
                <w:color w:val="333333"/>
                <w:sz w:val="27"/>
                <w:szCs w:val="27"/>
                <w:lang w:eastAsia="ru-RU"/>
              </w:rPr>
              <w:t>Задача 3.</w:t>
            </w:r>
            <w:r w:rsidRPr="00E72ECD"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ru-RU"/>
              </w:rPr>
              <w:t xml:space="preserve"> Ольга ведёт здоровый образ жизни и придерживается строгой вегетарианской диеты. Она хочет провести лето в деревне, но опасается, что там плохие санитарные условия и есть риск заразиться гельминтами.</w:t>
            </w:r>
          </w:p>
          <w:p w:rsidR="00E72ECD" w:rsidRPr="00E72ECD" w:rsidRDefault="00E72ECD" w:rsidP="00E72E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ru-RU"/>
              </w:rPr>
            </w:pPr>
            <w:r w:rsidRPr="00E72ECD"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ru-RU"/>
              </w:rPr>
              <w:t>Какими глистами Ольга может заразиться, живя в деревне, а какими нет? Отметьте «может заразиться» или «не может заразиться» для каждого из видов глистов.</w:t>
            </w:r>
          </w:p>
          <w:p w:rsidR="00E72ECD" w:rsidRPr="00E72ECD" w:rsidRDefault="00E72ECD" w:rsidP="00E72E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ru-RU"/>
              </w:rPr>
            </w:pPr>
            <w:r w:rsidRPr="00E72ECD"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</w:p>
          <w:tbl>
            <w:tblPr>
              <w:tblW w:w="0" w:type="auto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70"/>
              <w:gridCol w:w="2670"/>
              <w:gridCol w:w="2730"/>
            </w:tblGrid>
            <w:tr w:rsidR="00E72ECD" w:rsidRPr="00E72ECD" w:rsidTr="0015317C">
              <w:trPr>
                <w:tblCellSpacing w:w="0" w:type="dxa"/>
              </w:trPr>
              <w:tc>
                <w:tcPr>
                  <w:tcW w:w="267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</w:pPr>
                  <w:r w:rsidRPr="00E72ECD">
                    <w:rPr>
                      <w:rFonts w:ascii="Times New Roman" w:eastAsia="Times New Roman" w:hAnsi="Times New Roman" w:cs="Times New Roman"/>
                      <w:bCs/>
                      <w:color w:val="333333"/>
                      <w:sz w:val="27"/>
                      <w:szCs w:val="27"/>
                      <w:lang w:eastAsia="ru-RU"/>
                    </w:rPr>
                    <w:t>Глисты</w:t>
                  </w:r>
                </w:p>
              </w:tc>
              <w:tc>
                <w:tcPr>
                  <w:tcW w:w="267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</w:pPr>
                  <w:r w:rsidRPr="00E72ECD">
                    <w:rPr>
                      <w:rFonts w:ascii="Times New Roman" w:eastAsia="Times New Roman" w:hAnsi="Times New Roman" w:cs="Times New Roman"/>
                      <w:bCs/>
                      <w:color w:val="333333"/>
                      <w:sz w:val="27"/>
                      <w:szCs w:val="27"/>
                      <w:lang w:eastAsia="ru-RU"/>
                    </w:rPr>
                    <w:t xml:space="preserve">Может </w:t>
                  </w:r>
                  <w:proofErr w:type="gramStart"/>
                  <w:r w:rsidRPr="00E72ECD">
                    <w:rPr>
                      <w:rFonts w:ascii="Times New Roman" w:eastAsia="Times New Roman" w:hAnsi="Times New Roman" w:cs="Times New Roman"/>
                      <w:bCs/>
                      <w:color w:val="333333"/>
                      <w:sz w:val="27"/>
                      <w:szCs w:val="27"/>
                      <w:lang w:eastAsia="ru-RU"/>
                    </w:rPr>
                    <w:t>заразится</w:t>
                  </w:r>
                  <w:proofErr w:type="gramEnd"/>
                </w:p>
              </w:tc>
              <w:tc>
                <w:tcPr>
                  <w:tcW w:w="27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</w:pPr>
                  <w:r w:rsidRPr="00E72ECD">
                    <w:rPr>
                      <w:rFonts w:ascii="Times New Roman" w:eastAsia="Times New Roman" w:hAnsi="Times New Roman" w:cs="Times New Roman"/>
                      <w:bCs/>
                      <w:color w:val="333333"/>
                      <w:sz w:val="27"/>
                      <w:szCs w:val="27"/>
                      <w:lang w:eastAsia="ru-RU"/>
                    </w:rPr>
                    <w:t>Не может </w:t>
                  </w:r>
                  <w:proofErr w:type="gramStart"/>
                  <w:r w:rsidRPr="00E72ECD">
                    <w:rPr>
                      <w:rFonts w:ascii="Times New Roman" w:eastAsia="Times New Roman" w:hAnsi="Times New Roman" w:cs="Times New Roman"/>
                      <w:bCs/>
                      <w:color w:val="333333"/>
                      <w:sz w:val="27"/>
                      <w:szCs w:val="27"/>
                      <w:lang w:eastAsia="ru-RU"/>
                    </w:rPr>
                    <w:t>заразится</w:t>
                  </w:r>
                  <w:proofErr w:type="gramEnd"/>
                </w:p>
              </w:tc>
            </w:tr>
            <w:tr w:rsidR="00E72ECD" w:rsidRPr="00E72ECD" w:rsidTr="0015317C">
              <w:trPr>
                <w:tblCellSpacing w:w="0" w:type="dxa"/>
              </w:trPr>
              <w:tc>
                <w:tcPr>
                  <w:tcW w:w="267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</w:pPr>
                  <w:r w:rsidRPr="00E72ECD"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  <w:t>Эхинококк</w:t>
                  </w:r>
                </w:p>
              </w:tc>
              <w:tc>
                <w:tcPr>
                  <w:tcW w:w="267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</w:pPr>
                  <w:r w:rsidRPr="00E72ECD"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  <w:t> </w:t>
                  </w:r>
                </w:p>
              </w:tc>
              <w:tc>
                <w:tcPr>
                  <w:tcW w:w="27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</w:pPr>
                  <w:r w:rsidRPr="00E72ECD"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  <w:t> </w:t>
                  </w:r>
                </w:p>
              </w:tc>
            </w:tr>
            <w:tr w:rsidR="00E72ECD" w:rsidRPr="00E72ECD" w:rsidTr="0015317C">
              <w:trPr>
                <w:tblCellSpacing w:w="0" w:type="dxa"/>
              </w:trPr>
              <w:tc>
                <w:tcPr>
                  <w:tcW w:w="267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</w:pPr>
                  <w:r w:rsidRPr="00E72ECD"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  <w:t>Бычий цепень</w:t>
                  </w:r>
                </w:p>
              </w:tc>
              <w:tc>
                <w:tcPr>
                  <w:tcW w:w="267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</w:pPr>
                  <w:r w:rsidRPr="00E72ECD"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  <w:t> </w:t>
                  </w:r>
                </w:p>
              </w:tc>
              <w:tc>
                <w:tcPr>
                  <w:tcW w:w="27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</w:pPr>
                  <w:r w:rsidRPr="00E72ECD"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  <w:t> </w:t>
                  </w:r>
                </w:p>
              </w:tc>
            </w:tr>
            <w:tr w:rsidR="00E72ECD" w:rsidRPr="00E72ECD" w:rsidTr="0015317C">
              <w:trPr>
                <w:tblCellSpacing w:w="0" w:type="dxa"/>
              </w:trPr>
              <w:tc>
                <w:tcPr>
                  <w:tcW w:w="267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</w:pPr>
                  <w:r w:rsidRPr="00E72ECD"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  <w:t>Трихинелла</w:t>
                  </w:r>
                </w:p>
              </w:tc>
              <w:tc>
                <w:tcPr>
                  <w:tcW w:w="267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</w:pPr>
                  <w:r w:rsidRPr="00E72ECD"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  <w:t> </w:t>
                  </w:r>
                </w:p>
              </w:tc>
              <w:tc>
                <w:tcPr>
                  <w:tcW w:w="27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</w:pPr>
                  <w:r w:rsidRPr="00E72ECD"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  <w:t> </w:t>
                  </w:r>
                </w:p>
              </w:tc>
            </w:tr>
            <w:tr w:rsidR="00E72ECD" w:rsidRPr="00E72ECD" w:rsidTr="0015317C">
              <w:trPr>
                <w:tblCellSpacing w:w="0" w:type="dxa"/>
              </w:trPr>
              <w:tc>
                <w:tcPr>
                  <w:tcW w:w="267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</w:pPr>
                  <w:r w:rsidRPr="00E72ECD"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  <w:t>Широкий лентец</w:t>
                  </w:r>
                </w:p>
              </w:tc>
              <w:tc>
                <w:tcPr>
                  <w:tcW w:w="267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</w:pPr>
                  <w:r w:rsidRPr="00E72ECD"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  <w:t> </w:t>
                  </w:r>
                </w:p>
              </w:tc>
              <w:tc>
                <w:tcPr>
                  <w:tcW w:w="27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</w:pPr>
                  <w:r w:rsidRPr="00E72ECD"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  <w:t> </w:t>
                  </w:r>
                </w:p>
              </w:tc>
            </w:tr>
            <w:tr w:rsidR="00E72ECD" w:rsidRPr="00E72ECD" w:rsidTr="0015317C">
              <w:trPr>
                <w:tblCellSpacing w:w="0" w:type="dxa"/>
              </w:trPr>
              <w:tc>
                <w:tcPr>
                  <w:tcW w:w="267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</w:pPr>
                  <w:r w:rsidRPr="00E72ECD"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  <w:t>Аскарида</w:t>
                  </w:r>
                </w:p>
              </w:tc>
              <w:tc>
                <w:tcPr>
                  <w:tcW w:w="267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</w:pPr>
                  <w:r w:rsidRPr="00E72ECD"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  <w:t> </w:t>
                  </w:r>
                </w:p>
              </w:tc>
              <w:tc>
                <w:tcPr>
                  <w:tcW w:w="27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</w:pPr>
                  <w:r w:rsidRPr="00E72ECD"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  <w:t> </w:t>
                  </w:r>
                </w:p>
              </w:tc>
            </w:tr>
            <w:tr w:rsidR="00E72ECD" w:rsidRPr="00E72ECD" w:rsidTr="0015317C">
              <w:trPr>
                <w:tblCellSpacing w:w="0" w:type="dxa"/>
              </w:trPr>
              <w:tc>
                <w:tcPr>
                  <w:tcW w:w="267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</w:pPr>
                  <w:r w:rsidRPr="00E72ECD"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  <w:t>Острица</w:t>
                  </w:r>
                </w:p>
              </w:tc>
              <w:tc>
                <w:tcPr>
                  <w:tcW w:w="267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</w:pPr>
                  <w:r w:rsidRPr="00E72ECD"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  <w:t> </w:t>
                  </w:r>
                </w:p>
              </w:tc>
              <w:tc>
                <w:tcPr>
                  <w:tcW w:w="273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</w:pPr>
                  <w:r w:rsidRPr="00E72ECD"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  <w:t> </w:t>
                  </w:r>
                </w:p>
              </w:tc>
            </w:tr>
          </w:tbl>
          <w:p w:rsidR="00E72ECD" w:rsidRPr="00E72ECD" w:rsidRDefault="00E72ECD" w:rsidP="00E72EC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shd w:val="clear" w:color="auto" w:fill="FFFFFF"/>
              </w:rPr>
            </w:pPr>
          </w:p>
          <w:p w:rsidR="00E72ECD" w:rsidRPr="00E72ECD" w:rsidRDefault="00E72ECD" w:rsidP="00E72EC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shd w:val="clear" w:color="auto" w:fill="FFFFFF"/>
              </w:rPr>
            </w:pPr>
          </w:p>
          <w:p w:rsidR="00E72ECD" w:rsidRPr="00E72ECD" w:rsidRDefault="00E72ECD" w:rsidP="00E72EC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shd w:val="clear" w:color="auto" w:fill="FFFFFF"/>
              </w:rPr>
            </w:pPr>
          </w:p>
          <w:p w:rsidR="00E72ECD" w:rsidRPr="00E72ECD" w:rsidRDefault="00E72ECD" w:rsidP="00E72EC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shd w:val="clear" w:color="auto" w:fill="FFFFFF"/>
              </w:rPr>
            </w:pPr>
          </w:p>
          <w:p w:rsidR="00E72ECD" w:rsidRPr="00E72ECD" w:rsidRDefault="00E72ECD" w:rsidP="00E72EC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shd w:val="clear" w:color="auto" w:fill="FFFFFF"/>
              </w:rPr>
            </w:pPr>
          </w:p>
          <w:p w:rsidR="00E72ECD" w:rsidRPr="00E72ECD" w:rsidRDefault="00E72ECD" w:rsidP="00E72EC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shd w:val="clear" w:color="auto" w:fill="FFFFFF"/>
              </w:rPr>
            </w:pPr>
          </w:p>
          <w:p w:rsidR="00E72ECD" w:rsidRPr="00E72ECD" w:rsidRDefault="00E72ECD" w:rsidP="00E72EC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shd w:val="clear" w:color="auto" w:fill="FFFFFF"/>
              </w:rPr>
            </w:pPr>
          </w:p>
          <w:p w:rsidR="00E72ECD" w:rsidRPr="00E72ECD" w:rsidRDefault="00E72ECD" w:rsidP="00E72EC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shd w:val="clear" w:color="auto" w:fill="FFFFFF"/>
              </w:rPr>
            </w:pPr>
          </w:p>
          <w:p w:rsidR="00E72ECD" w:rsidRPr="00E72ECD" w:rsidRDefault="00E72ECD" w:rsidP="00E72ECD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FFFFF"/>
              </w:rPr>
            </w:pPr>
            <w:r w:rsidRPr="00E72ECD">
              <w:rPr>
                <w:rFonts w:ascii="Times New Roman" w:eastAsia="Calibri" w:hAnsi="Times New Roman" w:cs="Times New Roman"/>
                <w:b/>
                <w:sz w:val="24"/>
                <w:szCs w:val="24"/>
                <w:shd w:val="clear" w:color="auto" w:fill="FFFFFF"/>
              </w:rPr>
              <w:t>Задача 4.</w:t>
            </w:r>
            <w:r w:rsidRPr="00E72ECD">
              <w:rPr>
                <w:rFonts w:ascii="Times New Roman" w:eastAsia="Calibri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E72ECD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FFFFF"/>
              </w:rPr>
              <w:t>У молодой женщины, почти всё время проводящей дома и придерживающейся строгой вегетарианской диеты (без мяса, яиц и молочных продуктов), анализ крови показал значительную нехватку кальция в организме при том, что она употребляла достаточно капусты, сельдерея и других растений, богатых этим элементом. Объясните, почему в анализе крови молодой женщины был обнаружен дефицит кальция. Назовите одну из возможных причин.</w:t>
            </w:r>
          </w:p>
          <w:p w:rsidR="00E72ECD" w:rsidRPr="00E72ECD" w:rsidRDefault="00E72ECD" w:rsidP="00E72ECD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FFFFF"/>
              </w:rPr>
            </w:pPr>
          </w:p>
          <w:tbl>
            <w:tblPr>
              <w:tblW w:w="5000" w:type="pct"/>
              <w:shd w:val="clear" w:color="auto" w:fill="FFFFFF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497"/>
            </w:tblGrid>
            <w:tr w:rsidR="00E72ECD" w:rsidRPr="00E72ECD" w:rsidTr="0015317C">
              <w:tc>
                <w:tcPr>
                  <w:tcW w:w="5000" w:type="pct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</w:pPr>
                  <w:r w:rsidRPr="00E72ECD">
                    <w:rPr>
                      <w:rFonts w:ascii="Times New Roman" w:eastAsia="Times New Roman" w:hAnsi="Times New Roman" w:cs="Times New Roman"/>
                      <w:b/>
                      <w:color w:val="333333"/>
                      <w:sz w:val="27"/>
                      <w:szCs w:val="27"/>
                      <w:lang w:eastAsia="ru-RU"/>
                    </w:rPr>
                    <w:t>Задача 5.</w:t>
                  </w:r>
                  <w:r w:rsidRPr="00E72ECD"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  <w:t xml:space="preserve"> После получения спортивной травмы спортсмен теряет возможность заниматься спортом так же полноценно, как и до получения физического повреждения.</w:t>
                  </w:r>
                </w:p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</w:pPr>
                  <w:r w:rsidRPr="00E72ECD"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  <w:t xml:space="preserve">Проанализируйте рисунок и решите, какая система органов подвержена наибольшему травматизму </w:t>
                  </w:r>
                  <w:proofErr w:type="gramStart"/>
                  <w:r w:rsidRPr="00E72ECD"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  <w:t>у</w:t>
                  </w:r>
                  <w:proofErr w:type="gramEnd"/>
                  <w:r w:rsidRPr="00E72ECD"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  <w:t xml:space="preserve"> занимающихся спортом.</w:t>
                  </w:r>
                </w:p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</w:pPr>
                  <w:r w:rsidRPr="00E72ECD"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  <w:t> </w:t>
                  </w:r>
                </w:p>
                <w:tbl>
                  <w:tblPr>
                    <w:tblpPr w:leftFromText="45" w:rightFromText="45" w:bottomFromText="200" w:vertAnchor="text"/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520"/>
                  </w:tblGrid>
                  <w:tr w:rsidR="00E72ECD" w:rsidRPr="00E72ECD" w:rsidTr="0015317C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 w:rsidR="00E72ECD" w:rsidRPr="00E72ECD" w:rsidRDefault="00E72ECD" w:rsidP="00E72ECD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7"/>
                            <w:szCs w:val="27"/>
                            <w:lang w:eastAsia="ru-RU"/>
                          </w:rPr>
                        </w:pPr>
                        <w:r w:rsidRPr="00E72ECD">
                          <w:rPr>
                            <w:rFonts w:ascii="Times New Roman" w:eastAsia="Times New Roman" w:hAnsi="Times New Roman" w:cs="Times New Roman"/>
                            <w:noProof/>
                            <w:sz w:val="27"/>
                            <w:szCs w:val="27"/>
                            <w:lang w:eastAsia="ru-RU"/>
                          </w:rPr>
                          <w:drawing>
                            <wp:inline distT="0" distB="0" distL="0" distR="0" wp14:anchorId="2AFE52DF" wp14:editId="79BDFD77">
                              <wp:extent cx="5407660" cy="4120515"/>
                              <wp:effectExtent l="0" t="0" r="2540" b="0"/>
                              <wp:docPr id="3" name="Рисунок 3" descr="undefined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3" descr="undefined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7660" cy="412051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E72ECD" w:rsidRPr="00E72ECD" w:rsidRDefault="00E72ECD" w:rsidP="00E72ECD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7"/>
                            <w:szCs w:val="27"/>
                            <w:lang w:eastAsia="ru-RU"/>
                          </w:rPr>
                        </w:pPr>
                        <w:r w:rsidRPr="00E72ECD">
                          <w:rPr>
                            <w:rFonts w:ascii="Times New Roman" w:eastAsia="Times New Roman" w:hAnsi="Times New Roman" w:cs="Times New Roman"/>
                            <w:sz w:val="27"/>
                            <w:szCs w:val="27"/>
                            <w:lang w:eastAsia="ru-RU"/>
                          </w:rPr>
                          <w:t> </w:t>
                        </w:r>
                      </w:p>
                    </w:tc>
                  </w:tr>
                </w:tbl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</w:pPr>
                  <w:r w:rsidRPr="00E72ECD"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  <w:t> </w:t>
                  </w:r>
                </w:p>
              </w:tc>
            </w:tr>
            <w:tr w:rsidR="00E72ECD" w:rsidRPr="00E72ECD" w:rsidTr="0015317C"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E72ECD" w:rsidRPr="00E72ECD" w:rsidRDefault="00E72ECD" w:rsidP="00E72ECD">
                  <w:pPr>
                    <w:framePr w:hSpace="180" w:wrap="around" w:vAnchor="page" w:hAnchor="margin" w:y="2543"/>
                    <w:rPr>
                      <w:rFonts w:ascii="Calibri" w:eastAsia="Calibri" w:hAnsi="Calibri" w:cs="Times New Roman"/>
                    </w:rPr>
                  </w:pPr>
                </w:p>
                <w:p w:rsidR="00E72ECD" w:rsidRPr="00E72ECD" w:rsidRDefault="00E72ECD" w:rsidP="00E72ECD">
                  <w:pPr>
                    <w:framePr w:hSpace="180" w:wrap="around" w:vAnchor="page" w:hAnchor="margin" w:y="2543"/>
                    <w:rPr>
                      <w:rFonts w:ascii="Calibri" w:eastAsia="Calibri" w:hAnsi="Calibri" w:cs="Times New Roman"/>
                    </w:rPr>
                  </w:pPr>
                </w:p>
                <w:p w:rsidR="00E72ECD" w:rsidRPr="00E72ECD" w:rsidRDefault="00E72ECD" w:rsidP="00E72ECD">
                  <w:pPr>
                    <w:framePr w:hSpace="180" w:wrap="around" w:vAnchor="page" w:hAnchor="margin" w:y="2543"/>
                    <w:rPr>
                      <w:rFonts w:ascii="Calibri" w:eastAsia="Calibri" w:hAnsi="Calibri" w:cs="Times New Roman"/>
                    </w:rPr>
                  </w:pPr>
                </w:p>
                <w:p w:rsidR="00E72ECD" w:rsidRPr="00E72ECD" w:rsidRDefault="00E72ECD" w:rsidP="00E72ECD">
                  <w:pPr>
                    <w:framePr w:hSpace="180" w:wrap="around" w:vAnchor="page" w:hAnchor="margin" w:y="2543"/>
                    <w:rPr>
                      <w:rFonts w:ascii="Calibri" w:eastAsia="Calibri" w:hAnsi="Calibri" w:cs="Times New Roman"/>
                    </w:rPr>
                  </w:pPr>
                </w:p>
                <w:p w:rsidR="00E72ECD" w:rsidRPr="00E72ECD" w:rsidRDefault="00E72ECD" w:rsidP="00E72ECD">
                  <w:pPr>
                    <w:framePr w:hSpace="180" w:wrap="around" w:vAnchor="page" w:hAnchor="margin" w:y="2543"/>
                    <w:rPr>
                      <w:rFonts w:ascii="Calibri" w:eastAsia="Calibri" w:hAnsi="Calibri" w:cs="Times New Roman"/>
                    </w:rPr>
                  </w:pPr>
                </w:p>
                <w:p w:rsidR="00E72ECD" w:rsidRPr="00E72ECD" w:rsidRDefault="00E72ECD" w:rsidP="00E72ECD">
                  <w:pPr>
                    <w:framePr w:hSpace="180" w:wrap="around" w:vAnchor="page" w:hAnchor="margin" w:y="2543"/>
                    <w:rPr>
                      <w:rFonts w:ascii="Calibri" w:eastAsia="Calibri" w:hAnsi="Calibri" w:cs="Times New Roman"/>
                    </w:rPr>
                  </w:pPr>
                </w:p>
                <w:tbl>
                  <w:tblPr>
                    <w:tblW w:w="5000" w:type="pct"/>
                    <w:tblLook w:val="04A0" w:firstRow="1" w:lastRow="0" w:firstColumn="1" w:lastColumn="0" w:noHBand="0" w:noVBand="1"/>
                  </w:tblPr>
                  <w:tblGrid>
                    <w:gridCol w:w="9497"/>
                  </w:tblGrid>
                  <w:tr w:rsidR="00E72ECD" w:rsidRPr="00E72ECD" w:rsidTr="0015317C"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hd w:val="clear" w:color="auto" w:fill="FFFFFF"/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333333"/>
                            <w:sz w:val="27"/>
                            <w:szCs w:val="27"/>
                            <w:lang w:eastAsia="ru-RU"/>
                          </w:rPr>
                        </w:pPr>
                        <w:bookmarkStart w:id="2" w:name="variants"/>
                        <w:bookmarkEnd w:id="2"/>
                        <w:r w:rsidRPr="00E72ECD">
                          <w:rPr>
                            <w:rFonts w:ascii="Times New Roman" w:eastAsia="Times New Roman" w:hAnsi="Times New Roman" w:cs="Times New Roman"/>
                            <w:b/>
                            <w:color w:val="333333"/>
                            <w:sz w:val="27"/>
                            <w:szCs w:val="27"/>
                            <w:lang w:eastAsia="ru-RU"/>
                          </w:rPr>
                          <w:t>Задача 6.</w:t>
                        </w:r>
                        <w:r w:rsidRPr="00E72ECD">
                          <w:rPr>
                            <w:rFonts w:ascii="Times New Roman" w:eastAsia="Times New Roman" w:hAnsi="Times New Roman" w:cs="Times New Roman"/>
                            <w:color w:val="333333"/>
                            <w:sz w:val="27"/>
                            <w:szCs w:val="27"/>
                            <w:lang w:eastAsia="ru-RU"/>
                          </w:rPr>
                          <w:t xml:space="preserve"> Витамин D – группа биологически активных веществ (кальциферолов), обеспечивающих всасывание кальция и фосфора из пищи в тонком кишечнике. Витамин D синтезируется у человека в коже под действием ультрафиолетовых лучей, а также поступает в организм человека с пищей животного происхождения. Особенно высоко его содержание в жирной рыбе. Витамин D растворим в жирах, поэтому имеет свойство накапливаться в жировой ткани. Жиры также необходимы для всасывания этого витамина в кишечнике.</w:t>
                        </w: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pBdr>
                            <w:bottom w:val="single" w:sz="6" w:space="1" w:color="auto"/>
                          </w:pBdr>
                          <w:spacing w:after="0" w:line="240" w:lineRule="auto"/>
                          <w:jc w:val="center"/>
                          <w:rPr>
                            <w:rFonts w:ascii="Arial" w:eastAsia="Times New Roman" w:hAnsi="Arial" w:cs="Arial"/>
                            <w:vanish/>
                            <w:sz w:val="16"/>
                            <w:szCs w:val="16"/>
                            <w:lang w:eastAsia="ru-RU"/>
                          </w:rPr>
                        </w:pPr>
                        <w:r w:rsidRPr="00E72ECD">
                          <w:rPr>
                            <w:rFonts w:ascii="Arial" w:eastAsia="Times New Roman" w:hAnsi="Arial" w:cs="Arial"/>
                            <w:vanish/>
                            <w:sz w:val="16"/>
                            <w:szCs w:val="16"/>
                            <w:lang w:eastAsia="ru-RU"/>
                          </w:rPr>
                          <w:t>Начало формы</w:t>
                        </w:r>
                      </w:p>
                      <w:tbl>
                        <w:tblPr>
                          <w:tblW w:w="5000" w:type="pct"/>
                          <w:shd w:val="clear" w:color="auto" w:fill="FFFFFF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497"/>
                        </w:tblGrid>
                        <w:tr w:rsidR="00E72ECD" w:rsidRPr="00E72ECD" w:rsidTr="0015317C">
                          <w:tc>
                            <w:tcPr>
                              <w:tcW w:w="5000" w:type="pct"/>
                              <w:shd w:val="clear" w:color="auto" w:fill="FFFFFF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:rsidR="00E72ECD" w:rsidRPr="00E72ECD" w:rsidRDefault="00E72ECD" w:rsidP="00E72ECD">
                              <w:pPr>
                                <w:framePr w:hSpace="180" w:wrap="around" w:vAnchor="page" w:hAnchor="margin" w:y="2543"/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7"/>
                                  <w:szCs w:val="27"/>
                                  <w:lang w:eastAsia="ru-RU"/>
                                </w:rPr>
                              </w:pPr>
                              <w:r w:rsidRPr="00E72ECD">
                                <w:rPr>
                                  <w:rFonts w:ascii="Times New Roman" w:eastAsia="Times New Roman" w:hAnsi="Times New Roman" w:cs="Times New Roman"/>
                                  <w:sz w:val="27"/>
                                  <w:szCs w:val="27"/>
                                  <w:lang w:eastAsia="ru-RU"/>
                                </w:rPr>
                                <w:t>1. Выберите из приведённых ниже блюд те, употребление которых позволит усвоить витамин D из пищи. Для каждого блюда отметьте, позволит или не позволит оно усвоить витамин D.</w:t>
                              </w:r>
                            </w:p>
                            <w:p w:rsidR="00E72ECD" w:rsidRPr="00E72ECD" w:rsidRDefault="00E72ECD" w:rsidP="00E72ECD">
                              <w:pPr>
                                <w:framePr w:hSpace="180" w:wrap="around" w:vAnchor="page" w:hAnchor="margin" w:y="2543"/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7"/>
                                  <w:szCs w:val="27"/>
                                  <w:lang w:eastAsia="ru-RU"/>
                                </w:rPr>
                              </w:pPr>
                              <w:r w:rsidRPr="00E72ECD">
                                <w:rPr>
                                  <w:rFonts w:ascii="Times New Roman" w:eastAsia="Times New Roman" w:hAnsi="Times New Roman" w:cs="Times New Roman"/>
                                  <w:sz w:val="27"/>
                                  <w:szCs w:val="27"/>
                                  <w:lang w:eastAsia="ru-RU"/>
                                </w:rPr>
                                <w:t> </w:t>
                              </w:r>
                            </w:p>
                            <w:tbl>
                              <w:tblPr>
                                <w:tblW w:w="0" w:type="auto"/>
                                <w:tblCellSpacing w:w="0" w:type="dxa"/>
                                <w:tblBorders>
                                  <w:top w:val="outset" w:sz="6" w:space="0" w:color="auto"/>
                                  <w:left w:val="outset" w:sz="6" w:space="0" w:color="auto"/>
                                  <w:bottom w:val="outset" w:sz="6" w:space="0" w:color="auto"/>
                                  <w:right w:val="outset" w:sz="6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425"/>
                                <w:gridCol w:w="1650"/>
                                <w:gridCol w:w="1890"/>
                              </w:tblGrid>
                              <w:tr w:rsidR="00E72ECD" w:rsidRPr="00E72ECD" w:rsidTr="0015317C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4425" w:type="dxa"/>
                                    <w:tcBorders>
                                      <w:top w:val="outset" w:sz="6" w:space="0" w:color="auto"/>
                                      <w:left w:val="outset" w:sz="6" w:space="0" w:color="auto"/>
                                      <w:bottom w:val="outset" w:sz="6" w:space="0" w:color="auto"/>
                                      <w:right w:val="outset" w:sz="6" w:space="0" w:color="auto"/>
                                    </w:tcBorders>
                                    <w:hideMark/>
                                  </w:tcPr>
                                  <w:p w:rsidR="00E72ECD" w:rsidRPr="00E72ECD" w:rsidRDefault="00E72ECD" w:rsidP="00E72ECD">
                                    <w:pPr>
                                      <w:framePr w:hSpace="180" w:wrap="around" w:vAnchor="page" w:hAnchor="margin" w:y="2543"/>
                                      <w:spacing w:after="0" w:line="240" w:lineRule="auto"/>
                                      <w:jc w:val="both"/>
                                      <w:rPr>
                                        <w:rFonts w:ascii="Times New Roman" w:eastAsia="Times New Roman" w:hAnsi="Times New Roman" w:cs="Times New Roman"/>
                                        <w:sz w:val="27"/>
                                        <w:szCs w:val="27"/>
                                        <w:lang w:eastAsia="ru-RU"/>
                                      </w:rPr>
                                    </w:pPr>
                                    <w:r w:rsidRPr="00E72ECD">
                                      <w:rPr>
                                        <w:rFonts w:ascii="Times New Roman" w:eastAsia="Times New Roman" w:hAnsi="Times New Roman" w:cs="Times New Roman"/>
                                        <w:bCs/>
                                        <w:sz w:val="27"/>
                                        <w:szCs w:val="27"/>
                                        <w:lang w:eastAsia="ru-RU"/>
                                      </w:rPr>
                                      <w:t>Блюдо</w:t>
                                    </w:r>
                                  </w:p>
                                </w:tc>
                                <w:tc>
                                  <w:tcPr>
                                    <w:tcW w:w="1650" w:type="dxa"/>
                                    <w:tcBorders>
                                      <w:top w:val="outset" w:sz="6" w:space="0" w:color="auto"/>
                                      <w:left w:val="outset" w:sz="6" w:space="0" w:color="auto"/>
                                      <w:bottom w:val="outset" w:sz="6" w:space="0" w:color="auto"/>
                                      <w:right w:val="outset" w:sz="6" w:space="0" w:color="auto"/>
                                    </w:tcBorders>
                                    <w:hideMark/>
                                  </w:tcPr>
                                  <w:p w:rsidR="00E72ECD" w:rsidRPr="00E72ECD" w:rsidRDefault="00E72ECD" w:rsidP="00E72ECD">
                                    <w:pPr>
                                      <w:framePr w:hSpace="180" w:wrap="around" w:vAnchor="page" w:hAnchor="margin" w:y="2543"/>
                                      <w:spacing w:after="0" w:line="240" w:lineRule="auto"/>
                                      <w:jc w:val="both"/>
                                      <w:rPr>
                                        <w:rFonts w:ascii="Times New Roman" w:eastAsia="Times New Roman" w:hAnsi="Times New Roman" w:cs="Times New Roman"/>
                                        <w:sz w:val="27"/>
                                        <w:szCs w:val="27"/>
                                        <w:lang w:eastAsia="ru-RU"/>
                                      </w:rPr>
                                    </w:pPr>
                                    <w:r w:rsidRPr="00E72ECD">
                                      <w:rPr>
                                        <w:rFonts w:ascii="Times New Roman" w:eastAsia="Times New Roman" w:hAnsi="Times New Roman" w:cs="Times New Roman"/>
                                        <w:bCs/>
                                        <w:sz w:val="27"/>
                                        <w:szCs w:val="27"/>
                                        <w:lang w:eastAsia="ru-RU"/>
                                      </w:rPr>
                                      <w:t>Позволит</w:t>
                                    </w:r>
                                  </w:p>
                                </w:tc>
                                <w:tc>
                                  <w:tcPr>
                                    <w:tcW w:w="1890" w:type="dxa"/>
                                    <w:tcBorders>
                                      <w:top w:val="outset" w:sz="6" w:space="0" w:color="auto"/>
                                      <w:left w:val="outset" w:sz="6" w:space="0" w:color="auto"/>
                                      <w:bottom w:val="outset" w:sz="6" w:space="0" w:color="auto"/>
                                      <w:right w:val="outset" w:sz="6" w:space="0" w:color="auto"/>
                                    </w:tcBorders>
                                    <w:hideMark/>
                                  </w:tcPr>
                                  <w:p w:rsidR="00E72ECD" w:rsidRPr="00E72ECD" w:rsidRDefault="00E72ECD" w:rsidP="00E72ECD">
                                    <w:pPr>
                                      <w:framePr w:hSpace="180" w:wrap="around" w:vAnchor="page" w:hAnchor="margin" w:y="2543"/>
                                      <w:spacing w:after="0" w:line="240" w:lineRule="auto"/>
                                      <w:jc w:val="both"/>
                                      <w:rPr>
                                        <w:rFonts w:ascii="Times New Roman" w:eastAsia="Times New Roman" w:hAnsi="Times New Roman" w:cs="Times New Roman"/>
                                        <w:sz w:val="27"/>
                                        <w:szCs w:val="27"/>
                                        <w:lang w:eastAsia="ru-RU"/>
                                      </w:rPr>
                                    </w:pPr>
                                    <w:r w:rsidRPr="00E72ECD">
                                      <w:rPr>
                                        <w:rFonts w:ascii="Times New Roman" w:eastAsia="Times New Roman" w:hAnsi="Times New Roman" w:cs="Times New Roman"/>
                                        <w:bCs/>
                                        <w:sz w:val="27"/>
                                        <w:szCs w:val="27"/>
                                        <w:lang w:eastAsia="ru-RU"/>
                                      </w:rPr>
                                      <w:t>Не позволит</w:t>
                                    </w:r>
                                  </w:p>
                                </w:tc>
                              </w:tr>
                              <w:tr w:rsidR="00E72ECD" w:rsidRPr="00E72ECD" w:rsidTr="0015317C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4425" w:type="dxa"/>
                                    <w:tcBorders>
                                      <w:top w:val="outset" w:sz="6" w:space="0" w:color="auto"/>
                                      <w:left w:val="outset" w:sz="6" w:space="0" w:color="auto"/>
                                      <w:bottom w:val="outset" w:sz="6" w:space="0" w:color="auto"/>
                                      <w:right w:val="outset" w:sz="6" w:space="0" w:color="auto"/>
                                    </w:tcBorders>
                                    <w:hideMark/>
                                  </w:tcPr>
                                  <w:p w:rsidR="00E72ECD" w:rsidRPr="00E72ECD" w:rsidRDefault="00E72ECD" w:rsidP="00E72ECD">
                                    <w:pPr>
                                      <w:framePr w:hSpace="180" w:wrap="around" w:vAnchor="page" w:hAnchor="margin" w:y="2543"/>
                                      <w:spacing w:after="0" w:line="240" w:lineRule="auto"/>
                                      <w:jc w:val="both"/>
                                      <w:rPr>
                                        <w:rFonts w:ascii="Times New Roman" w:eastAsia="Times New Roman" w:hAnsi="Times New Roman" w:cs="Times New Roman"/>
                                        <w:sz w:val="27"/>
                                        <w:szCs w:val="27"/>
                                        <w:lang w:eastAsia="ru-RU"/>
                                      </w:rPr>
                                    </w:pPr>
                                    <w:r w:rsidRPr="00E72ECD">
                                      <w:rPr>
                                        <w:rFonts w:ascii="Times New Roman" w:eastAsia="Times New Roman" w:hAnsi="Times New Roman" w:cs="Times New Roman"/>
                                        <w:sz w:val="27"/>
                                        <w:szCs w:val="27"/>
                                        <w:lang w:eastAsia="ru-RU"/>
                                      </w:rPr>
                                      <w:t>Салат с рыбой, заправленный маслом</w:t>
                                    </w:r>
                                  </w:p>
                                </w:tc>
                                <w:tc>
                                  <w:tcPr>
                                    <w:tcW w:w="1650" w:type="dxa"/>
                                    <w:tcBorders>
                                      <w:top w:val="outset" w:sz="6" w:space="0" w:color="auto"/>
                                      <w:left w:val="outset" w:sz="6" w:space="0" w:color="auto"/>
                                      <w:bottom w:val="outset" w:sz="6" w:space="0" w:color="auto"/>
                                      <w:right w:val="outset" w:sz="6" w:space="0" w:color="auto"/>
                                    </w:tcBorders>
                                    <w:hideMark/>
                                  </w:tcPr>
                                  <w:p w:rsidR="00E72ECD" w:rsidRPr="00E72ECD" w:rsidRDefault="00E72ECD" w:rsidP="00E72ECD">
                                    <w:pPr>
                                      <w:framePr w:hSpace="180" w:wrap="around" w:vAnchor="page" w:hAnchor="margin" w:y="2543"/>
                                      <w:spacing w:after="0" w:line="240" w:lineRule="auto"/>
                                      <w:jc w:val="both"/>
                                      <w:rPr>
                                        <w:rFonts w:ascii="Times New Roman" w:eastAsia="Times New Roman" w:hAnsi="Times New Roman" w:cs="Times New Roman"/>
                                        <w:sz w:val="27"/>
                                        <w:szCs w:val="27"/>
                                        <w:lang w:eastAsia="ru-RU"/>
                                      </w:rPr>
                                    </w:pPr>
                                    <w:r w:rsidRPr="00E72ECD">
                                      <w:rPr>
                                        <w:rFonts w:ascii="Times New Roman" w:eastAsia="Times New Roman" w:hAnsi="Times New Roman" w:cs="Times New Roman"/>
                                        <w:sz w:val="27"/>
                                        <w:szCs w:val="27"/>
                                        <w:lang w:eastAsia="ru-RU"/>
                                      </w:rPr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1890" w:type="dxa"/>
                                    <w:tcBorders>
                                      <w:top w:val="outset" w:sz="6" w:space="0" w:color="auto"/>
                                      <w:left w:val="outset" w:sz="6" w:space="0" w:color="auto"/>
                                      <w:bottom w:val="outset" w:sz="6" w:space="0" w:color="auto"/>
                                      <w:right w:val="outset" w:sz="6" w:space="0" w:color="auto"/>
                                    </w:tcBorders>
                                    <w:hideMark/>
                                  </w:tcPr>
                                  <w:p w:rsidR="00E72ECD" w:rsidRPr="00E72ECD" w:rsidRDefault="00E72ECD" w:rsidP="00E72ECD">
                                    <w:pPr>
                                      <w:framePr w:hSpace="180" w:wrap="around" w:vAnchor="page" w:hAnchor="margin" w:y="2543"/>
                                      <w:spacing w:after="0" w:line="240" w:lineRule="auto"/>
                                      <w:jc w:val="both"/>
                                      <w:rPr>
                                        <w:rFonts w:ascii="Times New Roman" w:eastAsia="Times New Roman" w:hAnsi="Times New Roman" w:cs="Times New Roman"/>
                                        <w:sz w:val="27"/>
                                        <w:szCs w:val="27"/>
                                        <w:lang w:eastAsia="ru-RU"/>
                                      </w:rPr>
                                    </w:pPr>
                                    <w:r w:rsidRPr="00E72ECD">
                                      <w:rPr>
                                        <w:rFonts w:ascii="Times New Roman" w:eastAsia="Times New Roman" w:hAnsi="Times New Roman" w:cs="Times New Roman"/>
                                        <w:sz w:val="27"/>
                                        <w:szCs w:val="27"/>
                                        <w:lang w:eastAsia="ru-RU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  <w:tr w:rsidR="00E72ECD" w:rsidRPr="00E72ECD" w:rsidTr="0015317C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4425" w:type="dxa"/>
                                    <w:tcBorders>
                                      <w:top w:val="outset" w:sz="6" w:space="0" w:color="auto"/>
                                      <w:left w:val="outset" w:sz="6" w:space="0" w:color="auto"/>
                                      <w:bottom w:val="outset" w:sz="6" w:space="0" w:color="auto"/>
                                      <w:right w:val="outset" w:sz="6" w:space="0" w:color="auto"/>
                                    </w:tcBorders>
                                    <w:hideMark/>
                                  </w:tcPr>
                                  <w:p w:rsidR="00E72ECD" w:rsidRPr="00E72ECD" w:rsidRDefault="00E72ECD" w:rsidP="00E72ECD">
                                    <w:pPr>
                                      <w:framePr w:hSpace="180" w:wrap="around" w:vAnchor="page" w:hAnchor="margin" w:y="2543"/>
                                      <w:spacing w:after="0" w:line="240" w:lineRule="auto"/>
                                      <w:jc w:val="both"/>
                                      <w:rPr>
                                        <w:rFonts w:ascii="Times New Roman" w:eastAsia="Times New Roman" w:hAnsi="Times New Roman" w:cs="Times New Roman"/>
                                        <w:sz w:val="27"/>
                                        <w:szCs w:val="27"/>
                                        <w:lang w:eastAsia="ru-RU"/>
                                      </w:rPr>
                                    </w:pPr>
                                    <w:r w:rsidRPr="00E72ECD">
                                      <w:rPr>
                                        <w:rFonts w:ascii="Times New Roman" w:eastAsia="Times New Roman" w:hAnsi="Times New Roman" w:cs="Times New Roman"/>
                                        <w:sz w:val="27"/>
                                        <w:szCs w:val="27"/>
                                        <w:lang w:eastAsia="ru-RU"/>
                                      </w:rPr>
                                      <w:t>Тёртая морковь с растительным маслом</w:t>
                                    </w:r>
                                  </w:p>
                                </w:tc>
                                <w:tc>
                                  <w:tcPr>
                                    <w:tcW w:w="1650" w:type="dxa"/>
                                    <w:tcBorders>
                                      <w:top w:val="outset" w:sz="6" w:space="0" w:color="auto"/>
                                      <w:left w:val="outset" w:sz="6" w:space="0" w:color="auto"/>
                                      <w:bottom w:val="outset" w:sz="6" w:space="0" w:color="auto"/>
                                      <w:right w:val="outset" w:sz="6" w:space="0" w:color="auto"/>
                                    </w:tcBorders>
                                    <w:hideMark/>
                                  </w:tcPr>
                                  <w:p w:rsidR="00E72ECD" w:rsidRPr="00E72ECD" w:rsidRDefault="00E72ECD" w:rsidP="00E72ECD">
                                    <w:pPr>
                                      <w:framePr w:hSpace="180" w:wrap="around" w:vAnchor="page" w:hAnchor="margin" w:y="2543"/>
                                      <w:spacing w:after="0" w:line="240" w:lineRule="auto"/>
                                      <w:jc w:val="both"/>
                                      <w:rPr>
                                        <w:rFonts w:ascii="Times New Roman" w:eastAsia="Times New Roman" w:hAnsi="Times New Roman" w:cs="Times New Roman"/>
                                        <w:sz w:val="27"/>
                                        <w:szCs w:val="27"/>
                                        <w:lang w:eastAsia="ru-RU"/>
                                      </w:rPr>
                                    </w:pPr>
                                    <w:r w:rsidRPr="00E72ECD">
                                      <w:rPr>
                                        <w:rFonts w:ascii="Times New Roman" w:eastAsia="Times New Roman" w:hAnsi="Times New Roman" w:cs="Times New Roman"/>
                                        <w:sz w:val="27"/>
                                        <w:szCs w:val="27"/>
                                        <w:lang w:eastAsia="ru-RU"/>
                                      </w:rPr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1890" w:type="dxa"/>
                                    <w:tcBorders>
                                      <w:top w:val="outset" w:sz="6" w:space="0" w:color="auto"/>
                                      <w:left w:val="outset" w:sz="6" w:space="0" w:color="auto"/>
                                      <w:bottom w:val="outset" w:sz="6" w:space="0" w:color="auto"/>
                                      <w:right w:val="outset" w:sz="6" w:space="0" w:color="auto"/>
                                    </w:tcBorders>
                                    <w:hideMark/>
                                  </w:tcPr>
                                  <w:p w:rsidR="00E72ECD" w:rsidRPr="00E72ECD" w:rsidRDefault="00E72ECD" w:rsidP="00E72ECD">
                                    <w:pPr>
                                      <w:framePr w:hSpace="180" w:wrap="around" w:vAnchor="page" w:hAnchor="margin" w:y="2543"/>
                                      <w:spacing w:after="0" w:line="240" w:lineRule="auto"/>
                                      <w:jc w:val="both"/>
                                      <w:rPr>
                                        <w:rFonts w:ascii="Times New Roman" w:eastAsia="Times New Roman" w:hAnsi="Times New Roman" w:cs="Times New Roman"/>
                                        <w:sz w:val="27"/>
                                        <w:szCs w:val="27"/>
                                        <w:lang w:eastAsia="ru-RU"/>
                                      </w:rPr>
                                    </w:pPr>
                                    <w:r w:rsidRPr="00E72ECD">
                                      <w:rPr>
                                        <w:rFonts w:ascii="Times New Roman" w:eastAsia="Times New Roman" w:hAnsi="Times New Roman" w:cs="Times New Roman"/>
                                        <w:sz w:val="27"/>
                                        <w:szCs w:val="27"/>
                                        <w:lang w:eastAsia="ru-RU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  <w:tr w:rsidR="00E72ECD" w:rsidRPr="00E72ECD" w:rsidTr="0015317C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4425" w:type="dxa"/>
                                    <w:tcBorders>
                                      <w:top w:val="outset" w:sz="6" w:space="0" w:color="auto"/>
                                      <w:left w:val="outset" w:sz="6" w:space="0" w:color="auto"/>
                                      <w:bottom w:val="outset" w:sz="6" w:space="0" w:color="auto"/>
                                      <w:right w:val="outset" w:sz="6" w:space="0" w:color="auto"/>
                                    </w:tcBorders>
                                    <w:hideMark/>
                                  </w:tcPr>
                                  <w:p w:rsidR="00E72ECD" w:rsidRPr="00E72ECD" w:rsidRDefault="00E72ECD" w:rsidP="00E72ECD">
                                    <w:pPr>
                                      <w:framePr w:hSpace="180" w:wrap="around" w:vAnchor="page" w:hAnchor="margin" w:y="2543"/>
                                      <w:spacing w:after="0" w:line="240" w:lineRule="auto"/>
                                      <w:jc w:val="both"/>
                                      <w:rPr>
                                        <w:rFonts w:ascii="Times New Roman" w:eastAsia="Times New Roman" w:hAnsi="Times New Roman" w:cs="Times New Roman"/>
                                        <w:sz w:val="27"/>
                                        <w:szCs w:val="27"/>
                                        <w:lang w:eastAsia="ru-RU"/>
                                      </w:rPr>
                                    </w:pPr>
                                    <w:r w:rsidRPr="00E72ECD">
                                      <w:rPr>
                                        <w:rFonts w:ascii="Times New Roman" w:eastAsia="Times New Roman" w:hAnsi="Times New Roman" w:cs="Times New Roman"/>
                                        <w:sz w:val="27"/>
                                        <w:szCs w:val="27"/>
                                        <w:lang w:eastAsia="ru-RU"/>
                                      </w:rPr>
                                      <w:t>Салат «нарезка» из помидоров</w:t>
                                    </w:r>
                                    <w:r w:rsidRPr="00E72ECD">
                                      <w:rPr>
                                        <w:rFonts w:ascii="Times New Roman" w:eastAsia="Times New Roman" w:hAnsi="Times New Roman" w:cs="Times New Roman"/>
                                        <w:sz w:val="27"/>
                                        <w:szCs w:val="27"/>
                                        <w:lang w:eastAsia="ru-RU"/>
                                      </w:rPr>
                                      <w:br/>
                                      <w:t>и огурцов</w:t>
                                    </w:r>
                                  </w:p>
                                </w:tc>
                                <w:tc>
                                  <w:tcPr>
                                    <w:tcW w:w="1650" w:type="dxa"/>
                                    <w:tcBorders>
                                      <w:top w:val="outset" w:sz="6" w:space="0" w:color="auto"/>
                                      <w:left w:val="outset" w:sz="6" w:space="0" w:color="auto"/>
                                      <w:bottom w:val="outset" w:sz="6" w:space="0" w:color="auto"/>
                                      <w:right w:val="outset" w:sz="6" w:space="0" w:color="auto"/>
                                    </w:tcBorders>
                                    <w:hideMark/>
                                  </w:tcPr>
                                  <w:p w:rsidR="00E72ECD" w:rsidRPr="00E72ECD" w:rsidRDefault="00E72ECD" w:rsidP="00E72ECD">
                                    <w:pPr>
                                      <w:framePr w:hSpace="180" w:wrap="around" w:vAnchor="page" w:hAnchor="margin" w:y="2543"/>
                                      <w:spacing w:after="0" w:line="240" w:lineRule="auto"/>
                                      <w:jc w:val="both"/>
                                      <w:rPr>
                                        <w:rFonts w:ascii="Times New Roman" w:eastAsia="Times New Roman" w:hAnsi="Times New Roman" w:cs="Times New Roman"/>
                                        <w:sz w:val="27"/>
                                        <w:szCs w:val="27"/>
                                        <w:lang w:eastAsia="ru-RU"/>
                                      </w:rPr>
                                    </w:pPr>
                                    <w:r w:rsidRPr="00E72ECD">
                                      <w:rPr>
                                        <w:rFonts w:ascii="Times New Roman" w:eastAsia="Times New Roman" w:hAnsi="Times New Roman" w:cs="Times New Roman"/>
                                        <w:sz w:val="27"/>
                                        <w:szCs w:val="27"/>
                                        <w:lang w:eastAsia="ru-RU"/>
                                      </w:rPr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1890" w:type="dxa"/>
                                    <w:tcBorders>
                                      <w:top w:val="outset" w:sz="6" w:space="0" w:color="auto"/>
                                      <w:left w:val="outset" w:sz="6" w:space="0" w:color="auto"/>
                                      <w:bottom w:val="outset" w:sz="6" w:space="0" w:color="auto"/>
                                      <w:right w:val="outset" w:sz="6" w:space="0" w:color="auto"/>
                                    </w:tcBorders>
                                    <w:hideMark/>
                                  </w:tcPr>
                                  <w:p w:rsidR="00E72ECD" w:rsidRPr="00E72ECD" w:rsidRDefault="00E72ECD" w:rsidP="00E72ECD">
                                    <w:pPr>
                                      <w:framePr w:hSpace="180" w:wrap="around" w:vAnchor="page" w:hAnchor="margin" w:y="2543"/>
                                      <w:spacing w:after="0" w:line="240" w:lineRule="auto"/>
                                      <w:jc w:val="both"/>
                                      <w:rPr>
                                        <w:rFonts w:ascii="Times New Roman" w:eastAsia="Times New Roman" w:hAnsi="Times New Roman" w:cs="Times New Roman"/>
                                        <w:sz w:val="27"/>
                                        <w:szCs w:val="27"/>
                                        <w:lang w:eastAsia="ru-RU"/>
                                      </w:rPr>
                                    </w:pPr>
                                    <w:r w:rsidRPr="00E72ECD">
                                      <w:rPr>
                                        <w:rFonts w:ascii="Times New Roman" w:eastAsia="Times New Roman" w:hAnsi="Times New Roman" w:cs="Times New Roman"/>
                                        <w:sz w:val="27"/>
                                        <w:szCs w:val="27"/>
                                        <w:lang w:eastAsia="ru-RU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  <w:tr w:rsidR="00E72ECD" w:rsidRPr="00E72ECD" w:rsidTr="0015317C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4425" w:type="dxa"/>
                                    <w:tcBorders>
                                      <w:top w:val="outset" w:sz="6" w:space="0" w:color="auto"/>
                                      <w:left w:val="outset" w:sz="6" w:space="0" w:color="auto"/>
                                      <w:bottom w:val="outset" w:sz="6" w:space="0" w:color="auto"/>
                                      <w:right w:val="outset" w:sz="6" w:space="0" w:color="auto"/>
                                    </w:tcBorders>
                                    <w:hideMark/>
                                  </w:tcPr>
                                  <w:p w:rsidR="00E72ECD" w:rsidRPr="00E72ECD" w:rsidRDefault="00E72ECD" w:rsidP="00E72ECD">
                                    <w:pPr>
                                      <w:framePr w:hSpace="180" w:wrap="around" w:vAnchor="page" w:hAnchor="margin" w:y="2543"/>
                                      <w:spacing w:after="0" w:line="240" w:lineRule="auto"/>
                                      <w:jc w:val="both"/>
                                      <w:rPr>
                                        <w:rFonts w:ascii="Times New Roman" w:eastAsia="Times New Roman" w:hAnsi="Times New Roman" w:cs="Times New Roman"/>
                                        <w:sz w:val="27"/>
                                        <w:szCs w:val="27"/>
                                        <w:lang w:eastAsia="ru-RU"/>
                                      </w:rPr>
                                    </w:pPr>
                                    <w:r w:rsidRPr="00E72ECD">
                                      <w:rPr>
                                        <w:rFonts w:ascii="Times New Roman" w:eastAsia="Times New Roman" w:hAnsi="Times New Roman" w:cs="Times New Roman"/>
                                        <w:sz w:val="27"/>
                                        <w:szCs w:val="27"/>
                                        <w:lang w:eastAsia="ru-RU"/>
                                      </w:rPr>
                                      <w:t>Бутерброд со шпротами в масле</w:t>
                                    </w:r>
                                  </w:p>
                                </w:tc>
                                <w:tc>
                                  <w:tcPr>
                                    <w:tcW w:w="1650" w:type="dxa"/>
                                    <w:tcBorders>
                                      <w:top w:val="outset" w:sz="6" w:space="0" w:color="auto"/>
                                      <w:left w:val="outset" w:sz="6" w:space="0" w:color="auto"/>
                                      <w:bottom w:val="outset" w:sz="6" w:space="0" w:color="auto"/>
                                      <w:right w:val="outset" w:sz="6" w:space="0" w:color="auto"/>
                                    </w:tcBorders>
                                    <w:hideMark/>
                                  </w:tcPr>
                                  <w:p w:rsidR="00E72ECD" w:rsidRPr="00E72ECD" w:rsidRDefault="00E72ECD" w:rsidP="00E72ECD">
                                    <w:pPr>
                                      <w:framePr w:hSpace="180" w:wrap="around" w:vAnchor="page" w:hAnchor="margin" w:y="2543"/>
                                      <w:spacing w:after="0" w:line="240" w:lineRule="auto"/>
                                      <w:jc w:val="both"/>
                                      <w:rPr>
                                        <w:rFonts w:ascii="Times New Roman" w:eastAsia="Times New Roman" w:hAnsi="Times New Roman" w:cs="Times New Roman"/>
                                        <w:sz w:val="27"/>
                                        <w:szCs w:val="27"/>
                                        <w:lang w:eastAsia="ru-RU"/>
                                      </w:rPr>
                                    </w:pPr>
                                    <w:r w:rsidRPr="00E72ECD">
                                      <w:rPr>
                                        <w:rFonts w:ascii="Times New Roman" w:eastAsia="Times New Roman" w:hAnsi="Times New Roman" w:cs="Times New Roman"/>
                                        <w:sz w:val="27"/>
                                        <w:szCs w:val="27"/>
                                        <w:lang w:eastAsia="ru-RU"/>
                                      </w:rPr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1890" w:type="dxa"/>
                                    <w:tcBorders>
                                      <w:top w:val="outset" w:sz="6" w:space="0" w:color="auto"/>
                                      <w:left w:val="outset" w:sz="6" w:space="0" w:color="auto"/>
                                      <w:bottom w:val="outset" w:sz="6" w:space="0" w:color="auto"/>
                                      <w:right w:val="outset" w:sz="6" w:space="0" w:color="auto"/>
                                    </w:tcBorders>
                                    <w:hideMark/>
                                  </w:tcPr>
                                  <w:p w:rsidR="00E72ECD" w:rsidRPr="00E72ECD" w:rsidRDefault="00E72ECD" w:rsidP="00E72ECD">
                                    <w:pPr>
                                      <w:framePr w:hSpace="180" w:wrap="around" w:vAnchor="page" w:hAnchor="margin" w:y="2543"/>
                                      <w:spacing w:after="0" w:line="240" w:lineRule="auto"/>
                                      <w:jc w:val="both"/>
                                      <w:rPr>
                                        <w:rFonts w:ascii="Times New Roman" w:eastAsia="Times New Roman" w:hAnsi="Times New Roman" w:cs="Times New Roman"/>
                                        <w:sz w:val="27"/>
                                        <w:szCs w:val="27"/>
                                        <w:lang w:eastAsia="ru-RU"/>
                                      </w:rPr>
                                    </w:pPr>
                                    <w:r w:rsidRPr="00E72ECD">
                                      <w:rPr>
                                        <w:rFonts w:ascii="Times New Roman" w:eastAsia="Times New Roman" w:hAnsi="Times New Roman" w:cs="Times New Roman"/>
                                        <w:sz w:val="27"/>
                                        <w:szCs w:val="27"/>
                                        <w:lang w:eastAsia="ru-RU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  <w:tr w:rsidR="00E72ECD" w:rsidRPr="00E72ECD" w:rsidTr="0015317C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4425" w:type="dxa"/>
                                    <w:tcBorders>
                                      <w:top w:val="outset" w:sz="6" w:space="0" w:color="auto"/>
                                      <w:left w:val="outset" w:sz="6" w:space="0" w:color="auto"/>
                                      <w:bottom w:val="outset" w:sz="6" w:space="0" w:color="auto"/>
                                      <w:right w:val="outset" w:sz="6" w:space="0" w:color="auto"/>
                                    </w:tcBorders>
                                    <w:hideMark/>
                                  </w:tcPr>
                                  <w:p w:rsidR="00E72ECD" w:rsidRPr="00E72ECD" w:rsidRDefault="00E72ECD" w:rsidP="00E72ECD">
                                    <w:pPr>
                                      <w:framePr w:hSpace="180" w:wrap="around" w:vAnchor="page" w:hAnchor="margin" w:y="2543"/>
                                      <w:spacing w:after="0" w:line="240" w:lineRule="auto"/>
                                      <w:jc w:val="both"/>
                                      <w:rPr>
                                        <w:rFonts w:ascii="Times New Roman" w:eastAsia="Times New Roman" w:hAnsi="Times New Roman" w:cs="Times New Roman"/>
                                        <w:sz w:val="27"/>
                                        <w:szCs w:val="27"/>
                                        <w:lang w:eastAsia="ru-RU"/>
                                      </w:rPr>
                                    </w:pPr>
                                    <w:r w:rsidRPr="00E72ECD">
                                      <w:rPr>
                                        <w:rFonts w:ascii="Times New Roman" w:eastAsia="Times New Roman" w:hAnsi="Times New Roman" w:cs="Times New Roman"/>
                                        <w:sz w:val="27"/>
                                        <w:szCs w:val="27"/>
                                        <w:lang w:eastAsia="ru-RU"/>
                                      </w:rPr>
                                      <w:t>Омлет из куриных яиц</w:t>
                                    </w:r>
                                  </w:p>
                                </w:tc>
                                <w:tc>
                                  <w:tcPr>
                                    <w:tcW w:w="1650" w:type="dxa"/>
                                    <w:tcBorders>
                                      <w:top w:val="outset" w:sz="6" w:space="0" w:color="auto"/>
                                      <w:left w:val="outset" w:sz="6" w:space="0" w:color="auto"/>
                                      <w:bottom w:val="outset" w:sz="6" w:space="0" w:color="auto"/>
                                      <w:right w:val="outset" w:sz="6" w:space="0" w:color="auto"/>
                                    </w:tcBorders>
                                    <w:hideMark/>
                                  </w:tcPr>
                                  <w:p w:rsidR="00E72ECD" w:rsidRPr="00E72ECD" w:rsidRDefault="00E72ECD" w:rsidP="00E72ECD">
                                    <w:pPr>
                                      <w:framePr w:hSpace="180" w:wrap="around" w:vAnchor="page" w:hAnchor="margin" w:y="2543"/>
                                      <w:spacing w:after="0" w:line="240" w:lineRule="auto"/>
                                      <w:jc w:val="both"/>
                                      <w:rPr>
                                        <w:rFonts w:ascii="Times New Roman" w:eastAsia="Times New Roman" w:hAnsi="Times New Roman" w:cs="Times New Roman"/>
                                        <w:sz w:val="27"/>
                                        <w:szCs w:val="27"/>
                                        <w:lang w:eastAsia="ru-RU"/>
                                      </w:rPr>
                                    </w:pPr>
                                    <w:r w:rsidRPr="00E72ECD">
                                      <w:rPr>
                                        <w:rFonts w:ascii="Times New Roman" w:eastAsia="Times New Roman" w:hAnsi="Times New Roman" w:cs="Times New Roman"/>
                                        <w:sz w:val="27"/>
                                        <w:szCs w:val="27"/>
                                        <w:lang w:eastAsia="ru-RU"/>
                                      </w:rPr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1890" w:type="dxa"/>
                                    <w:tcBorders>
                                      <w:top w:val="outset" w:sz="6" w:space="0" w:color="auto"/>
                                      <w:left w:val="outset" w:sz="6" w:space="0" w:color="auto"/>
                                      <w:bottom w:val="outset" w:sz="6" w:space="0" w:color="auto"/>
                                      <w:right w:val="outset" w:sz="6" w:space="0" w:color="auto"/>
                                    </w:tcBorders>
                                    <w:hideMark/>
                                  </w:tcPr>
                                  <w:p w:rsidR="00E72ECD" w:rsidRPr="00E72ECD" w:rsidRDefault="00E72ECD" w:rsidP="00E72ECD">
                                    <w:pPr>
                                      <w:framePr w:hSpace="180" w:wrap="around" w:vAnchor="page" w:hAnchor="margin" w:y="2543"/>
                                      <w:spacing w:after="0" w:line="240" w:lineRule="auto"/>
                                      <w:jc w:val="both"/>
                                      <w:rPr>
                                        <w:rFonts w:ascii="Times New Roman" w:eastAsia="Times New Roman" w:hAnsi="Times New Roman" w:cs="Times New Roman"/>
                                        <w:sz w:val="27"/>
                                        <w:szCs w:val="27"/>
                                        <w:lang w:eastAsia="ru-RU"/>
                                      </w:rPr>
                                    </w:pPr>
                                    <w:r w:rsidRPr="00E72ECD">
                                      <w:rPr>
                                        <w:rFonts w:ascii="Times New Roman" w:eastAsia="Times New Roman" w:hAnsi="Times New Roman" w:cs="Times New Roman"/>
                                        <w:sz w:val="27"/>
                                        <w:szCs w:val="27"/>
                                        <w:lang w:eastAsia="ru-RU"/>
                                      </w:rPr>
                                      <w:t> </w:t>
                                    </w:r>
                                  </w:p>
                                  <w:p w:rsidR="00E72ECD" w:rsidRPr="00E72ECD" w:rsidRDefault="00E72ECD" w:rsidP="00E72ECD">
                                    <w:pPr>
                                      <w:framePr w:hSpace="180" w:wrap="around" w:vAnchor="page" w:hAnchor="margin" w:y="2543"/>
                                      <w:spacing w:after="0" w:line="240" w:lineRule="auto"/>
                                      <w:jc w:val="both"/>
                                      <w:rPr>
                                        <w:rFonts w:ascii="Times New Roman" w:eastAsia="Times New Roman" w:hAnsi="Times New Roman" w:cs="Times New Roman"/>
                                        <w:sz w:val="27"/>
                                        <w:szCs w:val="27"/>
                                        <w:lang w:eastAsia="ru-RU"/>
                                      </w:rPr>
                                    </w:pPr>
                                    <w:r w:rsidRPr="00E72ECD">
                                      <w:rPr>
                                        <w:rFonts w:ascii="Times New Roman" w:eastAsia="Times New Roman" w:hAnsi="Times New Roman" w:cs="Times New Roman"/>
                                        <w:sz w:val="27"/>
                                        <w:szCs w:val="27"/>
                                        <w:lang w:eastAsia="ru-RU"/>
                                      </w:rPr>
                                      <w:t> </w:t>
                                    </w:r>
                                  </w:p>
                                  <w:p w:rsidR="00E72ECD" w:rsidRPr="00E72ECD" w:rsidRDefault="00E72ECD" w:rsidP="00E72ECD">
                                    <w:pPr>
                                      <w:framePr w:hSpace="180" w:wrap="around" w:vAnchor="page" w:hAnchor="margin" w:y="2543"/>
                                      <w:spacing w:after="0" w:line="240" w:lineRule="auto"/>
                                      <w:jc w:val="both"/>
                                      <w:rPr>
                                        <w:rFonts w:ascii="Times New Roman" w:eastAsia="Times New Roman" w:hAnsi="Times New Roman" w:cs="Times New Roman"/>
                                        <w:sz w:val="27"/>
                                        <w:szCs w:val="27"/>
                                        <w:lang w:eastAsia="ru-RU"/>
                                      </w:rPr>
                                    </w:pPr>
                                    <w:r w:rsidRPr="00E72ECD">
                                      <w:rPr>
                                        <w:rFonts w:ascii="Times New Roman" w:eastAsia="Times New Roman" w:hAnsi="Times New Roman" w:cs="Times New Roman"/>
                                        <w:sz w:val="27"/>
                                        <w:szCs w:val="27"/>
                                        <w:lang w:eastAsia="ru-RU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:rsidR="00E72ECD" w:rsidRPr="00E72ECD" w:rsidRDefault="00E72ECD" w:rsidP="00E72ECD">
                              <w:pPr>
                                <w:framePr w:hSpace="180" w:wrap="around" w:vAnchor="page" w:hAnchor="margin" w:y="2543"/>
                                <w:spacing w:after="0"/>
                                <w:rPr>
                                  <w:rFonts w:ascii="Calibri" w:eastAsia="Calibri" w:hAnsi="Calibri" w:cs="Times New Roman"/>
                                </w:rPr>
                              </w:pPr>
                            </w:p>
                          </w:tc>
                        </w:tr>
                      </w:tbl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pBdr>
                            <w:top w:val="single" w:sz="6" w:space="1" w:color="auto"/>
                          </w:pBdr>
                          <w:spacing w:after="0" w:line="240" w:lineRule="auto"/>
                          <w:jc w:val="center"/>
                          <w:rPr>
                            <w:rFonts w:ascii="Arial" w:eastAsia="Times New Roman" w:hAnsi="Arial" w:cs="Arial"/>
                            <w:sz w:val="16"/>
                            <w:szCs w:val="16"/>
                            <w:lang w:eastAsia="ru-RU"/>
                          </w:rPr>
                        </w:pP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pBdr>
                            <w:top w:val="single" w:sz="6" w:space="1" w:color="auto"/>
                          </w:pBdr>
                          <w:spacing w:after="0" w:line="240" w:lineRule="auto"/>
                          <w:jc w:val="center"/>
                          <w:rPr>
                            <w:rFonts w:ascii="Arial" w:eastAsia="Times New Roman" w:hAnsi="Arial" w:cs="Arial"/>
                            <w:vanish/>
                            <w:sz w:val="16"/>
                            <w:szCs w:val="16"/>
                            <w:lang w:eastAsia="ru-RU"/>
                          </w:rPr>
                        </w:pPr>
                        <w:r w:rsidRPr="00E72ECD">
                          <w:rPr>
                            <w:rFonts w:ascii="Arial" w:eastAsia="Times New Roman" w:hAnsi="Arial" w:cs="Arial"/>
                            <w:vanish/>
                            <w:sz w:val="16"/>
                            <w:szCs w:val="16"/>
                            <w:lang w:eastAsia="ru-RU"/>
                          </w:rPr>
                          <w:t>Конец формы</w:t>
                        </w: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color w:val="333333"/>
                            <w:sz w:val="27"/>
                            <w:szCs w:val="27"/>
                            <w:lang w:eastAsia="ru-RU"/>
                          </w:rPr>
                        </w:pP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color w:val="333333"/>
                            <w:sz w:val="27"/>
                            <w:szCs w:val="27"/>
                            <w:lang w:eastAsia="ru-RU"/>
                          </w:rPr>
                        </w:pP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color w:val="333333"/>
                            <w:sz w:val="27"/>
                            <w:szCs w:val="27"/>
                            <w:lang w:eastAsia="ru-RU"/>
                          </w:rPr>
                        </w:pP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color w:val="333333"/>
                            <w:sz w:val="27"/>
                            <w:szCs w:val="27"/>
                            <w:lang w:eastAsia="ru-RU"/>
                          </w:rPr>
                        </w:pP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color w:val="333333"/>
                            <w:sz w:val="27"/>
                            <w:szCs w:val="27"/>
                            <w:lang w:eastAsia="ru-RU"/>
                          </w:rPr>
                        </w:pP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color w:val="333333"/>
                            <w:sz w:val="27"/>
                            <w:szCs w:val="27"/>
                            <w:lang w:eastAsia="ru-RU"/>
                          </w:rPr>
                        </w:pP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color w:val="333333"/>
                            <w:sz w:val="27"/>
                            <w:szCs w:val="27"/>
                            <w:lang w:eastAsia="ru-RU"/>
                          </w:rPr>
                        </w:pP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color w:val="333333"/>
                            <w:sz w:val="27"/>
                            <w:szCs w:val="27"/>
                            <w:lang w:eastAsia="ru-RU"/>
                          </w:rPr>
                        </w:pP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color w:val="333333"/>
                            <w:sz w:val="27"/>
                            <w:szCs w:val="27"/>
                            <w:lang w:eastAsia="ru-RU"/>
                          </w:rPr>
                        </w:pP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color w:val="333333"/>
                            <w:sz w:val="27"/>
                            <w:szCs w:val="27"/>
                            <w:lang w:eastAsia="ru-RU"/>
                          </w:rPr>
                        </w:pP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color w:val="333333"/>
                            <w:sz w:val="27"/>
                            <w:szCs w:val="27"/>
                            <w:lang w:eastAsia="ru-RU"/>
                          </w:rPr>
                        </w:pP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color w:val="333333"/>
                            <w:sz w:val="27"/>
                            <w:szCs w:val="27"/>
                            <w:lang w:eastAsia="ru-RU"/>
                          </w:rPr>
                        </w:pP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color w:val="333333"/>
                            <w:sz w:val="27"/>
                            <w:szCs w:val="27"/>
                            <w:lang w:eastAsia="ru-RU"/>
                          </w:rPr>
                        </w:pP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color w:val="333333"/>
                            <w:sz w:val="27"/>
                            <w:szCs w:val="27"/>
                            <w:lang w:eastAsia="ru-RU"/>
                          </w:rPr>
                        </w:pP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color w:val="333333"/>
                            <w:sz w:val="27"/>
                            <w:szCs w:val="27"/>
                            <w:lang w:eastAsia="ru-RU"/>
                          </w:rPr>
                        </w:pP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color w:val="333333"/>
                            <w:sz w:val="27"/>
                            <w:szCs w:val="27"/>
                            <w:lang w:eastAsia="ru-RU"/>
                          </w:rPr>
                        </w:pP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color w:val="333333"/>
                            <w:sz w:val="27"/>
                            <w:szCs w:val="27"/>
                            <w:lang w:eastAsia="ru-RU"/>
                          </w:rPr>
                        </w:pP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color w:val="333333"/>
                            <w:sz w:val="27"/>
                            <w:szCs w:val="27"/>
                            <w:lang w:eastAsia="ru-RU"/>
                          </w:rPr>
                        </w:pP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color w:val="333333"/>
                            <w:sz w:val="27"/>
                            <w:szCs w:val="27"/>
                            <w:lang w:eastAsia="ru-RU"/>
                          </w:rPr>
                        </w:pPr>
                        <w:bookmarkStart w:id="3" w:name="_GoBack"/>
                        <w:bookmarkEnd w:id="3"/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color w:val="333333"/>
                            <w:sz w:val="27"/>
                            <w:szCs w:val="27"/>
                            <w:lang w:eastAsia="ru-RU"/>
                          </w:rPr>
                        </w:pP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333333"/>
                            <w:sz w:val="27"/>
                            <w:szCs w:val="27"/>
                            <w:lang w:eastAsia="ru-RU"/>
                          </w:rPr>
                        </w:pPr>
                        <w:r w:rsidRPr="00E72ECD">
                          <w:rPr>
                            <w:rFonts w:ascii="Times New Roman" w:eastAsia="Times New Roman" w:hAnsi="Times New Roman" w:cs="Times New Roman"/>
                            <w:b/>
                            <w:color w:val="333333"/>
                            <w:sz w:val="27"/>
                            <w:szCs w:val="27"/>
                            <w:lang w:eastAsia="ru-RU"/>
                          </w:rPr>
                          <w:t>Задача 7.</w:t>
                        </w:r>
                        <w:r w:rsidRPr="00E72ECD">
                          <w:rPr>
                            <w:rFonts w:ascii="Times New Roman" w:eastAsia="Times New Roman" w:hAnsi="Times New Roman" w:cs="Times New Roman"/>
                            <w:color w:val="333333"/>
                            <w:sz w:val="27"/>
                            <w:szCs w:val="27"/>
                            <w:lang w:eastAsia="ru-RU"/>
                          </w:rPr>
                          <w:t xml:space="preserve"> Д. Пристли исследовал причину смерти мыши под колпаком. Он взял два стеклянных колпака. Под один он поместил только мышь, а под другой – мышь и растение. Без растения мышь быстро погибла в течение нескольких часов, а мышь под колпаком с растением прожила несколько дней.</w:t>
                        </w: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333333"/>
                            <w:sz w:val="27"/>
                            <w:szCs w:val="27"/>
                            <w:lang w:eastAsia="ru-RU"/>
                          </w:rPr>
                        </w:pPr>
                        <w:r w:rsidRPr="00E72ECD">
                          <w:rPr>
                            <w:rFonts w:ascii="Times New Roman" w:eastAsia="Times New Roman" w:hAnsi="Times New Roman" w:cs="Times New Roman"/>
                            <w:color w:val="333333"/>
                            <w:sz w:val="27"/>
                            <w:szCs w:val="27"/>
                            <w:lang w:eastAsia="ru-RU"/>
                          </w:rPr>
                          <w:t> </w:t>
                        </w:r>
                      </w:p>
                      <w:tbl>
                        <w:tblPr>
                          <w:tblW w:w="0" w:type="auto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505"/>
                        </w:tblGrid>
                        <w:tr w:rsidR="00E72ECD" w:rsidRPr="00E72ECD" w:rsidTr="0015317C">
                          <w:trPr>
                            <w:tblCellSpacing w:w="0" w:type="dxa"/>
                          </w:trPr>
                          <w:tc>
                            <w:tcPr>
                              <w:tcW w:w="5505" w:type="dxa"/>
                              <w:hideMark/>
                            </w:tcPr>
                            <w:p w:rsidR="00E72ECD" w:rsidRPr="00E72ECD" w:rsidRDefault="00E72ECD" w:rsidP="00E72ECD">
                              <w:pPr>
                                <w:framePr w:hSpace="180" w:wrap="around" w:vAnchor="page" w:hAnchor="margin" w:y="2543"/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color w:val="333333"/>
                                  <w:sz w:val="27"/>
                                  <w:szCs w:val="27"/>
                                  <w:lang w:eastAsia="ru-RU"/>
                                </w:rPr>
                              </w:pPr>
                              <w:r w:rsidRPr="00E72ECD">
                                <w:rPr>
                                  <w:rFonts w:ascii="Times New Roman" w:eastAsia="Times New Roman" w:hAnsi="Times New Roman" w:cs="Times New Roman"/>
                                  <w:noProof/>
                                  <w:color w:val="333333"/>
                                  <w:sz w:val="27"/>
                                  <w:szCs w:val="27"/>
                                  <w:lang w:eastAsia="ru-RU"/>
                                </w:rPr>
                                <w:drawing>
                                  <wp:inline distT="0" distB="0" distL="0" distR="0" wp14:anchorId="08B1B0E0" wp14:editId="23DB3168">
                                    <wp:extent cx="3319145" cy="1614170"/>
                                    <wp:effectExtent l="0" t="0" r="0" b="5080"/>
                                    <wp:docPr id="4" name="Рисунок 6" descr="undefined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6" descr="undefined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319145" cy="161417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  <w:tr w:rsidR="00E72ECD" w:rsidRPr="00E72ECD" w:rsidTr="0015317C">
                          <w:trPr>
                            <w:tblCellSpacing w:w="0" w:type="dxa"/>
                          </w:trPr>
                          <w:tc>
                            <w:tcPr>
                              <w:tcW w:w="5505" w:type="dxa"/>
                              <w:hideMark/>
                            </w:tcPr>
                            <w:p w:rsidR="00E72ECD" w:rsidRPr="00E72ECD" w:rsidRDefault="00E72ECD" w:rsidP="00E72ECD">
                              <w:pPr>
                                <w:framePr w:hSpace="180" w:wrap="around" w:vAnchor="page" w:hAnchor="margin" w:y="2543"/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color w:val="333333"/>
                                  <w:sz w:val="27"/>
                                  <w:szCs w:val="27"/>
                                  <w:lang w:eastAsia="ru-RU"/>
                                </w:rPr>
                              </w:pPr>
                              <w:r w:rsidRPr="00E72ECD">
                                <w:rPr>
                                  <w:rFonts w:ascii="Times New Roman" w:eastAsia="Times New Roman" w:hAnsi="Times New Roman" w:cs="Times New Roman"/>
                                  <w:color w:val="333333"/>
                                  <w:sz w:val="27"/>
                                  <w:szCs w:val="27"/>
                                  <w:lang w:eastAsia="ru-RU"/>
                                </w:rPr>
                                <w:t>↓</w:t>
                              </w:r>
                            </w:p>
                          </w:tc>
                        </w:tr>
                        <w:tr w:rsidR="00E72ECD" w:rsidRPr="00E72ECD" w:rsidTr="0015317C">
                          <w:trPr>
                            <w:tblCellSpacing w:w="0" w:type="dxa"/>
                          </w:trPr>
                          <w:tc>
                            <w:tcPr>
                              <w:tcW w:w="5505" w:type="dxa"/>
                              <w:hideMark/>
                            </w:tcPr>
                            <w:p w:rsidR="00E72ECD" w:rsidRPr="00E72ECD" w:rsidRDefault="00E72ECD" w:rsidP="00E72ECD">
                              <w:pPr>
                                <w:framePr w:hSpace="180" w:wrap="around" w:vAnchor="page" w:hAnchor="margin" w:y="2543"/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color w:val="333333"/>
                                  <w:sz w:val="27"/>
                                  <w:szCs w:val="27"/>
                                  <w:lang w:eastAsia="ru-RU"/>
                                </w:rPr>
                              </w:pPr>
                              <w:r w:rsidRPr="00E72ECD">
                                <w:rPr>
                                  <w:rFonts w:ascii="Times New Roman" w:eastAsia="Times New Roman" w:hAnsi="Times New Roman" w:cs="Times New Roman"/>
                                  <w:noProof/>
                                  <w:color w:val="333333"/>
                                  <w:sz w:val="27"/>
                                  <w:szCs w:val="27"/>
                                  <w:lang w:eastAsia="ru-RU"/>
                                </w:rPr>
                                <w:drawing>
                                  <wp:inline distT="0" distB="0" distL="0" distR="0" wp14:anchorId="2B0326D1" wp14:editId="32F4F712">
                                    <wp:extent cx="3319145" cy="1704340"/>
                                    <wp:effectExtent l="0" t="0" r="0" b="0"/>
                                    <wp:docPr id="5" name="Рисунок 5" descr="undefined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5" descr="undefined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319145" cy="170434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333333"/>
                            <w:sz w:val="27"/>
                            <w:szCs w:val="27"/>
                            <w:lang w:eastAsia="ru-RU"/>
                          </w:rPr>
                        </w:pPr>
                        <w:r w:rsidRPr="00E72ECD">
                          <w:rPr>
                            <w:rFonts w:ascii="Times New Roman" w:eastAsia="Times New Roman" w:hAnsi="Times New Roman" w:cs="Times New Roman"/>
                            <w:color w:val="333333"/>
                            <w:sz w:val="27"/>
                            <w:szCs w:val="27"/>
                            <w:lang w:eastAsia="ru-RU"/>
                          </w:rPr>
                          <w:t> </w:t>
                        </w: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333333"/>
                            <w:sz w:val="27"/>
                            <w:szCs w:val="27"/>
                            <w:lang w:eastAsia="ru-RU"/>
                          </w:rPr>
                        </w:pPr>
                        <w:r w:rsidRPr="00E72ECD">
                          <w:rPr>
                            <w:rFonts w:ascii="Times New Roman" w:eastAsia="Times New Roman" w:hAnsi="Times New Roman" w:cs="Times New Roman"/>
                            <w:color w:val="333333"/>
                            <w:sz w:val="27"/>
                            <w:szCs w:val="27"/>
                            <w:lang w:eastAsia="ru-RU"/>
                          </w:rPr>
                          <w:t>Какой вывод мог сделать Пристли из результата своего эксперимента?</w:t>
                        </w:r>
                      </w:p>
                    </w:tc>
                  </w:tr>
                </w:tbl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/>
                    <w:rPr>
                      <w:rFonts w:ascii="Calibri" w:eastAsia="Calibri" w:hAnsi="Calibri" w:cs="Times New Roman"/>
                    </w:rPr>
                  </w:pPr>
                </w:p>
              </w:tc>
            </w:tr>
            <w:tr w:rsidR="00E72ECD" w:rsidRPr="00E72ECD" w:rsidTr="0015317C">
              <w:tc>
                <w:tcPr>
                  <w:tcW w:w="5000" w:type="pct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color w:val="333333"/>
                      <w:sz w:val="27"/>
                      <w:szCs w:val="27"/>
                      <w:lang w:eastAsia="ru-RU"/>
                    </w:rPr>
                  </w:pPr>
                </w:p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color w:val="333333"/>
                      <w:sz w:val="27"/>
                      <w:szCs w:val="27"/>
                      <w:lang w:eastAsia="ru-RU"/>
                    </w:rPr>
                  </w:pPr>
                </w:p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color w:val="333333"/>
                      <w:sz w:val="27"/>
                      <w:szCs w:val="27"/>
                      <w:lang w:eastAsia="ru-RU"/>
                    </w:rPr>
                  </w:pPr>
                </w:p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color w:val="333333"/>
                      <w:sz w:val="27"/>
                      <w:szCs w:val="27"/>
                      <w:lang w:eastAsia="ru-RU"/>
                    </w:rPr>
                  </w:pPr>
                </w:p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color w:val="333333"/>
                      <w:sz w:val="27"/>
                      <w:szCs w:val="27"/>
                      <w:lang w:eastAsia="ru-RU"/>
                    </w:rPr>
                  </w:pPr>
                </w:p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</w:pPr>
                  <w:r w:rsidRPr="00E72ECD">
                    <w:rPr>
                      <w:rFonts w:ascii="Times New Roman" w:eastAsia="Times New Roman" w:hAnsi="Times New Roman" w:cs="Times New Roman"/>
                      <w:b/>
                      <w:color w:val="333333"/>
                      <w:sz w:val="27"/>
                      <w:szCs w:val="27"/>
                      <w:lang w:eastAsia="ru-RU"/>
                    </w:rPr>
                    <w:t>Задача 8</w:t>
                  </w:r>
                  <w:r w:rsidRPr="00E72ECD">
                    <w:rPr>
                      <w:rFonts w:ascii="Times New Roman" w:eastAsia="Times New Roman" w:hAnsi="Times New Roman" w:cs="Times New Roman"/>
                      <w:color w:val="333333"/>
                      <w:sz w:val="27"/>
                      <w:szCs w:val="27"/>
                      <w:lang w:eastAsia="ru-RU"/>
                    </w:rPr>
                    <w:t>. Какое биологическое значение имеет явление автотомии в жизни животных, например ящерицы? Почему?</w:t>
                  </w:r>
                </w:p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270"/>
                  </w:tblGrid>
                  <w:tr w:rsidR="00E72ECD" w:rsidRPr="00E72ECD" w:rsidTr="0015317C">
                    <w:trPr>
                      <w:trHeight w:val="108"/>
                      <w:tblCellSpacing w:w="0" w:type="dxa"/>
                    </w:trPr>
                    <w:tc>
                      <w:tcPr>
                        <w:tcW w:w="9270" w:type="dxa"/>
                      </w:tcPr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7"/>
                            <w:szCs w:val="27"/>
                            <w:lang w:eastAsia="ru-RU"/>
                          </w:rPr>
                        </w:pPr>
                        <w:r w:rsidRPr="00E72ECD">
                          <w:rPr>
                            <w:rFonts w:ascii="Times New Roman" w:eastAsia="Times New Roman" w:hAnsi="Times New Roman" w:cs="Times New Roman"/>
                            <w:noProof/>
                            <w:sz w:val="27"/>
                            <w:szCs w:val="27"/>
                            <w:lang w:eastAsia="ru-RU"/>
                          </w:rPr>
                          <w:drawing>
                            <wp:inline distT="0" distB="0" distL="0" distR="0" wp14:anchorId="7AB72A87" wp14:editId="5FE777B3">
                              <wp:extent cx="3172460" cy="1862455"/>
                              <wp:effectExtent l="0" t="0" r="8890" b="4445"/>
                              <wp:docPr id="6" name="Рисунок 7" descr="undefined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7" descr="undefined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172460" cy="186245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7"/>
                            <w:szCs w:val="27"/>
                            <w:lang w:eastAsia="ru-RU"/>
                          </w:rPr>
                        </w:pP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sz w:val="27"/>
                            <w:szCs w:val="27"/>
                            <w:lang w:eastAsia="ru-RU"/>
                          </w:rPr>
                        </w:pP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sz w:val="27"/>
                            <w:szCs w:val="27"/>
                            <w:lang w:eastAsia="ru-RU"/>
                          </w:rPr>
                        </w:pP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sz w:val="27"/>
                            <w:szCs w:val="27"/>
                            <w:lang w:eastAsia="ru-RU"/>
                          </w:rPr>
                        </w:pP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sz w:val="27"/>
                            <w:szCs w:val="27"/>
                            <w:lang w:eastAsia="ru-RU"/>
                          </w:rPr>
                        </w:pPr>
                        <w:r w:rsidRPr="00E72ECD">
                          <w:rPr>
                            <w:rFonts w:ascii="Times New Roman" w:eastAsia="Times New Roman" w:hAnsi="Times New Roman" w:cs="Times New Roman"/>
                            <w:b/>
                            <w:sz w:val="27"/>
                            <w:szCs w:val="27"/>
                            <w:lang w:eastAsia="ru-RU"/>
                          </w:rPr>
                          <w:lastRenderedPageBreak/>
                          <w:t>Задача 9.</w:t>
                        </w:r>
                      </w:p>
                    </w:tc>
                  </w:tr>
                  <w:tr w:rsidR="00E72ECD" w:rsidRPr="00E72ECD" w:rsidTr="0015317C">
                    <w:trPr>
                      <w:trHeight w:val="8967"/>
                      <w:tblCellSpacing w:w="0" w:type="dxa"/>
                    </w:trPr>
                    <w:tc>
                      <w:tcPr>
                        <w:tcW w:w="9270" w:type="dxa"/>
                      </w:tcPr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hd w:val="clear" w:color="auto" w:fill="FFFFFF"/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333333"/>
                            <w:sz w:val="24"/>
                            <w:szCs w:val="24"/>
                            <w:lang w:eastAsia="ru-RU"/>
                          </w:rPr>
                        </w:pPr>
                        <w:r w:rsidRPr="00E72ECD">
                          <w:rPr>
                            <w:rFonts w:ascii="Times New Roman" w:eastAsia="Times New Roman" w:hAnsi="Times New Roman" w:cs="Times New Roman"/>
                            <w:color w:val="333333"/>
                            <w:sz w:val="24"/>
                            <w:szCs w:val="24"/>
                            <w:lang w:eastAsia="ru-RU"/>
                          </w:rPr>
                          <w:lastRenderedPageBreak/>
                          <w:t>Бабочка яблонная плодожорка</w:t>
                        </w:r>
                        <w:proofErr w:type="gramStart"/>
                        <w:r w:rsidRPr="00E72ECD">
                          <w:rPr>
                            <w:rFonts w:ascii="Times New Roman" w:eastAsia="Times New Roman" w:hAnsi="Times New Roman" w:cs="Times New Roman"/>
                            <w:color w:val="333333"/>
                            <w:sz w:val="24"/>
                            <w:szCs w:val="24"/>
                            <w:lang w:eastAsia="ru-RU"/>
                          </w:rPr>
                          <w:t> </w:t>
                        </w:r>
                        <w:r w:rsidRPr="00E72ECD">
                          <w:rPr>
                            <w:rFonts w:ascii="Times New Roman" w:eastAsia="Times New Roman" w:hAnsi="Times New Roman" w:cs="Times New Roman"/>
                            <w:color w:val="333333"/>
                            <w:sz w:val="24"/>
                            <w:szCs w:val="24"/>
                            <w:bdr w:val="none" w:sz="0" w:space="0" w:color="auto" w:frame="1"/>
                            <w:lang w:eastAsia="ru-RU"/>
                          </w:rPr>
                          <w:t>––</w:t>
                        </w:r>
                        <w:r w:rsidRPr="00E72ECD">
                          <w:rPr>
                            <w:rFonts w:ascii="Times New Roman" w:eastAsia="Times New Roman" w:hAnsi="Times New Roman" w:cs="Times New Roman"/>
                            <w:color w:val="333333"/>
                            <w:sz w:val="24"/>
                            <w:szCs w:val="24"/>
                            <w:lang w:eastAsia="ru-RU"/>
                          </w:rPr>
                          <w:t> </w:t>
                        </w:r>
                        <w:proofErr w:type="gramEnd"/>
                        <w:r w:rsidRPr="00E72ECD">
                          <w:rPr>
                            <w:rFonts w:ascii="Times New Roman" w:eastAsia="Times New Roman" w:hAnsi="Times New Roman" w:cs="Times New Roman"/>
                            <w:color w:val="333333"/>
                            <w:sz w:val="24"/>
                            <w:szCs w:val="24"/>
                            <w:lang w:eastAsia="ru-RU"/>
                          </w:rPr>
                          <w:t>вредитель, поражающий плоды яблони, сливы и груши, которые преждевременно опадают с дерева и дают значительный процент сельскохозяйственного брака. Личинок яблонной плодожорки, похожих на червей, иногда можно обнаружить в яблоках. В этом случае про яблоки говорят, что они червивые. Опытные садоводы знают, что гусеницы яблонной плодожорки зимуют в плотных коконах под корой деревьев, в упаковочных ящиках, сараях и в почве. Весной они окукливаются и к концу цветения яблонь превращаются в бабочек.</w:t>
                        </w: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pBdr>
                            <w:bottom w:val="single" w:sz="6" w:space="1" w:color="auto"/>
                          </w:pBd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vanish/>
                            <w:sz w:val="24"/>
                            <w:szCs w:val="24"/>
                            <w:lang w:eastAsia="ru-RU"/>
                          </w:rPr>
                        </w:pPr>
                        <w:r w:rsidRPr="00E72ECD">
                          <w:rPr>
                            <w:rFonts w:ascii="Times New Roman" w:eastAsia="Times New Roman" w:hAnsi="Times New Roman" w:cs="Times New Roman"/>
                            <w:vanish/>
                            <w:sz w:val="24"/>
                            <w:szCs w:val="24"/>
                            <w:lang w:eastAsia="ru-RU"/>
                          </w:rPr>
                          <w:t>Начало формы</w:t>
                        </w:r>
                      </w:p>
                      <w:tbl>
                        <w:tblPr>
                          <w:tblW w:w="5000" w:type="pct"/>
                          <w:shd w:val="clear" w:color="auto" w:fill="FFFFFF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270"/>
                        </w:tblGrid>
                        <w:tr w:rsidR="00E72ECD" w:rsidRPr="00E72ECD" w:rsidTr="0015317C">
                          <w:trPr>
                            <w:trHeight w:val="4534"/>
                          </w:trPr>
                          <w:tc>
                            <w:tcPr>
                              <w:tcW w:w="5000" w:type="pct"/>
                              <w:shd w:val="clear" w:color="auto" w:fill="FFFFFF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:rsidR="00E72ECD" w:rsidRPr="00E72ECD" w:rsidRDefault="00E72ECD" w:rsidP="00E72ECD">
                              <w:pPr>
                                <w:framePr w:hSpace="180" w:wrap="around" w:vAnchor="page" w:hAnchor="margin" w:y="2543"/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ru-RU"/>
                                </w:rPr>
                              </w:pPr>
                              <w:r w:rsidRPr="00E72ECD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ru-RU"/>
                                </w:rPr>
                                <w:t>1. Какова очерёдность стадий развития в жизненном цикле яблонной плодожорки? Укажите, какая картинка в каком поле цикла должна находиться.</w:t>
                              </w:r>
                            </w:p>
                            <w:p w:rsidR="00E72ECD" w:rsidRPr="00E72ECD" w:rsidRDefault="00E72ECD" w:rsidP="00E72ECD">
                              <w:pPr>
                                <w:framePr w:hSpace="180" w:wrap="around" w:vAnchor="page" w:hAnchor="margin" w:y="2543"/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ru-RU"/>
                                </w:rPr>
                              </w:pPr>
                              <w:r w:rsidRPr="00E72ECD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ru-RU"/>
                                </w:rPr>
                                <w:t> </w:t>
                              </w:r>
                            </w:p>
                            <w:tbl>
                              <w:tblPr>
                                <w:tblW w:w="0" w:type="auto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128"/>
                                <w:gridCol w:w="3091"/>
                                <w:gridCol w:w="3051"/>
                              </w:tblGrid>
                              <w:tr w:rsidR="00E72ECD" w:rsidRPr="00E72ECD" w:rsidTr="0015317C">
                                <w:trPr>
                                  <w:trHeight w:val="1218"/>
                                  <w:tblCellSpacing w:w="0" w:type="dxa"/>
                                </w:trPr>
                                <w:tc>
                                  <w:tcPr>
                                    <w:tcW w:w="3128" w:type="dxa"/>
                                    <w:hideMark/>
                                  </w:tcPr>
                                  <w:p w:rsidR="00E72ECD" w:rsidRPr="00E72ECD" w:rsidRDefault="00E72ECD" w:rsidP="00E72ECD">
                                    <w:pPr>
                                      <w:framePr w:hSpace="180" w:wrap="around" w:vAnchor="page" w:hAnchor="margin" w:y="2543"/>
                                      <w:spacing w:after="0" w:line="240" w:lineRule="auto"/>
                                      <w:jc w:val="both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ru-RU"/>
                                      </w:rPr>
                                    </w:pPr>
                                    <w:r w:rsidRPr="00E72ECD">
                                      <w:rPr>
                                        <w:rFonts w:ascii="Times New Roman" w:eastAsia="Times New Roman" w:hAnsi="Times New Roman" w:cs="Times New Roman"/>
                                        <w:noProof/>
                                        <w:sz w:val="24"/>
                                        <w:szCs w:val="24"/>
                                        <w:lang w:eastAsia="ru-RU"/>
                                      </w:rPr>
                                      <w:drawing>
                                        <wp:inline distT="0" distB="0" distL="0" distR="0" wp14:anchorId="4DE7F534" wp14:editId="56B6AA4D">
                                          <wp:extent cx="1795145" cy="982345"/>
                                          <wp:effectExtent l="0" t="0" r="0" b="8255"/>
                                          <wp:docPr id="7" name="Рисунок 11" descr="undefined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Рисунок 11" descr="undefined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12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95145" cy="98234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3091" w:type="dxa"/>
                                    <w:hideMark/>
                                  </w:tcPr>
                                  <w:p w:rsidR="00E72ECD" w:rsidRPr="00E72ECD" w:rsidRDefault="00E72ECD" w:rsidP="00E72ECD">
                                    <w:pPr>
                                      <w:framePr w:hSpace="180" w:wrap="around" w:vAnchor="page" w:hAnchor="margin" w:y="2543"/>
                                      <w:spacing w:after="0" w:line="240" w:lineRule="auto"/>
                                      <w:jc w:val="both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ru-RU"/>
                                      </w:rPr>
                                    </w:pPr>
                                    <w:r w:rsidRPr="00E72ECD">
                                      <w:rPr>
                                        <w:rFonts w:ascii="Times New Roman" w:eastAsia="Times New Roman" w:hAnsi="Times New Roman" w:cs="Times New Roman"/>
                                        <w:noProof/>
                                        <w:sz w:val="24"/>
                                        <w:szCs w:val="24"/>
                                        <w:lang w:eastAsia="ru-RU"/>
                                      </w:rPr>
                                      <w:drawing>
                                        <wp:inline distT="0" distB="0" distL="0" distR="0" wp14:anchorId="38B020B8" wp14:editId="57E3F707">
                                          <wp:extent cx="1625600" cy="1016000"/>
                                          <wp:effectExtent l="0" t="0" r="0" b="0"/>
                                          <wp:docPr id="8" name="Рисунок 10" descr="undefined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Рисунок 10" descr="undefined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13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625600" cy="10160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3051" w:type="dxa"/>
                                    <w:hideMark/>
                                  </w:tcPr>
                                  <w:p w:rsidR="00E72ECD" w:rsidRPr="00E72ECD" w:rsidRDefault="00E72ECD" w:rsidP="00E72ECD">
                                    <w:pPr>
                                      <w:framePr w:hSpace="180" w:wrap="around" w:vAnchor="page" w:hAnchor="margin" w:y="2543"/>
                                      <w:spacing w:after="0" w:line="240" w:lineRule="auto"/>
                                      <w:jc w:val="both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ru-RU"/>
                                      </w:rPr>
                                    </w:pPr>
                                    <w:r w:rsidRPr="00E72ECD">
                                      <w:rPr>
                                        <w:rFonts w:ascii="Times New Roman" w:eastAsia="Times New Roman" w:hAnsi="Times New Roman" w:cs="Times New Roman"/>
                                        <w:noProof/>
                                        <w:sz w:val="24"/>
                                        <w:szCs w:val="24"/>
                                        <w:lang w:eastAsia="ru-RU"/>
                                      </w:rPr>
                                      <w:drawing>
                                        <wp:inline distT="0" distB="0" distL="0" distR="0" wp14:anchorId="5F88AC9F" wp14:editId="19532AE1">
                                          <wp:extent cx="1456055" cy="970915"/>
                                          <wp:effectExtent l="0" t="0" r="0" b="635"/>
                                          <wp:docPr id="9" name="Рисунок 9" descr="undefined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Рисунок 9" descr="undefined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14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456055" cy="97091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  <w:tr w:rsidR="00E72ECD" w:rsidRPr="00E72ECD" w:rsidTr="0015317C">
                                <w:trPr>
                                  <w:trHeight w:val="226"/>
                                  <w:tblCellSpacing w:w="0" w:type="dxa"/>
                                </w:trPr>
                                <w:tc>
                                  <w:tcPr>
                                    <w:tcW w:w="3128" w:type="dxa"/>
                                    <w:hideMark/>
                                  </w:tcPr>
                                  <w:p w:rsidR="00E72ECD" w:rsidRPr="00E72ECD" w:rsidRDefault="00E72ECD" w:rsidP="00E72ECD">
                                    <w:pPr>
                                      <w:framePr w:hSpace="180" w:wrap="around" w:vAnchor="page" w:hAnchor="margin" w:y="2543"/>
                                      <w:spacing w:after="0" w:line="240" w:lineRule="auto"/>
                                      <w:jc w:val="both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ru-RU"/>
                                      </w:rPr>
                                    </w:pPr>
                                    <w:r w:rsidRPr="00E72ECD"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ru-RU"/>
                                      </w:rPr>
                                      <w:t>Взрослое насекомое</w:t>
                                    </w:r>
                                  </w:p>
                                </w:tc>
                                <w:tc>
                                  <w:tcPr>
                                    <w:tcW w:w="3091" w:type="dxa"/>
                                    <w:hideMark/>
                                  </w:tcPr>
                                  <w:p w:rsidR="00E72ECD" w:rsidRPr="00E72ECD" w:rsidRDefault="00E72ECD" w:rsidP="00E72ECD">
                                    <w:pPr>
                                      <w:framePr w:hSpace="180" w:wrap="around" w:vAnchor="page" w:hAnchor="margin" w:y="2543"/>
                                      <w:spacing w:after="0" w:line="240" w:lineRule="auto"/>
                                      <w:jc w:val="both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ru-RU"/>
                                      </w:rPr>
                                    </w:pPr>
                                    <w:r w:rsidRPr="00E72ECD"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ru-RU"/>
                                      </w:rPr>
                                      <w:t>Гусеница</w:t>
                                    </w:r>
                                  </w:p>
                                </w:tc>
                                <w:tc>
                                  <w:tcPr>
                                    <w:tcW w:w="3051" w:type="dxa"/>
                                    <w:hideMark/>
                                  </w:tcPr>
                                  <w:p w:rsidR="00E72ECD" w:rsidRPr="00E72ECD" w:rsidRDefault="00E72ECD" w:rsidP="00E72ECD">
                                    <w:pPr>
                                      <w:framePr w:hSpace="180" w:wrap="around" w:vAnchor="page" w:hAnchor="margin" w:y="2543"/>
                                      <w:spacing w:after="0" w:line="240" w:lineRule="auto"/>
                                      <w:jc w:val="both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ru-RU"/>
                                      </w:rPr>
                                    </w:pPr>
                                    <w:r w:rsidRPr="00E72ECD"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  <w:lang w:eastAsia="ru-RU"/>
                                      </w:rPr>
                                      <w:t>Куколка</w:t>
                                    </w:r>
                                  </w:p>
                                </w:tc>
                              </w:tr>
                            </w:tbl>
                            <w:p w:rsidR="00E72ECD" w:rsidRPr="00E72ECD" w:rsidRDefault="00E72ECD" w:rsidP="00E72ECD">
                              <w:pPr>
                                <w:framePr w:hSpace="180" w:wrap="around" w:vAnchor="page" w:hAnchor="margin" w:y="2543"/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ru-RU"/>
                                </w:rPr>
                              </w:pPr>
                              <w:r w:rsidRPr="00E72ECD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ru-RU"/>
                                </w:rPr>
                                <w:t> </w:t>
                              </w:r>
                            </w:p>
                            <w:p w:rsidR="00E72ECD" w:rsidRPr="00E72ECD" w:rsidRDefault="00E72ECD" w:rsidP="00E72ECD">
                              <w:pPr>
                                <w:framePr w:hSpace="180" w:wrap="around" w:vAnchor="page" w:hAnchor="margin" w:y="2543"/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ru-RU"/>
                                </w:rPr>
                              </w:pPr>
                              <w:r w:rsidRPr="00E72ECD">
                                <w:rPr>
                                  <w:rFonts w:ascii="Times New Roman" w:eastAsia="Times New Roman" w:hAnsi="Times New Roman" w:cs="Times New Roman"/>
                                  <w:noProof/>
                                  <w:sz w:val="24"/>
                                  <w:szCs w:val="24"/>
                                  <w:lang w:eastAsia="ru-RU"/>
                                </w:rPr>
                                <w:drawing>
                                  <wp:inline distT="0" distB="0" distL="0" distR="0" wp14:anchorId="26A0A86C" wp14:editId="7C69F0ED">
                                    <wp:extent cx="5791200" cy="1614170"/>
                                    <wp:effectExtent l="0" t="0" r="0" b="0"/>
                                    <wp:docPr id="10" name="Рисунок 8" descr="undefined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8" descr="undefined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791200" cy="161417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pBdr>
                            <w:top w:val="single" w:sz="6" w:space="1" w:color="auto"/>
                          </w:pBdr>
                          <w:spacing w:after="0" w:line="240" w:lineRule="auto"/>
                          <w:jc w:val="center"/>
                          <w:rPr>
                            <w:rFonts w:ascii="Arial" w:eastAsia="Times New Roman" w:hAnsi="Arial" w:cs="Arial"/>
                            <w:vanish/>
                            <w:sz w:val="16"/>
                            <w:szCs w:val="16"/>
                            <w:lang w:eastAsia="ru-RU"/>
                          </w:rPr>
                        </w:pPr>
                        <w:r w:rsidRPr="00E72ECD">
                          <w:rPr>
                            <w:rFonts w:ascii="Arial" w:eastAsia="Times New Roman" w:hAnsi="Arial" w:cs="Arial"/>
                            <w:vanish/>
                            <w:sz w:val="16"/>
                            <w:szCs w:val="16"/>
                            <w:lang w:eastAsia="ru-RU"/>
                          </w:rPr>
                          <w:t>Конец формы</w:t>
                        </w: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hd w:val="clear" w:color="auto" w:fill="FFFFFF"/>
                          <w:spacing w:after="135"/>
                          <w:rPr>
                            <w:rFonts w:ascii="Calibri" w:eastAsia="Times New Roman" w:hAnsi="Calibri" w:cs="Times New Roman"/>
                            <w:color w:val="333333"/>
                            <w:sz w:val="21"/>
                            <w:szCs w:val="21"/>
                          </w:rPr>
                        </w:pP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hd w:val="clear" w:color="auto" w:fill="FFFFFF"/>
                          <w:spacing w:after="135"/>
                          <w:rPr>
                            <w:rFonts w:ascii="Calibri" w:eastAsia="Times New Roman" w:hAnsi="Calibri" w:cs="Times New Roman"/>
                            <w:color w:val="333333"/>
                            <w:sz w:val="21"/>
                            <w:szCs w:val="21"/>
                          </w:rPr>
                        </w:pP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hd w:val="clear" w:color="auto" w:fill="FFFFFF"/>
                          <w:spacing w:after="135"/>
                          <w:rPr>
                            <w:rFonts w:ascii="Times New Roman" w:eastAsia="Times New Roman" w:hAnsi="Times New Roman" w:cs="Times New Roman"/>
                            <w:color w:val="333333"/>
                            <w:sz w:val="24"/>
                            <w:szCs w:val="24"/>
                          </w:rPr>
                        </w:pPr>
                        <w:r w:rsidRPr="00E72ECD">
                          <w:rPr>
                            <w:rFonts w:ascii="Calibri" w:eastAsia="Times New Roman" w:hAnsi="Calibri" w:cs="Times New Roman"/>
                            <w:color w:val="333333"/>
                            <w:sz w:val="21"/>
                            <w:szCs w:val="21"/>
                          </w:rPr>
                          <w:t>З</w:t>
                        </w:r>
                        <w:r w:rsidRPr="00E72ECD">
                          <w:rPr>
                            <w:rFonts w:ascii="Times New Roman" w:eastAsia="Times New Roman" w:hAnsi="Times New Roman" w:cs="Times New Roman"/>
                            <w:b/>
                            <w:color w:val="333333"/>
                            <w:sz w:val="24"/>
                            <w:szCs w:val="24"/>
                          </w:rPr>
                          <w:t>адача 10</w:t>
                        </w:r>
                        <w:r w:rsidRPr="00E72ECD">
                          <w:rPr>
                            <w:rFonts w:ascii="Times New Roman" w:eastAsia="Times New Roman" w:hAnsi="Times New Roman" w:cs="Times New Roman"/>
                            <w:color w:val="333333"/>
                            <w:sz w:val="24"/>
                            <w:szCs w:val="24"/>
                          </w:rPr>
                          <w:t>. Рассмотрите четыре варианта постановки эксперимента с целью обнаружения углекислого газа. Выберите 2 из них, которые нужно сравнить, чтобы выяснить, выделяется ли углекислый газ.</w:t>
                        </w: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hd w:val="clear" w:color="auto" w:fill="FFFFFF"/>
                          <w:spacing w:after="135"/>
                          <w:rPr>
                            <w:rFonts w:ascii="Calibri" w:eastAsia="Times New Roman" w:hAnsi="Calibri" w:cs="Times New Roman"/>
                            <w:color w:val="333333"/>
                            <w:sz w:val="21"/>
                            <w:szCs w:val="21"/>
                          </w:rPr>
                        </w:pP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hd w:val="clear" w:color="auto" w:fill="FFFFFF"/>
                          <w:spacing w:after="135"/>
                          <w:jc w:val="center"/>
                          <w:rPr>
                            <w:rFonts w:ascii="Helvetica" w:eastAsia="Times New Roman" w:hAnsi="Helvetica" w:cs="Times New Roman"/>
                            <w:color w:val="333333"/>
                            <w:sz w:val="21"/>
                            <w:szCs w:val="21"/>
                          </w:rPr>
                        </w:pPr>
                        <w:r w:rsidRPr="00E72ECD">
                          <w:rPr>
                            <w:rFonts w:ascii="Helvetica" w:eastAsia="Times New Roman" w:hAnsi="Helvetica" w:cs="Times New Roman"/>
                            <w:noProof/>
                            <w:color w:val="333333"/>
                            <w:sz w:val="21"/>
                            <w:szCs w:val="21"/>
                            <w:lang w:eastAsia="ru-RU"/>
                          </w:rPr>
                          <w:drawing>
                            <wp:inline distT="0" distB="0" distL="0" distR="0" wp14:anchorId="074CAF0F" wp14:editId="23E488C6">
                              <wp:extent cx="3556000" cy="2043430"/>
                              <wp:effectExtent l="0" t="0" r="6350" b="0"/>
                              <wp:docPr id="11" name="Рисунок 13" descr="img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13" descr="img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556000" cy="20434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E72ECD">
                          <w:rPr>
                            <w:rFonts w:ascii="Times New Roman" w:eastAsia="Times New Roman" w:hAnsi="Times New Roman" w:cs="Times New Roman"/>
                            <w:noProof/>
                            <w:sz w:val="24"/>
                            <w:szCs w:val="24"/>
                            <w:lang w:eastAsia="ru-RU"/>
                          </w:rPr>
                          <mc:AlternateContent>
                            <mc:Choice Requires="wps">
                              <w:drawing>
                                <wp:inline distT="0" distB="0" distL="0" distR="0" wp14:anchorId="115FE1DC" wp14:editId="266864CE">
                                  <wp:extent cx="304800" cy="304800"/>
                                  <wp:effectExtent l="0" t="0" r="0" b="0"/>
                                  <wp:docPr id="13" name="Прямоугольник 12" descr="https://urok.1sept.ru/articles/688244/img1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304800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Прямоугольник 12" o:spid="_x0000_s1026" alt="https://urok.1sept.ru/articles/688244/img1.jp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" filled="f" stroked="f">
                                  <o:lock v:ext="edit" aspectratio="t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hd w:val="clear" w:color="auto" w:fill="FFFFFF"/>
                          <w:spacing w:after="150" w:line="240" w:lineRule="auto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333333"/>
                            <w:sz w:val="24"/>
                            <w:szCs w:val="24"/>
                            <w:lang w:eastAsia="ru-RU"/>
                          </w:rPr>
                        </w:pP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hd w:val="clear" w:color="auto" w:fill="FFFFFF"/>
                          <w:spacing w:after="150" w:line="240" w:lineRule="auto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333333"/>
                            <w:sz w:val="24"/>
                            <w:szCs w:val="24"/>
                            <w:lang w:eastAsia="ru-RU"/>
                          </w:rPr>
                        </w:pP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hd w:val="clear" w:color="auto" w:fill="FFFFFF"/>
                          <w:spacing w:after="150" w:line="240" w:lineRule="auto"/>
                          <w:rPr>
                            <w:rFonts w:ascii="Times New Roman" w:eastAsia="Times New Roman" w:hAnsi="Times New Roman" w:cs="Times New Roman"/>
                            <w:color w:val="333333"/>
                            <w:sz w:val="24"/>
                            <w:szCs w:val="24"/>
                            <w:lang w:eastAsia="ru-RU"/>
                          </w:rPr>
                        </w:pPr>
                        <w:r w:rsidRPr="00E72EC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333333"/>
                            <w:sz w:val="24"/>
                            <w:szCs w:val="24"/>
                            <w:lang w:eastAsia="ru-RU"/>
                          </w:rPr>
                          <w:t>Задача 11.  Прочитайте текст и выполните задание.</w:t>
                        </w: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hd w:val="clear" w:color="auto" w:fill="FFFFFF"/>
                          <w:spacing w:after="15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color w:val="333333"/>
                            <w:sz w:val="24"/>
                            <w:szCs w:val="24"/>
                            <w:lang w:eastAsia="ru-RU"/>
                          </w:rPr>
                        </w:pPr>
                        <w:r w:rsidRPr="00E72ECD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333333"/>
                            <w:sz w:val="24"/>
                            <w:szCs w:val="24"/>
                            <w:lang w:eastAsia="ru-RU"/>
                          </w:rPr>
                          <w:t>Взаимосвязь органов в растительном организме</w:t>
                        </w: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hd w:val="clear" w:color="auto" w:fill="FFFFFF"/>
                          <w:spacing w:after="150" w:line="240" w:lineRule="auto"/>
                          <w:rPr>
                            <w:rFonts w:ascii="Times New Roman" w:eastAsia="Times New Roman" w:hAnsi="Times New Roman" w:cs="Times New Roman"/>
                            <w:color w:val="333333"/>
                            <w:sz w:val="24"/>
                            <w:szCs w:val="24"/>
                            <w:lang w:eastAsia="ru-RU"/>
                          </w:rPr>
                        </w:pPr>
                        <w:r w:rsidRPr="00E72ECD">
                          <w:rPr>
                            <w:rFonts w:ascii="Times New Roman" w:eastAsia="Times New Roman" w:hAnsi="Times New Roman" w:cs="Times New Roman"/>
                            <w:color w:val="333333"/>
                            <w:sz w:val="24"/>
                            <w:szCs w:val="24"/>
                            <w:lang w:eastAsia="ru-RU"/>
                          </w:rPr>
                          <w:t>Организм растения представляет собой целостную систему, главными составляющими которой являются три уровня биологической организации: клетка, ткань и орган. Органы растения – и вегетативные, и генеративные – находятся в сложной взаимосвязи, обеспечивая жизнь единого организма. Взаимосвязь вегетативных органов во многом обеспечивается единством проводящей системы организма растения. Корни поглощают из почвы воду и минеральные вещества, необходимые для нормального существования всех клеток организма растения. В корнях образуется ряд биологически активных веществ, необходимых для синтеза хлорофилла в клетках растения. Без хлорофилла невозможен фотосинтез, и корень поставляет вещества для этого процесса. В то же время синтез сложных органических веществ в корнях невозможен без поступления из места синтеза – листьев – органических веществ, которые необходимы всем клеткам растения для их роста и развития. Таким образом, наблюдается тесное взаимодействие наземной и подземной частей растения. Цветение, созревание плодов и семян также невозможно без обеспечения генеративных органов питательными веществами, поступающими через цветоножку (плодоножку). Эти вещества им поставляют вегетативные органы. Например, удаление двух верхних листьев пшеницы на побеге в период выхода в трубку приводит к сокращению содержания в семенах белков и углеводов. Наблюдается также взаимодействие генеративных органов между собой. Так, к семенам питательные вещества поступают не только из вегетативных органов, но и из околоплодника, например боба, стручка, коробочки. Плод, пока он зелёный, участвует в фотосинтезе. При этом клетки используют углекислый газ не из атмосферы, а выделяемый созревающими семенами при дыхании.</w:t>
                        </w: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hd w:val="clear" w:color="auto" w:fill="FFFFFF"/>
                          <w:spacing w:after="150" w:line="240" w:lineRule="auto"/>
                          <w:rPr>
                            <w:rFonts w:ascii="Times New Roman" w:eastAsia="Times New Roman" w:hAnsi="Times New Roman" w:cs="Times New Roman"/>
                            <w:color w:val="333333"/>
                            <w:sz w:val="24"/>
                            <w:szCs w:val="24"/>
                            <w:lang w:eastAsia="ru-RU"/>
                          </w:rPr>
                        </w:pPr>
                        <w:r w:rsidRPr="00E72ECD">
                          <w:rPr>
                            <w:rFonts w:ascii="Times New Roman" w:eastAsia="Times New Roman" w:hAnsi="Times New Roman" w:cs="Times New Roman"/>
                            <w:color w:val="333333"/>
                            <w:sz w:val="24"/>
                            <w:szCs w:val="24"/>
                            <w:u w:val="single"/>
                            <w:lang w:eastAsia="ru-RU"/>
                          </w:rPr>
                          <w:t>Используя содержание текста «Взаимосвязь органов в растительном организме», ответьте на следующие вопросы.</w:t>
                        </w: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numPr>
                            <w:ilvl w:val="0"/>
                            <w:numId w:val="11"/>
                          </w:numPr>
                          <w:shd w:val="clear" w:color="auto" w:fill="FFFFFF"/>
                          <w:spacing w:after="150" w:line="240" w:lineRule="auto"/>
                          <w:rPr>
                            <w:rFonts w:ascii="Times New Roman" w:eastAsia="Times New Roman" w:hAnsi="Times New Roman" w:cs="Times New Roman"/>
                            <w:color w:val="333333"/>
                            <w:sz w:val="24"/>
                            <w:szCs w:val="24"/>
                            <w:lang w:eastAsia="ru-RU"/>
                          </w:rPr>
                        </w:pPr>
                        <w:r w:rsidRPr="00E72ECD">
                          <w:rPr>
                            <w:rFonts w:ascii="Times New Roman" w:eastAsia="Times New Roman" w:hAnsi="Times New Roman" w:cs="Times New Roman"/>
                            <w:color w:val="333333"/>
                            <w:sz w:val="24"/>
                            <w:szCs w:val="24"/>
                            <w:lang w:eastAsia="ru-RU"/>
                          </w:rPr>
                          <w:t>Что называется органом растения?</w:t>
                        </w: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numPr>
                            <w:ilvl w:val="0"/>
                            <w:numId w:val="11"/>
                          </w:numPr>
                          <w:shd w:val="clear" w:color="auto" w:fill="FFFFFF"/>
                          <w:spacing w:after="150" w:line="240" w:lineRule="auto"/>
                          <w:rPr>
                            <w:rFonts w:ascii="Times New Roman" w:eastAsia="Times New Roman" w:hAnsi="Times New Roman" w:cs="Times New Roman"/>
                            <w:color w:val="333333"/>
                            <w:sz w:val="24"/>
                            <w:szCs w:val="24"/>
                            <w:lang w:eastAsia="ru-RU"/>
                          </w:rPr>
                        </w:pPr>
                        <w:r w:rsidRPr="00E72ECD">
                          <w:rPr>
                            <w:rFonts w:ascii="Times New Roman" w:eastAsia="Times New Roman" w:hAnsi="Times New Roman" w:cs="Times New Roman"/>
                            <w:color w:val="333333"/>
                            <w:sz w:val="24"/>
                            <w:szCs w:val="24"/>
                            <w:lang w:eastAsia="ru-RU"/>
                          </w:rPr>
                          <w:t>В чём различие вегетативных и генеративных органов растения?</w:t>
                        </w: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numPr>
                            <w:ilvl w:val="0"/>
                            <w:numId w:val="11"/>
                          </w:numPr>
                          <w:shd w:val="clear" w:color="auto" w:fill="FFFFFF"/>
                          <w:spacing w:after="150" w:line="240" w:lineRule="auto"/>
                          <w:rPr>
                            <w:rFonts w:ascii="Times New Roman" w:eastAsia="Times New Roman" w:hAnsi="Times New Roman" w:cs="Times New Roman"/>
                            <w:color w:val="333333"/>
                            <w:sz w:val="24"/>
                            <w:szCs w:val="24"/>
                            <w:lang w:eastAsia="ru-RU"/>
                          </w:rPr>
                        </w:pPr>
                        <w:r w:rsidRPr="00E72ECD">
                          <w:rPr>
                            <w:rFonts w:ascii="Times New Roman" w:eastAsia="Times New Roman" w:hAnsi="Times New Roman" w:cs="Times New Roman"/>
                            <w:color w:val="333333"/>
                            <w:sz w:val="24"/>
                            <w:szCs w:val="24"/>
                            <w:lang w:eastAsia="ru-RU"/>
                          </w:rPr>
                          <w:t>Каким образом осуществляется питание цветка, а затем плода растения?</w:t>
                        </w: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hd w:val="clear" w:color="auto" w:fill="FFFFFF"/>
                          <w:jc w:val="both"/>
                          <w:rPr>
                            <w:rFonts w:ascii="Times New Roman" w:eastAsia="Times New Roman" w:hAnsi="Times New Roman" w:cs="Times New Roman"/>
                            <w:color w:val="1A1A1A"/>
                            <w:sz w:val="24"/>
                            <w:szCs w:val="24"/>
                            <w:lang w:eastAsia="ru-RU"/>
                          </w:rPr>
                        </w:pPr>
                        <w:r w:rsidRPr="00E72ECD">
                          <w:rPr>
                            <w:rFonts w:ascii="Times New Roman" w:eastAsia="Times New Roman" w:hAnsi="Times New Roman" w:cs="Times New Roman"/>
                            <w:b/>
                            <w:color w:val="333333"/>
                            <w:sz w:val="24"/>
                            <w:szCs w:val="24"/>
                            <w:lang w:eastAsia="ru-RU"/>
                          </w:rPr>
                          <w:t>Задача 12.</w:t>
                        </w:r>
                        <w:r w:rsidRPr="00E72ECD">
                          <w:rPr>
                            <w:rFonts w:ascii="Times New Roman" w:eastAsia="Times New Roman" w:hAnsi="Times New Roman" w:cs="Times New Roman"/>
                            <w:color w:val="333333"/>
                            <w:sz w:val="24"/>
                            <w:szCs w:val="24"/>
                            <w:lang w:eastAsia="ru-RU"/>
                          </w:rPr>
                          <w:t xml:space="preserve"> </w:t>
                        </w:r>
                        <w:r w:rsidRPr="00E72ECD">
                          <w:rPr>
                            <w:rFonts w:ascii="Times New Roman" w:eastAsia="Times New Roman" w:hAnsi="Times New Roman" w:cs="Times New Roman"/>
                            <w:color w:val="1A1A1A"/>
                            <w:sz w:val="24"/>
                            <w:szCs w:val="24"/>
                            <w:lang w:eastAsia="ru-RU"/>
                          </w:rPr>
                          <w:t xml:space="preserve">Во втором подвиге Геракла описывается его встреча с </w:t>
                        </w:r>
                        <w:proofErr w:type="spellStart"/>
                        <w:r w:rsidRPr="00E72ECD">
                          <w:rPr>
                            <w:rFonts w:ascii="Times New Roman" w:eastAsia="Times New Roman" w:hAnsi="Times New Roman" w:cs="Times New Roman"/>
                            <w:color w:val="1A1A1A"/>
                            <w:sz w:val="24"/>
                            <w:szCs w:val="24"/>
                            <w:lang w:eastAsia="ru-RU"/>
                          </w:rPr>
                          <w:t>лернейской</w:t>
                        </w:r>
                        <w:proofErr w:type="spellEnd"/>
                        <w:r w:rsidRPr="00E72ECD">
                          <w:rPr>
                            <w:rFonts w:ascii="Times New Roman" w:eastAsia="Times New Roman" w:hAnsi="Times New Roman" w:cs="Times New Roman"/>
                            <w:color w:val="1A1A1A"/>
                            <w:sz w:val="24"/>
                            <w:szCs w:val="24"/>
                            <w:lang w:eastAsia="ru-RU"/>
                          </w:rPr>
                          <w:t xml:space="preserve"> гидрой: «Как вихрь, свистела в воздухе палица; слетали головы гидры, но гидра все – таки была жива. Тут Геракл заметил, что у гидры на месте каждой сбитой головы…».</w:t>
                        </w: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hd w:val="clear" w:color="auto" w:fill="FFFFFF"/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1A1A1A"/>
                            <w:sz w:val="24"/>
                            <w:szCs w:val="24"/>
                            <w:lang w:eastAsia="ru-RU"/>
                          </w:rPr>
                        </w:pPr>
                        <w:r w:rsidRPr="00E72ECD">
                          <w:rPr>
                            <w:rFonts w:ascii="Times New Roman" w:eastAsia="Times New Roman" w:hAnsi="Times New Roman" w:cs="Times New Roman"/>
                            <w:color w:val="1A1A1A"/>
                            <w:sz w:val="24"/>
                            <w:szCs w:val="24"/>
                            <w:lang w:eastAsia="ru-RU"/>
                          </w:rPr>
                          <w:t>1.Что заметил Геракл? Как он решил эту проблему?</w:t>
                        </w: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hd w:val="clear" w:color="auto" w:fill="FFFFFF"/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1A1A1A"/>
                            <w:sz w:val="24"/>
                            <w:szCs w:val="24"/>
                            <w:lang w:eastAsia="ru-RU"/>
                          </w:rPr>
                        </w:pPr>
                        <w:r w:rsidRPr="00E72ECD">
                          <w:rPr>
                            <w:rFonts w:ascii="Times New Roman" w:eastAsia="Times New Roman" w:hAnsi="Times New Roman" w:cs="Times New Roman"/>
                            <w:color w:val="1A1A1A"/>
                            <w:sz w:val="24"/>
                            <w:szCs w:val="24"/>
                            <w:lang w:eastAsia="ru-RU"/>
                          </w:rPr>
                          <w:t>2.Дайте биологическое обоснование этому эпизоду мифа.</w:t>
                        </w: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hd w:val="clear" w:color="auto" w:fill="FFFFFF"/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1A1A1A"/>
                            <w:sz w:val="24"/>
                            <w:szCs w:val="24"/>
                            <w:lang w:eastAsia="ru-RU"/>
                          </w:rPr>
                        </w:pPr>
                        <w:r w:rsidRPr="00E72ECD">
                          <w:rPr>
                            <w:rFonts w:ascii="Times New Roman" w:eastAsia="Times New Roman" w:hAnsi="Times New Roman" w:cs="Times New Roman"/>
                            <w:color w:val="1A1A1A"/>
                            <w:sz w:val="24"/>
                            <w:szCs w:val="24"/>
                            <w:lang w:eastAsia="ru-RU"/>
                          </w:rPr>
                          <w:t>3.Приведите примеры сходных сюжетов из народных сказок.</w:t>
                        </w: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hd w:val="clear" w:color="auto" w:fill="FFFFFF"/>
                          <w:spacing w:after="150" w:line="240" w:lineRule="auto"/>
                          <w:ind w:left="360"/>
                          <w:jc w:val="both"/>
                          <w:rPr>
                            <w:rFonts w:ascii="Times New Roman" w:eastAsia="Times New Roman" w:hAnsi="Times New Roman" w:cs="Times New Roman"/>
                            <w:color w:val="1A1A1A"/>
                            <w:sz w:val="24"/>
                            <w:szCs w:val="24"/>
                            <w:lang w:eastAsia="ru-RU"/>
                          </w:rPr>
                        </w:pP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pacing w:after="0"/>
                          <w:rPr>
                            <w:rFonts w:ascii="Times New Roman" w:eastAsia="Calibri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E72ECD">
                          <w:rPr>
                            <w:rFonts w:ascii="Times New Roman" w:eastAsia="Calibri" w:hAnsi="Times New Roman" w:cs="Times New Roman"/>
                            <w:b/>
                            <w:sz w:val="24"/>
                            <w:szCs w:val="24"/>
                            <w:lang w:eastAsia="ru-RU"/>
                          </w:rPr>
                          <w:t>Задача 13</w:t>
                        </w:r>
                        <w:r w:rsidRPr="00E72ECD">
                          <w:rPr>
                            <w:rFonts w:ascii="Times New Roman" w:eastAsia="Calibri" w:hAnsi="Times New Roman" w:cs="Times New Roman"/>
                            <w:sz w:val="24"/>
                            <w:szCs w:val="24"/>
                            <w:lang w:eastAsia="ru-RU"/>
                          </w:rPr>
                          <w:t xml:space="preserve">. В Московской области на 1 га богатых перегноем полей живет </w:t>
                        </w:r>
                        <w:proofErr w:type="gramStart"/>
                        <w:r w:rsidRPr="00E72ECD">
                          <w:rPr>
                            <w:rFonts w:ascii="Times New Roman" w:eastAsia="Calibri" w:hAnsi="Times New Roman" w:cs="Times New Roman"/>
                            <w:sz w:val="24"/>
                            <w:szCs w:val="24"/>
                            <w:lang w:eastAsia="ru-RU"/>
                          </w:rPr>
                          <w:t>до</w:t>
                        </w:r>
                        <w:proofErr w:type="gramEnd"/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pacing w:after="0"/>
                          <w:rPr>
                            <w:rFonts w:ascii="Times New Roman" w:eastAsia="Calibri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E72ECD">
                          <w:rPr>
                            <w:rFonts w:ascii="Times New Roman" w:eastAsia="Calibri" w:hAnsi="Times New Roman" w:cs="Times New Roman"/>
                            <w:sz w:val="24"/>
                            <w:szCs w:val="24"/>
                            <w:lang w:eastAsia="ru-RU"/>
                          </w:rPr>
                          <w:t>4,5 млн. дождевых червей. Рассчитайте, сколько почвы за сутки</w:t>
                        </w: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pacing w:after="0"/>
                          <w:rPr>
                            <w:rFonts w:ascii="Times New Roman" w:eastAsia="Calibri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E72ECD">
                          <w:rPr>
                            <w:rFonts w:ascii="Times New Roman" w:eastAsia="Calibri" w:hAnsi="Times New Roman" w:cs="Times New Roman"/>
                            <w:sz w:val="24"/>
                            <w:szCs w:val="24"/>
                            <w:lang w:eastAsia="ru-RU"/>
                          </w:rPr>
                          <w:t>перерабатывают дождевые черви на площади 20 га земли, если один</w:t>
                        </w: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pacing w:after="0"/>
                          <w:rPr>
                            <w:rFonts w:ascii="Times New Roman" w:eastAsia="Calibri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E72ECD">
                          <w:rPr>
                            <w:rFonts w:ascii="Times New Roman" w:eastAsia="Calibri" w:hAnsi="Times New Roman" w:cs="Times New Roman"/>
                            <w:sz w:val="24"/>
                            <w:szCs w:val="24"/>
                            <w:lang w:eastAsia="ru-RU"/>
                          </w:rPr>
                          <w:t>дождевой червь может переработать за это время около 0,5 г почвы.</w:t>
                        </w: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pacing w:after="0"/>
                          <w:rPr>
                            <w:rFonts w:ascii="Times New Roman" w:eastAsia="Calibri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E72ECD">
                          <w:rPr>
                            <w:rFonts w:ascii="Times New Roman" w:eastAsia="Calibri" w:hAnsi="Times New Roman" w:cs="Times New Roman"/>
                            <w:sz w:val="24"/>
                            <w:szCs w:val="24"/>
                            <w:lang w:eastAsia="ru-RU"/>
                          </w:rPr>
                          <w:t>На основании полученных данных сделайте вывод о роли дождевых</w:t>
                        </w: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pacing w:after="0"/>
                          <w:rPr>
                            <w:rFonts w:ascii="Times New Roman" w:eastAsia="Calibri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E72ECD">
                          <w:rPr>
                            <w:rFonts w:ascii="Times New Roman" w:eastAsia="Calibri" w:hAnsi="Times New Roman" w:cs="Times New Roman"/>
                            <w:sz w:val="24"/>
                            <w:szCs w:val="24"/>
                            <w:lang w:eastAsia="ru-RU"/>
                          </w:rPr>
                          <w:t>червей в процессе почвообразования.</w:t>
                        </w:r>
                      </w:p>
                      <w:p w:rsidR="00E72ECD" w:rsidRPr="00E72ECD" w:rsidRDefault="00E72ECD" w:rsidP="00E72ECD">
                        <w:pPr>
                          <w:framePr w:hSpace="180" w:wrap="around" w:vAnchor="page" w:hAnchor="margin" w:y="2543"/>
                          <w:shd w:val="clear" w:color="auto" w:fill="FFFFFF"/>
                          <w:spacing w:after="150" w:line="240" w:lineRule="auto"/>
                          <w:ind w:left="360"/>
                          <w:jc w:val="both"/>
                          <w:rPr>
                            <w:rFonts w:ascii="Times New Roman" w:eastAsia="Times New Roman" w:hAnsi="Times New Roman" w:cs="Times New Roman"/>
                            <w:noProof/>
                            <w:sz w:val="27"/>
                            <w:szCs w:val="27"/>
                            <w:lang w:eastAsia="ru-RU"/>
                          </w:rPr>
                        </w:pPr>
                      </w:p>
                    </w:tc>
                  </w:tr>
                </w:tbl>
                <w:p w:rsidR="00E72ECD" w:rsidRPr="00E72ECD" w:rsidRDefault="00E72ECD" w:rsidP="00E72ECD">
                  <w:pPr>
                    <w:framePr w:hSpace="180" w:wrap="around" w:vAnchor="page" w:hAnchor="margin" w:y="2543"/>
                    <w:spacing w:after="0"/>
                    <w:rPr>
                      <w:rFonts w:ascii="Calibri" w:eastAsia="Calibri" w:hAnsi="Calibri" w:cs="Times New Roman"/>
                    </w:rPr>
                  </w:pPr>
                </w:p>
              </w:tc>
            </w:tr>
          </w:tbl>
          <w:p w:rsidR="00E72ECD" w:rsidRPr="00E72ECD" w:rsidRDefault="00E72ECD" w:rsidP="00E72ECD">
            <w:pPr>
              <w:spacing w:after="0"/>
              <w:rPr>
                <w:rFonts w:ascii="Calibri" w:eastAsia="Calibri" w:hAnsi="Calibri" w:cs="Times New Roman"/>
              </w:rPr>
            </w:pPr>
          </w:p>
        </w:tc>
      </w:tr>
    </w:tbl>
    <w:p w:rsidR="0051257F" w:rsidRDefault="0051257F" w:rsidP="002A724A">
      <w:pPr>
        <w:pStyle w:val="a9"/>
        <w:rPr>
          <w:rFonts w:ascii="Times New Roman" w:hAnsi="Times New Roman" w:cs="Times New Roman"/>
          <w:sz w:val="28"/>
          <w:szCs w:val="28"/>
        </w:rPr>
      </w:pPr>
    </w:p>
    <w:p w:rsidR="00103FD0" w:rsidRDefault="00103FD0" w:rsidP="0051257F">
      <w:pPr>
        <w:pStyle w:val="a3"/>
        <w:shd w:val="clear" w:color="auto" w:fill="FFFFFF"/>
        <w:spacing w:before="0" w:beforeAutospacing="0" w:after="150" w:afterAutospacing="0"/>
        <w:jc w:val="both"/>
        <w:rPr>
          <w:b/>
          <w:bCs/>
          <w:color w:val="333333"/>
          <w:sz w:val="28"/>
          <w:szCs w:val="28"/>
        </w:rPr>
      </w:pPr>
    </w:p>
    <w:p w:rsidR="00E72ECD" w:rsidRDefault="00E72ECD" w:rsidP="0051257F">
      <w:pPr>
        <w:pStyle w:val="a3"/>
        <w:shd w:val="clear" w:color="auto" w:fill="FFFFFF"/>
        <w:spacing w:before="0" w:beforeAutospacing="0" w:after="150" w:afterAutospacing="0"/>
        <w:jc w:val="both"/>
        <w:rPr>
          <w:b/>
          <w:bCs/>
          <w:color w:val="333333"/>
          <w:sz w:val="28"/>
          <w:szCs w:val="28"/>
        </w:rPr>
      </w:pPr>
    </w:p>
    <w:p w:rsidR="00E72ECD" w:rsidRDefault="00E72ECD" w:rsidP="00E72ECD">
      <w:pPr>
        <w:pStyle w:val="a9"/>
        <w:jc w:val="right"/>
        <w:rPr>
          <w:rFonts w:ascii="Times New Roman" w:hAnsi="Times New Roman" w:cs="Times New Roman"/>
          <w:sz w:val="28"/>
          <w:szCs w:val="28"/>
        </w:rPr>
      </w:pPr>
    </w:p>
    <w:p w:rsidR="0051257F" w:rsidRDefault="0051257F" w:rsidP="00E72ECD">
      <w:pPr>
        <w:pStyle w:val="a9"/>
        <w:jc w:val="right"/>
        <w:rPr>
          <w:rFonts w:ascii="Times New Roman" w:hAnsi="Times New Roman" w:cs="Times New Roman"/>
          <w:sz w:val="28"/>
          <w:szCs w:val="28"/>
        </w:rPr>
      </w:pPr>
    </w:p>
    <w:p w:rsidR="00E72ECD" w:rsidRPr="0051257F" w:rsidRDefault="00E72ECD" w:rsidP="00E72ECD">
      <w:pPr>
        <w:pStyle w:val="a9"/>
        <w:rPr>
          <w:rFonts w:ascii="Times New Roman" w:hAnsi="Times New Roman" w:cs="Times New Roman"/>
          <w:sz w:val="28"/>
          <w:szCs w:val="28"/>
        </w:rPr>
      </w:pPr>
    </w:p>
    <w:sectPr w:rsidR="00E72ECD" w:rsidRPr="005125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F271E"/>
    <w:multiLevelType w:val="hybridMultilevel"/>
    <w:tmpl w:val="E86894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117F20"/>
    <w:multiLevelType w:val="multilevel"/>
    <w:tmpl w:val="9FE80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6575D0"/>
    <w:multiLevelType w:val="hybridMultilevel"/>
    <w:tmpl w:val="F98AACD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35129B"/>
    <w:multiLevelType w:val="hybridMultilevel"/>
    <w:tmpl w:val="66C87C98"/>
    <w:lvl w:ilvl="0" w:tplc="39A85098"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E156456"/>
    <w:multiLevelType w:val="hybridMultilevel"/>
    <w:tmpl w:val="9E2CAC50"/>
    <w:lvl w:ilvl="0" w:tplc="B346232C"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ADC1622"/>
    <w:multiLevelType w:val="hybridMultilevel"/>
    <w:tmpl w:val="6074B5B6"/>
    <w:lvl w:ilvl="0" w:tplc="159673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C85202C"/>
    <w:multiLevelType w:val="hybridMultilevel"/>
    <w:tmpl w:val="EC9A4E80"/>
    <w:lvl w:ilvl="0" w:tplc="04190015">
      <w:start w:val="1"/>
      <w:numFmt w:val="upperLetter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EBC703C"/>
    <w:multiLevelType w:val="hybridMultilevel"/>
    <w:tmpl w:val="119283EC"/>
    <w:lvl w:ilvl="0" w:tplc="DB46B27E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4AA7F48"/>
    <w:multiLevelType w:val="hybridMultilevel"/>
    <w:tmpl w:val="10AE30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C32EC9"/>
    <w:multiLevelType w:val="hybridMultilevel"/>
    <w:tmpl w:val="14CC31D0"/>
    <w:lvl w:ilvl="0" w:tplc="1B168D44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79552A6"/>
    <w:multiLevelType w:val="hybridMultilevel"/>
    <w:tmpl w:val="0930ED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10"/>
  </w:num>
  <w:num w:numId="4">
    <w:abstractNumId w:val="7"/>
  </w:num>
  <w:num w:numId="5">
    <w:abstractNumId w:val="0"/>
  </w:num>
  <w:num w:numId="6">
    <w:abstractNumId w:val="3"/>
  </w:num>
  <w:num w:numId="7">
    <w:abstractNumId w:val="6"/>
  </w:num>
  <w:num w:numId="8">
    <w:abstractNumId w:val="2"/>
  </w:num>
  <w:num w:numId="9">
    <w:abstractNumId w:val="4"/>
  </w:num>
  <w:num w:numId="10">
    <w:abstractNumId w:val="9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C5B"/>
    <w:rsid w:val="000020F9"/>
    <w:rsid w:val="00016058"/>
    <w:rsid w:val="00043DFB"/>
    <w:rsid w:val="00064B22"/>
    <w:rsid w:val="0008105D"/>
    <w:rsid w:val="000842E5"/>
    <w:rsid w:val="000C0E6A"/>
    <w:rsid w:val="000D07E4"/>
    <w:rsid w:val="000E0218"/>
    <w:rsid w:val="000E6B37"/>
    <w:rsid w:val="00103FD0"/>
    <w:rsid w:val="00122D77"/>
    <w:rsid w:val="00124FBF"/>
    <w:rsid w:val="00135E3E"/>
    <w:rsid w:val="00144530"/>
    <w:rsid w:val="00146B54"/>
    <w:rsid w:val="00150042"/>
    <w:rsid w:val="00150C5B"/>
    <w:rsid w:val="0017371F"/>
    <w:rsid w:val="001A13B2"/>
    <w:rsid w:val="001A5E75"/>
    <w:rsid w:val="001C20C4"/>
    <w:rsid w:val="001C2585"/>
    <w:rsid w:val="001C6E40"/>
    <w:rsid w:val="001E5053"/>
    <w:rsid w:val="001F57CA"/>
    <w:rsid w:val="00205D6F"/>
    <w:rsid w:val="00211514"/>
    <w:rsid w:val="002448F9"/>
    <w:rsid w:val="002771D9"/>
    <w:rsid w:val="002A2162"/>
    <w:rsid w:val="002A724A"/>
    <w:rsid w:val="002B4914"/>
    <w:rsid w:val="002B5528"/>
    <w:rsid w:val="002B6062"/>
    <w:rsid w:val="002D6D3D"/>
    <w:rsid w:val="00300C8A"/>
    <w:rsid w:val="00310AD5"/>
    <w:rsid w:val="0031657B"/>
    <w:rsid w:val="00321EEA"/>
    <w:rsid w:val="0034301A"/>
    <w:rsid w:val="0034603F"/>
    <w:rsid w:val="0035238C"/>
    <w:rsid w:val="00387FF7"/>
    <w:rsid w:val="00394F03"/>
    <w:rsid w:val="003B2CCB"/>
    <w:rsid w:val="003B2D7D"/>
    <w:rsid w:val="003C333D"/>
    <w:rsid w:val="003C4223"/>
    <w:rsid w:val="003C5C57"/>
    <w:rsid w:val="003C64B8"/>
    <w:rsid w:val="004477C3"/>
    <w:rsid w:val="00460C83"/>
    <w:rsid w:val="00461B12"/>
    <w:rsid w:val="004723FF"/>
    <w:rsid w:val="004765C5"/>
    <w:rsid w:val="004A580B"/>
    <w:rsid w:val="004B1F55"/>
    <w:rsid w:val="004B6031"/>
    <w:rsid w:val="004C4704"/>
    <w:rsid w:val="004D1525"/>
    <w:rsid w:val="005028FC"/>
    <w:rsid w:val="00507AC8"/>
    <w:rsid w:val="0051257F"/>
    <w:rsid w:val="00525738"/>
    <w:rsid w:val="00531B94"/>
    <w:rsid w:val="00541880"/>
    <w:rsid w:val="00542DF7"/>
    <w:rsid w:val="005451AB"/>
    <w:rsid w:val="00554FCB"/>
    <w:rsid w:val="00562555"/>
    <w:rsid w:val="005854C2"/>
    <w:rsid w:val="0059070A"/>
    <w:rsid w:val="005A3831"/>
    <w:rsid w:val="005C5B29"/>
    <w:rsid w:val="00613487"/>
    <w:rsid w:val="00621182"/>
    <w:rsid w:val="00655D80"/>
    <w:rsid w:val="00664E1E"/>
    <w:rsid w:val="00672840"/>
    <w:rsid w:val="006737AF"/>
    <w:rsid w:val="00694B1E"/>
    <w:rsid w:val="006D225E"/>
    <w:rsid w:val="006D41A4"/>
    <w:rsid w:val="006E2DC5"/>
    <w:rsid w:val="007373CD"/>
    <w:rsid w:val="00751159"/>
    <w:rsid w:val="0078672D"/>
    <w:rsid w:val="00793CA0"/>
    <w:rsid w:val="007C0F85"/>
    <w:rsid w:val="007C4963"/>
    <w:rsid w:val="007D4F92"/>
    <w:rsid w:val="007E2B2A"/>
    <w:rsid w:val="007E6D22"/>
    <w:rsid w:val="007F7CE9"/>
    <w:rsid w:val="008022F3"/>
    <w:rsid w:val="00810FB7"/>
    <w:rsid w:val="0081249A"/>
    <w:rsid w:val="008176FD"/>
    <w:rsid w:val="00820AEE"/>
    <w:rsid w:val="00850108"/>
    <w:rsid w:val="00855AA4"/>
    <w:rsid w:val="00863F2B"/>
    <w:rsid w:val="008660A4"/>
    <w:rsid w:val="008A4B88"/>
    <w:rsid w:val="008B0F92"/>
    <w:rsid w:val="008B72B0"/>
    <w:rsid w:val="008D30A0"/>
    <w:rsid w:val="008F0722"/>
    <w:rsid w:val="00906ED3"/>
    <w:rsid w:val="009104CF"/>
    <w:rsid w:val="00913F52"/>
    <w:rsid w:val="009228AF"/>
    <w:rsid w:val="009268E0"/>
    <w:rsid w:val="00950EE6"/>
    <w:rsid w:val="009643EB"/>
    <w:rsid w:val="00990BDB"/>
    <w:rsid w:val="0099429C"/>
    <w:rsid w:val="009A7F31"/>
    <w:rsid w:val="009B5449"/>
    <w:rsid w:val="009B7A40"/>
    <w:rsid w:val="009C18B4"/>
    <w:rsid w:val="009C2156"/>
    <w:rsid w:val="009D3FDB"/>
    <w:rsid w:val="009D6417"/>
    <w:rsid w:val="009E66E0"/>
    <w:rsid w:val="009F715E"/>
    <w:rsid w:val="00A0084B"/>
    <w:rsid w:val="00A33450"/>
    <w:rsid w:val="00A411D7"/>
    <w:rsid w:val="00A6036C"/>
    <w:rsid w:val="00A8355E"/>
    <w:rsid w:val="00A861BB"/>
    <w:rsid w:val="00A91862"/>
    <w:rsid w:val="00A934FA"/>
    <w:rsid w:val="00AA0302"/>
    <w:rsid w:val="00AA04EF"/>
    <w:rsid w:val="00AD0B0E"/>
    <w:rsid w:val="00AD4AF2"/>
    <w:rsid w:val="00AF78D5"/>
    <w:rsid w:val="00B05105"/>
    <w:rsid w:val="00B50F0D"/>
    <w:rsid w:val="00B518FD"/>
    <w:rsid w:val="00B51CFA"/>
    <w:rsid w:val="00B57E36"/>
    <w:rsid w:val="00B615C6"/>
    <w:rsid w:val="00B6279F"/>
    <w:rsid w:val="00B7296C"/>
    <w:rsid w:val="00B869BD"/>
    <w:rsid w:val="00B9413A"/>
    <w:rsid w:val="00B976FA"/>
    <w:rsid w:val="00BB0FC8"/>
    <w:rsid w:val="00BB3A8D"/>
    <w:rsid w:val="00BD7140"/>
    <w:rsid w:val="00C02559"/>
    <w:rsid w:val="00C30B57"/>
    <w:rsid w:val="00C33FCA"/>
    <w:rsid w:val="00C3445C"/>
    <w:rsid w:val="00C511A9"/>
    <w:rsid w:val="00C607EB"/>
    <w:rsid w:val="00C711C2"/>
    <w:rsid w:val="00C76099"/>
    <w:rsid w:val="00C86291"/>
    <w:rsid w:val="00CB067D"/>
    <w:rsid w:val="00CB5390"/>
    <w:rsid w:val="00CB6B21"/>
    <w:rsid w:val="00CD6384"/>
    <w:rsid w:val="00CD7BD0"/>
    <w:rsid w:val="00CE47CE"/>
    <w:rsid w:val="00CE7BA0"/>
    <w:rsid w:val="00CF38E5"/>
    <w:rsid w:val="00D050E9"/>
    <w:rsid w:val="00D0516E"/>
    <w:rsid w:val="00D0537B"/>
    <w:rsid w:val="00D0656E"/>
    <w:rsid w:val="00D17FD8"/>
    <w:rsid w:val="00D21582"/>
    <w:rsid w:val="00D26F94"/>
    <w:rsid w:val="00D40910"/>
    <w:rsid w:val="00D52130"/>
    <w:rsid w:val="00D55115"/>
    <w:rsid w:val="00D66AC5"/>
    <w:rsid w:val="00D74026"/>
    <w:rsid w:val="00D773FC"/>
    <w:rsid w:val="00D809E0"/>
    <w:rsid w:val="00D84823"/>
    <w:rsid w:val="00D955B8"/>
    <w:rsid w:val="00DB678B"/>
    <w:rsid w:val="00DC5B24"/>
    <w:rsid w:val="00DD061C"/>
    <w:rsid w:val="00DD1575"/>
    <w:rsid w:val="00DD557A"/>
    <w:rsid w:val="00DD5AA6"/>
    <w:rsid w:val="00DF0657"/>
    <w:rsid w:val="00E00986"/>
    <w:rsid w:val="00E0147A"/>
    <w:rsid w:val="00E318DA"/>
    <w:rsid w:val="00E33541"/>
    <w:rsid w:val="00E7067A"/>
    <w:rsid w:val="00E72ECD"/>
    <w:rsid w:val="00E74172"/>
    <w:rsid w:val="00E84BD8"/>
    <w:rsid w:val="00E84CC4"/>
    <w:rsid w:val="00EE2D17"/>
    <w:rsid w:val="00EE3421"/>
    <w:rsid w:val="00EE7DF6"/>
    <w:rsid w:val="00EF330A"/>
    <w:rsid w:val="00F07FF6"/>
    <w:rsid w:val="00F229A1"/>
    <w:rsid w:val="00F24001"/>
    <w:rsid w:val="00F279DB"/>
    <w:rsid w:val="00F447ED"/>
    <w:rsid w:val="00F670DF"/>
    <w:rsid w:val="00F74A02"/>
    <w:rsid w:val="00F85C87"/>
    <w:rsid w:val="00FE16FF"/>
    <w:rsid w:val="00FE4CFA"/>
    <w:rsid w:val="00FE652B"/>
    <w:rsid w:val="00FF0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22D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22D77"/>
    <w:rPr>
      <w:b/>
      <w:bCs/>
    </w:rPr>
  </w:style>
  <w:style w:type="character" w:styleId="a5">
    <w:name w:val="Emphasis"/>
    <w:basedOn w:val="a0"/>
    <w:uiPriority w:val="20"/>
    <w:qFormat/>
    <w:rsid w:val="00122D77"/>
    <w:rPr>
      <w:i/>
      <w:iCs/>
    </w:rPr>
  </w:style>
  <w:style w:type="paragraph" w:styleId="a6">
    <w:name w:val="Balloon Text"/>
    <w:basedOn w:val="a"/>
    <w:link w:val="a7"/>
    <w:uiPriority w:val="99"/>
    <w:semiHidden/>
    <w:unhideWhenUsed/>
    <w:rsid w:val="00122D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22D77"/>
    <w:rPr>
      <w:rFonts w:ascii="Tahoma" w:hAnsi="Tahoma" w:cs="Tahoma"/>
      <w:sz w:val="16"/>
      <w:szCs w:val="16"/>
    </w:rPr>
  </w:style>
  <w:style w:type="paragraph" w:styleId="a8">
    <w:name w:val="No Spacing"/>
    <w:uiPriority w:val="1"/>
    <w:qFormat/>
    <w:rsid w:val="00387FF7"/>
    <w:pPr>
      <w:spacing w:after="0" w:line="240" w:lineRule="auto"/>
    </w:pPr>
  </w:style>
  <w:style w:type="paragraph" w:styleId="a9">
    <w:name w:val="List Paragraph"/>
    <w:basedOn w:val="a"/>
    <w:uiPriority w:val="34"/>
    <w:qFormat/>
    <w:rsid w:val="002A724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22D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22D77"/>
    <w:rPr>
      <w:b/>
      <w:bCs/>
    </w:rPr>
  </w:style>
  <w:style w:type="character" w:styleId="a5">
    <w:name w:val="Emphasis"/>
    <w:basedOn w:val="a0"/>
    <w:uiPriority w:val="20"/>
    <w:qFormat/>
    <w:rsid w:val="00122D77"/>
    <w:rPr>
      <w:i/>
      <w:iCs/>
    </w:rPr>
  </w:style>
  <w:style w:type="paragraph" w:styleId="a6">
    <w:name w:val="Balloon Text"/>
    <w:basedOn w:val="a"/>
    <w:link w:val="a7"/>
    <w:uiPriority w:val="99"/>
    <w:semiHidden/>
    <w:unhideWhenUsed/>
    <w:rsid w:val="00122D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22D77"/>
    <w:rPr>
      <w:rFonts w:ascii="Tahoma" w:hAnsi="Tahoma" w:cs="Tahoma"/>
      <w:sz w:val="16"/>
      <w:szCs w:val="16"/>
    </w:rPr>
  </w:style>
  <w:style w:type="paragraph" w:styleId="a8">
    <w:name w:val="No Spacing"/>
    <w:uiPriority w:val="1"/>
    <w:qFormat/>
    <w:rsid w:val="00387FF7"/>
    <w:pPr>
      <w:spacing w:after="0" w:line="240" w:lineRule="auto"/>
    </w:pPr>
  </w:style>
  <w:style w:type="paragraph" w:styleId="a9">
    <w:name w:val="List Paragraph"/>
    <w:basedOn w:val="a"/>
    <w:uiPriority w:val="34"/>
    <w:qFormat/>
    <w:rsid w:val="002A72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53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</Pages>
  <Words>1751</Words>
  <Characters>9986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RePack, SanBuild</Company>
  <LinksUpToDate>false</LinksUpToDate>
  <CharactersWithSpaces>11714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dcterms:created xsi:type="dcterms:W3CDTF">2024-10-10T17:15:00Z</dcterms:created>
  <dcterms:modified xsi:type="dcterms:W3CDTF">2026-03-10T17:05:00Z</dcterms:modified>
</cp:coreProperties>
</file>