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1543554711"/>
        <w:docPartObj>
          <w:docPartGallery w:val="Table of Contents"/>
          <w:docPartUnique/>
        </w:docPartObj>
      </w:sdtPr>
      <w:sdtEndPr>
        <w:rPr>
          <w:b/>
          <w:bCs/>
        </w:rPr>
      </w:sdtEndPr>
      <w:sdtContent>
        <w:p w14:paraId="3FD8A673" w14:textId="462AABD2" w:rsidR="00205E80" w:rsidRDefault="00205E80">
          <w:pPr>
            <w:pStyle w:val="TBal"/>
          </w:pPr>
          <w:r>
            <w:t>İçindekiler Tablosu</w:t>
          </w:r>
        </w:p>
        <w:p w14:paraId="07A64374" w14:textId="1CCE5646" w:rsidR="006652DD" w:rsidRDefault="00205E80">
          <w:pPr>
            <w:pStyle w:val="T1"/>
            <w:tabs>
              <w:tab w:val="right" w:leader="dot" w:pos="4869"/>
            </w:tabs>
            <w:rPr>
              <w:rFonts w:eastAsiaTheme="minorEastAsia"/>
              <w:noProof/>
              <w:sz w:val="24"/>
              <w:szCs w:val="24"/>
              <w:lang w:eastAsia="tr-TR"/>
            </w:rPr>
          </w:pPr>
          <w:r>
            <w:fldChar w:fldCharType="begin"/>
          </w:r>
          <w:r>
            <w:instrText xml:space="preserve"> TOC \o "1-3" \h \z \u </w:instrText>
          </w:r>
          <w:r>
            <w:fldChar w:fldCharType="separate"/>
          </w:r>
          <w:hyperlink w:anchor="_Toc163580513" w:history="1">
            <w:r w:rsidR="006652DD" w:rsidRPr="00D40D9D">
              <w:rPr>
                <w:rStyle w:val="Kpr"/>
                <w:b/>
                <w:bCs/>
                <w:noProof/>
              </w:rPr>
              <w:t>HTTP Metotları</w:t>
            </w:r>
            <w:r w:rsidR="006652DD">
              <w:rPr>
                <w:noProof/>
                <w:webHidden/>
              </w:rPr>
              <w:tab/>
            </w:r>
            <w:r w:rsidR="006652DD">
              <w:rPr>
                <w:noProof/>
                <w:webHidden/>
              </w:rPr>
              <w:fldChar w:fldCharType="begin"/>
            </w:r>
            <w:r w:rsidR="006652DD">
              <w:rPr>
                <w:noProof/>
                <w:webHidden/>
              </w:rPr>
              <w:instrText xml:space="preserve"> PAGEREF _Toc163580513 \h </w:instrText>
            </w:r>
            <w:r w:rsidR="006652DD">
              <w:rPr>
                <w:noProof/>
                <w:webHidden/>
              </w:rPr>
            </w:r>
            <w:r w:rsidR="006652DD">
              <w:rPr>
                <w:noProof/>
                <w:webHidden/>
              </w:rPr>
              <w:fldChar w:fldCharType="separate"/>
            </w:r>
            <w:r w:rsidR="006652DD">
              <w:rPr>
                <w:noProof/>
                <w:webHidden/>
              </w:rPr>
              <w:t>2</w:t>
            </w:r>
            <w:r w:rsidR="006652DD">
              <w:rPr>
                <w:noProof/>
                <w:webHidden/>
              </w:rPr>
              <w:fldChar w:fldCharType="end"/>
            </w:r>
          </w:hyperlink>
        </w:p>
        <w:p w14:paraId="10766C9F" w14:textId="7D6CB812" w:rsidR="006652DD" w:rsidRDefault="00000000">
          <w:pPr>
            <w:pStyle w:val="T2"/>
            <w:tabs>
              <w:tab w:val="left" w:pos="720"/>
              <w:tab w:val="right" w:leader="dot" w:pos="4869"/>
            </w:tabs>
            <w:rPr>
              <w:rFonts w:eastAsiaTheme="minorEastAsia"/>
              <w:noProof/>
              <w:sz w:val="24"/>
              <w:szCs w:val="24"/>
              <w:lang w:eastAsia="tr-TR"/>
            </w:rPr>
          </w:pPr>
          <w:hyperlink w:anchor="_Toc163580514" w:history="1">
            <w:r w:rsidR="006652DD" w:rsidRPr="00D40D9D">
              <w:rPr>
                <w:rStyle w:val="Kpr"/>
                <w:noProof/>
              </w:rPr>
              <w:t>1.</w:t>
            </w:r>
            <w:r w:rsidR="006652DD">
              <w:rPr>
                <w:rFonts w:eastAsiaTheme="minorEastAsia"/>
                <w:noProof/>
                <w:sz w:val="24"/>
                <w:szCs w:val="24"/>
                <w:lang w:eastAsia="tr-TR"/>
              </w:rPr>
              <w:tab/>
            </w:r>
            <w:r w:rsidR="006652DD" w:rsidRPr="00D40D9D">
              <w:rPr>
                <w:rStyle w:val="Kpr"/>
                <w:noProof/>
              </w:rPr>
              <w:t>Idempotent Metot</w:t>
            </w:r>
            <w:r w:rsidR="006652DD">
              <w:rPr>
                <w:noProof/>
                <w:webHidden/>
              </w:rPr>
              <w:tab/>
            </w:r>
            <w:r w:rsidR="006652DD">
              <w:rPr>
                <w:noProof/>
                <w:webHidden/>
              </w:rPr>
              <w:fldChar w:fldCharType="begin"/>
            </w:r>
            <w:r w:rsidR="006652DD">
              <w:rPr>
                <w:noProof/>
                <w:webHidden/>
              </w:rPr>
              <w:instrText xml:space="preserve"> PAGEREF _Toc163580514 \h </w:instrText>
            </w:r>
            <w:r w:rsidR="006652DD">
              <w:rPr>
                <w:noProof/>
                <w:webHidden/>
              </w:rPr>
            </w:r>
            <w:r w:rsidR="006652DD">
              <w:rPr>
                <w:noProof/>
                <w:webHidden/>
              </w:rPr>
              <w:fldChar w:fldCharType="separate"/>
            </w:r>
            <w:r w:rsidR="006652DD">
              <w:rPr>
                <w:noProof/>
                <w:webHidden/>
              </w:rPr>
              <w:t>2</w:t>
            </w:r>
            <w:r w:rsidR="006652DD">
              <w:rPr>
                <w:noProof/>
                <w:webHidden/>
              </w:rPr>
              <w:fldChar w:fldCharType="end"/>
            </w:r>
          </w:hyperlink>
        </w:p>
        <w:p w14:paraId="2A31BB12" w14:textId="5A7F17E7" w:rsidR="006652DD" w:rsidRDefault="00000000">
          <w:pPr>
            <w:pStyle w:val="T2"/>
            <w:tabs>
              <w:tab w:val="left" w:pos="720"/>
              <w:tab w:val="right" w:leader="dot" w:pos="4869"/>
            </w:tabs>
            <w:rPr>
              <w:rFonts w:eastAsiaTheme="minorEastAsia"/>
              <w:noProof/>
              <w:sz w:val="24"/>
              <w:szCs w:val="24"/>
              <w:lang w:eastAsia="tr-TR"/>
            </w:rPr>
          </w:pPr>
          <w:hyperlink w:anchor="_Toc163580515" w:history="1">
            <w:r w:rsidR="006652DD" w:rsidRPr="00D40D9D">
              <w:rPr>
                <w:rStyle w:val="Kpr"/>
                <w:noProof/>
              </w:rPr>
              <w:t>2.</w:t>
            </w:r>
            <w:r w:rsidR="006652DD">
              <w:rPr>
                <w:rFonts w:eastAsiaTheme="minorEastAsia"/>
                <w:noProof/>
                <w:sz w:val="24"/>
                <w:szCs w:val="24"/>
                <w:lang w:eastAsia="tr-TR"/>
              </w:rPr>
              <w:tab/>
            </w:r>
            <w:r w:rsidR="006652DD" w:rsidRPr="00D40D9D">
              <w:rPr>
                <w:rStyle w:val="Kpr"/>
                <w:noProof/>
              </w:rPr>
              <w:t>GET</w:t>
            </w:r>
            <w:r w:rsidR="006652DD">
              <w:rPr>
                <w:noProof/>
                <w:webHidden/>
              </w:rPr>
              <w:tab/>
            </w:r>
            <w:r w:rsidR="006652DD">
              <w:rPr>
                <w:noProof/>
                <w:webHidden/>
              </w:rPr>
              <w:fldChar w:fldCharType="begin"/>
            </w:r>
            <w:r w:rsidR="006652DD">
              <w:rPr>
                <w:noProof/>
                <w:webHidden/>
              </w:rPr>
              <w:instrText xml:space="preserve"> PAGEREF _Toc163580515 \h </w:instrText>
            </w:r>
            <w:r w:rsidR="006652DD">
              <w:rPr>
                <w:noProof/>
                <w:webHidden/>
              </w:rPr>
            </w:r>
            <w:r w:rsidR="006652DD">
              <w:rPr>
                <w:noProof/>
                <w:webHidden/>
              </w:rPr>
              <w:fldChar w:fldCharType="separate"/>
            </w:r>
            <w:r w:rsidR="006652DD">
              <w:rPr>
                <w:noProof/>
                <w:webHidden/>
              </w:rPr>
              <w:t>2</w:t>
            </w:r>
            <w:r w:rsidR="006652DD">
              <w:rPr>
                <w:noProof/>
                <w:webHidden/>
              </w:rPr>
              <w:fldChar w:fldCharType="end"/>
            </w:r>
          </w:hyperlink>
        </w:p>
        <w:p w14:paraId="50E27AEE" w14:textId="1F455ABD" w:rsidR="006652DD" w:rsidRDefault="00000000">
          <w:pPr>
            <w:pStyle w:val="T2"/>
            <w:tabs>
              <w:tab w:val="left" w:pos="720"/>
              <w:tab w:val="right" w:leader="dot" w:pos="4869"/>
            </w:tabs>
            <w:rPr>
              <w:rFonts w:eastAsiaTheme="minorEastAsia"/>
              <w:noProof/>
              <w:sz w:val="24"/>
              <w:szCs w:val="24"/>
              <w:lang w:eastAsia="tr-TR"/>
            </w:rPr>
          </w:pPr>
          <w:hyperlink w:anchor="_Toc163580516" w:history="1">
            <w:r w:rsidR="006652DD" w:rsidRPr="00D40D9D">
              <w:rPr>
                <w:rStyle w:val="Kpr"/>
                <w:noProof/>
              </w:rPr>
              <w:t>3.</w:t>
            </w:r>
            <w:r w:rsidR="006652DD">
              <w:rPr>
                <w:rFonts w:eastAsiaTheme="minorEastAsia"/>
                <w:noProof/>
                <w:sz w:val="24"/>
                <w:szCs w:val="24"/>
                <w:lang w:eastAsia="tr-TR"/>
              </w:rPr>
              <w:tab/>
            </w:r>
            <w:r w:rsidR="006652DD" w:rsidRPr="00D40D9D">
              <w:rPr>
                <w:rStyle w:val="Kpr"/>
                <w:noProof/>
              </w:rPr>
              <w:t>POST</w:t>
            </w:r>
            <w:r w:rsidR="006652DD">
              <w:rPr>
                <w:noProof/>
                <w:webHidden/>
              </w:rPr>
              <w:tab/>
            </w:r>
            <w:r w:rsidR="006652DD">
              <w:rPr>
                <w:noProof/>
                <w:webHidden/>
              </w:rPr>
              <w:fldChar w:fldCharType="begin"/>
            </w:r>
            <w:r w:rsidR="006652DD">
              <w:rPr>
                <w:noProof/>
                <w:webHidden/>
              </w:rPr>
              <w:instrText xml:space="preserve"> PAGEREF _Toc163580516 \h </w:instrText>
            </w:r>
            <w:r w:rsidR="006652DD">
              <w:rPr>
                <w:noProof/>
                <w:webHidden/>
              </w:rPr>
            </w:r>
            <w:r w:rsidR="006652DD">
              <w:rPr>
                <w:noProof/>
                <w:webHidden/>
              </w:rPr>
              <w:fldChar w:fldCharType="separate"/>
            </w:r>
            <w:r w:rsidR="006652DD">
              <w:rPr>
                <w:noProof/>
                <w:webHidden/>
              </w:rPr>
              <w:t>2</w:t>
            </w:r>
            <w:r w:rsidR="006652DD">
              <w:rPr>
                <w:noProof/>
                <w:webHidden/>
              </w:rPr>
              <w:fldChar w:fldCharType="end"/>
            </w:r>
          </w:hyperlink>
        </w:p>
        <w:p w14:paraId="1B92CAB0" w14:textId="08E0C9F8" w:rsidR="006652DD" w:rsidRDefault="00000000">
          <w:pPr>
            <w:pStyle w:val="T2"/>
            <w:tabs>
              <w:tab w:val="left" w:pos="720"/>
              <w:tab w:val="right" w:leader="dot" w:pos="4869"/>
            </w:tabs>
            <w:rPr>
              <w:rFonts w:eastAsiaTheme="minorEastAsia"/>
              <w:noProof/>
              <w:sz w:val="24"/>
              <w:szCs w:val="24"/>
              <w:lang w:eastAsia="tr-TR"/>
            </w:rPr>
          </w:pPr>
          <w:hyperlink w:anchor="_Toc163580517" w:history="1">
            <w:r w:rsidR="006652DD" w:rsidRPr="00D40D9D">
              <w:rPr>
                <w:rStyle w:val="Kpr"/>
                <w:noProof/>
              </w:rPr>
              <w:t>4.</w:t>
            </w:r>
            <w:r w:rsidR="006652DD">
              <w:rPr>
                <w:rFonts w:eastAsiaTheme="minorEastAsia"/>
                <w:noProof/>
                <w:sz w:val="24"/>
                <w:szCs w:val="24"/>
                <w:lang w:eastAsia="tr-TR"/>
              </w:rPr>
              <w:tab/>
            </w:r>
            <w:r w:rsidR="006652DD" w:rsidRPr="00D40D9D">
              <w:rPr>
                <w:rStyle w:val="Kpr"/>
                <w:noProof/>
              </w:rPr>
              <w:t>PUT</w:t>
            </w:r>
            <w:r w:rsidR="006652DD">
              <w:rPr>
                <w:noProof/>
                <w:webHidden/>
              </w:rPr>
              <w:tab/>
            </w:r>
            <w:r w:rsidR="006652DD">
              <w:rPr>
                <w:noProof/>
                <w:webHidden/>
              </w:rPr>
              <w:fldChar w:fldCharType="begin"/>
            </w:r>
            <w:r w:rsidR="006652DD">
              <w:rPr>
                <w:noProof/>
                <w:webHidden/>
              </w:rPr>
              <w:instrText xml:space="preserve"> PAGEREF _Toc163580517 \h </w:instrText>
            </w:r>
            <w:r w:rsidR="006652DD">
              <w:rPr>
                <w:noProof/>
                <w:webHidden/>
              </w:rPr>
            </w:r>
            <w:r w:rsidR="006652DD">
              <w:rPr>
                <w:noProof/>
                <w:webHidden/>
              </w:rPr>
              <w:fldChar w:fldCharType="separate"/>
            </w:r>
            <w:r w:rsidR="006652DD">
              <w:rPr>
                <w:noProof/>
                <w:webHidden/>
              </w:rPr>
              <w:t>2</w:t>
            </w:r>
            <w:r w:rsidR="006652DD">
              <w:rPr>
                <w:noProof/>
                <w:webHidden/>
              </w:rPr>
              <w:fldChar w:fldCharType="end"/>
            </w:r>
          </w:hyperlink>
        </w:p>
        <w:p w14:paraId="69768DB0" w14:textId="1EEA3B82" w:rsidR="006652DD" w:rsidRDefault="00000000">
          <w:pPr>
            <w:pStyle w:val="T2"/>
            <w:tabs>
              <w:tab w:val="left" w:pos="720"/>
              <w:tab w:val="right" w:leader="dot" w:pos="4869"/>
            </w:tabs>
            <w:rPr>
              <w:rFonts w:eastAsiaTheme="minorEastAsia"/>
              <w:noProof/>
              <w:sz w:val="24"/>
              <w:szCs w:val="24"/>
              <w:lang w:eastAsia="tr-TR"/>
            </w:rPr>
          </w:pPr>
          <w:hyperlink w:anchor="_Toc163580518" w:history="1">
            <w:r w:rsidR="006652DD" w:rsidRPr="00D40D9D">
              <w:rPr>
                <w:rStyle w:val="Kpr"/>
                <w:noProof/>
              </w:rPr>
              <w:t>5.</w:t>
            </w:r>
            <w:r w:rsidR="006652DD">
              <w:rPr>
                <w:rFonts w:eastAsiaTheme="minorEastAsia"/>
                <w:noProof/>
                <w:sz w:val="24"/>
                <w:szCs w:val="24"/>
                <w:lang w:eastAsia="tr-TR"/>
              </w:rPr>
              <w:tab/>
            </w:r>
            <w:r w:rsidR="006652DD" w:rsidRPr="00D40D9D">
              <w:rPr>
                <w:rStyle w:val="Kpr"/>
                <w:noProof/>
              </w:rPr>
              <w:t>DELETE</w:t>
            </w:r>
            <w:r w:rsidR="006652DD">
              <w:rPr>
                <w:noProof/>
                <w:webHidden/>
              </w:rPr>
              <w:tab/>
            </w:r>
            <w:r w:rsidR="006652DD">
              <w:rPr>
                <w:noProof/>
                <w:webHidden/>
              </w:rPr>
              <w:fldChar w:fldCharType="begin"/>
            </w:r>
            <w:r w:rsidR="006652DD">
              <w:rPr>
                <w:noProof/>
                <w:webHidden/>
              </w:rPr>
              <w:instrText xml:space="preserve"> PAGEREF _Toc163580518 \h </w:instrText>
            </w:r>
            <w:r w:rsidR="006652DD">
              <w:rPr>
                <w:noProof/>
                <w:webHidden/>
              </w:rPr>
            </w:r>
            <w:r w:rsidR="006652DD">
              <w:rPr>
                <w:noProof/>
                <w:webHidden/>
              </w:rPr>
              <w:fldChar w:fldCharType="separate"/>
            </w:r>
            <w:r w:rsidR="006652DD">
              <w:rPr>
                <w:noProof/>
                <w:webHidden/>
              </w:rPr>
              <w:t>2</w:t>
            </w:r>
            <w:r w:rsidR="006652DD">
              <w:rPr>
                <w:noProof/>
                <w:webHidden/>
              </w:rPr>
              <w:fldChar w:fldCharType="end"/>
            </w:r>
          </w:hyperlink>
        </w:p>
        <w:p w14:paraId="04268B48" w14:textId="42BCEE2B" w:rsidR="006652DD" w:rsidRDefault="00000000">
          <w:pPr>
            <w:pStyle w:val="T2"/>
            <w:tabs>
              <w:tab w:val="left" w:pos="720"/>
              <w:tab w:val="right" w:leader="dot" w:pos="4869"/>
            </w:tabs>
            <w:rPr>
              <w:rFonts w:eastAsiaTheme="minorEastAsia"/>
              <w:noProof/>
              <w:sz w:val="24"/>
              <w:szCs w:val="24"/>
              <w:lang w:eastAsia="tr-TR"/>
            </w:rPr>
          </w:pPr>
          <w:hyperlink w:anchor="_Toc163580519" w:history="1">
            <w:r w:rsidR="006652DD" w:rsidRPr="00D40D9D">
              <w:rPr>
                <w:rStyle w:val="Kpr"/>
                <w:noProof/>
              </w:rPr>
              <w:t>6.</w:t>
            </w:r>
            <w:r w:rsidR="006652DD">
              <w:rPr>
                <w:rFonts w:eastAsiaTheme="minorEastAsia"/>
                <w:noProof/>
                <w:sz w:val="24"/>
                <w:szCs w:val="24"/>
                <w:lang w:eastAsia="tr-TR"/>
              </w:rPr>
              <w:tab/>
            </w:r>
            <w:r w:rsidR="006652DD" w:rsidRPr="00D40D9D">
              <w:rPr>
                <w:rStyle w:val="Kpr"/>
                <w:noProof/>
              </w:rPr>
              <w:t>PATCH</w:t>
            </w:r>
            <w:r w:rsidR="006652DD">
              <w:rPr>
                <w:noProof/>
                <w:webHidden/>
              </w:rPr>
              <w:tab/>
            </w:r>
            <w:r w:rsidR="006652DD">
              <w:rPr>
                <w:noProof/>
                <w:webHidden/>
              </w:rPr>
              <w:fldChar w:fldCharType="begin"/>
            </w:r>
            <w:r w:rsidR="006652DD">
              <w:rPr>
                <w:noProof/>
                <w:webHidden/>
              </w:rPr>
              <w:instrText xml:space="preserve"> PAGEREF _Toc163580519 \h </w:instrText>
            </w:r>
            <w:r w:rsidR="006652DD">
              <w:rPr>
                <w:noProof/>
                <w:webHidden/>
              </w:rPr>
            </w:r>
            <w:r w:rsidR="006652DD">
              <w:rPr>
                <w:noProof/>
                <w:webHidden/>
              </w:rPr>
              <w:fldChar w:fldCharType="separate"/>
            </w:r>
            <w:r w:rsidR="006652DD">
              <w:rPr>
                <w:noProof/>
                <w:webHidden/>
              </w:rPr>
              <w:t>2</w:t>
            </w:r>
            <w:r w:rsidR="006652DD">
              <w:rPr>
                <w:noProof/>
                <w:webHidden/>
              </w:rPr>
              <w:fldChar w:fldCharType="end"/>
            </w:r>
          </w:hyperlink>
        </w:p>
        <w:p w14:paraId="55BA03AD" w14:textId="5DC34606" w:rsidR="006652DD" w:rsidRDefault="00000000">
          <w:pPr>
            <w:pStyle w:val="T2"/>
            <w:tabs>
              <w:tab w:val="left" w:pos="720"/>
              <w:tab w:val="right" w:leader="dot" w:pos="4869"/>
            </w:tabs>
            <w:rPr>
              <w:rFonts w:eastAsiaTheme="minorEastAsia"/>
              <w:noProof/>
              <w:sz w:val="24"/>
              <w:szCs w:val="24"/>
              <w:lang w:eastAsia="tr-TR"/>
            </w:rPr>
          </w:pPr>
          <w:hyperlink w:anchor="_Toc163580520" w:history="1">
            <w:r w:rsidR="006652DD" w:rsidRPr="00D40D9D">
              <w:rPr>
                <w:rStyle w:val="Kpr"/>
                <w:noProof/>
              </w:rPr>
              <w:t>7.</w:t>
            </w:r>
            <w:r w:rsidR="006652DD">
              <w:rPr>
                <w:rFonts w:eastAsiaTheme="minorEastAsia"/>
                <w:noProof/>
                <w:sz w:val="24"/>
                <w:szCs w:val="24"/>
                <w:lang w:eastAsia="tr-TR"/>
              </w:rPr>
              <w:tab/>
            </w:r>
            <w:r w:rsidR="006652DD" w:rsidRPr="00D40D9D">
              <w:rPr>
                <w:rStyle w:val="Kpr"/>
                <w:noProof/>
              </w:rPr>
              <w:t>OPTIONS</w:t>
            </w:r>
            <w:r w:rsidR="006652DD">
              <w:rPr>
                <w:noProof/>
                <w:webHidden/>
              </w:rPr>
              <w:tab/>
            </w:r>
            <w:r w:rsidR="006652DD">
              <w:rPr>
                <w:noProof/>
                <w:webHidden/>
              </w:rPr>
              <w:fldChar w:fldCharType="begin"/>
            </w:r>
            <w:r w:rsidR="006652DD">
              <w:rPr>
                <w:noProof/>
                <w:webHidden/>
              </w:rPr>
              <w:instrText xml:space="preserve"> PAGEREF _Toc163580520 \h </w:instrText>
            </w:r>
            <w:r w:rsidR="006652DD">
              <w:rPr>
                <w:noProof/>
                <w:webHidden/>
              </w:rPr>
            </w:r>
            <w:r w:rsidR="006652DD">
              <w:rPr>
                <w:noProof/>
                <w:webHidden/>
              </w:rPr>
              <w:fldChar w:fldCharType="separate"/>
            </w:r>
            <w:r w:rsidR="006652DD">
              <w:rPr>
                <w:noProof/>
                <w:webHidden/>
              </w:rPr>
              <w:t>2</w:t>
            </w:r>
            <w:r w:rsidR="006652DD">
              <w:rPr>
                <w:noProof/>
                <w:webHidden/>
              </w:rPr>
              <w:fldChar w:fldCharType="end"/>
            </w:r>
          </w:hyperlink>
        </w:p>
        <w:p w14:paraId="5C2BD85E" w14:textId="2C03CE44" w:rsidR="006652DD" w:rsidRDefault="00000000">
          <w:pPr>
            <w:pStyle w:val="T2"/>
            <w:tabs>
              <w:tab w:val="left" w:pos="720"/>
              <w:tab w:val="right" w:leader="dot" w:pos="4869"/>
            </w:tabs>
            <w:rPr>
              <w:rFonts w:eastAsiaTheme="minorEastAsia"/>
              <w:noProof/>
              <w:sz w:val="24"/>
              <w:szCs w:val="24"/>
              <w:lang w:eastAsia="tr-TR"/>
            </w:rPr>
          </w:pPr>
          <w:hyperlink w:anchor="_Toc163580521" w:history="1">
            <w:r w:rsidR="006652DD" w:rsidRPr="00D40D9D">
              <w:rPr>
                <w:rStyle w:val="Kpr"/>
                <w:noProof/>
              </w:rPr>
              <w:t>8.</w:t>
            </w:r>
            <w:r w:rsidR="006652DD">
              <w:rPr>
                <w:rFonts w:eastAsiaTheme="minorEastAsia"/>
                <w:noProof/>
                <w:sz w:val="24"/>
                <w:szCs w:val="24"/>
                <w:lang w:eastAsia="tr-TR"/>
              </w:rPr>
              <w:tab/>
            </w:r>
            <w:r w:rsidR="006652DD" w:rsidRPr="00D40D9D">
              <w:rPr>
                <w:rStyle w:val="Kpr"/>
                <w:noProof/>
              </w:rPr>
              <w:t>HEAD</w:t>
            </w:r>
            <w:r w:rsidR="006652DD">
              <w:rPr>
                <w:noProof/>
                <w:webHidden/>
              </w:rPr>
              <w:tab/>
            </w:r>
            <w:r w:rsidR="006652DD">
              <w:rPr>
                <w:noProof/>
                <w:webHidden/>
              </w:rPr>
              <w:fldChar w:fldCharType="begin"/>
            </w:r>
            <w:r w:rsidR="006652DD">
              <w:rPr>
                <w:noProof/>
                <w:webHidden/>
              </w:rPr>
              <w:instrText xml:space="preserve"> PAGEREF _Toc163580521 \h </w:instrText>
            </w:r>
            <w:r w:rsidR="006652DD">
              <w:rPr>
                <w:noProof/>
                <w:webHidden/>
              </w:rPr>
            </w:r>
            <w:r w:rsidR="006652DD">
              <w:rPr>
                <w:noProof/>
                <w:webHidden/>
              </w:rPr>
              <w:fldChar w:fldCharType="separate"/>
            </w:r>
            <w:r w:rsidR="006652DD">
              <w:rPr>
                <w:noProof/>
                <w:webHidden/>
              </w:rPr>
              <w:t>2</w:t>
            </w:r>
            <w:r w:rsidR="006652DD">
              <w:rPr>
                <w:noProof/>
                <w:webHidden/>
              </w:rPr>
              <w:fldChar w:fldCharType="end"/>
            </w:r>
          </w:hyperlink>
        </w:p>
        <w:p w14:paraId="191863CB" w14:textId="656D1365" w:rsidR="006652DD" w:rsidRDefault="00000000">
          <w:pPr>
            <w:pStyle w:val="T2"/>
            <w:tabs>
              <w:tab w:val="left" w:pos="720"/>
              <w:tab w:val="right" w:leader="dot" w:pos="4869"/>
            </w:tabs>
            <w:rPr>
              <w:rFonts w:eastAsiaTheme="minorEastAsia"/>
              <w:noProof/>
              <w:sz w:val="24"/>
              <w:szCs w:val="24"/>
              <w:lang w:eastAsia="tr-TR"/>
            </w:rPr>
          </w:pPr>
          <w:hyperlink w:anchor="_Toc163580522" w:history="1">
            <w:r w:rsidR="006652DD" w:rsidRPr="00D40D9D">
              <w:rPr>
                <w:rStyle w:val="Kpr"/>
                <w:noProof/>
              </w:rPr>
              <w:t>9.</w:t>
            </w:r>
            <w:r w:rsidR="006652DD">
              <w:rPr>
                <w:rFonts w:eastAsiaTheme="minorEastAsia"/>
                <w:noProof/>
                <w:sz w:val="24"/>
                <w:szCs w:val="24"/>
                <w:lang w:eastAsia="tr-TR"/>
              </w:rPr>
              <w:tab/>
            </w:r>
            <w:r w:rsidR="006652DD" w:rsidRPr="00D40D9D">
              <w:rPr>
                <w:rStyle w:val="Kpr"/>
                <w:noProof/>
              </w:rPr>
              <w:t>TRACE</w:t>
            </w:r>
            <w:r w:rsidR="006652DD">
              <w:rPr>
                <w:noProof/>
                <w:webHidden/>
              </w:rPr>
              <w:tab/>
            </w:r>
            <w:r w:rsidR="006652DD">
              <w:rPr>
                <w:noProof/>
                <w:webHidden/>
              </w:rPr>
              <w:fldChar w:fldCharType="begin"/>
            </w:r>
            <w:r w:rsidR="006652DD">
              <w:rPr>
                <w:noProof/>
                <w:webHidden/>
              </w:rPr>
              <w:instrText xml:space="preserve"> PAGEREF _Toc163580522 \h </w:instrText>
            </w:r>
            <w:r w:rsidR="006652DD">
              <w:rPr>
                <w:noProof/>
                <w:webHidden/>
              </w:rPr>
            </w:r>
            <w:r w:rsidR="006652DD">
              <w:rPr>
                <w:noProof/>
                <w:webHidden/>
              </w:rPr>
              <w:fldChar w:fldCharType="separate"/>
            </w:r>
            <w:r w:rsidR="006652DD">
              <w:rPr>
                <w:noProof/>
                <w:webHidden/>
              </w:rPr>
              <w:t>2</w:t>
            </w:r>
            <w:r w:rsidR="006652DD">
              <w:rPr>
                <w:noProof/>
                <w:webHidden/>
              </w:rPr>
              <w:fldChar w:fldCharType="end"/>
            </w:r>
          </w:hyperlink>
        </w:p>
        <w:p w14:paraId="57B92DD3" w14:textId="79329A99" w:rsidR="006652DD" w:rsidRDefault="00000000">
          <w:pPr>
            <w:pStyle w:val="T2"/>
            <w:tabs>
              <w:tab w:val="left" w:pos="960"/>
              <w:tab w:val="right" w:leader="dot" w:pos="4869"/>
            </w:tabs>
            <w:rPr>
              <w:rFonts w:eastAsiaTheme="minorEastAsia"/>
              <w:noProof/>
              <w:sz w:val="24"/>
              <w:szCs w:val="24"/>
              <w:lang w:eastAsia="tr-TR"/>
            </w:rPr>
          </w:pPr>
          <w:hyperlink w:anchor="_Toc163580523" w:history="1">
            <w:r w:rsidR="006652DD" w:rsidRPr="00D40D9D">
              <w:rPr>
                <w:rStyle w:val="Kpr"/>
                <w:noProof/>
              </w:rPr>
              <w:t>10.</w:t>
            </w:r>
            <w:r w:rsidR="006652DD">
              <w:rPr>
                <w:rFonts w:eastAsiaTheme="minorEastAsia"/>
                <w:noProof/>
                <w:sz w:val="24"/>
                <w:szCs w:val="24"/>
                <w:lang w:eastAsia="tr-TR"/>
              </w:rPr>
              <w:tab/>
            </w:r>
            <w:r w:rsidR="006652DD" w:rsidRPr="00D40D9D">
              <w:rPr>
                <w:rStyle w:val="Kpr"/>
                <w:noProof/>
              </w:rPr>
              <w:t>SEARCH</w:t>
            </w:r>
            <w:r w:rsidR="006652DD">
              <w:rPr>
                <w:noProof/>
                <w:webHidden/>
              </w:rPr>
              <w:tab/>
            </w:r>
            <w:r w:rsidR="006652DD">
              <w:rPr>
                <w:noProof/>
                <w:webHidden/>
              </w:rPr>
              <w:fldChar w:fldCharType="begin"/>
            </w:r>
            <w:r w:rsidR="006652DD">
              <w:rPr>
                <w:noProof/>
                <w:webHidden/>
              </w:rPr>
              <w:instrText xml:space="preserve"> PAGEREF _Toc163580523 \h </w:instrText>
            </w:r>
            <w:r w:rsidR="006652DD">
              <w:rPr>
                <w:noProof/>
                <w:webHidden/>
              </w:rPr>
            </w:r>
            <w:r w:rsidR="006652DD">
              <w:rPr>
                <w:noProof/>
                <w:webHidden/>
              </w:rPr>
              <w:fldChar w:fldCharType="separate"/>
            </w:r>
            <w:r w:rsidR="006652DD">
              <w:rPr>
                <w:noProof/>
                <w:webHidden/>
              </w:rPr>
              <w:t>2</w:t>
            </w:r>
            <w:r w:rsidR="006652DD">
              <w:rPr>
                <w:noProof/>
                <w:webHidden/>
              </w:rPr>
              <w:fldChar w:fldCharType="end"/>
            </w:r>
          </w:hyperlink>
        </w:p>
        <w:p w14:paraId="761FD1A3" w14:textId="3C6A4317" w:rsidR="006652DD" w:rsidRDefault="00000000">
          <w:pPr>
            <w:pStyle w:val="T2"/>
            <w:tabs>
              <w:tab w:val="left" w:pos="960"/>
              <w:tab w:val="right" w:leader="dot" w:pos="4869"/>
            </w:tabs>
            <w:rPr>
              <w:rFonts w:eastAsiaTheme="minorEastAsia"/>
              <w:noProof/>
              <w:sz w:val="24"/>
              <w:szCs w:val="24"/>
              <w:lang w:eastAsia="tr-TR"/>
            </w:rPr>
          </w:pPr>
          <w:hyperlink w:anchor="_Toc163580524" w:history="1">
            <w:r w:rsidR="006652DD" w:rsidRPr="00D40D9D">
              <w:rPr>
                <w:rStyle w:val="Kpr"/>
                <w:noProof/>
              </w:rPr>
              <w:t>11.</w:t>
            </w:r>
            <w:r w:rsidR="006652DD">
              <w:rPr>
                <w:rFonts w:eastAsiaTheme="minorEastAsia"/>
                <w:noProof/>
                <w:sz w:val="24"/>
                <w:szCs w:val="24"/>
                <w:lang w:eastAsia="tr-TR"/>
              </w:rPr>
              <w:tab/>
            </w:r>
            <w:r w:rsidR="006652DD" w:rsidRPr="00D40D9D">
              <w:rPr>
                <w:rStyle w:val="Kpr"/>
                <w:noProof/>
              </w:rPr>
              <w:t>CONNECT</w:t>
            </w:r>
            <w:r w:rsidR="006652DD">
              <w:rPr>
                <w:noProof/>
                <w:webHidden/>
              </w:rPr>
              <w:tab/>
            </w:r>
            <w:r w:rsidR="006652DD">
              <w:rPr>
                <w:noProof/>
                <w:webHidden/>
              </w:rPr>
              <w:fldChar w:fldCharType="begin"/>
            </w:r>
            <w:r w:rsidR="006652DD">
              <w:rPr>
                <w:noProof/>
                <w:webHidden/>
              </w:rPr>
              <w:instrText xml:space="preserve"> PAGEREF _Toc163580524 \h </w:instrText>
            </w:r>
            <w:r w:rsidR="006652DD">
              <w:rPr>
                <w:noProof/>
                <w:webHidden/>
              </w:rPr>
            </w:r>
            <w:r w:rsidR="006652DD">
              <w:rPr>
                <w:noProof/>
                <w:webHidden/>
              </w:rPr>
              <w:fldChar w:fldCharType="separate"/>
            </w:r>
            <w:r w:rsidR="006652DD">
              <w:rPr>
                <w:noProof/>
                <w:webHidden/>
              </w:rPr>
              <w:t>2</w:t>
            </w:r>
            <w:r w:rsidR="006652DD">
              <w:rPr>
                <w:noProof/>
                <w:webHidden/>
              </w:rPr>
              <w:fldChar w:fldCharType="end"/>
            </w:r>
          </w:hyperlink>
        </w:p>
        <w:p w14:paraId="3DBA6030" w14:textId="746632C0" w:rsidR="006652DD" w:rsidRDefault="00000000">
          <w:pPr>
            <w:pStyle w:val="T1"/>
            <w:tabs>
              <w:tab w:val="right" w:leader="dot" w:pos="4869"/>
            </w:tabs>
            <w:rPr>
              <w:rFonts w:eastAsiaTheme="minorEastAsia"/>
              <w:noProof/>
              <w:sz w:val="24"/>
              <w:szCs w:val="24"/>
              <w:lang w:eastAsia="tr-TR"/>
            </w:rPr>
          </w:pPr>
          <w:hyperlink w:anchor="_Toc163580525" w:history="1">
            <w:r w:rsidR="006652DD" w:rsidRPr="00D40D9D">
              <w:rPr>
                <w:rStyle w:val="Kpr"/>
                <w:b/>
                <w:bCs/>
                <w:noProof/>
              </w:rPr>
              <w:t>API</w:t>
            </w:r>
            <w:r w:rsidR="006652DD">
              <w:rPr>
                <w:noProof/>
                <w:webHidden/>
              </w:rPr>
              <w:tab/>
            </w:r>
            <w:r w:rsidR="006652DD">
              <w:rPr>
                <w:noProof/>
                <w:webHidden/>
              </w:rPr>
              <w:fldChar w:fldCharType="begin"/>
            </w:r>
            <w:r w:rsidR="006652DD">
              <w:rPr>
                <w:noProof/>
                <w:webHidden/>
              </w:rPr>
              <w:instrText xml:space="preserve"> PAGEREF _Toc163580525 \h </w:instrText>
            </w:r>
            <w:r w:rsidR="006652DD">
              <w:rPr>
                <w:noProof/>
                <w:webHidden/>
              </w:rPr>
            </w:r>
            <w:r w:rsidR="006652DD">
              <w:rPr>
                <w:noProof/>
                <w:webHidden/>
              </w:rPr>
              <w:fldChar w:fldCharType="separate"/>
            </w:r>
            <w:r w:rsidR="006652DD">
              <w:rPr>
                <w:noProof/>
                <w:webHidden/>
              </w:rPr>
              <w:t>3</w:t>
            </w:r>
            <w:r w:rsidR="006652DD">
              <w:rPr>
                <w:noProof/>
                <w:webHidden/>
              </w:rPr>
              <w:fldChar w:fldCharType="end"/>
            </w:r>
          </w:hyperlink>
        </w:p>
        <w:p w14:paraId="3208E296" w14:textId="080CC288" w:rsidR="006652DD" w:rsidRDefault="00000000">
          <w:pPr>
            <w:pStyle w:val="T2"/>
            <w:tabs>
              <w:tab w:val="right" w:leader="dot" w:pos="4869"/>
            </w:tabs>
            <w:rPr>
              <w:rFonts w:eastAsiaTheme="minorEastAsia"/>
              <w:noProof/>
              <w:sz w:val="24"/>
              <w:szCs w:val="24"/>
              <w:lang w:eastAsia="tr-TR"/>
            </w:rPr>
          </w:pPr>
          <w:hyperlink w:anchor="_Toc163580526" w:history="1">
            <w:r w:rsidR="006652DD" w:rsidRPr="00D40D9D">
              <w:rPr>
                <w:rStyle w:val="Kpr"/>
                <w:noProof/>
              </w:rPr>
              <w:t>REST</w:t>
            </w:r>
            <w:r w:rsidR="006652DD">
              <w:rPr>
                <w:noProof/>
                <w:webHidden/>
              </w:rPr>
              <w:tab/>
            </w:r>
            <w:r w:rsidR="006652DD">
              <w:rPr>
                <w:noProof/>
                <w:webHidden/>
              </w:rPr>
              <w:fldChar w:fldCharType="begin"/>
            </w:r>
            <w:r w:rsidR="006652DD">
              <w:rPr>
                <w:noProof/>
                <w:webHidden/>
              </w:rPr>
              <w:instrText xml:space="preserve"> PAGEREF _Toc163580526 \h </w:instrText>
            </w:r>
            <w:r w:rsidR="006652DD">
              <w:rPr>
                <w:noProof/>
                <w:webHidden/>
              </w:rPr>
            </w:r>
            <w:r w:rsidR="006652DD">
              <w:rPr>
                <w:noProof/>
                <w:webHidden/>
              </w:rPr>
              <w:fldChar w:fldCharType="separate"/>
            </w:r>
            <w:r w:rsidR="006652DD">
              <w:rPr>
                <w:noProof/>
                <w:webHidden/>
              </w:rPr>
              <w:t>3</w:t>
            </w:r>
            <w:r w:rsidR="006652DD">
              <w:rPr>
                <w:noProof/>
                <w:webHidden/>
              </w:rPr>
              <w:fldChar w:fldCharType="end"/>
            </w:r>
          </w:hyperlink>
        </w:p>
        <w:p w14:paraId="19E96378" w14:textId="17B298AA" w:rsidR="006652DD" w:rsidRDefault="00000000">
          <w:pPr>
            <w:pStyle w:val="T2"/>
            <w:tabs>
              <w:tab w:val="right" w:leader="dot" w:pos="4869"/>
            </w:tabs>
            <w:rPr>
              <w:rFonts w:eastAsiaTheme="minorEastAsia"/>
              <w:noProof/>
              <w:sz w:val="24"/>
              <w:szCs w:val="24"/>
              <w:lang w:eastAsia="tr-TR"/>
            </w:rPr>
          </w:pPr>
          <w:hyperlink w:anchor="_Toc163580527" w:history="1">
            <w:r w:rsidR="006652DD" w:rsidRPr="00D40D9D">
              <w:rPr>
                <w:rStyle w:val="Kpr"/>
                <w:noProof/>
              </w:rPr>
              <w:t>REST Tasarım İlkeleri</w:t>
            </w:r>
            <w:r w:rsidR="006652DD">
              <w:rPr>
                <w:noProof/>
                <w:webHidden/>
              </w:rPr>
              <w:tab/>
            </w:r>
            <w:r w:rsidR="006652DD">
              <w:rPr>
                <w:noProof/>
                <w:webHidden/>
              </w:rPr>
              <w:fldChar w:fldCharType="begin"/>
            </w:r>
            <w:r w:rsidR="006652DD">
              <w:rPr>
                <w:noProof/>
                <w:webHidden/>
              </w:rPr>
              <w:instrText xml:space="preserve"> PAGEREF _Toc163580527 \h </w:instrText>
            </w:r>
            <w:r w:rsidR="006652DD">
              <w:rPr>
                <w:noProof/>
                <w:webHidden/>
              </w:rPr>
            </w:r>
            <w:r w:rsidR="006652DD">
              <w:rPr>
                <w:noProof/>
                <w:webHidden/>
              </w:rPr>
              <w:fldChar w:fldCharType="separate"/>
            </w:r>
            <w:r w:rsidR="006652DD">
              <w:rPr>
                <w:noProof/>
                <w:webHidden/>
              </w:rPr>
              <w:t>3</w:t>
            </w:r>
            <w:r w:rsidR="006652DD">
              <w:rPr>
                <w:noProof/>
                <w:webHidden/>
              </w:rPr>
              <w:fldChar w:fldCharType="end"/>
            </w:r>
          </w:hyperlink>
        </w:p>
        <w:p w14:paraId="2999B74E" w14:textId="63A20BA8" w:rsidR="006652DD" w:rsidRDefault="00000000">
          <w:pPr>
            <w:pStyle w:val="T3"/>
            <w:tabs>
              <w:tab w:val="right" w:leader="dot" w:pos="4869"/>
            </w:tabs>
            <w:rPr>
              <w:noProof/>
            </w:rPr>
          </w:pPr>
          <w:hyperlink w:anchor="_Toc163580528" w:history="1">
            <w:r w:rsidR="006652DD" w:rsidRPr="00D40D9D">
              <w:rPr>
                <w:rStyle w:val="Kpr"/>
                <w:noProof/>
              </w:rPr>
              <w:t>Client (İstemci)</w:t>
            </w:r>
            <w:r w:rsidR="006652DD">
              <w:rPr>
                <w:noProof/>
                <w:webHidden/>
              </w:rPr>
              <w:tab/>
            </w:r>
            <w:r w:rsidR="006652DD">
              <w:rPr>
                <w:noProof/>
                <w:webHidden/>
              </w:rPr>
              <w:fldChar w:fldCharType="begin"/>
            </w:r>
            <w:r w:rsidR="006652DD">
              <w:rPr>
                <w:noProof/>
                <w:webHidden/>
              </w:rPr>
              <w:instrText xml:space="preserve"> PAGEREF _Toc163580528 \h </w:instrText>
            </w:r>
            <w:r w:rsidR="006652DD">
              <w:rPr>
                <w:noProof/>
                <w:webHidden/>
              </w:rPr>
            </w:r>
            <w:r w:rsidR="006652DD">
              <w:rPr>
                <w:noProof/>
                <w:webHidden/>
              </w:rPr>
              <w:fldChar w:fldCharType="separate"/>
            </w:r>
            <w:r w:rsidR="006652DD">
              <w:rPr>
                <w:noProof/>
                <w:webHidden/>
              </w:rPr>
              <w:t>3</w:t>
            </w:r>
            <w:r w:rsidR="006652DD">
              <w:rPr>
                <w:noProof/>
                <w:webHidden/>
              </w:rPr>
              <w:fldChar w:fldCharType="end"/>
            </w:r>
          </w:hyperlink>
        </w:p>
        <w:p w14:paraId="0919F478" w14:textId="5C200C7F" w:rsidR="006652DD" w:rsidRDefault="00000000">
          <w:pPr>
            <w:pStyle w:val="T3"/>
            <w:tabs>
              <w:tab w:val="right" w:leader="dot" w:pos="4869"/>
            </w:tabs>
            <w:rPr>
              <w:noProof/>
            </w:rPr>
          </w:pPr>
          <w:hyperlink w:anchor="_Toc163580529" w:history="1">
            <w:r w:rsidR="006652DD" w:rsidRPr="00D40D9D">
              <w:rPr>
                <w:rStyle w:val="Kpr"/>
                <w:noProof/>
              </w:rPr>
              <w:t>Server (Sunucu)</w:t>
            </w:r>
            <w:r w:rsidR="006652DD">
              <w:rPr>
                <w:noProof/>
                <w:webHidden/>
              </w:rPr>
              <w:tab/>
            </w:r>
            <w:r w:rsidR="006652DD">
              <w:rPr>
                <w:noProof/>
                <w:webHidden/>
              </w:rPr>
              <w:fldChar w:fldCharType="begin"/>
            </w:r>
            <w:r w:rsidR="006652DD">
              <w:rPr>
                <w:noProof/>
                <w:webHidden/>
              </w:rPr>
              <w:instrText xml:space="preserve"> PAGEREF _Toc163580529 \h </w:instrText>
            </w:r>
            <w:r w:rsidR="006652DD">
              <w:rPr>
                <w:noProof/>
                <w:webHidden/>
              </w:rPr>
            </w:r>
            <w:r w:rsidR="006652DD">
              <w:rPr>
                <w:noProof/>
                <w:webHidden/>
              </w:rPr>
              <w:fldChar w:fldCharType="separate"/>
            </w:r>
            <w:r w:rsidR="006652DD">
              <w:rPr>
                <w:noProof/>
                <w:webHidden/>
              </w:rPr>
              <w:t>3</w:t>
            </w:r>
            <w:r w:rsidR="006652DD">
              <w:rPr>
                <w:noProof/>
                <w:webHidden/>
              </w:rPr>
              <w:fldChar w:fldCharType="end"/>
            </w:r>
          </w:hyperlink>
        </w:p>
        <w:p w14:paraId="43C45DDC" w14:textId="2FF8EB12" w:rsidR="006652DD" w:rsidRDefault="00000000">
          <w:pPr>
            <w:pStyle w:val="T3"/>
            <w:tabs>
              <w:tab w:val="right" w:leader="dot" w:pos="4869"/>
            </w:tabs>
            <w:rPr>
              <w:noProof/>
            </w:rPr>
          </w:pPr>
          <w:hyperlink w:anchor="_Toc163580530" w:history="1">
            <w:r w:rsidR="006652DD" w:rsidRPr="00D40D9D">
              <w:rPr>
                <w:rStyle w:val="Kpr"/>
                <w:noProof/>
              </w:rPr>
              <w:t>Resource (Kaynak)</w:t>
            </w:r>
            <w:r w:rsidR="006652DD">
              <w:rPr>
                <w:noProof/>
                <w:webHidden/>
              </w:rPr>
              <w:tab/>
            </w:r>
            <w:r w:rsidR="006652DD">
              <w:rPr>
                <w:noProof/>
                <w:webHidden/>
              </w:rPr>
              <w:fldChar w:fldCharType="begin"/>
            </w:r>
            <w:r w:rsidR="006652DD">
              <w:rPr>
                <w:noProof/>
                <w:webHidden/>
              </w:rPr>
              <w:instrText xml:space="preserve"> PAGEREF _Toc163580530 \h </w:instrText>
            </w:r>
            <w:r w:rsidR="006652DD">
              <w:rPr>
                <w:noProof/>
                <w:webHidden/>
              </w:rPr>
            </w:r>
            <w:r w:rsidR="006652DD">
              <w:rPr>
                <w:noProof/>
                <w:webHidden/>
              </w:rPr>
              <w:fldChar w:fldCharType="separate"/>
            </w:r>
            <w:r w:rsidR="006652DD">
              <w:rPr>
                <w:noProof/>
                <w:webHidden/>
              </w:rPr>
              <w:t>3</w:t>
            </w:r>
            <w:r w:rsidR="006652DD">
              <w:rPr>
                <w:noProof/>
                <w:webHidden/>
              </w:rPr>
              <w:fldChar w:fldCharType="end"/>
            </w:r>
          </w:hyperlink>
        </w:p>
        <w:p w14:paraId="5F519896" w14:textId="0E9F8A98" w:rsidR="006652DD" w:rsidRDefault="00000000">
          <w:pPr>
            <w:pStyle w:val="T3"/>
            <w:tabs>
              <w:tab w:val="right" w:leader="dot" w:pos="4869"/>
            </w:tabs>
            <w:rPr>
              <w:noProof/>
            </w:rPr>
          </w:pPr>
          <w:hyperlink w:anchor="_Toc163580531" w:history="1">
            <w:r w:rsidR="006652DD" w:rsidRPr="00D40D9D">
              <w:rPr>
                <w:rStyle w:val="Kpr"/>
                <w:b/>
                <w:bCs/>
                <w:noProof/>
              </w:rPr>
              <w:t>Stateless (Statüsüz)</w:t>
            </w:r>
            <w:r w:rsidR="006652DD">
              <w:rPr>
                <w:noProof/>
                <w:webHidden/>
              </w:rPr>
              <w:tab/>
            </w:r>
            <w:r w:rsidR="006652DD">
              <w:rPr>
                <w:noProof/>
                <w:webHidden/>
              </w:rPr>
              <w:fldChar w:fldCharType="begin"/>
            </w:r>
            <w:r w:rsidR="006652DD">
              <w:rPr>
                <w:noProof/>
                <w:webHidden/>
              </w:rPr>
              <w:instrText xml:space="preserve"> PAGEREF _Toc163580531 \h </w:instrText>
            </w:r>
            <w:r w:rsidR="006652DD">
              <w:rPr>
                <w:noProof/>
                <w:webHidden/>
              </w:rPr>
            </w:r>
            <w:r w:rsidR="006652DD">
              <w:rPr>
                <w:noProof/>
                <w:webHidden/>
              </w:rPr>
              <w:fldChar w:fldCharType="separate"/>
            </w:r>
            <w:r w:rsidR="006652DD">
              <w:rPr>
                <w:noProof/>
                <w:webHidden/>
              </w:rPr>
              <w:t>3</w:t>
            </w:r>
            <w:r w:rsidR="006652DD">
              <w:rPr>
                <w:noProof/>
                <w:webHidden/>
              </w:rPr>
              <w:fldChar w:fldCharType="end"/>
            </w:r>
          </w:hyperlink>
        </w:p>
        <w:p w14:paraId="5857A043" w14:textId="3AD27121" w:rsidR="006652DD" w:rsidRDefault="00000000">
          <w:pPr>
            <w:pStyle w:val="T3"/>
            <w:tabs>
              <w:tab w:val="right" w:leader="dot" w:pos="4869"/>
            </w:tabs>
            <w:rPr>
              <w:noProof/>
            </w:rPr>
          </w:pPr>
          <w:hyperlink w:anchor="_Toc163580532" w:history="1">
            <w:r w:rsidR="006652DD" w:rsidRPr="00D40D9D">
              <w:rPr>
                <w:rStyle w:val="Kpr"/>
                <w:b/>
                <w:bCs/>
                <w:noProof/>
              </w:rPr>
              <w:t>Uniform Interface (Tekdüze Arayüz)</w:t>
            </w:r>
            <w:r w:rsidR="006652DD">
              <w:rPr>
                <w:noProof/>
                <w:webHidden/>
              </w:rPr>
              <w:tab/>
            </w:r>
            <w:r w:rsidR="006652DD">
              <w:rPr>
                <w:noProof/>
                <w:webHidden/>
              </w:rPr>
              <w:fldChar w:fldCharType="begin"/>
            </w:r>
            <w:r w:rsidR="006652DD">
              <w:rPr>
                <w:noProof/>
                <w:webHidden/>
              </w:rPr>
              <w:instrText xml:space="preserve"> PAGEREF _Toc163580532 \h </w:instrText>
            </w:r>
            <w:r w:rsidR="006652DD">
              <w:rPr>
                <w:noProof/>
                <w:webHidden/>
              </w:rPr>
            </w:r>
            <w:r w:rsidR="006652DD">
              <w:rPr>
                <w:noProof/>
                <w:webHidden/>
              </w:rPr>
              <w:fldChar w:fldCharType="separate"/>
            </w:r>
            <w:r w:rsidR="006652DD">
              <w:rPr>
                <w:noProof/>
                <w:webHidden/>
              </w:rPr>
              <w:t>3</w:t>
            </w:r>
            <w:r w:rsidR="006652DD">
              <w:rPr>
                <w:noProof/>
                <w:webHidden/>
              </w:rPr>
              <w:fldChar w:fldCharType="end"/>
            </w:r>
          </w:hyperlink>
        </w:p>
        <w:p w14:paraId="34AC0827" w14:textId="0D32D3FD" w:rsidR="006652DD" w:rsidRDefault="00000000">
          <w:pPr>
            <w:pStyle w:val="T3"/>
            <w:tabs>
              <w:tab w:val="right" w:leader="dot" w:pos="4869"/>
            </w:tabs>
            <w:rPr>
              <w:noProof/>
            </w:rPr>
          </w:pPr>
          <w:hyperlink w:anchor="_Toc163580533" w:history="1">
            <w:r w:rsidR="006652DD" w:rsidRPr="00D40D9D">
              <w:rPr>
                <w:rStyle w:val="Kpr"/>
                <w:b/>
                <w:bCs/>
                <w:noProof/>
              </w:rPr>
              <w:t>Cacheable (Önbelleklenebilir)</w:t>
            </w:r>
            <w:r w:rsidR="006652DD">
              <w:rPr>
                <w:noProof/>
                <w:webHidden/>
              </w:rPr>
              <w:tab/>
            </w:r>
            <w:r w:rsidR="006652DD">
              <w:rPr>
                <w:noProof/>
                <w:webHidden/>
              </w:rPr>
              <w:fldChar w:fldCharType="begin"/>
            </w:r>
            <w:r w:rsidR="006652DD">
              <w:rPr>
                <w:noProof/>
                <w:webHidden/>
              </w:rPr>
              <w:instrText xml:space="preserve"> PAGEREF _Toc163580533 \h </w:instrText>
            </w:r>
            <w:r w:rsidR="006652DD">
              <w:rPr>
                <w:noProof/>
                <w:webHidden/>
              </w:rPr>
            </w:r>
            <w:r w:rsidR="006652DD">
              <w:rPr>
                <w:noProof/>
                <w:webHidden/>
              </w:rPr>
              <w:fldChar w:fldCharType="separate"/>
            </w:r>
            <w:r w:rsidR="006652DD">
              <w:rPr>
                <w:noProof/>
                <w:webHidden/>
              </w:rPr>
              <w:t>3</w:t>
            </w:r>
            <w:r w:rsidR="006652DD">
              <w:rPr>
                <w:noProof/>
                <w:webHidden/>
              </w:rPr>
              <w:fldChar w:fldCharType="end"/>
            </w:r>
          </w:hyperlink>
        </w:p>
        <w:p w14:paraId="46C18387" w14:textId="07DB39E0" w:rsidR="006652DD" w:rsidRDefault="00000000">
          <w:pPr>
            <w:pStyle w:val="T3"/>
            <w:tabs>
              <w:tab w:val="right" w:leader="dot" w:pos="4869"/>
            </w:tabs>
            <w:rPr>
              <w:noProof/>
            </w:rPr>
          </w:pPr>
          <w:hyperlink w:anchor="_Toc163580534" w:history="1">
            <w:r w:rsidR="006652DD" w:rsidRPr="00D40D9D">
              <w:rPr>
                <w:rStyle w:val="Kpr"/>
                <w:b/>
                <w:bCs/>
                <w:noProof/>
              </w:rPr>
              <w:t>Client-Server</w:t>
            </w:r>
            <w:r w:rsidR="006652DD">
              <w:rPr>
                <w:noProof/>
                <w:webHidden/>
              </w:rPr>
              <w:tab/>
            </w:r>
            <w:r w:rsidR="006652DD">
              <w:rPr>
                <w:noProof/>
                <w:webHidden/>
              </w:rPr>
              <w:fldChar w:fldCharType="begin"/>
            </w:r>
            <w:r w:rsidR="006652DD">
              <w:rPr>
                <w:noProof/>
                <w:webHidden/>
              </w:rPr>
              <w:instrText xml:space="preserve"> PAGEREF _Toc163580534 \h </w:instrText>
            </w:r>
            <w:r w:rsidR="006652DD">
              <w:rPr>
                <w:noProof/>
                <w:webHidden/>
              </w:rPr>
            </w:r>
            <w:r w:rsidR="006652DD">
              <w:rPr>
                <w:noProof/>
                <w:webHidden/>
              </w:rPr>
              <w:fldChar w:fldCharType="separate"/>
            </w:r>
            <w:r w:rsidR="006652DD">
              <w:rPr>
                <w:noProof/>
                <w:webHidden/>
              </w:rPr>
              <w:t>3</w:t>
            </w:r>
            <w:r w:rsidR="006652DD">
              <w:rPr>
                <w:noProof/>
                <w:webHidden/>
              </w:rPr>
              <w:fldChar w:fldCharType="end"/>
            </w:r>
          </w:hyperlink>
        </w:p>
        <w:p w14:paraId="08DFB733" w14:textId="04958248" w:rsidR="006652DD" w:rsidRDefault="00000000">
          <w:pPr>
            <w:pStyle w:val="T3"/>
            <w:tabs>
              <w:tab w:val="right" w:leader="dot" w:pos="4869"/>
            </w:tabs>
            <w:rPr>
              <w:noProof/>
            </w:rPr>
          </w:pPr>
          <w:hyperlink w:anchor="_Toc163580535" w:history="1">
            <w:r w:rsidR="006652DD" w:rsidRPr="00D40D9D">
              <w:rPr>
                <w:rStyle w:val="Kpr"/>
                <w:b/>
                <w:bCs/>
                <w:noProof/>
              </w:rPr>
              <w:t>Layered System (Katmanlı Sistem)</w:t>
            </w:r>
            <w:r w:rsidR="006652DD">
              <w:rPr>
                <w:noProof/>
                <w:webHidden/>
              </w:rPr>
              <w:tab/>
            </w:r>
            <w:r w:rsidR="006652DD">
              <w:rPr>
                <w:noProof/>
                <w:webHidden/>
              </w:rPr>
              <w:fldChar w:fldCharType="begin"/>
            </w:r>
            <w:r w:rsidR="006652DD">
              <w:rPr>
                <w:noProof/>
                <w:webHidden/>
              </w:rPr>
              <w:instrText xml:space="preserve"> PAGEREF _Toc163580535 \h </w:instrText>
            </w:r>
            <w:r w:rsidR="006652DD">
              <w:rPr>
                <w:noProof/>
                <w:webHidden/>
              </w:rPr>
            </w:r>
            <w:r w:rsidR="006652DD">
              <w:rPr>
                <w:noProof/>
                <w:webHidden/>
              </w:rPr>
              <w:fldChar w:fldCharType="separate"/>
            </w:r>
            <w:r w:rsidR="006652DD">
              <w:rPr>
                <w:noProof/>
                <w:webHidden/>
              </w:rPr>
              <w:t>3</w:t>
            </w:r>
            <w:r w:rsidR="006652DD">
              <w:rPr>
                <w:noProof/>
                <w:webHidden/>
              </w:rPr>
              <w:fldChar w:fldCharType="end"/>
            </w:r>
          </w:hyperlink>
        </w:p>
        <w:p w14:paraId="0983DB40" w14:textId="0A630F5B" w:rsidR="006652DD" w:rsidRDefault="00000000">
          <w:pPr>
            <w:pStyle w:val="T3"/>
            <w:tabs>
              <w:tab w:val="right" w:leader="dot" w:pos="4869"/>
            </w:tabs>
            <w:rPr>
              <w:noProof/>
            </w:rPr>
          </w:pPr>
          <w:hyperlink w:anchor="_Toc163580536" w:history="1">
            <w:r w:rsidR="006652DD" w:rsidRPr="00D40D9D">
              <w:rPr>
                <w:rStyle w:val="Kpr"/>
                <w:b/>
                <w:bCs/>
                <w:noProof/>
              </w:rPr>
              <w:t>Code On Demand (Talep Üzerine Kod)</w:t>
            </w:r>
            <w:r w:rsidR="006652DD">
              <w:rPr>
                <w:noProof/>
                <w:webHidden/>
              </w:rPr>
              <w:tab/>
            </w:r>
            <w:r w:rsidR="006652DD">
              <w:rPr>
                <w:noProof/>
                <w:webHidden/>
              </w:rPr>
              <w:fldChar w:fldCharType="begin"/>
            </w:r>
            <w:r w:rsidR="006652DD">
              <w:rPr>
                <w:noProof/>
                <w:webHidden/>
              </w:rPr>
              <w:instrText xml:space="preserve"> PAGEREF _Toc163580536 \h </w:instrText>
            </w:r>
            <w:r w:rsidR="006652DD">
              <w:rPr>
                <w:noProof/>
                <w:webHidden/>
              </w:rPr>
            </w:r>
            <w:r w:rsidR="006652DD">
              <w:rPr>
                <w:noProof/>
                <w:webHidden/>
              </w:rPr>
              <w:fldChar w:fldCharType="separate"/>
            </w:r>
            <w:r w:rsidR="006652DD">
              <w:rPr>
                <w:noProof/>
                <w:webHidden/>
              </w:rPr>
              <w:t>3</w:t>
            </w:r>
            <w:r w:rsidR="006652DD">
              <w:rPr>
                <w:noProof/>
                <w:webHidden/>
              </w:rPr>
              <w:fldChar w:fldCharType="end"/>
            </w:r>
          </w:hyperlink>
        </w:p>
        <w:p w14:paraId="227ED0D0" w14:textId="4530D3AD" w:rsidR="006652DD" w:rsidRDefault="00000000">
          <w:pPr>
            <w:pStyle w:val="T2"/>
            <w:tabs>
              <w:tab w:val="right" w:leader="dot" w:pos="4869"/>
            </w:tabs>
            <w:rPr>
              <w:rFonts w:eastAsiaTheme="minorEastAsia"/>
              <w:noProof/>
              <w:sz w:val="24"/>
              <w:szCs w:val="24"/>
              <w:lang w:eastAsia="tr-TR"/>
            </w:rPr>
          </w:pPr>
          <w:hyperlink w:anchor="_Toc163580537" w:history="1">
            <w:r w:rsidR="006652DD" w:rsidRPr="00D40D9D">
              <w:rPr>
                <w:rStyle w:val="Kpr"/>
                <w:noProof/>
              </w:rPr>
              <w:t>REST – RESTful Arasındaki Fark</w:t>
            </w:r>
            <w:r w:rsidR="006652DD">
              <w:rPr>
                <w:noProof/>
                <w:webHidden/>
              </w:rPr>
              <w:tab/>
            </w:r>
            <w:r w:rsidR="006652DD">
              <w:rPr>
                <w:noProof/>
                <w:webHidden/>
              </w:rPr>
              <w:fldChar w:fldCharType="begin"/>
            </w:r>
            <w:r w:rsidR="006652DD">
              <w:rPr>
                <w:noProof/>
                <w:webHidden/>
              </w:rPr>
              <w:instrText xml:space="preserve"> PAGEREF _Toc163580537 \h </w:instrText>
            </w:r>
            <w:r w:rsidR="006652DD">
              <w:rPr>
                <w:noProof/>
                <w:webHidden/>
              </w:rPr>
            </w:r>
            <w:r w:rsidR="006652DD">
              <w:rPr>
                <w:noProof/>
                <w:webHidden/>
              </w:rPr>
              <w:fldChar w:fldCharType="separate"/>
            </w:r>
            <w:r w:rsidR="006652DD">
              <w:rPr>
                <w:noProof/>
                <w:webHidden/>
              </w:rPr>
              <w:t>4</w:t>
            </w:r>
            <w:r w:rsidR="006652DD">
              <w:rPr>
                <w:noProof/>
                <w:webHidden/>
              </w:rPr>
              <w:fldChar w:fldCharType="end"/>
            </w:r>
          </w:hyperlink>
        </w:p>
        <w:p w14:paraId="75764E1C" w14:textId="761D75A1" w:rsidR="00205E80" w:rsidRDefault="00205E80">
          <w:r>
            <w:rPr>
              <w:b/>
              <w:bCs/>
            </w:rPr>
            <w:fldChar w:fldCharType="end"/>
          </w:r>
        </w:p>
      </w:sdtContent>
    </w:sdt>
    <w:p w14:paraId="1A8C7FFC" w14:textId="77777777" w:rsidR="00205E80" w:rsidRDefault="00205E80">
      <w:pPr>
        <w:rPr>
          <w:rFonts w:asciiTheme="majorHAnsi" w:eastAsiaTheme="majorEastAsia" w:hAnsiTheme="majorHAnsi" w:cstheme="majorBidi"/>
          <w:b/>
          <w:bCs/>
          <w:color w:val="0F4761" w:themeColor="accent1" w:themeShade="BF"/>
          <w:sz w:val="40"/>
          <w:szCs w:val="40"/>
        </w:rPr>
      </w:pPr>
      <w:r>
        <w:rPr>
          <w:b/>
          <w:bCs/>
        </w:rPr>
        <w:br w:type="page"/>
      </w:r>
    </w:p>
    <w:p w14:paraId="194BD6EA" w14:textId="78817C5A" w:rsidR="0095537C" w:rsidRDefault="00205E80" w:rsidP="00205E80">
      <w:pPr>
        <w:pStyle w:val="Balk1"/>
        <w:rPr>
          <w:b/>
          <w:bCs/>
        </w:rPr>
      </w:pPr>
      <w:bookmarkStart w:id="0" w:name="_Toc163580513"/>
      <w:r>
        <w:rPr>
          <w:b/>
          <w:bCs/>
        </w:rPr>
        <w:lastRenderedPageBreak/>
        <w:t>HTTP Metotları</w:t>
      </w:r>
      <w:bookmarkEnd w:id="0"/>
    </w:p>
    <w:p w14:paraId="66CCD254" w14:textId="4DDADB4A" w:rsidR="00205E80" w:rsidRPr="00205E80" w:rsidRDefault="00205E80" w:rsidP="00205E80">
      <w:r>
        <w:t xml:space="preserve">Veri iletimi için kullanılan </w:t>
      </w:r>
      <w:r>
        <w:rPr>
          <w:b/>
          <w:bCs/>
        </w:rPr>
        <w:t>http,</w:t>
      </w:r>
      <w:r>
        <w:t xml:space="preserve"> protokollerinden bir tanesidir. WEB tarayıcılar ve sunucular arasındaki iletişime yönelik bazı metotları bulunmaktadır. </w:t>
      </w:r>
    </w:p>
    <w:p w14:paraId="5EBF3A33" w14:textId="4D04C2A4" w:rsidR="00980097" w:rsidRDefault="00980097" w:rsidP="00205E80">
      <w:pPr>
        <w:pStyle w:val="Balk2"/>
        <w:numPr>
          <w:ilvl w:val="0"/>
          <w:numId w:val="1"/>
        </w:numPr>
      </w:pPr>
      <w:bookmarkStart w:id="1" w:name="_Toc163580514"/>
      <w:proofErr w:type="spellStart"/>
      <w:r>
        <w:t>Idempotent</w:t>
      </w:r>
      <w:proofErr w:type="spellEnd"/>
      <w:r>
        <w:t xml:space="preserve"> Metot</w:t>
      </w:r>
      <w:bookmarkEnd w:id="1"/>
      <w:r>
        <w:t xml:space="preserve"> </w:t>
      </w:r>
    </w:p>
    <w:p w14:paraId="3F4A0C02" w14:textId="0095E252" w:rsidR="00980097" w:rsidRPr="00980097" w:rsidRDefault="00980097" w:rsidP="00980097">
      <w:r>
        <w:t>Bir isteğin birden fazla kez gerçekleşmesi sonucu değiştirmemesi prensibine dayanır. HTTP metotlarında birden fazla kez gönderilen isteğin kaynak üzerinde bir değişikliğe sebebiyet vermemesi durumudur.</w:t>
      </w:r>
    </w:p>
    <w:p w14:paraId="64689FA2" w14:textId="402ECEC5" w:rsidR="00205E80" w:rsidRDefault="00205E80" w:rsidP="00205E80">
      <w:pPr>
        <w:pStyle w:val="Balk2"/>
        <w:numPr>
          <w:ilvl w:val="0"/>
          <w:numId w:val="1"/>
        </w:numPr>
      </w:pPr>
      <w:bookmarkStart w:id="2" w:name="_Toc163580515"/>
      <w:r>
        <w:t>GET</w:t>
      </w:r>
      <w:bookmarkEnd w:id="2"/>
    </w:p>
    <w:p w14:paraId="26547EF4" w14:textId="259314FB" w:rsidR="00980097" w:rsidRDefault="00205E80" w:rsidP="00205E80">
      <w:r>
        <w:t>Belirtilen bir URI (</w:t>
      </w:r>
      <w:proofErr w:type="spellStart"/>
      <w:r>
        <w:t>U</w:t>
      </w:r>
      <w:r w:rsidRPr="00205E80">
        <w:t>niform</w:t>
      </w:r>
      <w:proofErr w:type="spellEnd"/>
      <w:r w:rsidRPr="00205E80">
        <w:t xml:space="preserve"> Resource </w:t>
      </w:r>
      <w:proofErr w:type="spellStart"/>
      <w:r w:rsidRPr="00205E80">
        <w:t>Identifier</w:t>
      </w:r>
      <w:proofErr w:type="spellEnd"/>
      <w:r>
        <w:t>) -</w:t>
      </w:r>
      <w:r w:rsidRPr="00205E80">
        <w:t>Tekdüzen Kaynak Tanımlayıcısı</w:t>
      </w:r>
      <w:r>
        <w:t xml:space="preserve">- üzerinden bilgi almak için kullanılan en yayın yöntemlerden biridir. Sunucudan veriyi çekmek için gönderilen tarayıcı isteğidir. Genellikle URL </w:t>
      </w:r>
      <w:proofErr w:type="gramStart"/>
      <w:r>
        <w:t>ile birlikte</w:t>
      </w:r>
      <w:proofErr w:type="gramEnd"/>
      <w:r>
        <w:t xml:space="preserve"> kullanılır</w:t>
      </w:r>
      <w:r w:rsidR="00C5576D">
        <w:t xml:space="preserve"> ve sorgu metinleri URL içinde gönderilebilir</w:t>
      </w:r>
      <w:r>
        <w:t>.</w:t>
      </w:r>
      <w:r w:rsidR="00980097">
        <w:t xml:space="preserve"> </w:t>
      </w:r>
    </w:p>
    <w:p w14:paraId="356A8F3A" w14:textId="543A5DEF" w:rsidR="00C5576D" w:rsidRDefault="00C5576D" w:rsidP="00205E80">
      <w:r w:rsidRPr="00C5576D">
        <w:rPr>
          <w:noProof/>
        </w:rPr>
        <w:drawing>
          <wp:inline distT="0" distB="0" distL="0" distR="0" wp14:anchorId="5E32850C" wp14:editId="10115019">
            <wp:extent cx="3098165" cy="975995"/>
            <wp:effectExtent l="0" t="0" r="6985" b="0"/>
            <wp:docPr id="1280151587" name="Resim 1" descr="metin,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51587" name="Resim 1" descr="metin, ekran görüntüsü, tasarım içeren bir resim&#10;&#10;Açıklama otomatik olarak oluşturuldu"/>
                    <pic:cNvPicPr/>
                  </pic:nvPicPr>
                  <pic:blipFill>
                    <a:blip r:embed="rId5"/>
                    <a:stretch>
                      <a:fillRect/>
                    </a:stretch>
                  </pic:blipFill>
                  <pic:spPr>
                    <a:xfrm>
                      <a:off x="0" y="0"/>
                      <a:ext cx="3098165" cy="975995"/>
                    </a:xfrm>
                    <a:prstGeom prst="rect">
                      <a:avLst/>
                    </a:prstGeom>
                  </pic:spPr>
                </pic:pic>
              </a:graphicData>
            </a:graphic>
          </wp:inline>
        </w:drawing>
      </w:r>
    </w:p>
    <w:p w14:paraId="574C2FF2" w14:textId="6AAA5DF5" w:rsidR="00980097" w:rsidRDefault="00980097" w:rsidP="00205E80">
      <w:r>
        <w:t xml:space="preserve">GET </w:t>
      </w:r>
      <w:proofErr w:type="spellStart"/>
      <w:r>
        <w:t>metotu</w:t>
      </w:r>
      <w:proofErr w:type="spellEnd"/>
      <w:r>
        <w:t xml:space="preserve"> bir kaynağı alma isteğidir. </w:t>
      </w:r>
      <w:proofErr w:type="spellStart"/>
      <w:proofErr w:type="gramStart"/>
      <w:r>
        <w:t>idempotent</w:t>
      </w:r>
      <w:proofErr w:type="spellEnd"/>
      <w:proofErr w:type="gramEnd"/>
      <w:r>
        <w:t xml:space="preserve"> metottur. Aynı kaynağı birden fazla almak kaynak üzerinde bir değişikliğe sebep olmaz.</w:t>
      </w:r>
    </w:p>
    <w:p w14:paraId="230258B4" w14:textId="3E08B24F" w:rsidR="00C5576D" w:rsidRDefault="00C5576D" w:rsidP="00C5576D">
      <w:pPr>
        <w:pStyle w:val="Balk2"/>
        <w:numPr>
          <w:ilvl w:val="0"/>
          <w:numId w:val="1"/>
        </w:numPr>
      </w:pPr>
      <w:bookmarkStart w:id="3" w:name="_Toc163580516"/>
      <w:r>
        <w:t>P</w:t>
      </w:r>
      <w:r w:rsidR="00980097">
        <w:t>OST</w:t>
      </w:r>
      <w:bookmarkEnd w:id="3"/>
    </w:p>
    <w:p w14:paraId="4C12F514" w14:textId="763CDD77" w:rsidR="00C5576D" w:rsidRDefault="00C5576D" w:rsidP="00C5576D">
      <w:r>
        <w:t xml:space="preserve">Sunucuya yeni bir veri kaynağı yazmada kullanılır. Genellikle HTTP body kısmında gönderilir. Bu gönderim ile genellikle form gönderimi ve veri tabanı işlemlerine uygundur. Güvenlik olarak daha sıkı bir metottur. </w:t>
      </w:r>
    </w:p>
    <w:p w14:paraId="30883E02" w14:textId="27A7D035" w:rsidR="00C5576D" w:rsidRDefault="00C5576D" w:rsidP="00C5576D">
      <w:pPr>
        <w:pStyle w:val="Balk2"/>
        <w:numPr>
          <w:ilvl w:val="0"/>
          <w:numId w:val="1"/>
        </w:numPr>
      </w:pPr>
      <w:bookmarkStart w:id="4" w:name="_Toc163580517"/>
      <w:r>
        <w:t>P</w:t>
      </w:r>
      <w:r w:rsidR="00980097">
        <w:t>UT</w:t>
      </w:r>
      <w:bookmarkEnd w:id="4"/>
    </w:p>
    <w:p w14:paraId="2BED0097" w14:textId="1B718618" w:rsidR="00C5576D" w:rsidRDefault="00980097" w:rsidP="00C5576D">
      <w:r>
        <w:t xml:space="preserve">Belirtilen URL üzerindeki kaynağın bir kısmını veya tamamını güncellemek için kullanılabilir. Yani sunucu tarafından kaynağın tamamen değiştirilmesi anlamına gelir. </w:t>
      </w:r>
      <w:proofErr w:type="spellStart"/>
      <w:r>
        <w:t>RESTful</w:t>
      </w:r>
      <w:proofErr w:type="spellEnd"/>
      <w:r>
        <w:t xml:space="preserve"> </w:t>
      </w:r>
      <w:proofErr w:type="spellStart"/>
      <w:r>
        <w:t>API’de</w:t>
      </w:r>
      <w:proofErr w:type="spellEnd"/>
      <w:r>
        <w:t xml:space="preserve"> kullanılabilir.</w:t>
      </w:r>
      <w:r w:rsidR="000A47A8">
        <w:t xml:space="preserve"> Güncellenecek kaynağın </w:t>
      </w:r>
      <w:proofErr w:type="spellStart"/>
      <w:r w:rsidR="000A47A8">
        <w:t>ID’si</w:t>
      </w:r>
      <w:proofErr w:type="spellEnd"/>
      <w:r w:rsidR="000A47A8">
        <w:t xml:space="preserve"> gönderilmek zorundadır. </w:t>
      </w:r>
      <w:proofErr w:type="spellStart"/>
      <w:r w:rsidR="000A47A8">
        <w:t>Idempotent</w:t>
      </w:r>
      <w:proofErr w:type="spellEnd"/>
      <w:r w:rsidR="000A47A8">
        <w:t xml:space="preserve"> metottur. Belirtilen kaynak her zaman istenilen duruma gelerek değişmezliğini koruyacaktır. </w:t>
      </w:r>
    </w:p>
    <w:p w14:paraId="32F05C60" w14:textId="21182E65" w:rsidR="000A47A8" w:rsidRDefault="000A47A8" w:rsidP="000A47A8">
      <w:pPr>
        <w:pStyle w:val="Balk2"/>
        <w:numPr>
          <w:ilvl w:val="0"/>
          <w:numId w:val="1"/>
        </w:numPr>
      </w:pPr>
      <w:bookmarkStart w:id="5" w:name="_Toc163580518"/>
      <w:r>
        <w:t>DELETE</w:t>
      </w:r>
      <w:bookmarkEnd w:id="5"/>
    </w:p>
    <w:p w14:paraId="37206EF8" w14:textId="29D72F0F" w:rsidR="000A47A8" w:rsidRDefault="000A47A8" w:rsidP="000A47A8">
      <w:r>
        <w:t xml:space="preserve">Belirtilen kaynağı kaldırmak için kullanılır. </w:t>
      </w:r>
      <w:proofErr w:type="spellStart"/>
      <w:r>
        <w:t>Idempotent</w:t>
      </w:r>
      <w:proofErr w:type="spellEnd"/>
      <w:r>
        <w:t xml:space="preserve"> metottur. Belirtilen kaynak silinmişse </w:t>
      </w:r>
      <w:r>
        <w:t xml:space="preserve">metot kaynak üzerindeki etkisi aynı olarak kalacaktır. </w:t>
      </w:r>
    </w:p>
    <w:p w14:paraId="337CC792" w14:textId="3353EE4A" w:rsidR="000A47A8" w:rsidRDefault="000A47A8" w:rsidP="000A47A8">
      <w:pPr>
        <w:pStyle w:val="Balk2"/>
        <w:numPr>
          <w:ilvl w:val="0"/>
          <w:numId w:val="1"/>
        </w:numPr>
      </w:pPr>
      <w:bookmarkStart w:id="6" w:name="_Toc163580519"/>
      <w:r>
        <w:t>PATCH</w:t>
      </w:r>
      <w:bookmarkEnd w:id="6"/>
    </w:p>
    <w:p w14:paraId="56F9AEA9" w14:textId="45097F06" w:rsidR="000A47A8" w:rsidRDefault="000A47A8" w:rsidP="000A47A8">
      <w:r>
        <w:t xml:space="preserve">Belirtilen kaynağın bir kısmını değiştirmeyi sağlar. PUT ile farklı olarak sadece değişim istenen alanlar gönderilir, tamamı değiştirilmez. </w:t>
      </w:r>
    </w:p>
    <w:p w14:paraId="70039CA9" w14:textId="6D696EA8" w:rsidR="000A47A8" w:rsidRDefault="000A47A8" w:rsidP="000A47A8">
      <w:pPr>
        <w:pStyle w:val="Balk2"/>
        <w:numPr>
          <w:ilvl w:val="0"/>
          <w:numId w:val="1"/>
        </w:numPr>
      </w:pPr>
      <w:bookmarkStart w:id="7" w:name="_Toc163580520"/>
      <w:r>
        <w:t>OPTIONS</w:t>
      </w:r>
      <w:bookmarkEnd w:id="7"/>
    </w:p>
    <w:p w14:paraId="1CAB9231" w14:textId="77777777" w:rsidR="005B3460" w:rsidRDefault="005B3460" w:rsidP="000A47A8">
      <w:r>
        <w:t xml:space="preserve">Sunucunun belirli bir kaynağa erişim izinlerini ve desteklediği HTTP metotlarını bildirmek için kullanılır. İstemcinin kaynağa ulaşmadan önce hangi HTTP metotlarını kullanabileceğini ve ek özel başlıkları kullanabileceği sorgulanır. CORS uygulamalarında sıklıkla kullanılır. </w:t>
      </w:r>
    </w:p>
    <w:p w14:paraId="7334FFD1" w14:textId="7ADD343A" w:rsidR="000A47A8" w:rsidRDefault="005B3460" w:rsidP="000A47A8">
      <w:r>
        <w:t xml:space="preserve">CORS uygulamaları web tarayıcıları arasında güvenli bir şekilde kaynak paylaşımını sağlayan mekanizmadır. İki farklı web sayfası arasında tarayıcı güvenlik politikaları nedeniyle doğrudan kaynak paylaşımı engellenebilir. CORS ile bu engel kaldırılabilir ve site tarafından izin verilebilir. </w:t>
      </w:r>
    </w:p>
    <w:p w14:paraId="3A063625" w14:textId="7D452C0A" w:rsidR="005B3460" w:rsidRDefault="005B3460" w:rsidP="005B3460">
      <w:pPr>
        <w:pStyle w:val="Balk2"/>
        <w:numPr>
          <w:ilvl w:val="0"/>
          <w:numId w:val="1"/>
        </w:numPr>
      </w:pPr>
      <w:bookmarkStart w:id="8" w:name="_Toc163580521"/>
      <w:r>
        <w:t>HEAD</w:t>
      </w:r>
      <w:bookmarkEnd w:id="8"/>
    </w:p>
    <w:p w14:paraId="001F20D0" w14:textId="0D470F08" w:rsidR="005B3460" w:rsidRPr="005B3460" w:rsidRDefault="005B3460" w:rsidP="005B3460">
      <w:r>
        <w:t xml:space="preserve">Belirtilen bir kaynağın sadece </w:t>
      </w:r>
      <w:proofErr w:type="spellStart"/>
      <w:r>
        <w:t>header</w:t>
      </w:r>
      <w:proofErr w:type="spellEnd"/>
      <w:r>
        <w:t xml:space="preserve"> kısmını alı</w:t>
      </w:r>
      <w:r w:rsidR="00F76D8C">
        <w:t xml:space="preserve">p gerçek içeriği almaz. GET metodu ile aynı özellikleri taşır fakat GET metodundan önce kaynağın varlığını kontrol eder. </w:t>
      </w:r>
    </w:p>
    <w:p w14:paraId="547BB07E" w14:textId="3EA84E33" w:rsidR="005B3460" w:rsidRDefault="005B3460" w:rsidP="005B3460">
      <w:pPr>
        <w:pStyle w:val="Balk2"/>
        <w:numPr>
          <w:ilvl w:val="0"/>
          <w:numId w:val="1"/>
        </w:numPr>
      </w:pPr>
      <w:bookmarkStart w:id="9" w:name="_Toc163580522"/>
      <w:r>
        <w:t>TRACE</w:t>
      </w:r>
      <w:bookmarkEnd w:id="9"/>
    </w:p>
    <w:p w14:paraId="76DA97AE" w14:textId="7069B17A" w:rsidR="00C5576D" w:rsidRDefault="00F76D8C" w:rsidP="00205E80">
      <w:r>
        <w:t xml:space="preserve">Sunucuya gelen istek mesajının içeriği kontrol edilir. Aralarında başka bir sunucu var mı? Var ise mesaj içeriğinde nasıl değişiklikler yaptı? Sorularını cevaplar. Teşhis metodudur. </w:t>
      </w:r>
    </w:p>
    <w:p w14:paraId="73C8A825" w14:textId="23941249" w:rsidR="00F76D8C" w:rsidRDefault="00F76D8C" w:rsidP="00F76D8C">
      <w:pPr>
        <w:pStyle w:val="Balk2"/>
        <w:numPr>
          <w:ilvl w:val="0"/>
          <w:numId w:val="1"/>
        </w:numPr>
      </w:pPr>
      <w:bookmarkStart w:id="10" w:name="_Toc163580523"/>
      <w:r>
        <w:t>SEARCH</w:t>
      </w:r>
      <w:bookmarkEnd w:id="10"/>
    </w:p>
    <w:p w14:paraId="269DDDBF" w14:textId="57A3FDFD" w:rsidR="00F76D8C" w:rsidRDefault="00F76D8C" w:rsidP="00F76D8C">
      <w:r>
        <w:t xml:space="preserve">Bir dizinin altındaki kaynakları sorgulama işleminde kullanılır. </w:t>
      </w:r>
    </w:p>
    <w:p w14:paraId="2A958DBC" w14:textId="26598039" w:rsidR="00F76D8C" w:rsidRDefault="00F76D8C" w:rsidP="00F76D8C">
      <w:pPr>
        <w:pStyle w:val="Balk2"/>
        <w:numPr>
          <w:ilvl w:val="0"/>
          <w:numId w:val="1"/>
        </w:numPr>
      </w:pPr>
      <w:bookmarkStart w:id="11" w:name="_Toc163580524"/>
      <w:r>
        <w:t>CONNECT</w:t>
      </w:r>
      <w:bookmarkEnd w:id="11"/>
    </w:p>
    <w:p w14:paraId="4D9BCB02" w14:textId="45A12A07" w:rsidR="00F76D8C" w:rsidRDefault="00F76D8C" w:rsidP="00F76D8C">
      <w:r>
        <w:t xml:space="preserve">Bir Proxy sunucusu üzerinden başka bir sunucuya bağlanmada ve Proxy sunucusunu tünel olarak kullanmada kullanılır. </w:t>
      </w:r>
    </w:p>
    <w:p w14:paraId="7F9289D8" w14:textId="33BF1F40" w:rsidR="00F76D8C" w:rsidRDefault="00F76D8C">
      <w:r>
        <w:br w:type="page"/>
      </w:r>
    </w:p>
    <w:p w14:paraId="461EB6C9" w14:textId="2F11B5AC" w:rsidR="00F76D8C" w:rsidRDefault="0005427A" w:rsidP="00D60381">
      <w:pPr>
        <w:pStyle w:val="Balk1"/>
        <w:rPr>
          <w:b/>
          <w:bCs/>
        </w:rPr>
      </w:pPr>
      <w:bookmarkStart w:id="12" w:name="_Toc163580525"/>
      <w:r>
        <w:rPr>
          <w:b/>
          <w:bCs/>
        </w:rPr>
        <w:lastRenderedPageBreak/>
        <w:t>API</w:t>
      </w:r>
      <w:bookmarkEnd w:id="12"/>
      <w:r>
        <w:rPr>
          <w:b/>
          <w:bCs/>
        </w:rPr>
        <w:t xml:space="preserve"> </w:t>
      </w:r>
    </w:p>
    <w:p w14:paraId="47E4D41F" w14:textId="77777777" w:rsidR="004C1BAE" w:rsidRDefault="004C1BAE" w:rsidP="00C5256C">
      <w:r>
        <w:t>API (</w:t>
      </w:r>
      <w:r w:rsidRPr="004C1BAE">
        <w:t xml:space="preserve">Application Programming </w:t>
      </w:r>
      <w:proofErr w:type="spellStart"/>
      <w:r>
        <w:t>I</w:t>
      </w:r>
      <w:r w:rsidRPr="004C1BAE">
        <w:t>nterface</w:t>
      </w:r>
      <w:proofErr w:type="spellEnd"/>
      <w:r>
        <w:t xml:space="preserve">) uygulamaların veya cihazların birbirine nasıl bağlanacağını ve birbirleriyle nasıl iletişim kurabileceğini tanımlayan bir dizi kuraldır. </w:t>
      </w:r>
    </w:p>
    <w:p w14:paraId="30FD7B20" w14:textId="77777777" w:rsidR="004C1BAE" w:rsidRDefault="004C1BAE" w:rsidP="00C5256C">
      <w:r>
        <w:t xml:space="preserve">API entegrasyonu veri işlemleri ve ortak işlev gerçekleştirmek için </w:t>
      </w:r>
      <w:proofErr w:type="spellStart"/>
      <w:r>
        <w:t>API’leri</w:t>
      </w:r>
      <w:proofErr w:type="spellEnd"/>
      <w:r>
        <w:t xml:space="preserve"> aracılığı ile birbirine bağlanan ve iki veya daha fazla uygulama arasında etkileşimi sağlamayı ifade eder. </w:t>
      </w:r>
    </w:p>
    <w:p w14:paraId="630BF039" w14:textId="77777777" w:rsidR="004C1BAE" w:rsidRDefault="004C1BAE" w:rsidP="004C1BAE">
      <w:pPr>
        <w:pStyle w:val="Balk2"/>
      </w:pPr>
      <w:bookmarkStart w:id="13" w:name="_Toc163580526"/>
      <w:r>
        <w:t>REST</w:t>
      </w:r>
      <w:bookmarkEnd w:id="13"/>
      <w:r>
        <w:t xml:space="preserve"> </w:t>
      </w:r>
    </w:p>
    <w:p w14:paraId="6BA03FD6" w14:textId="2A9506EC" w:rsidR="00C5256C" w:rsidRDefault="004C1BAE" w:rsidP="004C1BAE">
      <w:r>
        <w:t xml:space="preserve"> REST bir sistemde çalışmak için gerekli olan tek şey URL’dir. Bir URL’e istek atıldığında geri dönüş olarak JSON veya XML </w:t>
      </w:r>
      <w:r w:rsidR="00A7661F">
        <w:t xml:space="preserve">formatında cevap alınır. Bu cevap </w:t>
      </w:r>
      <w:proofErr w:type="spellStart"/>
      <w:r w:rsidR="00A7661F">
        <w:t>parse</w:t>
      </w:r>
      <w:proofErr w:type="spellEnd"/>
      <w:r w:rsidR="00A7661F">
        <w:t xml:space="preserve"> edilir ve entegrasyon tamamlanır. </w:t>
      </w:r>
    </w:p>
    <w:p w14:paraId="4BF3EDF0" w14:textId="77777777" w:rsidR="00A7661F" w:rsidRDefault="00A7661F" w:rsidP="004C1BAE">
      <w:r>
        <w:t xml:space="preserve">Client uygulama, REST bir servisin detaylarını ve yapısını bilmek zorunda değildir. REST servisler, </w:t>
      </w:r>
      <w:proofErr w:type="spellStart"/>
      <w:r>
        <w:t>client</w:t>
      </w:r>
      <w:proofErr w:type="spellEnd"/>
      <w:r>
        <w:t xml:space="preserve">-server arasındaki ayrımı baz alır. Bu sayede farklı sunucular ve </w:t>
      </w:r>
      <w:proofErr w:type="spellStart"/>
      <w:r>
        <w:t>clientler</w:t>
      </w:r>
      <w:proofErr w:type="spellEnd"/>
      <w:r>
        <w:t xml:space="preserve"> ile iletişim kurmayı kolaylaştırır. </w:t>
      </w:r>
    </w:p>
    <w:p w14:paraId="12DD7821" w14:textId="77777777" w:rsidR="00A7661F" w:rsidRDefault="00A7661F" w:rsidP="00A7661F">
      <w:pPr>
        <w:pStyle w:val="Balk2"/>
      </w:pPr>
      <w:bookmarkStart w:id="14" w:name="_Toc163580527"/>
      <w:r>
        <w:t>REST Tasarım İlkeleri</w:t>
      </w:r>
      <w:bookmarkEnd w:id="14"/>
    </w:p>
    <w:p w14:paraId="4FB81B75" w14:textId="5C6A87D9" w:rsidR="0004709E" w:rsidRDefault="0004709E" w:rsidP="0004709E">
      <w:r>
        <w:t xml:space="preserve">REST </w:t>
      </w:r>
      <w:proofErr w:type="spellStart"/>
      <w:r>
        <w:t>API’nın</w:t>
      </w:r>
      <w:proofErr w:type="spellEnd"/>
      <w:r>
        <w:t xml:space="preserve"> tasarım ilkeleri kısıttan daha fazla olarak REST mimarisinin hangi sınırlar arasında olduğuna yönelik ilkelerdir.</w:t>
      </w:r>
    </w:p>
    <w:p w14:paraId="75192FE9" w14:textId="3E72A887" w:rsidR="00A7661F" w:rsidRDefault="00A7661F" w:rsidP="00A7661F">
      <w:pPr>
        <w:pStyle w:val="Balk3"/>
      </w:pPr>
      <w:bookmarkStart w:id="15" w:name="_Toc163580528"/>
      <w:r>
        <w:t>Client (İstemci)</w:t>
      </w:r>
      <w:bookmarkEnd w:id="15"/>
    </w:p>
    <w:p w14:paraId="4C9DE487" w14:textId="77777777" w:rsidR="005E7E8F" w:rsidRDefault="005E7E8F" w:rsidP="00A7661F">
      <w:proofErr w:type="spellStart"/>
      <w:r>
        <w:t>API’yi</w:t>
      </w:r>
      <w:proofErr w:type="spellEnd"/>
      <w:r>
        <w:t xml:space="preserve"> kullanan yazılım veya kişidir. Bir sayfanın </w:t>
      </w:r>
      <w:proofErr w:type="spellStart"/>
      <w:r>
        <w:t>API’sine</w:t>
      </w:r>
      <w:proofErr w:type="spellEnd"/>
      <w:r>
        <w:t xml:space="preserve"> istek atarak oradan istenilen verileri alan ve yansıtan uygulamalara denir. </w:t>
      </w:r>
    </w:p>
    <w:p w14:paraId="0FF34497" w14:textId="3C3D0F20" w:rsidR="00A7661F" w:rsidRDefault="00A7661F" w:rsidP="005E7E8F">
      <w:pPr>
        <w:pStyle w:val="Balk3"/>
      </w:pPr>
      <w:r>
        <w:t xml:space="preserve"> </w:t>
      </w:r>
      <w:bookmarkStart w:id="16" w:name="_Toc163580529"/>
      <w:r w:rsidR="005E7E8F">
        <w:t>Server (Sunucu)</w:t>
      </w:r>
      <w:bookmarkEnd w:id="16"/>
    </w:p>
    <w:p w14:paraId="6A52CB0F" w14:textId="77777777" w:rsidR="0004709E" w:rsidRDefault="0004709E" w:rsidP="005E7E8F">
      <w:r>
        <w:t xml:space="preserve">Tüm API ve işlevsellikleri üzerinde barındıran sistemdir. İstemciden gelen istekleri işlemek ve istenilen formatta döndürmekle sorumludur. </w:t>
      </w:r>
    </w:p>
    <w:p w14:paraId="1F938435" w14:textId="4B1DA708" w:rsidR="005E7E8F" w:rsidRDefault="0004709E" w:rsidP="0004709E">
      <w:pPr>
        <w:pStyle w:val="Balk3"/>
      </w:pPr>
      <w:bookmarkStart w:id="17" w:name="_Toc163580530"/>
      <w:r>
        <w:t>Resource (Kaynak)</w:t>
      </w:r>
      <w:bookmarkEnd w:id="17"/>
      <w:r>
        <w:t xml:space="preserve"> </w:t>
      </w:r>
    </w:p>
    <w:p w14:paraId="7FC6A7B7" w14:textId="17CFD42C" w:rsidR="0004709E" w:rsidRDefault="0004709E" w:rsidP="0004709E">
      <w:r>
        <w:t xml:space="preserve">Kaynak, </w:t>
      </w:r>
      <w:proofErr w:type="spellStart"/>
      <w:r>
        <w:t>API’nin</w:t>
      </w:r>
      <w:proofErr w:type="spellEnd"/>
      <w:r>
        <w:t xml:space="preserve"> herhangi bir bilgi sağlayacağı nesnedir. Bu nesneler belirsiz bir tanımlayıcısı (</w:t>
      </w:r>
      <w:proofErr w:type="spellStart"/>
      <w:r>
        <w:t>Unique</w:t>
      </w:r>
      <w:proofErr w:type="spellEnd"/>
      <w:r>
        <w:t xml:space="preserve"> </w:t>
      </w:r>
      <w:proofErr w:type="spellStart"/>
      <w:r>
        <w:t>Identifier</w:t>
      </w:r>
      <w:proofErr w:type="spellEnd"/>
      <w:r>
        <w:t xml:space="preserve">) veya numarası vardır.  </w:t>
      </w:r>
    </w:p>
    <w:p w14:paraId="594B7274" w14:textId="4742CBD1" w:rsidR="0004709E" w:rsidRDefault="0004709E" w:rsidP="0004709E">
      <w:pPr>
        <w:pStyle w:val="Balk3"/>
        <w:rPr>
          <w:b/>
          <w:bCs/>
        </w:rPr>
      </w:pPr>
      <w:bookmarkStart w:id="18" w:name="_Toc163580531"/>
      <w:proofErr w:type="spellStart"/>
      <w:r w:rsidRPr="0004709E">
        <w:rPr>
          <w:b/>
          <w:bCs/>
        </w:rPr>
        <w:t>Stateless</w:t>
      </w:r>
      <w:proofErr w:type="spellEnd"/>
      <w:r>
        <w:rPr>
          <w:b/>
          <w:bCs/>
        </w:rPr>
        <w:t xml:space="preserve"> (Statüsüz)</w:t>
      </w:r>
      <w:bookmarkEnd w:id="18"/>
    </w:p>
    <w:p w14:paraId="437A7542" w14:textId="3825BBA8" w:rsidR="0004709E" w:rsidRDefault="009807A5" w:rsidP="0004709E">
      <w:r>
        <w:t xml:space="preserve">Sunucunun istekler hakkında bilgi tutmamasıdır. Sunucu istek gönderen </w:t>
      </w:r>
      <w:proofErr w:type="spellStart"/>
      <w:r>
        <w:t>client’in</w:t>
      </w:r>
      <w:proofErr w:type="spellEnd"/>
      <w:r>
        <w:t xml:space="preserve"> kaç </w:t>
      </w:r>
      <w:proofErr w:type="gramStart"/>
      <w:r>
        <w:t>istek  veya</w:t>
      </w:r>
      <w:proofErr w:type="gramEnd"/>
      <w:r>
        <w:t xml:space="preserve"> neler istediği durumları hakkında bilgileri tutmaz. Client ise sunucunun ihtiyaç duyduğu tüm bilgileri verir. </w:t>
      </w:r>
    </w:p>
    <w:p w14:paraId="14040D01" w14:textId="17E32882" w:rsidR="009807A5" w:rsidRDefault="009807A5" w:rsidP="0004709E">
      <w:r>
        <w:t xml:space="preserve">Sunucu, istemci bilgileri tutmadığı için her istekte istemcinin bilgileri vermesi maliyeti arttırır. </w:t>
      </w:r>
    </w:p>
    <w:p w14:paraId="0C6EF378" w14:textId="19ACE295" w:rsidR="009807A5" w:rsidRDefault="009807A5" w:rsidP="009807A5">
      <w:pPr>
        <w:pStyle w:val="Balk3"/>
        <w:rPr>
          <w:b/>
          <w:bCs/>
        </w:rPr>
      </w:pPr>
      <w:bookmarkStart w:id="19" w:name="_Toc163580532"/>
      <w:proofErr w:type="spellStart"/>
      <w:r>
        <w:rPr>
          <w:b/>
          <w:bCs/>
        </w:rPr>
        <w:t>Uniform</w:t>
      </w:r>
      <w:proofErr w:type="spellEnd"/>
      <w:r>
        <w:rPr>
          <w:b/>
          <w:bCs/>
        </w:rPr>
        <w:t xml:space="preserve"> </w:t>
      </w:r>
      <w:proofErr w:type="spellStart"/>
      <w:r>
        <w:rPr>
          <w:b/>
          <w:bCs/>
        </w:rPr>
        <w:t>Interface</w:t>
      </w:r>
      <w:proofErr w:type="spellEnd"/>
      <w:r>
        <w:rPr>
          <w:b/>
          <w:bCs/>
        </w:rPr>
        <w:t xml:space="preserve"> (Tekdüze Arayüz)</w:t>
      </w:r>
      <w:bookmarkEnd w:id="19"/>
    </w:p>
    <w:p w14:paraId="155C3384" w14:textId="0AD4CF82" w:rsidR="009807A5" w:rsidRDefault="00671E67" w:rsidP="009807A5">
      <w:r>
        <w:t xml:space="preserve">Client, kaynakları tanımlamak ve etkileşim kurmak için genel bir arayüz kullanmalıdır. </w:t>
      </w:r>
      <w:r w:rsidRPr="00671E67">
        <w:t>Bu, servislerin değişikliklere karşı daha esnek ve ölçeklenebilir olmasını sağlar.</w:t>
      </w:r>
    </w:p>
    <w:p w14:paraId="4C81BD75" w14:textId="11EBCA75" w:rsidR="00671E67" w:rsidRDefault="00671E67" w:rsidP="00671E67">
      <w:pPr>
        <w:pStyle w:val="Balk3"/>
        <w:rPr>
          <w:b/>
          <w:bCs/>
        </w:rPr>
      </w:pPr>
      <w:bookmarkStart w:id="20" w:name="_Toc163580533"/>
      <w:proofErr w:type="spellStart"/>
      <w:r w:rsidRPr="00671E67">
        <w:rPr>
          <w:b/>
          <w:bCs/>
        </w:rPr>
        <w:t>Cacheable</w:t>
      </w:r>
      <w:proofErr w:type="spellEnd"/>
      <w:r>
        <w:rPr>
          <w:b/>
          <w:bCs/>
        </w:rPr>
        <w:t xml:space="preserve"> (</w:t>
      </w:r>
      <w:proofErr w:type="spellStart"/>
      <w:r>
        <w:rPr>
          <w:b/>
          <w:bCs/>
        </w:rPr>
        <w:t>Önbelleklenebilir</w:t>
      </w:r>
      <w:proofErr w:type="spellEnd"/>
      <w:r>
        <w:rPr>
          <w:b/>
          <w:bCs/>
        </w:rPr>
        <w:t>)</w:t>
      </w:r>
      <w:bookmarkEnd w:id="20"/>
    </w:p>
    <w:p w14:paraId="2F5E7C3E" w14:textId="75D461CC" w:rsidR="00671E67" w:rsidRDefault="00671E67" w:rsidP="00671E67">
      <w:r>
        <w:t xml:space="preserve">Durum bilgisine sahip olmayan bir API, gelen giden istekleri yöneterek istek yükünü arttırabilir. Bunun önüne geçebilmek için önbelleğe isteklerin alınmasıyla daha sonra gelen benzer isteklerin yanıtlanması sağlanır. Bu ilkeye göre yanıttaki veriler dolaylı veya direkt olarak </w:t>
      </w:r>
      <w:proofErr w:type="spellStart"/>
      <w:r w:rsidRPr="00671E67">
        <w:rPr>
          <w:b/>
          <w:bCs/>
        </w:rPr>
        <w:t>cacheable</w:t>
      </w:r>
      <w:proofErr w:type="spellEnd"/>
      <w:r>
        <w:t xml:space="preserve"> veya </w:t>
      </w:r>
      <w:proofErr w:type="spellStart"/>
      <w:r w:rsidRPr="00671E67">
        <w:rPr>
          <w:b/>
          <w:bCs/>
        </w:rPr>
        <w:t>uncacheable</w:t>
      </w:r>
      <w:proofErr w:type="spellEnd"/>
      <w:r>
        <w:t xml:space="preserve"> olarak tanımlanır.</w:t>
      </w:r>
    </w:p>
    <w:p w14:paraId="1F384A59" w14:textId="72A741E5" w:rsidR="00671E67" w:rsidRDefault="00671E67" w:rsidP="00671E67">
      <w:pPr>
        <w:pStyle w:val="Balk3"/>
        <w:rPr>
          <w:b/>
          <w:bCs/>
        </w:rPr>
      </w:pPr>
      <w:bookmarkStart w:id="21" w:name="_Toc163580534"/>
      <w:r>
        <w:rPr>
          <w:b/>
          <w:bCs/>
        </w:rPr>
        <w:t>Client-Server</w:t>
      </w:r>
      <w:bookmarkEnd w:id="21"/>
      <w:r>
        <w:rPr>
          <w:b/>
          <w:bCs/>
        </w:rPr>
        <w:t xml:space="preserve"> </w:t>
      </w:r>
    </w:p>
    <w:p w14:paraId="1215F765" w14:textId="2DC25980" w:rsidR="00671E67" w:rsidRDefault="00671E67" w:rsidP="00671E67">
      <w:r>
        <w:t xml:space="preserve">Client ve server bağımsız hareket eder. Server sadece </w:t>
      </w:r>
      <w:proofErr w:type="spellStart"/>
      <w:r>
        <w:t>clientten</w:t>
      </w:r>
      <w:proofErr w:type="spellEnd"/>
      <w:r>
        <w:t xml:space="preserve"> istek gelmesini bekler. Kendi başına bilgi gönderimi yapmaz. Bunun sonucunda </w:t>
      </w:r>
      <w:proofErr w:type="spellStart"/>
      <w:r>
        <w:t>client</w:t>
      </w:r>
      <w:proofErr w:type="spellEnd"/>
      <w:r>
        <w:t xml:space="preserve"> ve server ayrı olarak geliştirilir. </w:t>
      </w:r>
    </w:p>
    <w:p w14:paraId="0636EFEC" w14:textId="7BA3C2FB" w:rsidR="00671E67" w:rsidRDefault="00D60A37" w:rsidP="00671E67">
      <w:r>
        <w:t xml:space="preserve">Server tarafından geliştirme bağımsız ve ölçeklenebilirlik, client tarafında ise kodun </w:t>
      </w:r>
      <w:proofErr w:type="spellStart"/>
      <w:r>
        <w:t>taşınılabilirliği</w:t>
      </w:r>
      <w:proofErr w:type="spellEnd"/>
      <w:r>
        <w:t xml:space="preserve"> yüksek olur.</w:t>
      </w:r>
    </w:p>
    <w:p w14:paraId="387FF85E" w14:textId="089B4A72" w:rsidR="00D60A37" w:rsidRDefault="00D60A37" w:rsidP="00D60A37">
      <w:pPr>
        <w:pStyle w:val="Balk3"/>
        <w:rPr>
          <w:b/>
          <w:bCs/>
        </w:rPr>
      </w:pPr>
      <w:bookmarkStart w:id="22" w:name="_Toc163580535"/>
      <w:proofErr w:type="spellStart"/>
      <w:r>
        <w:rPr>
          <w:b/>
          <w:bCs/>
        </w:rPr>
        <w:t>Layered</w:t>
      </w:r>
      <w:proofErr w:type="spellEnd"/>
      <w:r>
        <w:rPr>
          <w:b/>
          <w:bCs/>
        </w:rPr>
        <w:t xml:space="preserve"> </w:t>
      </w:r>
      <w:proofErr w:type="spellStart"/>
      <w:r>
        <w:rPr>
          <w:b/>
          <w:bCs/>
        </w:rPr>
        <w:t>System</w:t>
      </w:r>
      <w:proofErr w:type="spellEnd"/>
      <w:r>
        <w:rPr>
          <w:b/>
          <w:bCs/>
        </w:rPr>
        <w:t xml:space="preserve"> (Katmanlı Sistem)</w:t>
      </w:r>
      <w:bookmarkEnd w:id="22"/>
    </w:p>
    <w:p w14:paraId="20163995" w14:textId="7FCEE4B2" w:rsidR="00D60A37" w:rsidRDefault="00D60A37" w:rsidP="00D60A37">
      <w:r>
        <w:t>Client-</w:t>
      </w:r>
      <w:proofErr w:type="spellStart"/>
      <w:r>
        <w:t>System</w:t>
      </w:r>
      <w:proofErr w:type="spellEnd"/>
      <w:r>
        <w:t xml:space="preserve"> mimarisinde bahsedilen doğrudan iletişim olması değil, arada güvenlik katmanları oluşturulmasıdır. Bu katmanlar </w:t>
      </w:r>
      <w:proofErr w:type="spellStart"/>
      <w:r>
        <w:rPr>
          <w:b/>
          <w:bCs/>
        </w:rPr>
        <w:t>Request-Response</w:t>
      </w:r>
      <w:proofErr w:type="spellEnd"/>
      <w:r>
        <w:t xml:space="preserve"> etki etmemelidir. Her katman iletişime geçtiği katmanı bilmelidir. </w:t>
      </w:r>
    </w:p>
    <w:p w14:paraId="0FF5D59F" w14:textId="76425A0C" w:rsidR="00D60A37" w:rsidRDefault="00D60A37" w:rsidP="00D60A37">
      <w:r>
        <w:t xml:space="preserve">Ağdaki katmanlı yapı sonucunda, sistemin ölçeklenebilirliği ve esnekliğini arttırır. </w:t>
      </w:r>
    </w:p>
    <w:p w14:paraId="1DBCD2FE" w14:textId="7ED3964A" w:rsidR="00D60A37" w:rsidRDefault="00D60A37" w:rsidP="00D60A37">
      <w:pPr>
        <w:pStyle w:val="Balk3"/>
        <w:rPr>
          <w:b/>
          <w:bCs/>
        </w:rPr>
      </w:pPr>
      <w:bookmarkStart w:id="23" w:name="_Toc163580536"/>
      <w:proofErr w:type="spellStart"/>
      <w:r>
        <w:rPr>
          <w:b/>
          <w:bCs/>
        </w:rPr>
        <w:t>Code</w:t>
      </w:r>
      <w:proofErr w:type="spellEnd"/>
      <w:r>
        <w:rPr>
          <w:b/>
          <w:bCs/>
        </w:rPr>
        <w:t xml:space="preserve"> On </w:t>
      </w:r>
      <w:proofErr w:type="spellStart"/>
      <w:r>
        <w:rPr>
          <w:b/>
          <w:bCs/>
        </w:rPr>
        <w:t>Demand</w:t>
      </w:r>
      <w:proofErr w:type="spellEnd"/>
      <w:r>
        <w:rPr>
          <w:b/>
          <w:bCs/>
        </w:rPr>
        <w:t xml:space="preserve"> (Talep Üzerine Kod)</w:t>
      </w:r>
      <w:bookmarkEnd w:id="23"/>
    </w:p>
    <w:p w14:paraId="3E102B8C" w14:textId="77777777" w:rsidR="00D60A37" w:rsidRDefault="00D60A37" w:rsidP="00D60A37">
      <w:r>
        <w:t xml:space="preserve">Client, </w:t>
      </w:r>
      <w:proofErr w:type="spellStart"/>
      <w:r>
        <w:t>serverdan</w:t>
      </w:r>
      <w:proofErr w:type="spellEnd"/>
      <w:r>
        <w:t xml:space="preserve"> dinamik olarak kod alabilmesini sağlar. İlke sonucunda, sunucudan istemciye belirli bir bölümün işlenebilmesi için gerekli kod parçacığı veya senaryoları gönderimine izin verir. </w:t>
      </w:r>
    </w:p>
    <w:p w14:paraId="11D7ACAF" w14:textId="77777777" w:rsidR="007C3157" w:rsidRDefault="00D60A37" w:rsidP="00D60A37">
      <w:r>
        <w:t xml:space="preserve">Bu ilke, istemcilerin daha az kod ile daha zengin bir içerik içermesini sağlar. Ancak </w:t>
      </w:r>
      <w:proofErr w:type="spellStart"/>
      <w:r>
        <w:t>RESTful</w:t>
      </w:r>
      <w:proofErr w:type="spellEnd"/>
      <w:r>
        <w:t xml:space="preserve"> servisler genellikle statik kaynaklar döndürür ve </w:t>
      </w:r>
      <w:proofErr w:type="spellStart"/>
      <w:r>
        <w:t>stateless</w:t>
      </w:r>
      <w:proofErr w:type="spellEnd"/>
      <w:r>
        <w:t xml:space="preserve"> olması gerektiği için bu prensip çok yayın olarak kullanılmaz. </w:t>
      </w:r>
      <w:proofErr w:type="spellStart"/>
      <w:r w:rsidR="007C3157">
        <w:t>RESTful</w:t>
      </w:r>
      <w:proofErr w:type="spellEnd"/>
      <w:r w:rsidR="007C3157">
        <w:t xml:space="preserve"> servislerde ek işlevsellik veya özel durumlar için kullanılır. </w:t>
      </w:r>
    </w:p>
    <w:p w14:paraId="5023045A" w14:textId="77777777" w:rsidR="007C3157" w:rsidRDefault="007C3157">
      <w:r>
        <w:br w:type="page"/>
      </w:r>
    </w:p>
    <w:p w14:paraId="12DEF504" w14:textId="77777777" w:rsidR="007C3157" w:rsidRDefault="007C3157" w:rsidP="007C3157">
      <w:pPr>
        <w:pStyle w:val="Balk2"/>
      </w:pPr>
      <w:bookmarkStart w:id="24" w:name="_Toc163580537"/>
      <w:r>
        <w:lastRenderedPageBreak/>
        <w:t xml:space="preserve">REST – </w:t>
      </w:r>
      <w:proofErr w:type="spellStart"/>
      <w:r>
        <w:t>RESTful</w:t>
      </w:r>
      <w:proofErr w:type="spellEnd"/>
      <w:r>
        <w:t xml:space="preserve"> Arasındaki Fark</w:t>
      </w:r>
      <w:bookmarkEnd w:id="24"/>
    </w:p>
    <w:p w14:paraId="3B836E72" w14:textId="21C6A832" w:rsidR="00D60A37" w:rsidRDefault="007C3157" w:rsidP="007C3157">
      <w:r>
        <w:t xml:space="preserve">REST, web tabanlı bir tasarım mimarisidir. Kaynaklara benzersiz </w:t>
      </w:r>
      <w:proofErr w:type="spellStart"/>
      <w:r>
        <w:t>URI’ler</w:t>
      </w:r>
      <w:proofErr w:type="spellEnd"/>
      <w:r>
        <w:t xml:space="preserve"> ile erişime ve kaynakların temsilini kullanarak etkileşimde bulunma fikridir. Bu etkileşimler genellikle </w:t>
      </w:r>
      <w:r>
        <w:rPr>
          <w:b/>
          <w:bCs/>
        </w:rPr>
        <w:t>HTTP</w:t>
      </w:r>
      <w:r>
        <w:t xml:space="preserve"> metotları kullanılarak gerçekleştirilir. </w:t>
      </w:r>
    </w:p>
    <w:p w14:paraId="4725AC96" w14:textId="77777777" w:rsidR="006652DD" w:rsidRDefault="007C3157" w:rsidP="007C3157">
      <w:proofErr w:type="spellStart"/>
      <w:r>
        <w:t>RESTful</w:t>
      </w:r>
      <w:proofErr w:type="spellEnd"/>
      <w:r>
        <w:t>, bir uygulamanın veya</w:t>
      </w:r>
      <w:r w:rsidR="006652DD">
        <w:t xml:space="preserve"> servisin</w:t>
      </w:r>
      <w:r>
        <w:t xml:space="preserve"> REST prensiplerini takip</w:t>
      </w:r>
      <w:r w:rsidR="006652DD">
        <w:t xml:space="preserve"> etmesi durumudur. </w:t>
      </w:r>
    </w:p>
    <w:p w14:paraId="7AC297B7" w14:textId="7985E786" w:rsidR="007C3157" w:rsidRDefault="006652DD" w:rsidP="007C3157">
      <w:r>
        <w:t xml:space="preserve">Kaynaklara benzersiz </w:t>
      </w:r>
      <w:proofErr w:type="spellStart"/>
      <w:r>
        <w:t>URI’ler</w:t>
      </w:r>
      <w:proofErr w:type="spellEnd"/>
      <w:r>
        <w:t xml:space="preserve"> üzerinden erişilebilir, HTTP metotlarının kullanıldığı, temsilin istemcilerle paylaşıldığı ve sunucunun durum bilgisinin </w:t>
      </w:r>
      <w:r w:rsidRPr="006652DD">
        <w:rPr>
          <w:b/>
          <w:bCs/>
        </w:rPr>
        <w:t>saklanmadığı</w:t>
      </w:r>
      <w:r>
        <w:t xml:space="preserve"> anlamına gelir.</w:t>
      </w:r>
    </w:p>
    <w:p w14:paraId="7F8A5F64" w14:textId="7D88FB77" w:rsidR="006652DD" w:rsidRDefault="00CA1BAE" w:rsidP="00CA1BAE">
      <w:pPr>
        <w:pStyle w:val="Balk2"/>
      </w:pPr>
      <w:r>
        <w:t>REST API Çalışma Mantığı</w:t>
      </w:r>
    </w:p>
    <w:p w14:paraId="7DDC7E50" w14:textId="48DAC088" w:rsidR="00CA1BAE" w:rsidRDefault="00D0623C" w:rsidP="00CA1BAE">
      <w:r>
        <w:t xml:space="preserve">Resource ile yapılır. Resource URI ile </w:t>
      </w:r>
      <w:proofErr w:type="spellStart"/>
      <w:r>
        <w:t>tenımlanır</w:t>
      </w:r>
      <w:proofErr w:type="spellEnd"/>
      <w:r>
        <w:t xml:space="preserve"> ve metotlar yardımıyla yapılan istekler sonucu JSON, XML, TXT veya HTML gibi istenilen formatlarında değer döndürülür.  Genellikle JSON tercih edilir. URI ise bir kaynağın web üzerindeki tanımlayıcı adıdır. </w:t>
      </w:r>
      <w:r w:rsidRPr="00D0623C">
        <w:drawing>
          <wp:inline distT="0" distB="0" distL="0" distR="0" wp14:anchorId="0B18EBAA" wp14:editId="4980C961">
            <wp:extent cx="3098165" cy="1431925"/>
            <wp:effectExtent l="0" t="0" r="6985" b="0"/>
            <wp:docPr id="1473698089"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98089" name="Resim 1" descr="metin, ekran görüntüsü, yazı tipi, çizgi içeren bir resim&#10;&#10;Açıklama otomatik olarak oluşturuldu"/>
                    <pic:cNvPicPr/>
                  </pic:nvPicPr>
                  <pic:blipFill>
                    <a:blip r:embed="rId6"/>
                    <a:stretch>
                      <a:fillRect/>
                    </a:stretch>
                  </pic:blipFill>
                  <pic:spPr>
                    <a:xfrm>
                      <a:off x="0" y="0"/>
                      <a:ext cx="3098165" cy="1431925"/>
                    </a:xfrm>
                    <a:prstGeom prst="rect">
                      <a:avLst/>
                    </a:prstGeom>
                  </pic:spPr>
                </pic:pic>
              </a:graphicData>
            </a:graphic>
          </wp:inline>
        </w:drawing>
      </w:r>
    </w:p>
    <w:p w14:paraId="48488124" w14:textId="3A47EEBD" w:rsidR="00D0623C" w:rsidRDefault="00D0623C" w:rsidP="00CA1BAE">
      <w:r>
        <w:t xml:space="preserve">İki çeşittir. </w:t>
      </w:r>
    </w:p>
    <w:p w14:paraId="0390A867" w14:textId="03709B69" w:rsidR="00D0623C" w:rsidRDefault="00D0623C" w:rsidP="00D0623C">
      <w:pPr>
        <w:pStyle w:val="ListeParagraf"/>
        <w:numPr>
          <w:ilvl w:val="0"/>
          <w:numId w:val="3"/>
        </w:numPr>
      </w:pPr>
      <w:r>
        <w:t xml:space="preserve">Collection URI: </w:t>
      </w:r>
      <w:proofErr w:type="spellStart"/>
      <w:r>
        <w:t>array</w:t>
      </w:r>
      <w:proofErr w:type="spellEnd"/>
      <w:r>
        <w:t xml:space="preserve">, </w:t>
      </w:r>
      <w:proofErr w:type="spellStart"/>
      <w:r>
        <w:t>list</w:t>
      </w:r>
      <w:proofErr w:type="spellEnd"/>
      <w:r>
        <w:t xml:space="preserve"> gibi veri türleri için kullanılır. </w:t>
      </w:r>
      <w:r>
        <w:tab/>
      </w:r>
    </w:p>
    <w:p w14:paraId="28446601" w14:textId="309BAFC3" w:rsidR="00D0623C" w:rsidRDefault="00D0623C" w:rsidP="00D0623C">
      <w:pPr>
        <w:pStyle w:val="ListeParagraf"/>
        <w:numPr>
          <w:ilvl w:val="0"/>
          <w:numId w:val="3"/>
        </w:numPr>
      </w:pPr>
      <w:r>
        <w:t xml:space="preserve">Element URI: değişkenler üzerinde işlem yapmak için kullanılır. </w:t>
      </w:r>
    </w:p>
    <w:p w14:paraId="63D59285" w14:textId="73086153" w:rsidR="00D0623C" w:rsidRDefault="00502768" w:rsidP="00502768">
      <w:pPr>
        <w:pStyle w:val="Balk2"/>
      </w:pPr>
      <w:proofErr w:type="spellStart"/>
      <w:r>
        <w:t>REST’te</w:t>
      </w:r>
      <w:proofErr w:type="spellEnd"/>
      <w:r>
        <w:t xml:space="preserve"> HTTP Metotları</w:t>
      </w:r>
    </w:p>
    <w:p w14:paraId="18A81F23" w14:textId="7D999973" w:rsidR="00502768" w:rsidRDefault="00502768" w:rsidP="00502768">
      <w:pPr>
        <w:pStyle w:val="Balk3"/>
      </w:pPr>
      <w:r>
        <w:t>GET</w:t>
      </w:r>
    </w:p>
    <w:p w14:paraId="1B478CE6" w14:textId="5C94234E" w:rsidR="00502768" w:rsidRDefault="00502768" w:rsidP="00502768">
      <w:proofErr w:type="spellStart"/>
      <w:r>
        <w:t>URI’de</w:t>
      </w:r>
      <w:proofErr w:type="spellEnd"/>
      <w:r>
        <w:t xml:space="preserve"> bulunan </w:t>
      </w:r>
      <w:proofErr w:type="spellStart"/>
      <w:r>
        <w:t>resource’u</w:t>
      </w:r>
      <w:proofErr w:type="spellEnd"/>
      <w:r>
        <w:t xml:space="preserve"> getirmek için kullanılır. Bu istekte body olmaz sadece </w:t>
      </w:r>
      <w:proofErr w:type="spellStart"/>
      <w:r>
        <w:t>header</w:t>
      </w:r>
      <w:proofErr w:type="spellEnd"/>
      <w:r>
        <w:t xml:space="preserve"> olur. </w:t>
      </w:r>
    </w:p>
    <w:p w14:paraId="445DB8F9" w14:textId="790604EF" w:rsidR="00502768" w:rsidRDefault="00502768" w:rsidP="00502768">
      <w:pPr>
        <w:pStyle w:val="Balk3"/>
      </w:pPr>
      <w:r>
        <w:t>HEAD</w:t>
      </w:r>
    </w:p>
    <w:p w14:paraId="2DAAED39" w14:textId="42B5032E" w:rsidR="00502768" w:rsidRDefault="00502768" w:rsidP="00502768">
      <w:proofErr w:type="spellStart"/>
      <w:r>
        <w:t>Response’ta</w:t>
      </w:r>
      <w:proofErr w:type="spellEnd"/>
      <w:r>
        <w:t xml:space="preserve"> gönderilecek </w:t>
      </w:r>
      <w:proofErr w:type="spellStart"/>
      <w:r>
        <w:t>header’lar</w:t>
      </w:r>
      <w:proofErr w:type="spellEnd"/>
      <w:r>
        <w:t xml:space="preserve"> için yapılır. </w:t>
      </w:r>
      <w:proofErr w:type="spellStart"/>
      <w:r>
        <w:t>Resource’un</w:t>
      </w:r>
      <w:proofErr w:type="spellEnd"/>
      <w:r>
        <w:t xml:space="preserve"> belirtilen </w:t>
      </w:r>
      <w:proofErr w:type="spellStart"/>
      <w:r>
        <w:t>URI’de</w:t>
      </w:r>
      <w:proofErr w:type="spellEnd"/>
      <w:r>
        <w:t xml:space="preserve"> olmasını veya değişikliklerin en son ne zaman yapıldığı kontrol edilebilir. </w:t>
      </w:r>
    </w:p>
    <w:p w14:paraId="1DC76BB1" w14:textId="3C77411B" w:rsidR="00502768" w:rsidRDefault="00502768" w:rsidP="00502768">
      <w:r>
        <w:t xml:space="preserve">Gönderilen istekte body olmayacak fakat </w:t>
      </w:r>
      <w:proofErr w:type="spellStart"/>
      <w:r>
        <w:t>headerlar</w:t>
      </w:r>
      <w:proofErr w:type="spellEnd"/>
      <w:r>
        <w:t xml:space="preserve"> görünecek.</w:t>
      </w:r>
    </w:p>
    <w:p w14:paraId="7644C7B5" w14:textId="60182E68" w:rsidR="00502768" w:rsidRDefault="00502768" w:rsidP="00502768">
      <w:pPr>
        <w:pStyle w:val="Balk3"/>
      </w:pPr>
      <w:r>
        <w:t>POST</w:t>
      </w:r>
    </w:p>
    <w:p w14:paraId="4F09F239" w14:textId="5E2708D5" w:rsidR="00502768" w:rsidRDefault="00502768" w:rsidP="00502768">
      <w:r>
        <w:t xml:space="preserve">İstek gönderilecek server’da yeni bir </w:t>
      </w:r>
      <w:proofErr w:type="spellStart"/>
      <w:r>
        <w:t>resource</w:t>
      </w:r>
      <w:proofErr w:type="spellEnd"/>
      <w:r>
        <w:t xml:space="preserve"> oluşturmak, form </w:t>
      </w:r>
      <w:proofErr w:type="spellStart"/>
      <w:r>
        <w:t>inputları</w:t>
      </w:r>
      <w:proofErr w:type="spellEnd"/>
      <w:r>
        <w:t xml:space="preserve"> ve </w:t>
      </w:r>
      <w:proofErr w:type="spellStart"/>
      <w:r>
        <w:t>controller</w:t>
      </w:r>
      <w:proofErr w:type="spellEnd"/>
      <w:r>
        <w:t xml:space="preserve"> </w:t>
      </w:r>
      <w:proofErr w:type="spellStart"/>
      <w:r>
        <w:t>resource’ları</w:t>
      </w:r>
      <w:proofErr w:type="spellEnd"/>
      <w:r>
        <w:t xml:space="preserve"> için kullanılır.</w:t>
      </w:r>
    </w:p>
    <w:p w14:paraId="54C81327" w14:textId="7463CF60" w:rsidR="00502768" w:rsidRDefault="00502768" w:rsidP="00502768">
      <w:r>
        <w:t xml:space="preserve">Bu işlemlerde yeni bir post oluşturulacağı için body ve </w:t>
      </w:r>
      <w:proofErr w:type="spellStart"/>
      <w:r>
        <w:t>title</w:t>
      </w:r>
      <w:proofErr w:type="spellEnd"/>
      <w:r>
        <w:t xml:space="preserve"> değişkenleri de gönderilir. </w:t>
      </w:r>
    </w:p>
    <w:p w14:paraId="04B4F3BF" w14:textId="6234545C" w:rsidR="00502768" w:rsidRDefault="00502768" w:rsidP="00502768">
      <w:pPr>
        <w:pStyle w:val="Balk3"/>
      </w:pPr>
      <w:r>
        <w:t>PUT</w:t>
      </w:r>
    </w:p>
    <w:p w14:paraId="5C5C68DC" w14:textId="77777777" w:rsidR="00502768" w:rsidRDefault="00502768" w:rsidP="00502768">
      <w:r>
        <w:t xml:space="preserve">Body ile bir </w:t>
      </w:r>
      <w:proofErr w:type="spellStart"/>
      <w:r>
        <w:t>resource</w:t>
      </w:r>
      <w:proofErr w:type="spellEnd"/>
      <w:r>
        <w:t xml:space="preserve"> gönderilir. Eğer URI var olan bir </w:t>
      </w:r>
      <w:proofErr w:type="spellStart"/>
      <w:r>
        <w:t>resource’a</w:t>
      </w:r>
      <w:proofErr w:type="spellEnd"/>
      <w:r>
        <w:t xml:space="preserve"> aitse o </w:t>
      </w:r>
      <w:proofErr w:type="spellStart"/>
      <w:r>
        <w:t>resource</w:t>
      </w:r>
      <w:proofErr w:type="spellEnd"/>
      <w:r>
        <w:t xml:space="preserve"> güncellenir. </w:t>
      </w:r>
    </w:p>
    <w:p w14:paraId="64082DE3" w14:textId="77777777" w:rsidR="00502768" w:rsidRDefault="00502768" w:rsidP="00502768">
      <w:pPr>
        <w:pStyle w:val="Balk3"/>
      </w:pPr>
      <w:r>
        <w:t>OPTIONS</w:t>
      </w:r>
    </w:p>
    <w:p w14:paraId="532F4E91" w14:textId="54132C5A" w:rsidR="00502768" w:rsidRDefault="00502768" w:rsidP="00502768">
      <w:r w:rsidRPr="00502768">
        <w:t xml:space="preserve">İstek gönderdiğimiz </w:t>
      </w:r>
      <w:proofErr w:type="spellStart"/>
      <w:r w:rsidRPr="00502768">
        <w:t>URI’ın</w:t>
      </w:r>
      <w:proofErr w:type="spellEnd"/>
      <w:r w:rsidRPr="00502768">
        <w:t xml:space="preserve"> hangi metotları desteklediğini öğrenmek için kullanırız. Bu bilgi bize </w:t>
      </w:r>
      <w:proofErr w:type="spellStart"/>
      <w:r w:rsidRPr="00502768">
        <w:t>header’da</w:t>
      </w:r>
      <w:proofErr w:type="spellEnd"/>
      <w:r w:rsidRPr="00502768">
        <w:t xml:space="preserve"> </w:t>
      </w:r>
      <w:proofErr w:type="spellStart"/>
      <w:r w:rsidRPr="00502768">
        <w:t>allow</w:t>
      </w:r>
      <w:proofErr w:type="spellEnd"/>
      <w:r w:rsidRPr="00502768">
        <w:t xml:space="preserve"> ile verilir.</w:t>
      </w:r>
      <w:r>
        <w:t xml:space="preserve"> </w:t>
      </w:r>
    </w:p>
    <w:p w14:paraId="0A6E33E9" w14:textId="33CAB67B" w:rsidR="00502768" w:rsidRDefault="00502768" w:rsidP="00502768">
      <w:pPr>
        <w:pStyle w:val="Balk2"/>
      </w:pPr>
      <w:r>
        <w:t xml:space="preserve">RESPONSE Kodları </w:t>
      </w:r>
    </w:p>
    <w:p w14:paraId="36D1B30F" w14:textId="03325196" w:rsidR="00502768" w:rsidRDefault="00502768" w:rsidP="00502768">
      <w:r>
        <w:t xml:space="preserve">Gönderilen isteklerin durumlarını </w:t>
      </w:r>
      <w:proofErr w:type="spellStart"/>
      <w:r>
        <w:t>client</w:t>
      </w:r>
      <w:proofErr w:type="spellEnd"/>
      <w:r>
        <w:t xml:space="preserve"> üzerinde gösteren kodlardır. </w:t>
      </w:r>
    </w:p>
    <w:p w14:paraId="1C3D72CC" w14:textId="18AA6544" w:rsidR="00502768" w:rsidRDefault="00502768" w:rsidP="00502768">
      <w:r>
        <w:t>1xx bilgi</w:t>
      </w:r>
      <w:r w:rsidR="0051514E">
        <w:t xml:space="preserve">, </w:t>
      </w:r>
      <w:r>
        <w:t>2xx Başarılı</w:t>
      </w:r>
      <w:r w:rsidR="0051514E">
        <w:t xml:space="preserve">, </w:t>
      </w:r>
      <w:r>
        <w:t>3xx Yönlendirme</w:t>
      </w:r>
      <w:r w:rsidR="0051514E">
        <w:t xml:space="preserve">, </w:t>
      </w:r>
      <w:r>
        <w:t>4xx Client Hatası</w:t>
      </w:r>
      <w:r w:rsidR="0051514E">
        <w:t xml:space="preserve">, </w:t>
      </w:r>
      <w:r>
        <w:t xml:space="preserve">5xx Server Hatası </w:t>
      </w:r>
    </w:p>
    <w:p w14:paraId="5CAE01DB" w14:textId="77777777" w:rsidR="0051514E" w:rsidRPr="00502768" w:rsidRDefault="0051514E" w:rsidP="00502768"/>
    <w:sectPr w:rsidR="0051514E" w:rsidRPr="00502768" w:rsidSect="00773996">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F4323"/>
    <w:multiLevelType w:val="hybridMultilevel"/>
    <w:tmpl w:val="8CDEA5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5F523C9"/>
    <w:multiLevelType w:val="hybridMultilevel"/>
    <w:tmpl w:val="896EAA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13666DC"/>
    <w:multiLevelType w:val="hybridMultilevel"/>
    <w:tmpl w:val="B71422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22612251">
    <w:abstractNumId w:val="1"/>
  </w:num>
  <w:num w:numId="2" w16cid:durableId="1287589933">
    <w:abstractNumId w:val="2"/>
  </w:num>
  <w:num w:numId="3" w16cid:durableId="2095930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AD"/>
    <w:rsid w:val="0004709E"/>
    <w:rsid w:val="0005427A"/>
    <w:rsid w:val="000A47A8"/>
    <w:rsid w:val="001E7ECC"/>
    <w:rsid w:val="00205E80"/>
    <w:rsid w:val="003301A1"/>
    <w:rsid w:val="003927C0"/>
    <w:rsid w:val="00413599"/>
    <w:rsid w:val="004C1BAE"/>
    <w:rsid w:val="00502768"/>
    <w:rsid w:val="0051514E"/>
    <w:rsid w:val="005B3460"/>
    <w:rsid w:val="005E7E8F"/>
    <w:rsid w:val="006652DD"/>
    <w:rsid w:val="00671E67"/>
    <w:rsid w:val="00773996"/>
    <w:rsid w:val="007C3157"/>
    <w:rsid w:val="008003A5"/>
    <w:rsid w:val="008015AD"/>
    <w:rsid w:val="008B78F6"/>
    <w:rsid w:val="00904B80"/>
    <w:rsid w:val="009546B7"/>
    <w:rsid w:val="0095537C"/>
    <w:rsid w:val="0097479E"/>
    <w:rsid w:val="00980097"/>
    <w:rsid w:val="009807A5"/>
    <w:rsid w:val="00A7661F"/>
    <w:rsid w:val="00BF55A5"/>
    <w:rsid w:val="00C42A4C"/>
    <w:rsid w:val="00C5256C"/>
    <w:rsid w:val="00C5576D"/>
    <w:rsid w:val="00CA1BAE"/>
    <w:rsid w:val="00D0623C"/>
    <w:rsid w:val="00D60381"/>
    <w:rsid w:val="00D60A37"/>
    <w:rsid w:val="00DE5EAA"/>
    <w:rsid w:val="00E13098"/>
    <w:rsid w:val="00F214EB"/>
    <w:rsid w:val="00F36B34"/>
    <w:rsid w:val="00F76D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674E"/>
  <w15:chartTrackingRefBased/>
  <w15:docId w15:val="{6E2BD2AE-7219-4A04-B4B3-E497FF94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1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801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8015A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015A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015A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015A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015A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015A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015A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15A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8015A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8015A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015A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015A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015A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015A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015A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015AD"/>
    <w:rPr>
      <w:rFonts w:eastAsiaTheme="majorEastAsia" w:cstheme="majorBidi"/>
      <w:color w:val="272727" w:themeColor="text1" w:themeTint="D8"/>
    </w:rPr>
  </w:style>
  <w:style w:type="paragraph" w:styleId="KonuBal">
    <w:name w:val="Title"/>
    <w:basedOn w:val="Normal"/>
    <w:next w:val="Normal"/>
    <w:link w:val="KonuBalChar"/>
    <w:uiPriority w:val="10"/>
    <w:qFormat/>
    <w:rsid w:val="00801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015A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015A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015A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015A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015AD"/>
    <w:rPr>
      <w:i/>
      <w:iCs/>
      <w:color w:val="404040" w:themeColor="text1" w:themeTint="BF"/>
    </w:rPr>
  </w:style>
  <w:style w:type="paragraph" w:styleId="ListeParagraf">
    <w:name w:val="List Paragraph"/>
    <w:basedOn w:val="Normal"/>
    <w:uiPriority w:val="34"/>
    <w:qFormat/>
    <w:rsid w:val="008015AD"/>
    <w:pPr>
      <w:ind w:left="720"/>
      <w:contextualSpacing/>
    </w:pPr>
  </w:style>
  <w:style w:type="character" w:styleId="GlVurgulama">
    <w:name w:val="Intense Emphasis"/>
    <w:basedOn w:val="VarsaylanParagrafYazTipi"/>
    <w:uiPriority w:val="21"/>
    <w:qFormat/>
    <w:rsid w:val="008015AD"/>
    <w:rPr>
      <w:i/>
      <w:iCs/>
      <w:color w:val="0F4761" w:themeColor="accent1" w:themeShade="BF"/>
    </w:rPr>
  </w:style>
  <w:style w:type="paragraph" w:styleId="GlAlnt">
    <w:name w:val="Intense Quote"/>
    <w:basedOn w:val="Normal"/>
    <w:next w:val="Normal"/>
    <w:link w:val="GlAlntChar"/>
    <w:uiPriority w:val="30"/>
    <w:qFormat/>
    <w:rsid w:val="00801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015AD"/>
    <w:rPr>
      <w:i/>
      <w:iCs/>
      <w:color w:val="0F4761" w:themeColor="accent1" w:themeShade="BF"/>
    </w:rPr>
  </w:style>
  <w:style w:type="character" w:styleId="GlBavuru">
    <w:name w:val="Intense Reference"/>
    <w:basedOn w:val="VarsaylanParagrafYazTipi"/>
    <w:uiPriority w:val="32"/>
    <w:qFormat/>
    <w:rsid w:val="008015AD"/>
    <w:rPr>
      <w:b/>
      <w:bCs/>
      <w:smallCaps/>
      <w:color w:val="0F4761" w:themeColor="accent1" w:themeShade="BF"/>
      <w:spacing w:val="5"/>
    </w:rPr>
  </w:style>
  <w:style w:type="paragraph" w:styleId="TBal">
    <w:name w:val="TOC Heading"/>
    <w:basedOn w:val="Balk1"/>
    <w:next w:val="Normal"/>
    <w:uiPriority w:val="39"/>
    <w:unhideWhenUsed/>
    <w:qFormat/>
    <w:rsid w:val="00205E80"/>
    <w:pPr>
      <w:spacing w:before="240" w:after="0"/>
      <w:outlineLvl w:val="9"/>
    </w:pPr>
    <w:rPr>
      <w:kern w:val="0"/>
      <w:sz w:val="32"/>
      <w:szCs w:val="32"/>
      <w:lang w:eastAsia="tr-TR"/>
      <w14:ligatures w14:val="none"/>
    </w:rPr>
  </w:style>
  <w:style w:type="paragraph" w:styleId="T1">
    <w:name w:val="toc 1"/>
    <w:basedOn w:val="Normal"/>
    <w:next w:val="Normal"/>
    <w:autoRedefine/>
    <w:uiPriority w:val="39"/>
    <w:unhideWhenUsed/>
    <w:rsid w:val="00205E80"/>
    <w:pPr>
      <w:spacing w:after="100"/>
    </w:pPr>
  </w:style>
  <w:style w:type="paragraph" w:styleId="T2">
    <w:name w:val="toc 2"/>
    <w:basedOn w:val="Normal"/>
    <w:next w:val="Normal"/>
    <w:autoRedefine/>
    <w:uiPriority w:val="39"/>
    <w:unhideWhenUsed/>
    <w:rsid w:val="00205E80"/>
    <w:pPr>
      <w:spacing w:after="100"/>
      <w:ind w:left="220"/>
    </w:pPr>
  </w:style>
  <w:style w:type="character" w:styleId="Kpr">
    <w:name w:val="Hyperlink"/>
    <w:basedOn w:val="VarsaylanParagrafYazTipi"/>
    <w:uiPriority w:val="99"/>
    <w:unhideWhenUsed/>
    <w:rsid w:val="00205E80"/>
    <w:rPr>
      <w:color w:val="467886" w:themeColor="hyperlink"/>
      <w:u w:val="single"/>
    </w:rPr>
  </w:style>
  <w:style w:type="paragraph" w:styleId="T3">
    <w:name w:val="toc 3"/>
    <w:basedOn w:val="Normal"/>
    <w:next w:val="Normal"/>
    <w:autoRedefine/>
    <w:uiPriority w:val="39"/>
    <w:unhideWhenUsed/>
    <w:rsid w:val="006652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907001">
      <w:bodyDiv w:val="1"/>
      <w:marLeft w:val="0"/>
      <w:marRight w:val="0"/>
      <w:marTop w:val="0"/>
      <w:marBottom w:val="0"/>
      <w:divBdr>
        <w:top w:val="none" w:sz="0" w:space="0" w:color="auto"/>
        <w:left w:val="none" w:sz="0" w:space="0" w:color="auto"/>
        <w:bottom w:val="none" w:sz="0" w:space="0" w:color="auto"/>
        <w:right w:val="none" w:sz="0" w:space="0" w:color="auto"/>
      </w:divBdr>
    </w:div>
    <w:div w:id="148191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4</Pages>
  <Words>1536</Words>
  <Characters>8757</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erkemen</dc:creator>
  <cp:keywords/>
  <dc:description/>
  <cp:lastModifiedBy>burak erkemen</cp:lastModifiedBy>
  <cp:revision>14</cp:revision>
  <dcterms:created xsi:type="dcterms:W3CDTF">2024-04-06T13:09:00Z</dcterms:created>
  <dcterms:modified xsi:type="dcterms:W3CDTF">2024-04-13T01:10:00Z</dcterms:modified>
</cp:coreProperties>
</file>