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958A1" w14:textId="0709A1F0" w:rsidR="00C12DF5" w:rsidRDefault="00C12DF5" w:rsidP="00C12DF5">
      <w:r>
        <w:t xml:space="preserve">Deney 3.3 </w:t>
      </w:r>
      <w:proofErr w:type="spellStart"/>
      <w:r>
        <w:t>Diyot</w:t>
      </w:r>
      <w:proofErr w:type="spellEnd"/>
      <w:r>
        <w:t xml:space="preserve"> </w:t>
      </w:r>
      <w:proofErr w:type="spellStart"/>
      <w:r>
        <w:t>düz</w:t>
      </w:r>
      <w:proofErr w:type="spellEnd"/>
      <w:r>
        <w:t xml:space="preserve"> Burak </w:t>
      </w:r>
      <w:proofErr w:type="spellStart"/>
      <w:r>
        <w:t>esentürk</w:t>
      </w:r>
      <w:proofErr w:type="spellEnd"/>
    </w:p>
    <w:p w14:paraId="02F3BC55" w14:textId="371AA785" w:rsidR="00C12DF5" w:rsidRDefault="00C12DF5">
      <w:r>
        <w:rPr>
          <w:noProof/>
        </w:rPr>
        <w:drawing>
          <wp:inline distT="0" distB="0" distL="0" distR="0" wp14:anchorId="14996D3D" wp14:editId="0690E3C1">
            <wp:extent cx="6572250" cy="2640965"/>
            <wp:effectExtent l="0" t="0" r="0" b="6985"/>
            <wp:docPr id="1418607782" name="Picture 1" descr="A diagram of a circu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07782" name="Picture 1" descr="A diagram of a circuit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8F8F" w14:textId="235E238A" w:rsidR="00C12DF5" w:rsidRDefault="00C12DF5">
      <w:r>
        <w:rPr>
          <w:noProof/>
        </w:rPr>
        <w:drawing>
          <wp:inline distT="0" distB="0" distL="0" distR="0" wp14:anchorId="6D861981" wp14:editId="5AEA376D">
            <wp:extent cx="6552370" cy="4952365"/>
            <wp:effectExtent l="0" t="0" r="1270" b="635"/>
            <wp:docPr id="735529974" name="Picture 1" descr="A green and red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29974" name="Picture 1" descr="A green and red rectang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140" cy="497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5BD6" w14:textId="0637D840" w:rsidR="00C12DF5" w:rsidRDefault="00C12DF5">
      <w:r>
        <w:lastRenderedPageBreak/>
        <w:t xml:space="preserve">Deney 3.3 </w:t>
      </w:r>
      <w:proofErr w:type="spellStart"/>
      <w:r>
        <w:t>diyot</w:t>
      </w:r>
      <w:proofErr w:type="spellEnd"/>
      <w:r>
        <w:t xml:space="preserve"> </w:t>
      </w:r>
      <w:proofErr w:type="spellStart"/>
      <w:r>
        <w:t>ters</w:t>
      </w:r>
      <w:proofErr w:type="spellEnd"/>
    </w:p>
    <w:p w14:paraId="02D3AAAC" w14:textId="612227FE" w:rsidR="00C12DF5" w:rsidRDefault="00C12DF5">
      <w:r>
        <w:rPr>
          <w:noProof/>
        </w:rPr>
        <w:drawing>
          <wp:inline distT="0" distB="0" distL="0" distR="0" wp14:anchorId="76651ABB" wp14:editId="069FCB09">
            <wp:extent cx="5972810" cy="2957830"/>
            <wp:effectExtent l="0" t="0" r="8890" b="0"/>
            <wp:docPr id="526902381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02381" name="Picture 1" descr="A diagram of a diagram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96A8" w14:textId="56446A8C" w:rsidR="00C12DF5" w:rsidRDefault="00C12DF5">
      <w:r>
        <w:rPr>
          <w:noProof/>
        </w:rPr>
        <w:drawing>
          <wp:inline distT="0" distB="0" distL="0" distR="0" wp14:anchorId="19B86769" wp14:editId="18651993">
            <wp:extent cx="6866890" cy="4781550"/>
            <wp:effectExtent l="0" t="0" r="0" b="0"/>
            <wp:docPr id="421559934" name="Picture 1" descr="A red rectangular object with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9934" name="Picture 1" descr="A red rectangular object with green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7280" cy="48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DF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F5"/>
    <w:rsid w:val="009B137A"/>
    <w:rsid w:val="00C1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7955"/>
  <w15:chartTrackingRefBased/>
  <w15:docId w15:val="{51D6F73A-3DEF-4D3B-83F4-A6CC08C5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Esentürk</dc:creator>
  <cp:keywords/>
  <dc:description/>
  <cp:lastModifiedBy>Burak Esentürk</cp:lastModifiedBy>
  <cp:revision>1</cp:revision>
  <dcterms:created xsi:type="dcterms:W3CDTF">2024-11-03T02:47:00Z</dcterms:created>
  <dcterms:modified xsi:type="dcterms:W3CDTF">2024-11-03T02:56:00Z</dcterms:modified>
</cp:coreProperties>
</file>