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E0C" w14:textId="47A1EAF6" w:rsidR="009A49E3" w:rsidRPr="005B54C4" w:rsidRDefault="00966A60">
      <w:pPr>
        <w:rPr>
          <w:b/>
          <w:bCs/>
          <w:sz w:val="28"/>
          <w:szCs w:val="28"/>
        </w:rPr>
      </w:pPr>
      <w:r w:rsidRPr="005B54C4">
        <w:rPr>
          <w:b/>
          <w:bCs/>
          <w:sz w:val="28"/>
          <w:szCs w:val="28"/>
        </w:rPr>
        <w:t xml:space="preserve">Репозитарий. </w:t>
      </w:r>
    </w:p>
    <w:p w14:paraId="27F5F264" w14:textId="77777777" w:rsidR="00966A60" w:rsidRPr="00966A60" w:rsidRDefault="00966A60" w:rsidP="00966A60">
      <w:r w:rsidRPr="00966A60">
        <w:t xml:space="preserve">Репозитарий включает в себя все объекты разработки системы: программы, функциональные модули, определения таблиц базы данных и другие объекты. </w:t>
      </w:r>
    </w:p>
    <w:p w14:paraId="4948AA38" w14:textId="77777777" w:rsidR="00966A60" w:rsidRPr="00966A60" w:rsidRDefault="00966A60" w:rsidP="00966A60">
      <w:r w:rsidRPr="00966A60">
        <w:t>Репозитарий подразделяется согласно прикладным компонентам.</w:t>
      </w:r>
    </w:p>
    <w:p w14:paraId="03B70D99" w14:textId="77777777" w:rsidR="00966A60" w:rsidRPr="00966A60" w:rsidRDefault="00966A60" w:rsidP="00966A60">
      <w:r w:rsidRPr="00966A60">
        <w:t xml:space="preserve">В пределах прикладного компонента (например, </w:t>
      </w:r>
      <w:r w:rsidRPr="00966A60">
        <w:rPr>
          <w:lang w:val="ro-RO"/>
        </w:rPr>
        <w:t xml:space="preserve">MM) </w:t>
      </w:r>
      <w:r w:rsidRPr="00966A60">
        <w:t>имеется несколько пакетов, содержащих соответствующие объекты для более детального логического подразделения данных.</w:t>
      </w:r>
    </w:p>
    <w:p w14:paraId="29BFA833" w14:textId="0B1DA774" w:rsidR="00966A60" w:rsidRPr="005B54C4" w:rsidRDefault="005B54C4">
      <w:pPr>
        <w:rPr>
          <w:b/>
          <w:bCs/>
        </w:rPr>
      </w:pPr>
      <w:r w:rsidRPr="005B54C4">
        <w:rPr>
          <w:b/>
          <w:bCs/>
        </w:rPr>
        <w:t xml:space="preserve">Инструменты поиска в репозитарии </w:t>
      </w:r>
    </w:p>
    <w:p w14:paraId="27E4422E" w14:textId="7271420B" w:rsidR="005B54C4" w:rsidRDefault="005B54C4" w:rsidP="005B54C4">
      <w:r w:rsidRPr="005B54C4">
        <w:t>Информационная система репозитария используется для произвольного (</w:t>
      </w:r>
      <w:proofErr w:type="gramStart"/>
      <w:r w:rsidRPr="005B54C4">
        <w:t>т.е.</w:t>
      </w:r>
      <w:proofErr w:type="gramEnd"/>
      <w:r w:rsidRPr="005B54C4">
        <w:t xml:space="preserve"> не зависящего от приложения) поиска объектов репозитария, таких как все программы определенного разработчика или все функциональные модули, которые были изменены после определенной даты.</w:t>
      </w:r>
    </w:p>
    <w:p w14:paraId="5D451EB4" w14:textId="77777777" w:rsidR="000126E6" w:rsidRPr="000126E6" w:rsidRDefault="000126E6" w:rsidP="000126E6">
      <w:r w:rsidRPr="000126E6">
        <w:t>Иерархия приложений используется для поиска объектов репозитария</w:t>
      </w:r>
    </w:p>
    <w:p w14:paraId="3FB7CD50" w14:textId="77777777" w:rsidR="000126E6" w:rsidRPr="000126E6" w:rsidRDefault="000126E6" w:rsidP="000126E6">
      <w:r w:rsidRPr="000126E6">
        <w:t>в зависимости от приложения. Иерархия прикладных компонентов представлена в форме древовидной структуры.</w:t>
      </w:r>
    </w:p>
    <w:p w14:paraId="7DFF8239" w14:textId="6CCC67FF" w:rsidR="005B54C4" w:rsidRDefault="005B54C4" w:rsidP="005B54C4"/>
    <w:p w14:paraId="78BEA55C" w14:textId="5B019F0C" w:rsidR="00A044A3" w:rsidRDefault="00A044A3" w:rsidP="005B54C4">
      <w:pPr>
        <w:rPr>
          <w:b/>
          <w:bCs/>
        </w:rPr>
      </w:pPr>
      <w:r w:rsidRPr="00A044A3">
        <w:rPr>
          <w:b/>
          <w:bCs/>
        </w:rPr>
        <w:t xml:space="preserve">Работа с навигатором по объектам. </w:t>
      </w:r>
    </w:p>
    <w:p w14:paraId="21E6DAA6" w14:textId="582AD196" w:rsidR="00A044A3" w:rsidRDefault="00A044A3" w:rsidP="00A044A3">
      <w:r w:rsidRPr="00A044A3">
        <w:rPr>
          <w:lang w:val="ro-RO"/>
        </w:rPr>
        <w:t>ABAP-</w:t>
      </w:r>
      <w:r w:rsidRPr="00A044A3">
        <w:t>инструментальные средства включают в себя все инструменты, необходимые для создания и обработки объектов репозитария. Эти инструментальные средства охватывают весь цикл разработки программного обеспечения.</w:t>
      </w:r>
    </w:p>
    <w:p w14:paraId="7DB75914" w14:textId="2066390B" w:rsidR="00FC0C37" w:rsidRDefault="00FC0C37" w:rsidP="00A044A3">
      <w:pPr>
        <w:rPr>
          <w:b/>
          <w:bCs/>
        </w:rPr>
      </w:pPr>
      <w:r w:rsidRPr="00FC0C37">
        <w:rPr>
          <w:b/>
          <w:bCs/>
        </w:rPr>
        <w:t xml:space="preserve">Работа с областью навигации. </w:t>
      </w:r>
    </w:p>
    <w:p w14:paraId="7E026816" w14:textId="77777777" w:rsidR="00FC0C37" w:rsidRPr="00FC0C37" w:rsidRDefault="00FC0C37" w:rsidP="00FC0C37">
      <w:r w:rsidRPr="00FC0C37">
        <w:t>Списки объектов выводятся на экран в области навигации. Например, если для просмотра выбран пакет, то в этой области перечисляются все объекты репозитария, принадлежащие к указанному пакету.</w:t>
      </w:r>
    </w:p>
    <w:p w14:paraId="0CA70C9A" w14:textId="77777777" w:rsidR="00FC0C37" w:rsidRPr="00A044A3" w:rsidRDefault="00FC0C37" w:rsidP="00A044A3">
      <w:pPr>
        <w:rPr>
          <w:b/>
          <w:bCs/>
        </w:rPr>
      </w:pPr>
    </w:p>
    <w:p w14:paraId="683F76FC" w14:textId="77777777" w:rsidR="00A044A3" w:rsidRPr="00A044A3" w:rsidRDefault="00A044A3" w:rsidP="005B54C4">
      <w:pPr>
        <w:rPr>
          <w:b/>
          <w:bCs/>
        </w:rPr>
      </w:pPr>
    </w:p>
    <w:p w14:paraId="45153E3E" w14:textId="77777777" w:rsidR="00A044A3" w:rsidRPr="005B54C4" w:rsidRDefault="00A044A3" w:rsidP="005B54C4"/>
    <w:p w14:paraId="0BADC5B7" w14:textId="77777777" w:rsidR="005B54C4" w:rsidRDefault="005B54C4"/>
    <w:sectPr w:rsidR="005B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7"/>
    <w:rsid w:val="000126E6"/>
    <w:rsid w:val="00214F6E"/>
    <w:rsid w:val="005B54C4"/>
    <w:rsid w:val="007E6677"/>
    <w:rsid w:val="00966A60"/>
    <w:rsid w:val="00A044A3"/>
    <w:rsid w:val="00C93AF1"/>
    <w:rsid w:val="00CD4859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036"/>
  <w15:chartTrackingRefBased/>
  <w15:docId w15:val="{5B543979-8130-40C3-A8A1-F4EEF71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Рыбакова</dc:creator>
  <cp:keywords/>
  <dc:description/>
  <cp:lastModifiedBy>Елена Рыбакова</cp:lastModifiedBy>
  <cp:revision>2</cp:revision>
  <dcterms:created xsi:type="dcterms:W3CDTF">2022-06-23T11:46:00Z</dcterms:created>
  <dcterms:modified xsi:type="dcterms:W3CDTF">2022-06-23T12:33:00Z</dcterms:modified>
</cp:coreProperties>
</file>