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C54" w:rsidRDefault="00882C54" w:rsidP="00C807C4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</w:p>
    <w:p w:rsidR="00882C54" w:rsidRDefault="00882C54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221, 222 – Cursul 1_2 Java basics</w:t>
      </w:r>
      <w:r w:rsidR="00CB5AD8">
        <w:rPr>
          <w:rFonts w:ascii="Times New Roman" w:hAnsi="Times New Roman" w:cs="Times New Roman"/>
          <w:bCs/>
          <w:noProof/>
          <w:sz w:val="24"/>
          <w:szCs w:val="24"/>
        </w:rPr>
        <w:t xml:space="preserve"> + Clase Interne</w:t>
      </w:r>
    </w:p>
    <w:p w:rsidR="00882C54" w:rsidRDefault="00882C54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223, 224</w:t>
      </w:r>
      <w:r w:rsidR="00CB5AD8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–  Cursul 3 Generics &amp; Collections</w:t>
      </w:r>
      <w:r w:rsidR="00CB5AD8">
        <w:rPr>
          <w:rFonts w:ascii="Times New Roman" w:hAnsi="Times New Roman" w:cs="Times New Roman"/>
          <w:bCs/>
          <w:noProof/>
          <w:sz w:val="24"/>
          <w:szCs w:val="24"/>
        </w:rPr>
        <w:t xml:space="preserve"> – fără clase interne</w:t>
      </w:r>
    </w:p>
    <w:p w:rsidR="00882C54" w:rsidRDefault="00DA15B5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225</w:t>
      </w:r>
      <w:r w:rsidR="00882C54">
        <w:rPr>
          <w:rFonts w:ascii="Times New Roman" w:hAnsi="Times New Roman" w:cs="Times New Roman"/>
          <w:bCs/>
          <w:noProof/>
          <w:sz w:val="24"/>
          <w:szCs w:val="24"/>
        </w:rPr>
        <w:t>–  Cursul 4 - Exceptions &amp; I/O</w:t>
      </w:r>
    </w:p>
    <w:p w:rsidR="00882C54" w:rsidRDefault="00882C54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226</w:t>
      </w:r>
      <w:r w:rsidR="00CB5AD8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227 </w:t>
      </w:r>
      <w:r w:rsidR="00C807C4">
        <w:rPr>
          <w:rFonts w:ascii="Times New Roman" w:hAnsi="Times New Roman" w:cs="Times New Roman"/>
          <w:bCs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bCs/>
          <w:noProof/>
          <w:sz w:val="24"/>
          <w:szCs w:val="24"/>
        </w:rPr>
        <w:t>Cursul 5</w:t>
      </w:r>
      <w:r w:rsidR="004657EC">
        <w:rPr>
          <w:rFonts w:ascii="Times New Roman" w:hAnsi="Times New Roman" w:cs="Times New Roman"/>
          <w:bCs/>
          <w:noProof/>
          <w:sz w:val="24"/>
          <w:szCs w:val="24"/>
        </w:rPr>
        <w:t>,6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– Lambda </w:t>
      </w:r>
      <w:r w:rsidR="00EF715F">
        <w:rPr>
          <w:rFonts w:ascii="Times New Roman" w:hAnsi="Times New Roman" w:cs="Times New Roman"/>
          <w:bCs/>
          <w:noProof/>
          <w:sz w:val="24"/>
          <w:szCs w:val="24"/>
        </w:rPr>
        <w:t>&amp; Stream</w:t>
      </w:r>
    </w:p>
    <w:p w:rsidR="00C807C4" w:rsidRDefault="00882C54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Apoi se reia tematica la C#</w:t>
      </w:r>
    </w:p>
    <w:p w:rsidR="00C807C4" w:rsidRDefault="001B3E5E" w:rsidP="00C807C4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Maxim o pagină</w:t>
      </w:r>
    </w:p>
    <w:p w:rsidR="00C807C4" w:rsidRDefault="00C807C4" w:rsidP="00C807C4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Referințe autor</w:t>
      </w:r>
    </w:p>
    <w:p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___________________  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_____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>________</w:t>
      </w:r>
    </w:p>
    <w:p w:rsidR="00D43C2D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EXEMPLU GRILA:</w:t>
      </w:r>
      <w:bookmarkStart w:id="0" w:name="_GoBack"/>
      <w:bookmarkEnd w:id="0"/>
    </w:p>
    <w:p w:rsidR="002C7471" w:rsidRPr="00894509" w:rsidRDefault="002C7471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37422F">
        <w:rPr>
          <w:rFonts w:ascii="Consolas" w:hAnsi="Consolas"/>
          <w:b/>
          <w:bCs/>
          <w:noProof/>
          <w:color w:val="000080"/>
        </w:rPr>
        <w:t xml:space="preserve">class </w:t>
      </w:r>
      <w:r w:rsidRPr="0037422F">
        <w:rPr>
          <w:rFonts w:ascii="Consolas" w:hAnsi="Consolas"/>
          <w:noProof/>
          <w:color w:val="000000"/>
        </w:rPr>
        <w:t>AA {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int </w:t>
      </w:r>
      <w:r w:rsidRPr="0037422F">
        <w:rPr>
          <w:rFonts w:ascii="Consolas" w:hAnsi="Consolas"/>
          <w:b/>
          <w:bCs/>
          <w:noProof/>
          <w:color w:val="660E7A"/>
        </w:rPr>
        <w:t>x</w:t>
      </w:r>
      <w:r w:rsidRPr="0037422F">
        <w:rPr>
          <w:rFonts w:ascii="Consolas" w:hAnsi="Consolas"/>
          <w:noProof/>
          <w:color w:val="000000"/>
        </w:rPr>
        <w:t>;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protected </w:t>
      </w:r>
      <w:r w:rsidRPr="0037422F">
        <w:rPr>
          <w:rFonts w:ascii="Consolas" w:hAnsi="Consolas"/>
          <w:noProof/>
          <w:color w:val="000000"/>
        </w:rPr>
        <w:t>AA() { init(</w:t>
      </w:r>
      <w:r w:rsidRPr="0037422F">
        <w:rPr>
          <w:rFonts w:ascii="Consolas" w:hAnsi="Consolas"/>
          <w:noProof/>
          <w:color w:val="0000FF"/>
        </w:rPr>
        <w:t>1008</w:t>
      </w:r>
      <w:r w:rsidRPr="0037422F">
        <w:rPr>
          <w:rFonts w:ascii="Consolas" w:hAnsi="Consolas"/>
          <w:noProof/>
          <w:color w:val="000000"/>
        </w:rPr>
        <w:t xml:space="preserve">); } </w:t>
      </w:r>
      <w:r w:rsidRPr="0037422F">
        <w:rPr>
          <w:rFonts w:ascii="Consolas" w:hAnsi="Consolas"/>
          <w:i/>
          <w:iCs/>
          <w:noProof/>
          <w:color w:val="80808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protected void </w:t>
      </w:r>
      <w:r w:rsidRPr="0037422F">
        <w:rPr>
          <w:rFonts w:ascii="Consolas" w:hAnsi="Consolas"/>
          <w:noProof/>
          <w:color w:val="000000"/>
        </w:rPr>
        <w:t>init(</w:t>
      </w:r>
      <w:r w:rsidRPr="0037422F">
        <w:rPr>
          <w:rFonts w:ascii="Consolas" w:hAnsi="Consolas"/>
          <w:b/>
          <w:bCs/>
          <w:noProof/>
          <w:color w:val="000080"/>
        </w:rPr>
        <w:t xml:space="preserve">int </w:t>
      </w:r>
      <w:r w:rsidRPr="0037422F">
        <w:rPr>
          <w:rFonts w:ascii="Consolas" w:hAnsi="Consolas"/>
          <w:noProof/>
          <w:color w:val="000000"/>
        </w:rPr>
        <w:t xml:space="preserve">x) { </w:t>
      </w:r>
      <w:r w:rsidRPr="0037422F">
        <w:rPr>
          <w:rFonts w:ascii="Consolas" w:hAnsi="Consolas"/>
          <w:b/>
          <w:bCs/>
          <w:noProof/>
          <w:color w:val="000080"/>
        </w:rPr>
        <w:t>this</w:t>
      </w:r>
      <w:r w:rsidRPr="0037422F">
        <w:rPr>
          <w:rFonts w:ascii="Consolas" w:hAnsi="Consolas"/>
          <w:noProof/>
          <w:color w:val="000000"/>
        </w:rPr>
        <w:t>.</w:t>
      </w:r>
      <w:r w:rsidRPr="0037422F">
        <w:rPr>
          <w:rFonts w:ascii="Consolas" w:hAnsi="Consolas"/>
          <w:b/>
          <w:bCs/>
          <w:noProof/>
          <w:color w:val="660E7A"/>
        </w:rPr>
        <w:t xml:space="preserve">x </w:t>
      </w:r>
      <w:r w:rsidRPr="0037422F">
        <w:rPr>
          <w:rFonts w:ascii="Consolas" w:hAnsi="Consolas"/>
          <w:noProof/>
          <w:color w:val="000000"/>
        </w:rPr>
        <w:t>= x; }</w:t>
      </w:r>
      <w:r w:rsidRPr="0037422F">
        <w:rPr>
          <w:rFonts w:ascii="Consolas" w:hAnsi="Consolas"/>
          <w:noProof/>
          <w:color w:val="000000"/>
        </w:rPr>
        <w:br/>
        <w:t>}</w:t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b/>
          <w:bCs/>
          <w:noProof/>
          <w:color w:val="000080"/>
        </w:rPr>
        <w:t xml:space="preserve">class </w:t>
      </w:r>
      <w:r w:rsidRPr="0037422F">
        <w:rPr>
          <w:rFonts w:ascii="Consolas" w:hAnsi="Consolas"/>
          <w:noProof/>
          <w:color w:val="000000"/>
        </w:rPr>
        <w:t xml:space="preserve">BB </w:t>
      </w:r>
      <w:r w:rsidRPr="0037422F">
        <w:rPr>
          <w:rFonts w:ascii="Consolas" w:hAnsi="Consolas"/>
          <w:b/>
          <w:bCs/>
          <w:noProof/>
          <w:color w:val="000080"/>
        </w:rPr>
        <w:t xml:space="preserve">extends </w:t>
      </w:r>
      <w:r w:rsidRPr="0037422F">
        <w:rPr>
          <w:rFonts w:ascii="Consolas" w:hAnsi="Consolas"/>
          <w:noProof/>
          <w:color w:val="000000"/>
        </w:rPr>
        <w:t>AA {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public </w:t>
      </w:r>
      <w:r w:rsidRPr="0037422F">
        <w:rPr>
          <w:rFonts w:ascii="Consolas" w:hAnsi="Consolas"/>
          <w:noProof/>
          <w:color w:val="000000"/>
        </w:rPr>
        <w:t>BB() { init (</w:t>
      </w:r>
      <w:r w:rsidRPr="0037422F">
        <w:rPr>
          <w:rFonts w:ascii="Consolas" w:hAnsi="Consolas"/>
          <w:b/>
          <w:bCs/>
          <w:noProof/>
          <w:color w:val="000080"/>
        </w:rPr>
        <w:t>super</w:t>
      </w:r>
      <w:r w:rsidRPr="0037422F">
        <w:rPr>
          <w:rFonts w:ascii="Consolas" w:hAnsi="Consolas"/>
          <w:noProof/>
          <w:color w:val="000000"/>
        </w:rPr>
        <w:t>.</w:t>
      </w:r>
      <w:r w:rsidRPr="0037422F">
        <w:rPr>
          <w:rFonts w:ascii="Consolas" w:hAnsi="Consolas"/>
          <w:b/>
          <w:bCs/>
          <w:noProof/>
          <w:color w:val="660E7A"/>
        </w:rPr>
        <w:t xml:space="preserve">x </w:t>
      </w:r>
      <w:r w:rsidRPr="0037422F">
        <w:rPr>
          <w:rFonts w:ascii="Consolas" w:hAnsi="Consolas"/>
          <w:noProof/>
          <w:color w:val="000000"/>
        </w:rPr>
        <w:t xml:space="preserve">* </w:t>
      </w:r>
      <w:r w:rsidRPr="0037422F">
        <w:rPr>
          <w:rFonts w:ascii="Consolas" w:hAnsi="Consolas"/>
          <w:noProof/>
          <w:color w:val="0000FF"/>
        </w:rPr>
        <w:t>2</w:t>
      </w:r>
      <w:r w:rsidRPr="0037422F">
        <w:rPr>
          <w:rFonts w:ascii="Consolas" w:hAnsi="Consolas"/>
          <w:noProof/>
          <w:color w:val="000000"/>
        </w:rPr>
        <w:t>); }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public void </w:t>
      </w:r>
      <w:r w:rsidRPr="0037422F">
        <w:rPr>
          <w:rFonts w:ascii="Consolas" w:hAnsi="Consolas"/>
          <w:noProof/>
          <w:color w:val="000000"/>
        </w:rPr>
        <w:t>init(</w:t>
      </w:r>
      <w:r w:rsidRPr="0037422F">
        <w:rPr>
          <w:rFonts w:ascii="Consolas" w:hAnsi="Consolas"/>
          <w:b/>
          <w:bCs/>
          <w:noProof/>
          <w:color w:val="000080"/>
        </w:rPr>
        <w:t xml:space="preserve">int </w:t>
      </w:r>
      <w:r w:rsidRPr="0037422F">
        <w:rPr>
          <w:rFonts w:ascii="Consolas" w:hAnsi="Consolas"/>
          <w:noProof/>
          <w:color w:val="000000"/>
        </w:rPr>
        <w:t xml:space="preserve">x) { </w:t>
      </w:r>
      <w:r w:rsidRPr="0037422F">
        <w:rPr>
          <w:rFonts w:ascii="Consolas" w:hAnsi="Consolas"/>
          <w:b/>
          <w:bCs/>
          <w:noProof/>
          <w:color w:val="000080"/>
        </w:rPr>
        <w:t>super</w:t>
      </w:r>
      <w:r w:rsidRPr="0037422F">
        <w:rPr>
          <w:rFonts w:ascii="Consolas" w:hAnsi="Consolas"/>
          <w:noProof/>
          <w:color w:val="000000"/>
        </w:rPr>
        <w:t>.</w:t>
      </w:r>
      <w:r w:rsidRPr="0037422F">
        <w:rPr>
          <w:rFonts w:ascii="Consolas" w:hAnsi="Consolas"/>
          <w:b/>
          <w:bCs/>
          <w:noProof/>
          <w:color w:val="660E7A"/>
        </w:rPr>
        <w:t xml:space="preserve">x </w:t>
      </w:r>
      <w:r w:rsidRPr="0037422F">
        <w:rPr>
          <w:rFonts w:ascii="Consolas" w:hAnsi="Consolas"/>
          <w:noProof/>
          <w:color w:val="000000"/>
        </w:rPr>
        <w:t xml:space="preserve">= x + </w:t>
      </w:r>
      <w:r w:rsidRPr="0037422F">
        <w:rPr>
          <w:rFonts w:ascii="Consolas" w:hAnsi="Consolas"/>
          <w:noProof/>
          <w:color w:val="0000FF"/>
        </w:rPr>
        <w:t>1</w:t>
      </w:r>
      <w:r w:rsidRPr="0037422F">
        <w:rPr>
          <w:rFonts w:ascii="Consolas" w:hAnsi="Consolas"/>
          <w:noProof/>
          <w:color w:val="000000"/>
        </w:rPr>
        <w:t>; }</w:t>
      </w:r>
      <w:r w:rsidRPr="0037422F">
        <w:rPr>
          <w:rFonts w:ascii="Consolas" w:hAnsi="Consolas"/>
          <w:noProof/>
          <w:color w:val="000000"/>
        </w:rPr>
        <w:br/>
        <w:t>}</w:t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b/>
          <w:bCs/>
          <w:noProof/>
          <w:color w:val="000080"/>
        </w:rPr>
        <w:t xml:space="preserve">public class </w:t>
      </w:r>
      <w:r w:rsidRPr="0037422F">
        <w:rPr>
          <w:rFonts w:ascii="Consolas" w:hAnsi="Consolas"/>
          <w:noProof/>
          <w:color w:val="000000"/>
        </w:rPr>
        <w:t>Ex2 {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public static void </w:t>
      </w:r>
      <w:r w:rsidRPr="0037422F">
        <w:rPr>
          <w:rFonts w:ascii="Consolas" w:hAnsi="Consolas"/>
          <w:noProof/>
          <w:color w:val="000000"/>
        </w:rPr>
        <w:t>main(String[] args) {</w:t>
      </w:r>
      <w:r w:rsidRPr="0037422F">
        <w:rPr>
          <w:rFonts w:ascii="Consolas" w:hAnsi="Consolas"/>
          <w:noProof/>
          <w:color w:val="000000"/>
        </w:rPr>
        <w:br/>
        <w:t xml:space="preserve">        BB a = </w:t>
      </w:r>
      <w:r w:rsidRPr="0037422F">
        <w:rPr>
          <w:rFonts w:ascii="Consolas" w:hAnsi="Consolas"/>
          <w:b/>
          <w:bCs/>
          <w:noProof/>
          <w:color w:val="000080"/>
        </w:rPr>
        <w:t xml:space="preserve">new </w:t>
      </w:r>
      <w:r w:rsidRPr="0037422F">
        <w:rPr>
          <w:rFonts w:ascii="Consolas" w:hAnsi="Consolas"/>
          <w:noProof/>
          <w:color w:val="000000"/>
        </w:rPr>
        <w:t>BB();</w:t>
      </w:r>
      <w:r w:rsidRPr="0037422F">
        <w:rPr>
          <w:rFonts w:ascii="Consolas" w:hAnsi="Consolas"/>
          <w:noProof/>
          <w:color w:val="000000"/>
        </w:rPr>
        <w:br/>
        <w:t xml:space="preserve">        System.</w:t>
      </w:r>
      <w:r w:rsidRPr="0037422F">
        <w:rPr>
          <w:rFonts w:ascii="Consolas" w:hAnsi="Consolas"/>
          <w:b/>
          <w:bCs/>
          <w:i/>
          <w:iCs/>
          <w:noProof/>
          <w:color w:val="660E7A"/>
        </w:rPr>
        <w:t>out</w:t>
      </w:r>
      <w:r w:rsidRPr="0037422F">
        <w:rPr>
          <w:rFonts w:ascii="Consolas" w:hAnsi="Consolas"/>
          <w:noProof/>
          <w:color w:val="000000"/>
        </w:rPr>
        <w:t>.println(a.</w:t>
      </w:r>
      <w:r w:rsidRPr="0037422F">
        <w:rPr>
          <w:rFonts w:ascii="Consolas" w:hAnsi="Consolas"/>
          <w:b/>
          <w:bCs/>
          <w:noProof/>
          <w:color w:val="660E7A"/>
        </w:rPr>
        <w:t>x</w:t>
      </w:r>
      <w:r w:rsidRPr="0037422F">
        <w:rPr>
          <w:rFonts w:ascii="Consolas" w:hAnsi="Consolas"/>
          <w:noProof/>
          <w:color w:val="000000"/>
        </w:rPr>
        <w:t>);</w:t>
      </w:r>
      <w:r w:rsidRPr="0037422F">
        <w:rPr>
          <w:rFonts w:ascii="Consolas" w:hAnsi="Consolas"/>
          <w:noProof/>
          <w:color w:val="000000"/>
        </w:rPr>
        <w:br/>
        <w:t xml:space="preserve">    }</w:t>
      </w:r>
      <w:r w:rsidRPr="0037422F">
        <w:rPr>
          <w:rFonts w:ascii="Consolas" w:hAnsi="Consolas"/>
          <w:noProof/>
          <w:color w:val="000000"/>
        </w:rPr>
        <w:br/>
        <w:t>}</w:t>
      </w: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2018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2019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2C7471" w:rsidRPr="00FD5835" w:rsidRDefault="002C747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0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apelează constructorul clasei BB, apoi constructorul Clasei AA, apoi init(1008) din BB (polimorfism) x devin 1009, se revine in Constructorul BB, se apeleaza init(2018), se apeleaza init(2018) si valoarea atributului x din clasa AA devine 2019.</w:t>
      </w: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acceptă si alte explicații care surprind esența, dar nu explicații mai mari de 7-8 rânduri (adică nu povești).</w:t>
      </w:r>
    </w:p>
    <w:p w:rsidR="00B12460" w:rsidRPr="002C7471" w:rsidRDefault="00B12460">
      <w:pPr>
        <w:rPr>
          <w:noProof/>
          <w:sz w:val="24"/>
          <w:szCs w:val="24"/>
        </w:rPr>
      </w:pPr>
    </w:p>
    <w:sectPr w:rsidR="00B12460" w:rsidRPr="002C7471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F3DEB"/>
    <w:rsid w:val="001B3E5E"/>
    <w:rsid w:val="002C7471"/>
    <w:rsid w:val="00357235"/>
    <w:rsid w:val="0037422F"/>
    <w:rsid w:val="004604D5"/>
    <w:rsid w:val="004657EC"/>
    <w:rsid w:val="004B3624"/>
    <w:rsid w:val="006B01A5"/>
    <w:rsid w:val="00882C54"/>
    <w:rsid w:val="00894509"/>
    <w:rsid w:val="00B12460"/>
    <w:rsid w:val="00B457EA"/>
    <w:rsid w:val="00C807C4"/>
    <w:rsid w:val="00CB5AD8"/>
    <w:rsid w:val="00CE7A4A"/>
    <w:rsid w:val="00D43C2D"/>
    <w:rsid w:val="00DA15B5"/>
    <w:rsid w:val="00EF715F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FA5B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Camelia Serban</cp:lastModifiedBy>
  <cp:revision>15</cp:revision>
  <dcterms:created xsi:type="dcterms:W3CDTF">2018-10-28T20:43:00Z</dcterms:created>
  <dcterms:modified xsi:type="dcterms:W3CDTF">2018-11-06T06:43:00Z</dcterms:modified>
</cp:coreProperties>
</file>