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06C" w:rsidRPr="00C4006C" w:rsidRDefault="00C4006C" w:rsidP="00C400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400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C4006C">
        <w:rPr>
          <w:rFonts w:ascii="Courier New" w:eastAsia="Times New Roman" w:hAnsi="Courier New" w:cs="Courier New"/>
          <w:color w:val="FFC66D"/>
          <w:sz w:val="24"/>
          <w:szCs w:val="24"/>
        </w:rPr>
        <w:t>getClientsWithoutBooks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4006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C4006C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ClientsList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gramStart"/>
      <w:r w:rsidRPr="00C4006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._</w:t>
      </w:r>
      <w:proofErr w:type="gram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_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clients_repo.getAllClients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ToReturnList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[]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400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client </w:t>
      </w:r>
      <w:r w:rsidRPr="00C400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ClientsList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400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ClientsList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[client].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getRentedBooks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== </w:t>
      </w:r>
      <w:r w:rsidRPr="00C4006C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ToReturnList.append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ClientsList</w:t>
      </w:r>
      <w:proofErr w:type="spellEnd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[client])</w:t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C4006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C4006C">
        <w:rPr>
          <w:rFonts w:ascii="Courier New" w:eastAsia="Times New Roman" w:hAnsi="Courier New" w:cs="Courier New"/>
          <w:color w:val="A9B7C6"/>
          <w:sz w:val="24"/>
          <w:szCs w:val="24"/>
        </w:rPr>
        <w:t>ToReturnList</w:t>
      </w:r>
      <w:proofErr w:type="spellEnd"/>
    </w:p>
    <w:p w:rsidR="00F82E7C" w:rsidRDefault="00F82E7C"/>
    <w:p w:rsidR="00C4006C" w:rsidRDefault="00C4006C"/>
    <w:p w:rsidR="00C4006C" w:rsidRDefault="00C4006C" w:rsidP="00C4006C"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∑ </w:t>
      </w:r>
      <w:r>
        <w:rPr>
          <w:rFonts w:ascii="Cambria Math" w:hAnsi="Cambria Math" w:cs="Cambria Math"/>
        </w:rPr>
        <w:t>𝑛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=1) 1 = </w:t>
      </w:r>
      <w:r>
        <w:rPr>
          <w:rFonts w:ascii="Cambria Math" w:hAnsi="Cambria Math" w:cs="Cambria Math"/>
        </w:rPr>
        <w:t>𝑛</w:t>
      </w:r>
      <w:r>
        <w:t xml:space="preserve"> → </w:t>
      </w: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𝛩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</w:t>
      </w:r>
    </w:p>
    <w:p w:rsidR="00C4006C" w:rsidRDefault="00C4006C" w:rsidP="00C4006C">
      <w:proofErr w:type="spellStart"/>
      <w:r>
        <w:t>Complexitate</w:t>
      </w:r>
      <w:proofErr w:type="spellEnd"/>
      <w:r>
        <w:t xml:space="preserve"> (Overall complexity) </w:t>
      </w:r>
      <w:r>
        <w:rPr>
          <w:rFonts w:ascii="Cambria Math" w:hAnsi="Cambria Math" w:cs="Cambria Math"/>
        </w:rPr>
        <w:t>𝛩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</w:p>
    <w:p w:rsidR="00C4006C" w:rsidRPr="00C4006C" w:rsidRDefault="00C4006C" w:rsidP="00C4006C">
      <w:pPr>
        <w:rPr>
          <w:b/>
        </w:rPr>
      </w:pPr>
      <w:bookmarkStart w:id="0" w:name="_GoBack"/>
      <w:bookmarkEnd w:id="0"/>
      <w:r>
        <w:t xml:space="preserve"> </w:t>
      </w:r>
      <w:proofErr w:type="spellStart"/>
      <w:r>
        <w:t>Cazurile</w:t>
      </w:r>
      <w:proofErr w:type="spellEnd"/>
      <w:r>
        <w:t xml:space="preserve"> </w:t>
      </w:r>
      <w:proofErr w:type="spellStart"/>
      <w:r>
        <w:t>Favorabil</w:t>
      </w:r>
      <w:proofErr w:type="spellEnd"/>
      <w:r>
        <w:t>/</w:t>
      </w:r>
      <w:proofErr w:type="spellStart"/>
      <w:r>
        <w:t>Mediu</w:t>
      </w:r>
      <w:proofErr w:type="spellEnd"/>
      <w:r>
        <w:t>/</w:t>
      </w:r>
      <w:proofErr w:type="spellStart"/>
      <w:r>
        <w:t>Defavorabil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identice</w:t>
      </w:r>
      <w:proofErr w:type="spellEnd"/>
    </w:p>
    <w:sectPr w:rsidR="00C4006C" w:rsidRPr="00C4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D9"/>
    <w:rsid w:val="00C4006C"/>
    <w:rsid w:val="00E048D9"/>
    <w:rsid w:val="00F8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627C"/>
  <w15:chartTrackingRefBased/>
  <w15:docId w15:val="{704BB117-C183-443A-B6D1-5B874CFF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4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40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Catrina BODEAN (90661)</dc:creator>
  <cp:keywords/>
  <dc:description/>
  <cp:lastModifiedBy>Catrina BODEAN (90661)</cp:lastModifiedBy>
  <cp:revision>2</cp:revision>
  <dcterms:created xsi:type="dcterms:W3CDTF">2017-12-22T09:37:00Z</dcterms:created>
  <dcterms:modified xsi:type="dcterms:W3CDTF">2017-12-22T09:40:00Z</dcterms:modified>
</cp:coreProperties>
</file>