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73178" w14:textId="1EBF7FE0" w:rsidR="0000175F" w:rsidRPr="00477FA6" w:rsidRDefault="0000175F" w:rsidP="00477FA6">
      <w:pPr>
        <w:spacing w:after="0"/>
        <w:rPr>
          <w:rFonts w:asciiTheme="majorHAnsi" w:hAnsiTheme="majorHAnsi" w:cstheme="majorHAnsi"/>
          <w:b/>
          <w:bCs/>
          <w:sz w:val="36"/>
          <w:szCs w:val="36"/>
        </w:rPr>
      </w:pPr>
    </w:p>
    <w:p w14:paraId="3FDB4A87" w14:textId="0F8D9251" w:rsidR="0000175F" w:rsidRDefault="0000175F" w:rsidP="00477FA6">
      <w:pPr>
        <w:spacing w:after="0" w:line="240" w:lineRule="auto"/>
        <w:ind w:left="-864"/>
        <w:rPr>
          <w:rFonts w:asciiTheme="majorHAnsi" w:eastAsia="Times New Roman" w:hAnsiTheme="majorHAnsi" w:cstheme="majorHAnsi"/>
          <w:b/>
          <w:bCs/>
          <w:sz w:val="36"/>
          <w:szCs w:val="36"/>
        </w:rPr>
      </w:pPr>
      <w:r w:rsidRPr="00477FA6">
        <w:rPr>
          <w:rFonts w:asciiTheme="majorHAnsi" w:eastAsia="Times New Roman" w:hAnsiTheme="majorHAnsi" w:cstheme="majorHAnsi"/>
          <w:b/>
          <w:bCs/>
          <w:sz w:val="36"/>
          <w:szCs w:val="36"/>
        </w:rPr>
        <w:t>Problema propusă</w:t>
      </w:r>
    </w:p>
    <w:p w14:paraId="4532F1AF" w14:textId="77777777" w:rsidR="00A21434" w:rsidRPr="00477FA6" w:rsidRDefault="00A21434" w:rsidP="00477FA6">
      <w:pPr>
        <w:spacing w:after="0" w:line="240" w:lineRule="auto"/>
        <w:ind w:left="-864"/>
        <w:rPr>
          <w:rFonts w:asciiTheme="majorHAnsi" w:eastAsia="Times New Roman" w:hAnsiTheme="majorHAnsi" w:cstheme="majorHAnsi"/>
          <w:sz w:val="24"/>
          <w:szCs w:val="24"/>
        </w:rPr>
      </w:pPr>
    </w:p>
    <w:p w14:paraId="5AC6F17C" w14:textId="3F33E0B9" w:rsidR="0000175F" w:rsidRPr="00477FA6" w:rsidRDefault="0000175F" w:rsidP="00477FA6">
      <w:pPr>
        <w:spacing w:after="0" w:line="240" w:lineRule="auto"/>
        <w:rPr>
          <w:rFonts w:asciiTheme="majorHAnsi" w:eastAsia="Times New Roman" w:hAnsiTheme="majorHAnsi" w:cstheme="majorHAnsi"/>
          <w:sz w:val="24"/>
          <w:szCs w:val="24"/>
        </w:rPr>
      </w:pPr>
      <w:r w:rsidRPr="00477FA6">
        <w:rPr>
          <w:rFonts w:asciiTheme="majorHAnsi" w:eastAsia="Times New Roman" w:hAnsiTheme="majorHAnsi" w:cstheme="majorHAnsi"/>
          <w:sz w:val="24"/>
          <w:szCs w:val="24"/>
        </w:rPr>
        <w:t xml:space="preserve">Problema propusă poate fi găsită alături de toate detaliile la linkul </w:t>
      </w:r>
      <w:r w:rsidR="00A662A0" w:rsidRPr="00477FA6">
        <w:rPr>
          <w:rFonts w:asciiTheme="majorHAnsi" w:hAnsiTheme="majorHAnsi" w:cstheme="majorHAnsi"/>
          <w:shd w:val="clear" w:color="auto" w:fill="FFFFFF"/>
        </w:rPr>
        <w:t>competiției</w:t>
      </w:r>
      <w:r w:rsidRPr="00477FA6">
        <w:rPr>
          <w:rFonts w:asciiTheme="majorHAnsi" w:eastAsia="Times New Roman" w:hAnsiTheme="majorHAnsi" w:cstheme="majorHAnsi"/>
          <w:sz w:val="24"/>
          <w:szCs w:val="24"/>
        </w:rPr>
        <w:t>:</w:t>
      </w:r>
    </w:p>
    <w:p w14:paraId="7652F891" w14:textId="21CE708B" w:rsidR="0000175F" w:rsidRPr="00477FA6" w:rsidRDefault="002661AE" w:rsidP="00477FA6">
      <w:pPr>
        <w:spacing w:after="0"/>
        <w:rPr>
          <w:rFonts w:asciiTheme="majorHAnsi" w:hAnsiTheme="majorHAnsi" w:cstheme="majorHAnsi"/>
          <w:sz w:val="24"/>
          <w:szCs w:val="24"/>
        </w:rPr>
      </w:pPr>
      <w:hyperlink r:id="rId7" w:history="1">
        <w:r w:rsidR="0000175F" w:rsidRPr="00477FA6">
          <w:rPr>
            <w:rStyle w:val="Hyperlink"/>
            <w:rFonts w:asciiTheme="majorHAnsi" w:hAnsiTheme="majorHAnsi" w:cstheme="majorHAnsi"/>
            <w:color w:val="auto"/>
            <w:sz w:val="24"/>
            <w:szCs w:val="24"/>
          </w:rPr>
          <w:t>https://www.kaggle.com/c/ml-2020-unibuc-3/leaderboard</w:t>
        </w:r>
      </w:hyperlink>
    </w:p>
    <w:p w14:paraId="37D3C795" w14:textId="529C6962" w:rsidR="00A662A0" w:rsidRPr="00477FA6" w:rsidRDefault="00A662A0" w:rsidP="00477FA6">
      <w:pPr>
        <w:spacing w:after="0"/>
        <w:rPr>
          <w:rFonts w:asciiTheme="majorHAnsi" w:hAnsiTheme="majorHAnsi" w:cstheme="majorHAnsi"/>
          <w:sz w:val="24"/>
          <w:szCs w:val="24"/>
        </w:rPr>
      </w:pPr>
    </w:p>
    <w:p w14:paraId="36E877ED" w14:textId="2E05997F" w:rsidR="00A662A0" w:rsidRPr="00477FA6" w:rsidRDefault="00A662A0" w:rsidP="00477FA6">
      <w:pPr>
        <w:spacing w:after="0"/>
        <w:ind w:left="-864"/>
        <w:rPr>
          <w:rFonts w:asciiTheme="majorHAnsi" w:hAnsiTheme="majorHAnsi" w:cstheme="majorHAnsi"/>
          <w:sz w:val="24"/>
          <w:szCs w:val="24"/>
        </w:rPr>
      </w:pPr>
    </w:p>
    <w:p w14:paraId="020D00A7" w14:textId="12393FFC" w:rsidR="00A662A0" w:rsidRDefault="00A662A0" w:rsidP="00477FA6">
      <w:pPr>
        <w:spacing w:after="0" w:line="240" w:lineRule="auto"/>
        <w:ind w:left="-864"/>
        <w:rPr>
          <w:rFonts w:asciiTheme="majorHAnsi" w:eastAsia="Times New Roman" w:hAnsiTheme="majorHAnsi" w:cstheme="majorHAnsi"/>
          <w:b/>
          <w:bCs/>
          <w:sz w:val="36"/>
          <w:szCs w:val="36"/>
        </w:rPr>
      </w:pPr>
      <w:r w:rsidRPr="00477FA6">
        <w:rPr>
          <w:rFonts w:asciiTheme="majorHAnsi" w:eastAsia="Times New Roman" w:hAnsiTheme="majorHAnsi" w:cstheme="majorHAnsi"/>
          <w:b/>
          <w:bCs/>
          <w:sz w:val="36"/>
          <w:szCs w:val="36"/>
        </w:rPr>
        <w:t>Metode de abordare</w:t>
      </w:r>
    </w:p>
    <w:p w14:paraId="395867A9" w14:textId="77777777" w:rsidR="00A21434" w:rsidRPr="00477FA6" w:rsidRDefault="00A21434" w:rsidP="00477FA6">
      <w:pPr>
        <w:spacing w:after="0" w:line="240" w:lineRule="auto"/>
        <w:ind w:left="-864"/>
        <w:rPr>
          <w:rFonts w:asciiTheme="majorHAnsi" w:eastAsia="Times New Roman" w:hAnsiTheme="majorHAnsi" w:cstheme="majorHAnsi"/>
          <w:b/>
          <w:bCs/>
          <w:sz w:val="36"/>
          <w:szCs w:val="36"/>
        </w:rPr>
      </w:pPr>
    </w:p>
    <w:p w14:paraId="47DEA96F" w14:textId="2975424D" w:rsidR="00A662A0" w:rsidRPr="00477FA6" w:rsidRDefault="00A662A0" w:rsidP="00477FA6">
      <w:pPr>
        <w:spacing w:after="0" w:line="240" w:lineRule="auto"/>
        <w:rPr>
          <w:rFonts w:asciiTheme="majorHAnsi" w:eastAsia="Times New Roman" w:hAnsiTheme="majorHAnsi" w:cstheme="majorHAnsi"/>
          <w:sz w:val="24"/>
          <w:szCs w:val="24"/>
        </w:rPr>
      </w:pPr>
      <w:r w:rsidRPr="00477FA6">
        <w:rPr>
          <w:rFonts w:asciiTheme="majorHAnsi" w:eastAsia="Times New Roman" w:hAnsiTheme="majorHAnsi" w:cstheme="majorHAnsi"/>
          <w:sz w:val="24"/>
          <w:szCs w:val="24"/>
        </w:rPr>
        <w:t>Pentru această problema, am ales 2 metode de abordare. Una ce este reprezentată de o abordare cu un clasificator classic (ComplementNB) dar și una ce este reprezentată de o rețea neuronală.</w:t>
      </w:r>
    </w:p>
    <w:p w14:paraId="2D479400" w14:textId="127D5533" w:rsidR="00A662A0" w:rsidRPr="00477FA6" w:rsidRDefault="00A662A0" w:rsidP="00477FA6">
      <w:pPr>
        <w:spacing w:after="0"/>
        <w:rPr>
          <w:rFonts w:asciiTheme="majorHAnsi" w:hAnsiTheme="majorHAnsi" w:cstheme="majorHAnsi"/>
          <w:sz w:val="24"/>
          <w:szCs w:val="24"/>
        </w:rPr>
      </w:pPr>
    </w:p>
    <w:p w14:paraId="6D3A351B" w14:textId="6D1433C2" w:rsidR="00A662A0" w:rsidRPr="00477FA6" w:rsidRDefault="00A662A0" w:rsidP="00477FA6">
      <w:pPr>
        <w:spacing w:after="0"/>
        <w:rPr>
          <w:rFonts w:asciiTheme="majorHAnsi" w:hAnsiTheme="majorHAnsi" w:cstheme="majorHAnsi"/>
          <w:sz w:val="24"/>
          <w:szCs w:val="24"/>
        </w:rPr>
      </w:pPr>
    </w:p>
    <w:p w14:paraId="224BB0C4" w14:textId="206B3106" w:rsidR="00477FA6" w:rsidRPr="00477FA6" w:rsidRDefault="00477FA6" w:rsidP="00477FA6">
      <w:pPr>
        <w:spacing w:after="0" w:line="240" w:lineRule="auto"/>
        <w:ind w:left="-864"/>
        <w:rPr>
          <w:rFonts w:asciiTheme="majorHAnsi" w:eastAsia="Times New Roman" w:hAnsiTheme="majorHAnsi" w:cstheme="majorHAnsi"/>
          <w:b/>
          <w:bCs/>
          <w:sz w:val="36"/>
          <w:szCs w:val="36"/>
        </w:rPr>
      </w:pPr>
      <w:r w:rsidRPr="00477FA6">
        <w:rPr>
          <w:rFonts w:asciiTheme="majorHAnsi" w:eastAsia="Times New Roman" w:hAnsiTheme="majorHAnsi" w:cstheme="majorHAnsi"/>
          <w:b/>
          <w:bCs/>
          <w:sz w:val="36"/>
          <w:szCs w:val="36"/>
        </w:rPr>
        <w:t>Prelucrarea datelor</w:t>
      </w:r>
    </w:p>
    <w:p w14:paraId="4CC91FAD" w14:textId="5A6552FA" w:rsidR="00477FA6" w:rsidRPr="00477FA6" w:rsidRDefault="00477FA6" w:rsidP="00477FA6">
      <w:pPr>
        <w:spacing w:after="0" w:line="240" w:lineRule="auto"/>
        <w:rPr>
          <w:rFonts w:asciiTheme="majorHAnsi" w:eastAsia="Times New Roman" w:hAnsiTheme="majorHAnsi" w:cstheme="majorHAnsi"/>
          <w:sz w:val="24"/>
          <w:szCs w:val="24"/>
        </w:rPr>
      </w:pPr>
    </w:p>
    <w:p w14:paraId="2733BC9D" w14:textId="77777777" w:rsidR="00477FA6" w:rsidRPr="00477FA6" w:rsidRDefault="00477FA6" w:rsidP="00477FA6">
      <w:pPr>
        <w:spacing w:after="0"/>
        <w:rPr>
          <w:rFonts w:asciiTheme="majorHAnsi" w:hAnsiTheme="majorHAnsi" w:cstheme="majorHAnsi"/>
          <w:sz w:val="24"/>
          <w:szCs w:val="24"/>
        </w:rPr>
      </w:pPr>
      <w:r w:rsidRPr="00477FA6">
        <w:rPr>
          <w:rFonts w:asciiTheme="majorHAnsi" w:hAnsiTheme="majorHAnsi" w:cstheme="majorHAnsi"/>
          <w:sz w:val="24"/>
          <w:szCs w:val="24"/>
        </w:rPr>
        <w:t>Pentru rețeaua neuronală am preferat Tokenizerul oferit de Keras din preprocessing.text. Acesta este antrenat pe datele de training. Acesta creează un dicționar în care ficarui cuvânt îi atrbuie un număr în funcție de cât de des apare în textele noastre. De exemplu, cel frecvent cuvânt va avea atribuit numărul 1, al doilea cel mai frecvent numărul 2 și așa mai departe.</w:t>
      </w:r>
    </w:p>
    <w:p w14:paraId="06D79A85" w14:textId="77777777" w:rsidR="00477FA6" w:rsidRPr="00477FA6" w:rsidRDefault="00477FA6" w:rsidP="00477FA6">
      <w:pPr>
        <w:spacing w:after="0"/>
        <w:rPr>
          <w:rFonts w:asciiTheme="majorHAnsi" w:hAnsiTheme="majorHAnsi" w:cstheme="majorHAnsi"/>
          <w:sz w:val="24"/>
          <w:szCs w:val="24"/>
        </w:rPr>
      </w:pPr>
      <w:r w:rsidRPr="00477FA6">
        <w:rPr>
          <w:rFonts w:asciiTheme="majorHAnsi" w:hAnsiTheme="majorHAnsi" w:cstheme="majorHAnsi"/>
          <w:sz w:val="24"/>
          <w:szCs w:val="24"/>
        </w:rPr>
        <w:t>Apoi textul este înlocuit cu numerele aferente cuvintelor. Pentru cuvintele care nu există în vocabular am folosit tokenul OOV ( out of vocabulary ) ce are atribuit numărul 0.</w:t>
      </w:r>
    </w:p>
    <w:p w14:paraId="184F9EBC" w14:textId="77777777" w:rsidR="00477FA6" w:rsidRPr="00477FA6" w:rsidRDefault="00477FA6" w:rsidP="00477FA6">
      <w:pPr>
        <w:spacing w:after="0"/>
        <w:rPr>
          <w:rFonts w:asciiTheme="majorHAnsi" w:hAnsiTheme="majorHAnsi" w:cstheme="majorHAnsi"/>
          <w:sz w:val="24"/>
          <w:szCs w:val="24"/>
        </w:rPr>
      </w:pPr>
    </w:p>
    <w:p w14:paraId="41895189" w14:textId="77777777" w:rsidR="00477FA6" w:rsidRPr="00477FA6" w:rsidRDefault="00477FA6" w:rsidP="00477FA6">
      <w:pPr>
        <w:spacing w:after="0"/>
        <w:rPr>
          <w:rFonts w:asciiTheme="majorHAnsi" w:hAnsiTheme="majorHAnsi" w:cstheme="majorHAnsi"/>
          <w:sz w:val="24"/>
          <w:szCs w:val="24"/>
        </w:rPr>
      </w:pPr>
      <w:r w:rsidRPr="00477FA6">
        <w:rPr>
          <w:rFonts w:asciiTheme="majorHAnsi" w:hAnsiTheme="majorHAnsi" w:cstheme="majorHAnsi"/>
          <w:sz w:val="24"/>
          <w:szCs w:val="24"/>
        </w:rPr>
        <w:t xml:space="preserve">De asemenea, funcția get_first_stop_wrods, da valoarea 0 primelor X ( parametru reglabil ) celor mai commune cuvinte din dicționarul nostru, neconsiderandu-le importante pentru clasificarea noastră. Apoi urmează să filtrăm textele noastre de 0-uri </w:t>
      </w:r>
    </w:p>
    <w:p w14:paraId="4C09DA4C" w14:textId="77777777" w:rsidR="00477FA6" w:rsidRPr="00477FA6" w:rsidRDefault="00477FA6" w:rsidP="00477FA6">
      <w:pPr>
        <w:spacing w:after="0"/>
        <w:rPr>
          <w:rFonts w:asciiTheme="majorHAnsi" w:hAnsiTheme="majorHAnsi" w:cstheme="majorHAnsi"/>
          <w:sz w:val="24"/>
          <w:szCs w:val="24"/>
        </w:rPr>
      </w:pPr>
      <w:r w:rsidRPr="00477FA6">
        <w:rPr>
          <w:rFonts w:asciiTheme="majorHAnsi" w:hAnsiTheme="majorHAnsi" w:cstheme="majorHAnsi"/>
          <w:sz w:val="24"/>
          <w:szCs w:val="24"/>
        </w:rPr>
        <w:t>( lucruri considerate inutile pentru problema noastră)</w:t>
      </w:r>
    </w:p>
    <w:p w14:paraId="3108742C" w14:textId="77777777" w:rsidR="00477FA6" w:rsidRPr="00477FA6" w:rsidRDefault="00477FA6" w:rsidP="00477FA6">
      <w:pPr>
        <w:spacing w:after="0"/>
        <w:rPr>
          <w:rFonts w:asciiTheme="majorHAnsi" w:hAnsiTheme="majorHAnsi" w:cstheme="majorHAnsi"/>
          <w:sz w:val="24"/>
          <w:szCs w:val="24"/>
        </w:rPr>
      </w:pPr>
    </w:p>
    <w:p w14:paraId="2C5D784E" w14:textId="77777777" w:rsidR="00477FA6" w:rsidRPr="00477FA6" w:rsidRDefault="00477FA6" w:rsidP="00477FA6">
      <w:pPr>
        <w:spacing w:after="0"/>
        <w:rPr>
          <w:rFonts w:asciiTheme="majorHAnsi" w:hAnsiTheme="majorHAnsi" w:cstheme="majorHAnsi"/>
          <w:sz w:val="24"/>
          <w:szCs w:val="24"/>
        </w:rPr>
      </w:pPr>
      <w:r w:rsidRPr="00477FA6">
        <w:rPr>
          <w:rFonts w:asciiTheme="majorHAnsi" w:hAnsiTheme="majorHAnsi" w:cstheme="majorHAnsi"/>
          <w:sz w:val="24"/>
          <w:szCs w:val="24"/>
        </w:rPr>
        <w:t>Alegem sizeul inputului pentru rețeaua noastră prin funcția get_info_about_data. Această returnează media + 2*deviația standard că numărul cuvintelor ce ar trebui considerat din fiecare text ( pentru a nu alocat memorie inutil, având în vedere că dimensiunea inputului trebuie să fie una fixă ) dar și câte cuvinte diferite sunt, procentul de acoperire al dimensiunii alese. Textele ce sunt mai mari vor fi trunchiate, iar cele ce sunt mai mici vor primii padding cu 0-uri la început.</w:t>
      </w:r>
    </w:p>
    <w:p w14:paraId="18DD0448" w14:textId="129A9735" w:rsidR="00477FA6" w:rsidRDefault="00477FA6" w:rsidP="00477FA6">
      <w:pPr>
        <w:spacing w:after="0"/>
        <w:rPr>
          <w:rFonts w:asciiTheme="majorHAnsi" w:hAnsiTheme="majorHAnsi" w:cstheme="majorHAnsi"/>
          <w:sz w:val="24"/>
          <w:szCs w:val="24"/>
        </w:rPr>
      </w:pPr>
    </w:p>
    <w:p w14:paraId="4FA78B6B" w14:textId="77777777" w:rsidR="00477FA6" w:rsidRPr="00477FA6" w:rsidRDefault="00477FA6" w:rsidP="00477FA6">
      <w:pPr>
        <w:spacing w:after="0"/>
        <w:rPr>
          <w:rFonts w:asciiTheme="majorHAnsi" w:hAnsiTheme="majorHAnsi" w:cstheme="majorHAnsi"/>
          <w:sz w:val="24"/>
          <w:szCs w:val="24"/>
        </w:rPr>
      </w:pPr>
    </w:p>
    <w:p w14:paraId="71F9FD9E" w14:textId="012642F9" w:rsidR="00477FA6" w:rsidRPr="00477FA6" w:rsidRDefault="00477FA6" w:rsidP="00477FA6">
      <w:pPr>
        <w:spacing w:after="0"/>
        <w:rPr>
          <w:rFonts w:asciiTheme="majorHAnsi" w:hAnsiTheme="majorHAnsi" w:cstheme="majorHAnsi"/>
          <w:sz w:val="24"/>
          <w:szCs w:val="24"/>
        </w:rPr>
      </w:pPr>
      <w:r w:rsidRPr="00477FA6">
        <w:rPr>
          <w:rFonts w:asciiTheme="majorHAnsi" w:hAnsiTheme="majorHAnsi" w:cstheme="majorHAnsi"/>
          <w:sz w:val="24"/>
          <w:szCs w:val="24"/>
        </w:rPr>
        <w:t>În cazul clasificatorului, am optat pentru TfidfVectorizer cu un analyzer custom ce împarte textul în cuvinte, după spații</w:t>
      </w:r>
      <w:r w:rsidR="000D3200">
        <w:rPr>
          <w:rFonts w:asciiTheme="majorHAnsi" w:hAnsiTheme="majorHAnsi" w:cstheme="majorHAnsi"/>
          <w:sz w:val="24"/>
          <w:szCs w:val="24"/>
        </w:rPr>
        <w:t xml:space="preserve"> si ngrams_range= (1,3)</w:t>
      </w:r>
      <w:r w:rsidRPr="00477FA6">
        <w:rPr>
          <w:rFonts w:asciiTheme="majorHAnsi" w:hAnsiTheme="majorHAnsi" w:cstheme="majorHAnsi"/>
          <w:sz w:val="24"/>
          <w:szCs w:val="24"/>
        </w:rPr>
        <w:t>.</w:t>
      </w:r>
    </w:p>
    <w:p w14:paraId="251363F3" w14:textId="77777777" w:rsidR="00477FA6" w:rsidRPr="00477FA6" w:rsidRDefault="00477FA6" w:rsidP="00477FA6">
      <w:pPr>
        <w:spacing w:after="0"/>
        <w:rPr>
          <w:rFonts w:asciiTheme="majorHAnsi" w:hAnsiTheme="majorHAnsi" w:cstheme="majorHAnsi"/>
          <w:sz w:val="24"/>
          <w:szCs w:val="24"/>
        </w:rPr>
      </w:pPr>
      <w:r w:rsidRPr="00477FA6">
        <w:rPr>
          <w:rFonts w:asciiTheme="majorHAnsi" w:hAnsiTheme="majorHAnsi" w:cstheme="majorHAnsi"/>
          <w:sz w:val="24"/>
          <w:szCs w:val="24"/>
        </w:rPr>
        <w:lastRenderedPageBreak/>
        <w:t>De ce nu am folosit Tfidf și în cazul rețelei având în vedere că este o abordare mult mai ușoară ?</w:t>
      </w:r>
    </w:p>
    <w:p w14:paraId="69697BE3" w14:textId="699C666E" w:rsidR="00477FA6" w:rsidRDefault="00477FA6" w:rsidP="00477FA6">
      <w:pPr>
        <w:spacing w:after="0"/>
        <w:rPr>
          <w:rFonts w:asciiTheme="majorHAnsi" w:hAnsiTheme="majorHAnsi" w:cstheme="majorHAnsi"/>
          <w:sz w:val="24"/>
          <w:szCs w:val="24"/>
        </w:rPr>
      </w:pPr>
      <w:r w:rsidRPr="00477FA6">
        <w:rPr>
          <w:rFonts w:asciiTheme="majorHAnsi" w:hAnsiTheme="majorHAnsi" w:cstheme="majorHAnsi"/>
          <w:sz w:val="24"/>
          <w:szCs w:val="24"/>
        </w:rPr>
        <w:t>Trecând peste problemele de compatibilitate, ce am reușit să le rezolv ( tfidf întoarce matrice de tip sparse ce nu erau acceptate că input ) , am rămas cu un input de tip 2D. Am încercat să bag inputul într-un embedding layer pentru a obține datele de tip 3D, doar că nu am avut suficientă memorie pentru a continuă mai departe cu convolutii/layere recurente etc.</w:t>
      </w:r>
    </w:p>
    <w:p w14:paraId="30126CA5" w14:textId="4DDEB1E2" w:rsidR="00477FA6" w:rsidRDefault="00477FA6" w:rsidP="00477FA6">
      <w:pPr>
        <w:spacing w:after="0"/>
        <w:rPr>
          <w:rFonts w:asciiTheme="majorHAnsi" w:hAnsiTheme="majorHAnsi" w:cstheme="majorHAnsi"/>
          <w:sz w:val="24"/>
          <w:szCs w:val="24"/>
        </w:rPr>
      </w:pPr>
    </w:p>
    <w:p w14:paraId="735B10ED" w14:textId="2B6C99FA" w:rsidR="00477FA6" w:rsidRPr="001C3407" w:rsidRDefault="00477FA6" w:rsidP="00477FA6">
      <w:pPr>
        <w:spacing w:after="0"/>
        <w:ind w:left="-864"/>
        <w:rPr>
          <w:rFonts w:asciiTheme="majorHAnsi" w:hAnsiTheme="majorHAnsi" w:cstheme="majorHAnsi"/>
          <w:b/>
          <w:bCs/>
          <w:sz w:val="36"/>
          <w:szCs w:val="36"/>
        </w:rPr>
      </w:pPr>
      <w:r w:rsidRPr="001C3407">
        <w:rPr>
          <w:rFonts w:asciiTheme="majorHAnsi" w:hAnsiTheme="majorHAnsi" w:cstheme="majorHAnsi"/>
          <w:b/>
          <w:bCs/>
          <w:sz w:val="36"/>
          <w:szCs w:val="36"/>
        </w:rPr>
        <w:t>Metode abordate</w:t>
      </w:r>
    </w:p>
    <w:p w14:paraId="005BDA80" w14:textId="5EDA0956" w:rsidR="00477FA6" w:rsidRDefault="00477FA6" w:rsidP="00477FA6">
      <w:pPr>
        <w:spacing w:after="0"/>
        <w:rPr>
          <w:rFonts w:asciiTheme="majorHAnsi" w:hAnsiTheme="majorHAnsi" w:cstheme="majorHAnsi"/>
          <w:sz w:val="24"/>
          <w:szCs w:val="24"/>
        </w:rPr>
      </w:pPr>
    </w:p>
    <w:p w14:paraId="6E1867AA" w14:textId="077AB476" w:rsidR="009D0C15" w:rsidRDefault="009D0C15" w:rsidP="009D0C15">
      <w:pPr>
        <w:pStyle w:val="ListParagraph"/>
        <w:numPr>
          <w:ilvl w:val="0"/>
          <w:numId w:val="3"/>
        </w:numPr>
        <w:spacing w:after="0"/>
        <w:rPr>
          <w:rStyle w:val="diasuggestion"/>
          <w:rFonts w:ascii="Calibri Light" w:hAnsi="Calibri Light"/>
          <w:b/>
          <w:bCs/>
          <w:sz w:val="24"/>
          <w:szCs w:val="24"/>
          <w:shd w:val="clear" w:color="auto" w:fill="FFFFFF"/>
        </w:rPr>
      </w:pPr>
      <w:r w:rsidRPr="001C3407">
        <w:rPr>
          <w:rStyle w:val="diasuggestion"/>
          <w:rFonts w:ascii="Calibri Light" w:hAnsi="Calibri Light"/>
          <w:b/>
          <w:bCs/>
          <w:sz w:val="24"/>
          <w:szCs w:val="24"/>
          <w:shd w:val="clear" w:color="auto" w:fill="FFFFFF"/>
        </w:rPr>
        <w:t>Rețea</w:t>
      </w:r>
      <w:r w:rsidRPr="001C3407">
        <w:rPr>
          <w:rFonts w:ascii="Calibri Light" w:hAnsi="Calibri Light"/>
          <w:b/>
          <w:bCs/>
          <w:sz w:val="24"/>
          <w:szCs w:val="24"/>
          <w:shd w:val="clear" w:color="auto" w:fill="FFFFFF"/>
        </w:rPr>
        <w:t> </w:t>
      </w:r>
      <w:r w:rsidRPr="001C3407">
        <w:rPr>
          <w:rStyle w:val="diasuggestion"/>
          <w:rFonts w:ascii="Calibri Light" w:hAnsi="Calibri Light"/>
          <w:b/>
          <w:bCs/>
          <w:sz w:val="24"/>
          <w:szCs w:val="24"/>
          <w:shd w:val="clear" w:color="auto" w:fill="FFFFFF"/>
        </w:rPr>
        <w:t>Neuronală</w:t>
      </w:r>
    </w:p>
    <w:p w14:paraId="1CB2F109" w14:textId="77777777" w:rsidR="0066671B" w:rsidRDefault="0066671B" w:rsidP="009D0C15">
      <w:pPr>
        <w:spacing w:after="0"/>
        <w:ind w:left="720"/>
        <w:rPr>
          <w:rFonts w:asciiTheme="majorHAnsi" w:hAnsiTheme="majorHAnsi" w:cstheme="majorHAnsi"/>
          <w:sz w:val="24"/>
          <w:szCs w:val="24"/>
        </w:rPr>
      </w:pPr>
    </w:p>
    <w:p w14:paraId="38748773" w14:textId="0FC35F11" w:rsidR="009C008A" w:rsidRPr="0066671B" w:rsidRDefault="00E25685" w:rsidP="0066671B">
      <w:pPr>
        <w:pStyle w:val="ListParagraph"/>
        <w:numPr>
          <w:ilvl w:val="0"/>
          <w:numId w:val="4"/>
        </w:numPr>
        <w:spacing w:after="0"/>
        <w:rPr>
          <w:rFonts w:asciiTheme="majorHAnsi" w:hAnsiTheme="majorHAnsi" w:cstheme="majorHAnsi"/>
          <w:sz w:val="24"/>
          <w:szCs w:val="24"/>
        </w:rPr>
      </w:pPr>
      <w:r w:rsidRPr="0066671B">
        <w:rPr>
          <w:rFonts w:asciiTheme="majorHAnsi" w:hAnsiTheme="majorHAnsi" w:cstheme="majorHAnsi"/>
          <w:sz w:val="24"/>
          <w:szCs w:val="24"/>
        </w:rPr>
        <w:t>Re</w:t>
      </w:r>
      <w:r w:rsidR="001C3407" w:rsidRPr="0066671B">
        <w:rPr>
          <w:rStyle w:val="diasuggestion"/>
          <w:rFonts w:ascii="Calibri Light" w:hAnsi="Calibri Light"/>
          <w:sz w:val="24"/>
          <w:szCs w:val="24"/>
          <w:shd w:val="clear" w:color="auto" w:fill="FFFFFF"/>
        </w:rPr>
        <w:t>ț</w:t>
      </w:r>
      <w:r w:rsidRPr="0066671B">
        <w:rPr>
          <w:rFonts w:asciiTheme="majorHAnsi" w:hAnsiTheme="majorHAnsi" w:cstheme="majorHAnsi"/>
          <w:sz w:val="24"/>
          <w:szCs w:val="24"/>
        </w:rPr>
        <w:t>eaua:</w:t>
      </w:r>
    </w:p>
    <w:p w14:paraId="58AE1622" w14:textId="77777777" w:rsidR="00E25685" w:rsidRDefault="00E25685" w:rsidP="00E25685">
      <w:pPr>
        <w:pStyle w:val="HTMLPreformatted"/>
        <w:shd w:val="clear" w:color="auto" w:fill="282C34"/>
        <w:rPr>
          <w:rFonts w:ascii="Consolas" w:hAnsi="Consolas"/>
          <w:color w:val="BBBBBB"/>
        </w:rPr>
      </w:pPr>
      <w:r>
        <w:rPr>
          <w:rFonts w:ascii="Consolas" w:hAnsi="Consolas"/>
          <w:color w:val="BBBBBB"/>
        </w:rPr>
        <w:t xml:space="preserve">model = </w:t>
      </w:r>
      <w:r>
        <w:rPr>
          <w:rFonts w:ascii="Consolas" w:hAnsi="Consolas"/>
          <w:color w:val="61AFEF"/>
        </w:rPr>
        <w:t>Sequential</w:t>
      </w:r>
      <w:r>
        <w:rPr>
          <w:rFonts w:ascii="Consolas" w:hAnsi="Consolas"/>
          <w:color w:val="BBBBBB"/>
        </w:rPr>
        <w:t>([</w:t>
      </w:r>
      <w:r>
        <w:rPr>
          <w:rFonts w:ascii="Consolas" w:hAnsi="Consolas"/>
          <w:color w:val="BBBBBB"/>
        </w:rPr>
        <w:br/>
        <w:t xml:space="preserve">    </w:t>
      </w:r>
      <w:r>
        <w:rPr>
          <w:rFonts w:ascii="Consolas" w:hAnsi="Consolas"/>
          <w:color w:val="61AFEF"/>
        </w:rPr>
        <w:t>Embedding</w:t>
      </w:r>
      <w:r>
        <w:rPr>
          <w:rFonts w:ascii="Consolas" w:hAnsi="Consolas"/>
          <w:color w:val="BBBBBB"/>
        </w:rPr>
        <w:t>(</w:t>
      </w:r>
      <w:r>
        <w:rPr>
          <w:rFonts w:ascii="Consolas" w:hAnsi="Consolas"/>
          <w:color w:val="D19A66"/>
        </w:rPr>
        <w:t>input_dim</w:t>
      </w:r>
      <w:r>
        <w:rPr>
          <w:rFonts w:ascii="Consolas" w:hAnsi="Consolas"/>
          <w:color w:val="BBBBBB"/>
        </w:rPr>
        <w:t>=</w:t>
      </w:r>
      <w:r>
        <w:rPr>
          <w:rFonts w:ascii="Consolas" w:hAnsi="Consolas"/>
          <w:color w:val="D19A66"/>
        </w:rPr>
        <w:t>lungime_vocabular</w:t>
      </w:r>
      <w:r>
        <w:rPr>
          <w:rFonts w:ascii="Consolas" w:hAnsi="Consolas"/>
          <w:color w:val="BBBBBB"/>
        </w:rPr>
        <w:t xml:space="preserve">, </w:t>
      </w:r>
      <w:r>
        <w:rPr>
          <w:rFonts w:ascii="Consolas" w:hAnsi="Consolas"/>
          <w:color w:val="D19A66"/>
        </w:rPr>
        <w:t>output_dim</w:t>
      </w:r>
      <w:r>
        <w:rPr>
          <w:rFonts w:ascii="Consolas" w:hAnsi="Consolas"/>
          <w:color w:val="BBBBBB"/>
        </w:rPr>
        <w:t>=</w:t>
      </w:r>
      <w:r>
        <w:rPr>
          <w:rFonts w:ascii="Consolas" w:hAnsi="Consolas"/>
          <w:color w:val="D19A66"/>
        </w:rPr>
        <w:t>8</w:t>
      </w:r>
      <w:r>
        <w:rPr>
          <w:rFonts w:ascii="Consolas" w:hAnsi="Consolas"/>
          <w:color w:val="BBBBBB"/>
        </w:rPr>
        <w:t xml:space="preserve">, </w:t>
      </w:r>
      <w:r>
        <w:rPr>
          <w:rFonts w:ascii="Consolas" w:hAnsi="Consolas"/>
          <w:color w:val="D19A66"/>
        </w:rPr>
        <w:t>input_length</w:t>
      </w:r>
      <w:r>
        <w:rPr>
          <w:rFonts w:ascii="Consolas" w:hAnsi="Consolas"/>
          <w:color w:val="BBBBBB"/>
        </w:rPr>
        <w:t>=</w:t>
      </w:r>
      <w:r>
        <w:rPr>
          <w:rFonts w:ascii="Consolas" w:hAnsi="Consolas"/>
          <w:color w:val="D19A66"/>
        </w:rPr>
        <w:t>lungime_input</w:t>
      </w:r>
      <w:r>
        <w:rPr>
          <w:rFonts w:ascii="Consolas" w:hAnsi="Consolas"/>
          <w:color w:val="BBBBBB"/>
        </w:rPr>
        <w:t>),</w:t>
      </w:r>
      <w:r>
        <w:rPr>
          <w:rFonts w:ascii="Consolas" w:hAnsi="Consolas"/>
          <w:color w:val="BBBBBB"/>
        </w:rPr>
        <w:br/>
        <w:t xml:space="preserve">    </w:t>
      </w:r>
      <w:r>
        <w:rPr>
          <w:rFonts w:ascii="Consolas" w:hAnsi="Consolas"/>
          <w:color w:val="61AFEF"/>
        </w:rPr>
        <w:t>Bidirectional</w:t>
      </w:r>
      <w:r>
        <w:rPr>
          <w:rFonts w:ascii="Consolas" w:hAnsi="Consolas"/>
          <w:color w:val="BBBBBB"/>
        </w:rPr>
        <w:t>(</w:t>
      </w:r>
      <w:r>
        <w:rPr>
          <w:rFonts w:ascii="Consolas" w:hAnsi="Consolas"/>
          <w:color w:val="61AFEF"/>
        </w:rPr>
        <w:t>LSTM</w:t>
      </w:r>
      <w:r>
        <w:rPr>
          <w:rFonts w:ascii="Consolas" w:hAnsi="Consolas"/>
          <w:color w:val="BBBBBB"/>
        </w:rPr>
        <w:t>(</w:t>
      </w:r>
      <w:r>
        <w:rPr>
          <w:rFonts w:ascii="Consolas" w:hAnsi="Consolas"/>
          <w:color w:val="D19A66"/>
        </w:rPr>
        <w:t>64</w:t>
      </w:r>
      <w:r>
        <w:rPr>
          <w:rFonts w:ascii="Consolas" w:hAnsi="Consolas"/>
          <w:color w:val="BBBBBB"/>
        </w:rPr>
        <w:t xml:space="preserve">, </w:t>
      </w:r>
      <w:r>
        <w:rPr>
          <w:rFonts w:ascii="Consolas" w:hAnsi="Consolas"/>
          <w:color w:val="D19A66"/>
        </w:rPr>
        <w:t>return_sequences</w:t>
      </w:r>
      <w:r>
        <w:rPr>
          <w:rFonts w:ascii="Consolas" w:hAnsi="Consolas"/>
          <w:color w:val="BBBBBB"/>
        </w:rPr>
        <w:t>=</w:t>
      </w:r>
      <w:r>
        <w:rPr>
          <w:rFonts w:ascii="Consolas" w:hAnsi="Consolas"/>
          <w:i/>
          <w:iCs/>
          <w:color w:val="D55FDE"/>
        </w:rPr>
        <w:t>True</w:t>
      </w:r>
      <w:r>
        <w:rPr>
          <w:rFonts w:ascii="Consolas" w:hAnsi="Consolas"/>
          <w:color w:val="BBBBBB"/>
        </w:rPr>
        <w:t xml:space="preserve">, </w:t>
      </w:r>
      <w:r>
        <w:rPr>
          <w:rFonts w:ascii="Consolas" w:hAnsi="Consolas"/>
          <w:color w:val="D19A66"/>
        </w:rPr>
        <w:t>recurrent_dropout</w:t>
      </w:r>
      <w:r>
        <w:rPr>
          <w:rFonts w:ascii="Consolas" w:hAnsi="Consolas"/>
          <w:color w:val="BBBBBB"/>
        </w:rPr>
        <w:t>=</w:t>
      </w:r>
      <w:r>
        <w:rPr>
          <w:rFonts w:ascii="Consolas" w:hAnsi="Consolas"/>
          <w:color w:val="D19A66"/>
        </w:rPr>
        <w:t>0.25</w:t>
      </w:r>
      <w:r>
        <w:rPr>
          <w:rFonts w:ascii="Consolas" w:hAnsi="Consolas"/>
          <w:color w:val="BBBBBB"/>
        </w:rPr>
        <w:t>)),</w:t>
      </w:r>
      <w:r>
        <w:rPr>
          <w:rFonts w:ascii="Consolas" w:hAnsi="Consolas"/>
          <w:color w:val="BBBBBB"/>
        </w:rPr>
        <w:br/>
        <w:t xml:space="preserve">    </w:t>
      </w:r>
      <w:r>
        <w:rPr>
          <w:rFonts w:ascii="Consolas" w:hAnsi="Consolas"/>
          <w:color w:val="61AFEF"/>
        </w:rPr>
        <w:t>Bidirectional</w:t>
      </w:r>
      <w:r>
        <w:rPr>
          <w:rFonts w:ascii="Consolas" w:hAnsi="Consolas"/>
          <w:color w:val="BBBBBB"/>
        </w:rPr>
        <w:t>(</w:t>
      </w:r>
      <w:r>
        <w:rPr>
          <w:rFonts w:ascii="Consolas" w:hAnsi="Consolas"/>
          <w:color w:val="61AFEF"/>
        </w:rPr>
        <w:t>LSTM</w:t>
      </w:r>
      <w:r>
        <w:rPr>
          <w:rFonts w:ascii="Consolas" w:hAnsi="Consolas"/>
          <w:color w:val="BBBBBB"/>
        </w:rPr>
        <w:t>(</w:t>
      </w:r>
      <w:r>
        <w:rPr>
          <w:rFonts w:ascii="Consolas" w:hAnsi="Consolas"/>
          <w:color w:val="D19A66"/>
        </w:rPr>
        <w:t>16</w:t>
      </w:r>
      <w:r>
        <w:rPr>
          <w:rFonts w:ascii="Consolas" w:hAnsi="Consolas"/>
          <w:color w:val="BBBBBB"/>
        </w:rPr>
        <w:t xml:space="preserve">, </w:t>
      </w:r>
      <w:r>
        <w:rPr>
          <w:rFonts w:ascii="Consolas" w:hAnsi="Consolas"/>
          <w:color w:val="D19A66"/>
        </w:rPr>
        <w:t>return_sequences</w:t>
      </w:r>
      <w:r>
        <w:rPr>
          <w:rFonts w:ascii="Consolas" w:hAnsi="Consolas"/>
          <w:color w:val="BBBBBB"/>
        </w:rPr>
        <w:t>=</w:t>
      </w:r>
      <w:r>
        <w:rPr>
          <w:rFonts w:ascii="Consolas" w:hAnsi="Consolas"/>
          <w:i/>
          <w:iCs/>
          <w:color w:val="D55FDE"/>
        </w:rPr>
        <w:t>False</w:t>
      </w:r>
      <w:r>
        <w:rPr>
          <w:rFonts w:ascii="Consolas" w:hAnsi="Consolas"/>
          <w:color w:val="BBBBBB"/>
        </w:rPr>
        <w:t xml:space="preserve">, </w:t>
      </w:r>
      <w:r>
        <w:rPr>
          <w:rFonts w:ascii="Consolas" w:hAnsi="Consolas"/>
          <w:color w:val="D19A66"/>
        </w:rPr>
        <w:t>recurrent_dropout</w:t>
      </w:r>
      <w:r>
        <w:rPr>
          <w:rFonts w:ascii="Consolas" w:hAnsi="Consolas"/>
          <w:color w:val="BBBBBB"/>
        </w:rPr>
        <w:t>=</w:t>
      </w:r>
      <w:r>
        <w:rPr>
          <w:rFonts w:ascii="Consolas" w:hAnsi="Consolas"/>
          <w:color w:val="D19A66"/>
        </w:rPr>
        <w:t>0.25</w:t>
      </w:r>
      <w:r>
        <w:rPr>
          <w:rFonts w:ascii="Consolas" w:hAnsi="Consolas"/>
          <w:color w:val="BBBBBB"/>
        </w:rPr>
        <w:t>)),</w:t>
      </w:r>
      <w:r>
        <w:rPr>
          <w:rFonts w:ascii="Consolas" w:hAnsi="Consolas"/>
          <w:color w:val="BBBBBB"/>
        </w:rPr>
        <w:br/>
        <w:t xml:space="preserve">    </w:t>
      </w:r>
      <w:r>
        <w:rPr>
          <w:rFonts w:ascii="Consolas" w:hAnsi="Consolas"/>
          <w:color w:val="61AFEF"/>
        </w:rPr>
        <w:t>Dense</w:t>
      </w:r>
      <w:r>
        <w:rPr>
          <w:rFonts w:ascii="Consolas" w:hAnsi="Consolas"/>
          <w:color w:val="BBBBBB"/>
        </w:rPr>
        <w:t>(</w:t>
      </w:r>
      <w:r>
        <w:rPr>
          <w:rFonts w:ascii="Consolas" w:hAnsi="Consolas"/>
          <w:color w:val="D19A66"/>
        </w:rPr>
        <w:t>128</w:t>
      </w:r>
      <w:r>
        <w:rPr>
          <w:rFonts w:ascii="Consolas" w:hAnsi="Consolas"/>
          <w:color w:val="BBBBBB"/>
        </w:rPr>
        <w:t>),</w:t>
      </w:r>
      <w:r>
        <w:rPr>
          <w:rFonts w:ascii="Consolas" w:hAnsi="Consolas"/>
          <w:color w:val="BBBBBB"/>
        </w:rPr>
        <w:br/>
        <w:t xml:space="preserve">    </w:t>
      </w:r>
      <w:r>
        <w:rPr>
          <w:rFonts w:ascii="Consolas" w:hAnsi="Consolas"/>
          <w:color w:val="61AFEF"/>
        </w:rPr>
        <w:t>Activation</w:t>
      </w:r>
      <w:r>
        <w:rPr>
          <w:rFonts w:ascii="Consolas" w:hAnsi="Consolas"/>
          <w:color w:val="BBBBBB"/>
        </w:rPr>
        <w:t>(</w:t>
      </w:r>
      <w:r>
        <w:rPr>
          <w:rFonts w:ascii="Consolas" w:hAnsi="Consolas"/>
          <w:color w:val="89CA78"/>
        </w:rPr>
        <w:t>'relu'</w:t>
      </w:r>
      <w:r>
        <w:rPr>
          <w:rFonts w:ascii="Consolas" w:hAnsi="Consolas"/>
          <w:color w:val="BBBBBB"/>
        </w:rPr>
        <w:t>),</w:t>
      </w:r>
      <w:r>
        <w:rPr>
          <w:rFonts w:ascii="Consolas" w:hAnsi="Consolas"/>
          <w:color w:val="BBBBBB"/>
        </w:rPr>
        <w:br/>
        <w:t xml:space="preserve">    </w:t>
      </w:r>
      <w:r>
        <w:rPr>
          <w:rFonts w:ascii="Consolas" w:hAnsi="Consolas"/>
          <w:color w:val="61AFEF"/>
        </w:rPr>
        <w:t>Dense</w:t>
      </w:r>
      <w:r>
        <w:rPr>
          <w:rFonts w:ascii="Consolas" w:hAnsi="Consolas"/>
          <w:color w:val="BBBBBB"/>
        </w:rPr>
        <w:t>(</w:t>
      </w:r>
      <w:r>
        <w:rPr>
          <w:rFonts w:ascii="Consolas" w:hAnsi="Consolas"/>
          <w:color w:val="D19A66"/>
        </w:rPr>
        <w:t>32</w:t>
      </w:r>
      <w:r>
        <w:rPr>
          <w:rFonts w:ascii="Consolas" w:hAnsi="Consolas"/>
          <w:color w:val="BBBBBB"/>
        </w:rPr>
        <w:t>),</w:t>
      </w:r>
      <w:r>
        <w:rPr>
          <w:rFonts w:ascii="Consolas" w:hAnsi="Consolas"/>
          <w:color w:val="BBBBBB"/>
        </w:rPr>
        <w:br/>
        <w:t xml:space="preserve">    </w:t>
      </w:r>
      <w:r>
        <w:rPr>
          <w:rFonts w:ascii="Consolas" w:hAnsi="Consolas"/>
          <w:color w:val="61AFEF"/>
        </w:rPr>
        <w:t>Activation</w:t>
      </w:r>
      <w:r>
        <w:rPr>
          <w:rFonts w:ascii="Consolas" w:hAnsi="Consolas"/>
          <w:color w:val="BBBBBB"/>
        </w:rPr>
        <w:t>(</w:t>
      </w:r>
      <w:r>
        <w:rPr>
          <w:rFonts w:ascii="Consolas" w:hAnsi="Consolas"/>
          <w:color w:val="89CA78"/>
        </w:rPr>
        <w:t>'relu'</w:t>
      </w:r>
      <w:r>
        <w:rPr>
          <w:rFonts w:ascii="Consolas" w:hAnsi="Consolas"/>
          <w:color w:val="BBBBBB"/>
        </w:rPr>
        <w:t>),</w:t>
      </w:r>
      <w:r>
        <w:rPr>
          <w:rFonts w:ascii="Consolas" w:hAnsi="Consolas"/>
          <w:color w:val="BBBBBB"/>
        </w:rPr>
        <w:br/>
        <w:t xml:space="preserve">    </w:t>
      </w:r>
      <w:r>
        <w:rPr>
          <w:rFonts w:ascii="Consolas" w:hAnsi="Consolas"/>
          <w:color w:val="61AFEF"/>
        </w:rPr>
        <w:t>Dense</w:t>
      </w:r>
      <w:r>
        <w:rPr>
          <w:rFonts w:ascii="Consolas" w:hAnsi="Consolas"/>
          <w:color w:val="BBBBBB"/>
        </w:rPr>
        <w:t>(</w:t>
      </w:r>
      <w:r>
        <w:rPr>
          <w:rFonts w:ascii="Consolas" w:hAnsi="Consolas"/>
          <w:color w:val="D19A66"/>
        </w:rPr>
        <w:t>1</w:t>
      </w:r>
      <w:r>
        <w:rPr>
          <w:rFonts w:ascii="Consolas" w:hAnsi="Consolas"/>
          <w:color w:val="BBBBBB"/>
        </w:rPr>
        <w:t>),</w:t>
      </w:r>
      <w:r>
        <w:rPr>
          <w:rFonts w:ascii="Consolas" w:hAnsi="Consolas"/>
          <w:color w:val="BBBBBB"/>
        </w:rPr>
        <w:br/>
        <w:t xml:space="preserve">    </w:t>
      </w:r>
      <w:r>
        <w:rPr>
          <w:rFonts w:ascii="Consolas" w:hAnsi="Consolas"/>
          <w:color w:val="61AFEF"/>
        </w:rPr>
        <w:t>Activation</w:t>
      </w:r>
      <w:r>
        <w:rPr>
          <w:rFonts w:ascii="Consolas" w:hAnsi="Consolas"/>
          <w:color w:val="BBBBBB"/>
        </w:rPr>
        <w:t>(</w:t>
      </w:r>
      <w:r>
        <w:rPr>
          <w:rFonts w:ascii="Consolas" w:hAnsi="Consolas"/>
          <w:color w:val="89CA78"/>
        </w:rPr>
        <w:t>'sigmoid'</w:t>
      </w:r>
      <w:r>
        <w:rPr>
          <w:rFonts w:ascii="Consolas" w:hAnsi="Consolas"/>
          <w:color w:val="BBBBBB"/>
        </w:rPr>
        <w:t>)</w:t>
      </w:r>
      <w:r>
        <w:rPr>
          <w:rFonts w:ascii="Consolas" w:hAnsi="Consolas"/>
          <w:color w:val="BBBBBB"/>
        </w:rPr>
        <w:br/>
        <w:t>])</w:t>
      </w:r>
      <w:r>
        <w:rPr>
          <w:rFonts w:ascii="Consolas" w:hAnsi="Consolas"/>
          <w:color w:val="BBBBBB"/>
        </w:rPr>
        <w:br/>
        <w:t xml:space="preserve">optimizer = </w:t>
      </w:r>
      <w:r>
        <w:rPr>
          <w:rFonts w:ascii="Consolas" w:hAnsi="Consolas"/>
          <w:color w:val="61AFEF"/>
        </w:rPr>
        <w:t>Adam</w:t>
      </w:r>
      <w:r>
        <w:rPr>
          <w:rFonts w:ascii="Consolas" w:hAnsi="Consolas"/>
          <w:color w:val="BBBBBB"/>
        </w:rPr>
        <w:t>(</w:t>
      </w:r>
      <w:r>
        <w:rPr>
          <w:rFonts w:ascii="Consolas" w:hAnsi="Consolas"/>
          <w:color w:val="D19A66"/>
        </w:rPr>
        <w:t>lr</w:t>
      </w:r>
      <w:r>
        <w:rPr>
          <w:rFonts w:ascii="Consolas" w:hAnsi="Consolas"/>
          <w:color w:val="BBBBBB"/>
        </w:rPr>
        <w:t>=</w:t>
      </w:r>
      <w:r>
        <w:rPr>
          <w:rFonts w:ascii="Consolas" w:hAnsi="Consolas"/>
          <w:color w:val="D19A66"/>
        </w:rPr>
        <w:t>0.0001</w:t>
      </w:r>
      <w:r>
        <w:rPr>
          <w:rFonts w:ascii="Consolas" w:hAnsi="Consolas"/>
          <w:color w:val="BBBBBB"/>
        </w:rPr>
        <w:t>)</w:t>
      </w:r>
      <w:r>
        <w:rPr>
          <w:rFonts w:ascii="Consolas" w:hAnsi="Consolas"/>
          <w:color w:val="BBBBBB"/>
        </w:rPr>
        <w:br/>
        <w:t>model.</w:t>
      </w:r>
      <w:r>
        <w:rPr>
          <w:rFonts w:ascii="Consolas" w:hAnsi="Consolas"/>
          <w:color w:val="61AFEF"/>
        </w:rPr>
        <w:t>compile</w:t>
      </w:r>
      <w:r>
        <w:rPr>
          <w:rFonts w:ascii="Consolas" w:hAnsi="Consolas"/>
          <w:color w:val="BBBBBB"/>
        </w:rPr>
        <w:t>(</w:t>
      </w:r>
      <w:r>
        <w:rPr>
          <w:rFonts w:ascii="Consolas" w:hAnsi="Consolas"/>
          <w:color w:val="D19A66"/>
        </w:rPr>
        <w:t>loss</w:t>
      </w:r>
      <w:r>
        <w:rPr>
          <w:rFonts w:ascii="Consolas" w:hAnsi="Consolas"/>
          <w:color w:val="BBBBBB"/>
        </w:rPr>
        <w:t>=</w:t>
      </w:r>
      <w:r>
        <w:rPr>
          <w:rFonts w:ascii="Consolas" w:hAnsi="Consolas"/>
          <w:color w:val="89CA78"/>
        </w:rPr>
        <w:t>'binary_crossentropy'</w:t>
      </w:r>
      <w:r>
        <w:rPr>
          <w:rFonts w:ascii="Consolas" w:hAnsi="Consolas"/>
          <w:color w:val="BBBBBB"/>
        </w:rPr>
        <w:t xml:space="preserve">, </w:t>
      </w:r>
      <w:r>
        <w:rPr>
          <w:rFonts w:ascii="Consolas" w:hAnsi="Consolas"/>
          <w:color w:val="D19A66"/>
        </w:rPr>
        <w:t>optimizer</w:t>
      </w:r>
      <w:r>
        <w:rPr>
          <w:rFonts w:ascii="Consolas" w:hAnsi="Consolas"/>
          <w:color w:val="BBBBBB"/>
        </w:rPr>
        <w:t xml:space="preserve">=optimizer, </w:t>
      </w:r>
      <w:r>
        <w:rPr>
          <w:rFonts w:ascii="Consolas" w:hAnsi="Consolas"/>
          <w:color w:val="D19A66"/>
        </w:rPr>
        <w:t>metrics</w:t>
      </w:r>
      <w:r>
        <w:rPr>
          <w:rFonts w:ascii="Consolas" w:hAnsi="Consolas"/>
          <w:color w:val="BBBBBB"/>
        </w:rPr>
        <w:t>=[</w:t>
      </w:r>
      <w:r>
        <w:rPr>
          <w:rFonts w:ascii="Consolas" w:hAnsi="Consolas"/>
          <w:color w:val="89CA78"/>
        </w:rPr>
        <w:t>'accuracy'</w:t>
      </w:r>
      <w:r>
        <w:rPr>
          <w:rFonts w:ascii="Consolas" w:hAnsi="Consolas"/>
          <w:color w:val="BBBBBB"/>
        </w:rPr>
        <w:t>])</w:t>
      </w:r>
    </w:p>
    <w:p w14:paraId="157D71D6" w14:textId="77777777" w:rsidR="0066671B" w:rsidRDefault="0072380C" w:rsidP="0066671B">
      <w:pPr>
        <w:spacing w:after="0"/>
        <w:rPr>
          <w:rFonts w:asciiTheme="majorHAnsi" w:hAnsiTheme="majorHAnsi" w:cstheme="majorHAnsi"/>
          <w:sz w:val="24"/>
          <w:szCs w:val="24"/>
        </w:rPr>
      </w:pPr>
      <w:r>
        <w:rPr>
          <w:rFonts w:asciiTheme="majorHAnsi" w:hAnsiTheme="majorHAnsi" w:cstheme="majorHAnsi"/>
          <w:sz w:val="24"/>
          <w:szCs w:val="24"/>
        </w:rPr>
        <w:t xml:space="preserve">         </w:t>
      </w:r>
    </w:p>
    <w:p w14:paraId="14E97466" w14:textId="4E0E10B5" w:rsidR="0072380C" w:rsidRPr="0066671B" w:rsidRDefault="0072380C" w:rsidP="0066671B">
      <w:pPr>
        <w:pStyle w:val="ListParagraph"/>
        <w:numPr>
          <w:ilvl w:val="0"/>
          <w:numId w:val="4"/>
        </w:numPr>
        <w:spacing w:after="0"/>
        <w:rPr>
          <w:rFonts w:asciiTheme="majorHAnsi" w:hAnsiTheme="majorHAnsi" w:cstheme="majorHAnsi"/>
          <w:sz w:val="24"/>
          <w:szCs w:val="24"/>
        </w:rPr>
      </w:pPr>
      <w:r w:rsidRPr="0066671B">
        <w:rPr>
          <w:rFonts w:asciiTheme="majorHAnsi" w:hAnsiTheme="majorHAnsi" w:cstheme="majorHAnsi"/>
          <w:sz w:val="24"/>
          <w:szCs w:val="24"/>
        </w:rPr>
        <w:t xml:space="preserve">Un plot pentru </w:t>
      </w:r>
      <w:r w:rsidR="00E25685" w:rsidRPr="0066671B">
        <w:rPr>
          <w:rFonts w:asciiTheme="majorHAnsi" w:hAnsiTheme="majorHAnsi" w:cstheme="majorHAnsi"/>
          <w:sz w:val="24"/>
          <w:szCs w:val="24"/>
        </w:rPr>
        <w:t>5</w:t>
      </w:r>
      <w:r w:rsidRPr="0066671B">
        <w:rPr>
          <w:rFonts w:asciiTheme="majorHAnsi" w:hAnsiTheme="majorHAnsi" w:cstheme="majorHAnsi"/>
          <w:sz w:val="24"/>
          <w:szCs w:val="24"/>
        </w:rPr>
        <w:t xml:space="preserve"> epoci de training:</w:t>
      </w:r>
    </w:p>
    <w:p w14:paraId="714CE8EA" w14:textId="4A85B396" w:rsidR="0072380C" w:rsidRDefault="00E25685" w:rsidP="007E0279">
      <w:pPr>
        <w:spacing w:after="0"/>
        <w:jc w:val="center"/>
        <w:rPr>
          <w:rFonts w:asciiTheme="majorHAnsi" w:hAnsiTheme="majorHAnsi" w:cstheme="majorHAnsi"/>
          <w:sz w:val="24"/>
          <w:szCs w:val="24"/>
        </w:rPr>
      </w:pPr>
      <w:r w:rsidRPr="00E25685">
        <w:rPr>
          <w:rFonts w:asciiTheme="majorHAnsi" w:hAnsiTheme="majorHAnsi" w:cstheme="majorHAnsi"/>
          <w:noProof/>
          <w:sz w:val="24"/>
          <w:szCs w:val="24"/>
        </w:rPr>
        <w:drawing>
          <wp:inline distT="0" distB="0" distL="0" distR="0" wp14:anchorId="06475258" wp14:editId="4080F341">
            <wp:extent cx="4226943" cy="3056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5390" cy="3200405"/>
                    </a:xfrm>
                    <a:prstGeom prst="rect">
                      <a:avLst/>
                    </a:prstGeom>
                  </pic:spPr>
                </pic:pic>
              </a:graphicData>
            </a:graphic>
          </wp:inline>
        </w:drawing>
      </w:r>
    </w:p>
    <w:p w14:paraId="728D406E" w14:textId="2FEDB7E5" w:rsidR="0072380C" w:rsidRDefault="0072380C" w:rsidP="00477FA6">
      <w:pPr>
        <w:spacing w:after="0"/>
        <w:rPr>
          <w:rFonts w:asciiTheme="majorHAnsi" w:hAnsiTheme="majorHAnsi" w:cstheme="majorHAnsi"/>
          <w:sz w:val="24"/>
          <w:szCs w:val="24"/>
        </w:rPr>
      </w:pPr>
    </w:p>
    <w:p w14:paraId="24801CB9" w14:textId="77777777" w:rsidR="0066671B" w:rsidRDefault="00E25685" w:rsidP="00E25685">
      <w:pPr>
        <w:spacing w:after="0"/>
        <w:rPr>
          <w:rFonts w:asciiTheme="majorHAnsi" w:hAnsiTheme="majorHAnsi" w:cstheme="majorHAnsi"/>
          <w:sz w:val="24"/>
          <w:szCs w:val="24"/>
        </w:rPr>
      </w:pPr>
      <w:r>
        <w:rPr>
          <w:rFonts w:asciiTheme="majorHAnsi" w:hAnsiTheme="majorHAnsi" w:cstheme="majorHAnsi"/>
          <w:sz w:val="24"/>
          <w:szCs w:val="24"/>
        </w:rPr>
        <w:t xml:space="preserve">         </w:t>
      </w:r>
    </w:p>
    <w:p w14:paraId="3430726A" w14:textId="2B637802" w:rsidR="0072380C" w:rsidRPr="0066671B" w:rsidRDefault="0072380C" w:rsidP="0066671B">
      <w:pPr>
        <w:pStyle w:val="ListParagraph"/>
        <w:numPr>
          <w:ilvl w:val="0"/>
          <w:numId w:val="4"/>
        </w:numPr>
        <w:spacing w:after="0"/>
        <w:rPr>
          <w:rFonts w:asciiTheme="majorHAnsi" w:hAnsiTheme="majorHAnsi" w:cstheme="majorHAnsi"/>
          <w:sz w:val="24"/>
          <w:szCs w:val="24"/>
        </w:rPr>
      </w:pPr>
      <w:r w:rsidRPr="0066671B">
        <w:rPr>
          <w:rFonts w:asciiTheme="majorHAnsi" w:hAnsiTheme="majorHAnsi" w:cstheme="majorHAnsi"/>
          <w:sz w:val="24"/>
          <w:szCs w:val="24"/>
        </w:rPr>
        <w:t xml:space="preserve">F1 </w:t>
      </w:r>
      <w:r w:rsidR="00A21434">
        <w:rPr>
          <w:rFonts w:asciiTheme="majorHAnsi" w:hAnsiTheme="majorHAnsi" w:cstheme="majorHAnsi"/>
          <w:sz w:val="24"/>
          <w:szCs w:val="24"/>
        </w:rPr>
        <w:t>S</w:t>
      </w:r>
      <w:r w:rsidRPr="0066671B">
        <w:rPr>
          <w:rFonts w:asciiTheme="majorHAnsi" w:hAnsiTheme="majorHAnsi" w:cstheme="majorHAnsi"/>
          <w:sz w:val="24"/>
          <w:szCs w:val="24"/>
        </w:rPr>
        <w:t xml:space="preserve">core </w:t>
      </w:r>
      <w:r w:rsidR="00A21434" w:rsidRPr="0066671B">
        <w:rPr>
          <w:rFonts w:asciiTheme="majorHAnsi" w:eastAsia="Times New Roman" w:hAnsiTheme="majorHAnsi" w:cs="Segoe UI"/>
          <w:sz w:val="24"/>
          <w:szCs w:val="24"/>
        </w:rPr>
        <w:t>ș</w:t>
      </w:r>
      <w:r w:rsidR="00682BC8" w:rsidRPr="0066671B">
        <w:rPr>
          <w:rFonts w:asciiTheme="majorHAnsi" w:hAnsiTheme="majorHAnsi" w:cstheme="majorHAnsi"/>
          <w:sz w:val="24"/>
          <w:szCs w:val="24"/>
        </w:rPr>
        <w:t>i Matricea de confuzie</w:t>
      </w:r>
      <w:r w:rsidR="009D0C15" w:rsidRPr="0066671B">
        <w:rPr>
          <w:rFonts w:asciiTheme="majorHAnsi" w:hAnsiTheme="majorHAnsi" w:cstheme="majorHAnsi"/>
          <w:sz w:val="24"/>
          <w:szCs w:val="24"/>
        </w:rPr>
        <w:t>:</w:t>
      </w:r>
    </w:p>
    <w:p w14:paraId="3C0EEEAA" w14:textId="77777777" w:rsidR="0066671B" w:rsidRDefault="0066671B" w:rsidP="009D0C15">
      <w:pPr>
        <w:spacing w:after="0"/>
        <w:rPr>
          <w:rFonts w:asciiTheme="majorHAnsi" w:hAnsiTheme="majorHAnsi" w:cstheme="majorHAnsi"/>
          <w:sz w:val="24"/>
          <w:szCs w:val="24"/>
        </w:rPr>
      </w:pPr>
    </w:p>
    <w:p w14:paraId="0C5C5D74" w14:textId="3F4B0516" w:rsidR="009D0C15" w:rsidRPr="009D0C15" w:rsidRDefault="009D0C15" w:rsidP="009D0C15">
      <w:pPr>
        <w:spacing w:after="0"/>
        <w:rPr>
          <w:rFonts w:asciiTheme="majorHAnsi" w:hAnsiTheme="majorHAnsi" w:cstheme="majorHAnsi"/>
          <w:sz w:val="24"/>
          <w:szCs w:val="24"/>
        </w:rPr>
      </w:pPr>
      <w:r w:rsidRPr="009D0C15">
        <w:rPr>
          <w:rFonts w:asciiTheme="majorHAnsi" w:hAnsiTheme="majorHAnsi" w:cstheme="majorHAnsi"/>
          <w:sz w:val="24"/>
          <w:szCs w:val="24"/>
        </w:rPr>
        <w:t>F1 Score = 0.6893865628042843</w:t>
      </w:r>
    </w:p>
    <w:p w14:paraId="2432C2C5" w14:textId="5F204BDA" w:rsidR="009D0C15" w:rsidRPr="009D0C15" w:rsidRDefault="009D0C15" w:rsidP="009D0C15">
      <w:pPr>
        <w:spacing w:after="0"/>
        <w:rPr>
          <w:rFonts w:asciiTheme="majorHAnsi" w:hAnsiTheme="majorHAnsi" w:cstheme="majorHAnsi"/>
          <w:sz w:val="24"/>
          <w:szCs w:val="24"/>
        </w:rPr>
      </w:pPr>
      <w:r w:rsidRPr="009D0C15">
        <w:rPr>
          <w:rFonts w:asciiTheme="majorHAnsi" w:hAnsiTheme="majorHAnsi" w:cstheme="majorHAnsi"/>
          <w:sz w:val="24"/>
          <w:szCs w:val="24"/>
        </w:rPr>
        <w:t xml:space="preserve">Confusion Matrix </w:t>
      </w:r>
    </w:p>
    <w:tbl>
      <w:tblPr>
        <w:tblStyle w:val="TableGrid"/>
        <w:tblW w:w="0" w:type="auto"/>
        <w:tblLook w:val="04A0" w:firstRow="1" w:lastRow="0" w:firstColumn="1" w:lastColumn="0" w:noHBand="0" w:noVBand="1"/>
      </w:tblPr>
      <w:tblGrid>
        <w:gridCol w:w="2493"/>
        <w:gridCol w:w="2493"/>
        <w:gridCol w:w="2493"/>
      </w:tblGrid>
      <w:tr w:rsidR="009D0C15" w14:paraId="252F0BA0" w14:textId="77777777" w:rsidTr="001C3407">
        <w:trPr>
          <w:trHeight w:val="393"/>
        </w:trPr>
        <w:tc>
          <w:tcPr>
            <w:tcW w:w="2493" w:type="dxa"/>
          </w:tcPr>
          <w:p w14:paraId="544097B9" w14:textId="77777777" w:rsidR="009D0C15" w:rsidRDefault="009D0C15" w:rsidP="009D0C15">
            <w:pPr>
              <w:rPr>
                <w:rFonts w:asciiTheme="majorHAnsi" w:hAnsiTheme="majorHAnsi" w:cstheme="majorHAnsi"/>
                <w:sz w:val="24"/>
                <w:szCs w:val="24"/>
              </w:rPr>
            </w:pPr>
          </w:p>
        </w:tc>
        <w:tc>
          <w:tcPr>
            <w:tcW w:w="2493" w:type="dxa"/>
          </w:tcPr>
          <w:p w14:paraId="4D098366" w14:textId="32F436DA" w:rsidR="009D0C15" w:rsidRDefault="009D0C15" w:rsidP="009D0C15">
            <w:pPr>
              <w:rPr>
                <w:rFonts w:asciiTheme="majorHAnsi" w:hAnsiTheme="majorHAnsi" w:cstheme="majorHAnsi"/>
                <w:sz w:val="24"/>
                <w:szCs w:val="24"/>
              </w:rPr>
            </w:pPr>
            <w:r>
              <w:rPr>
                <w:rFonts w:asciiTheme="majorHAnsi" w:hAnsiTheme="majorHAnsi" w:cstheme="majorHAnsi"/>
                <w:sz w:val="24"/>
                <w:szCs w:val="24"/>
              </w:rPr>
              <w:t>Predicted 0</w:t>
            </w:r>
          </w:p>
        </w:tc>
        <w:tc>
          <w:tcPr>
            <w:tcW w:w="2493" w:type="dxa"/>
          </w:tcPr>
          <w:p w14:paraId="0102CF2D" w14:textId="20FAE0AD" w:rsidR="009D0C15" w:rsidRDefault="009D0C15" w:rsidP="009D0C15">
            <w:pPr>
              <w:rPr>
                <w:rFonts w:asciiTheme="majorHAnsi" w:hAnsiTheme="majorHAnsi" w:cstheme="majorHAnsi"/>
                <w:sz w:val="24"/>
                <w:szCs w:val="24"/>
              </w:rPr>
            </w:pPr>
            <w:r>
              <w:rPr>
                <w:rFonts w:asciiTheme="majorHAnsi" w:hAnsiTheme="majorHAnsi" w:cstheme="majorHAnsi"/>
                <w:sz w:val="24"/>
                <w:szCs w:val="24"/>
              </w:rPr>
              <w:t>Predicted 1</w:t>
            </w:r>
          </w:p>
        </w:tc>
      </w:tr>
      <w:tr w:rsidR="009D0C15" w14:paraId="218BA5D0" w14:textId="77777777" w:rsidTr="001C3407">
        <w:trPr>
          <w:trHeight w:val="413"/>
        </w:trPr>
        <w:tc>
          <w:tcPr>
            <w:tcW w:w="2493" w:type="dxa"/>
          </w:tcPr>
          <w:p w14:paraId="18DDCA20" w14:textId="69B494A8" w:rsidR="009D0C15" w:rsidRDefault="009D0C15" w:rsidP="009D0C15">
            <w:pPr>
              <w:rPr>
                <w:rFonts w:asciiTheme="majorHAnsi" w:hAnsiTheme="majorHAnsi" w:cstheme="majorHAnsi"/>
                <w:sz w:val="24"/>
                <w:szCs w:val="24"/>
              </w:rPr>
            </w:pPr>
            <w:r>
              <w:rPr>
                <w:rFonts w:asciiTheme="majorHAnsi" w:hAnsiTheme="majorHAnsi" w:cstheme="majorHAnsi"/>
                <w:sz w:val="24"/>
                <w:szCs w:val="24"/>
              </w:rPr>
              <w:t>Actual 0</w:t>
            </w:r>
          </w:p>
        </w:tc>
        <w:tc>
          <w:tcPr>
            <w:tcW w:w="2493" w:type="dxa"/>
          </w:tcPr>
          <w:p w14:paraId="0F9FEEAB" w14:textId="359D4F26" w:rsidR="009D0C15" w:rsidRDefault="009D0C15" w:rsidP="009D0C15">
            <w:pPr>
              <w:rPr>
                <w:rFonts w:asciiTheme="majorHAnsi" w:hAnsiTheme="majorHAnsi" w:cstheme="majorHAnsi"/>
                <w:sz w:val="24"/>
                <w:szCs w:val="24"/>
              </w:rPr>
            </w:pPr>
            <w:r>
              <w:rPr>
                <w:rFonts w:asciiTheme="majorHAnsi" w:hAnsiTheme="majorHAnsi" w:cstheme="majorHAnsi"/>
                <w:sz w:val="24"/>
                <w:szCs w:val="24"/>
              </w:rPr>
              <w:t>637</w:t>
            </w:r>
          </w:p>
        </w:tc>
        <w:tc>
          <w:tcPr>
            <w:tcW w:w="2493" w:type="dxa"/>
          </w:tcPr>
          <w:p w14:paraId="0593BCB7" w14:textId="71E0A4E1" w:rsidR="009D0C15" w:rsidRDefault="009D0C15" w:rsidP="009D0C15">
            <w:pPr>
              <w:rPr>
                <w:rFonts w:asciiTheme="majorHAnsi" w:hAnsiTheme="majorHAnsi" w:cstheme="majorHAnsi"/>
                <w:sz w:val="24"/>
                <w:szCs w:val="24"/>
              </w:rPr>
            </w:pPr>
            <w:r>
              <w:rPr>
                <w:rFonts w:asciiTheme="majorHAnsi" w:hAnsiTheme="majorHAnsi" w:cstheme="majorHAnsi"/>
                <w:sz w:val="24"/>
                <w:szCs w:val="24"/>
              </w:rPr>
              <w:t>293</w:t>
            </w:r>
          </w:p>
        </w:tc>
      </w:tr>
      <w:tr w:rsidR="009D0C15" w14:paraId="493DBF2F" w14:textId="77777777" w:rsidTr="001C3407">
        <w:trPr>
          <w:trHeight w:val="393"/>
        </w:trPr>
        <w:tc>
          <w:tcPr>
            <w:tcW w:w="2493" w:type="dxa"/>
          </w:tcPr>
          <w:p w14:paraId="0564D0B7" w14:textId="1997BBF2" w:rsidR="009D0C15" w:rsidRDefault="009D0C15" w:rsidP="009D0C15">
            <w:pPr>
              <w:rPr>
                <w:rFonts w:asciiTheme="majorHAnsi" w:hAnsiTheme="majorHAnsi" w:cstheme="majorHAnsi"/>
                <w:sz w:val="24"/>
                <w:szCs w:val="24"/>
              </w:rPr>
            </w:pPr>
            <w:r>
              <w:rPr>
                <w:rFonts w:asciiTheme="majorHAnsi" w:hAnsiTheme="majorHAnsi" w:cstheme="majorHAnsi"/>
                <w:sz w:val="24"/>
                <w:szCs w:val="24"/>
              </w:rPr>
              <w:t>Actual 1</w:t>
            </w:r>
          </w:p>
        </w:tc>
        <w:tc>
          <w:tcPr>
            <w:tcW w:w="2493" w:type="dxa"/>
          </w:tcPr>
          <w:p w14:paraId="07A7C025" w14:textId="6178E901" w:rsidR="009D0C15" w:rsidRDefault="009D0C15" w:rsidP="009D0C15">
            <w:pPr>
              <w:rPr>
                <w:rFonts w:asciiTheme="majorHAnsi" w:hAnsiTheme="majorHAnsi" w:cstheme="majorHAnsi"/>
                <w:sz w:val="24"/>
                <w:szCs w:val="24"/>
              </w:rPr>
            </w:pPr>
            <w:r>
              <w:rPr>
                <w:rFonts w:asciiTheme="majorHAnsi" w:hAnsiTheme="majorHAnsi" w:cstheme="majorHAnsi"/>
                <w:sz w:val="24"/>
                <w:szCs w:val="24"/>
              </w:rPr>
              <w:t>664</w:t>
            </w:r>
          </w:p>
        </w:tc>
        <w:tc>
          <w:tcPr>
            <w:tcW w:w="2493" w:type="dxa"/>
          </w:tcPr>
          <w:p w14:paraId="4982FFBE" w14:textId="2427F06C" w:rsidR="009D0C15" w:rsidRDefault="009D0C15" w:rsidP="009D0C15">
            <w:pPr>
              <w:rPr>
                <w:rFonts w:asciiTheme="majorHAnsi" w:hAnsiTheme="majorHAnsi" w:cstheme="majorHAnsi"/>
                <w:sz w:val="24"/>
                <w:szCs w:val="24"/>
              </w:rPr>
            </w:pPr>
            <w:r>
              <w:rPr>
                <w:rFonts w:asciiTheme="majorHAnsi" w:hAnsiTheme="majorHAnsi" w:cstheme="majorHAnsi"/>
                <w:sz w:val="24"/>
                <w:szCs w:val="24"/>
              </w:rPr>
              <w:t>1062</w:t>
            </w:r>
          </w:p>
        </w:tc>
      </w:tr>
    </w:tbl>
    <w:p w14:paraId="5C9355B2" w14:textId="2B8B46D4" w:rsidR="00085129" w:rsidRPr="00477FA6" w:rsidRDefault="00085129" w:rsidP="00477FA6">
      <w:pPr>
        <w:spacing w:after="0"/>
        <w:rPr>
          <w:rFonts w:asciiTheme="majorHAnsi" w:hAnsiTheme="majorHAnsi" w:cstheme="majorHAnsi"/>
          <w:sz w:val="24"/>
          <w:szCs w:val="24"/>
        </w:rPr>
      </w:pPr>
    </w:p>
    <w:p w14:paraId="3644F69F" w14:textId="1444B7FF" w:rsidR="0066671B" w:rsidRPr="0066671B" w:rsidRDefault="0066671B" w:rsidP="0066671B">
      <w:pPr>
        <w:pStyle w:val="ListParagraph"/>
        <w:numPr>
          <w:ilvl w:val="0"/>
          <w:numId w:val="4"/>
        </w:numPr>
        <w:spacing w:after="0"/>
        <w:rPr>
          <w:rFonts w:asciiTheme="majorHAnsi" w:hAnsiTheme="majorHAnsi" w:cstheme="majorHAnsi"/>
          <w:sz w:val="24"/>
          <w:szCs w:val="24"/>
        </w:rPr>
      </w:pPr>
      <w:r>
        <w:rPr>
          <w:rFonts w:asciiTheme="majorHAnsi" w:hAnsiTheme="majorHAnsi" w:cstheme="majorHAnsi"/>
          <w:sz w:val="24"/>
          <w:szCs w:val="24"/>
        </w:rPr>
        <w:t xml:space="preserve">Alte </w:t>
      </w:r>
      <w:r w:rsidRPr="0066671B">
        <w:rPr>
          <w:rFonts w:asciiTheme="majorHAnsi" w:eastAsia="Times New Roman" w:hAnsiTheme="majorHAnsi" w:cs="Segoe UI"/>
          <w:sz w:val="24"/>
          <w:szCs w:val="24"/>
        </w:rPr>
        <w:t>î</w:t>
      </w:r>
      <w:r>
        <w:rPr>
          <w:rFonts w:asciiTheme="majorHAnsi" w:hAnsiTheme="majorHAnsi" w:cstheme="majorHAnsi"/>
          <w:sz w:val="24"/>
          <w:szCs w:val="24"/>
        </w:rPr>
        <w:t>ncerc</w:t>
      </w:r>
      <w:r w:rsidRPr="0066671B">
        <w:rPr>
          <w:rFonts w:asciiTheme="majorHAnsi" w:eastAsia="Times New Roman" w:hAnsiTheme="majorHAnsi" w:cs="Segoe UI"/>
          <w:sz w:val="24"/>
          <w:szCs w:val="24"/>
        </w:rPr>
        <w:t>ă</w:t>
      </w:r>
      <w:r>
        <w:rPr>
          <w:rFonts w:asciiTheme="majorHAnsi" w:hAnsiTheme="majorHAnsi" w:cstheme="majorHAnsi"/>
          <w:sz w:val="24"/>
          <w:szCs w:val="24"/>
        </w:rPr>
        <w:t>ri</w:t>
      </w:r>
      <w:r w:rsidR="00A21434">
        <w:rPr>
          <w:rFonts w:asciiTheme="majorHAnsi" w:hAnsiTheme="majorHAnsi" w:cstheme="majorHAnsi"/>
          <w:sz w:val="24"/>
          <w:szCs w:val="24"/>
        </w:rPr>
        <w:t>:</w:t>
      </w:r>
    </w:p>
    <w:p w14:paraId="355AC380" w14:textId="218CC07A" w:rsidR="001C3407" w:rsidRDefault="001C3407" w:rsidP="001C3407">
      <w:pPr>
        <w:spacing w:after="0"/>
        <w:rPr>
          <w:rFonts w:asciiTheme="majorHAnsi" w:eastAsia="Times New Roman" w:hAnsiTheme="majorHAnsi" w:cs="Segoe UI"/>
          <w:sz w:val="24"/>
          <w:szCs w:val="24"/>
        </w:rPr>
      </w:pPr>
      <w:r w:rsidRPr="0066671B">
        <w:rPr>
          <w:rFonts w:asciiTheme="majorHAnsi" w:eastAsia="Times New Roman" w:hAnsiTheme="majorHAnsi" w:cs="Segoe UI"/>
          <w:sz w:val="24"/>
          <w:szCs w:val="24"/>
        </w:rPr>
        <w:t>Am încercat după Embedding layer, un layer convolutional Conv1D(filters =64, kernel_size = 5, activation = ‘relu’, stride=1) urmat de un MaxPooling( pool_size=4). De altfel am încercat diferiți parametrii pentru learning rate cât și pentru fiecare layer în parte. Am încercat diferite celule recurente ( GRU / LSTM ) cât și layerul să îl las normal dar și Bidirecțional. Am încercat cu foarte mulți parametrii pentru output_dim-ul din Embedding, și aici s-au putut vedea fluctuații semnificative datorită transpunerii în mai multe/mai puține dimensiuni.</w:t>
      </w:r>
    </w:p>
    <w:p w14:paraId="2FC0BFC5" w14:textId="77777777" w:rsidR="0066671B" w:rsidRPr="0066671B" w:rsidRDefault="0066671B" w:rsidP="001C3407">
      <w:pPr>
        <w:spacing w:after="0"/>
        <w:rPr>
          <w:rFonts w:asciiTheme="majorHAnsi" w:eastAsia="Times New Roman" w:hAnsiTheme="majorHAnsi" w:cs="Segoe UI"/>
          <w:sz w:val="24"/>
          <w:szCs w:val="24"/>
        </w:rPr>
      </w:pPr>
    </w:p>
    <w:p w14:paraId="760AE57B" w14:textId="2B535EAC" w:rsidR="001C3407" w:rsidRPr="0066671B" w:rsidRDefault="0066671B" w:rsidP="0066671B">
      <w:pPr>
        <w:pStyle w:val="ListParagraph"/>
        <w:numPr>
          <w:ilvl w:val="0"/>
          <w:numId w:val="4"/>
        </w:numPr>
        <w:spacing w:after="0"/>
        <w:rPr>
          <w:rFonts w:asciiTheme="majorHAnsi" w:eastAsia="Times New Roman" w:hAnsiTheme="majorHAnsi" w:cs="Segoe UI"/>
          <w:sz w:val="24"/>
          <w:szCs w:val="24"/>
        </w:rPr>
      </w:pPr>
      <w:r>
        <w:rPr>
          <w:rFonts w:asciiTheme="majorHAnsi" w:eastAsia="Times New Roman" w:hAnsiTheme="majorHAnsi" w:cs="Segoe UI"/>
          <w:sz w:val="24"/>
          <w:szCs w:val="24"/>
        </w:rPr>
        <w:t>Probleme</w:t>
      </w:r>
      <w:r w:rsidR="00A21434">
        <w:rPr>
          <w:rFonts w:asciiTheme="majorHAnsi" w:eastAsia="Times New Roman" w:hAnsiTheme="majorHAnsi" w:cs="Segoe UI"/>
          <w:sz w:val="24"/>
          <w:szCs w:val="24"/>
        </w:rPr>
        <w:t>:</w:t>
      </w:r>
    </w:p>
    <w:p w14:paraId="414C3109" w14:textId="32B80E38" w:rsidR="009D0C15" w:rsidRPr="0066671B" w:rsidRDefault="001C3407" w:rsidP="001C3407">
      <w:pPr>
        <w:spacing w:after="0"/>
        <w:rPr>
          <w:rFonts w:asciiTheme="majorHAnsi" w:eastAsia="Times New Roman" w:hAnsiTheme="majorHAnsi" w:cs="Segoe UI"/>
          <w:sz w:val="24"/>
          <w:szCs w:val="24"/>
        </w:rPr>
      </w:pPr>
      <w:r w:rsidRPr="0066671B">
        <w:rPr>
          <w:rFonts w:asciiTheme="majorHAnsi" w:eastAsia="Times New Roman" w:hAnsiTheme="majorHAnsi" w:cs="Segoe UI"/>
          <w:sz w:val="24"/>
          <w:szCs w:val="24"/>
        </w:rPr>
        <w:t>Probleme întâmpinate: Problemele întâmpinate au fost de overfitting. Accuracyul rețelei se plafoneaza undeva pe la 67-68 în timp ce lossul începe să urce drastic. Cum am încercat să rezolv aceste probleme ? Am micșorat learning rateul , am încercat adăugarea layerelor de Dropout, am încercat BatchNormalization, însă niciuna din solutile de mai sus nu m-au ajutat foarte mult, în afară de amânarea fenomenului și câștigul a 2-3 procente.</w:t>
      </w:r>
    </w:p>
    <w:p w14:paraId="5A0640ED" w14:textId="5AF25610" w:rsidR="001C3407" w:rsidRDefault="0066671B" w:rsidP="001C3407">
      <w:pPr>
        <w:spacing w:after="0"/>
        <w:rPr>
          <w:rFonts w:asciiTheme="majorHAnsi" w:eastAsia="Times New Roman" w:hAnsiTheme="majorHAnsi" w:cs="Segoe UI"/>
          <w:sz w:val="24"/>
          <w:szCs w:val="24"/>
        </w:rPr>
      </w:pPr>
      <w:r>
        <w:rPr>
          <w:rFonts w:asciiTheme="majorHAnsi" w:eastAsia="Times New Roman" w:hAnsiTheme="majorHAnsi" w:cs="Segoe UI"/>
          <w:sz w:val="24"/>
          <w:szCs w:val="24"/>
        </w:rPr>
        <w:t xml:space="preserve"> </w:t>
      </w:r>
    </w:p>
    <w:p w14:paraId="1DDC9302" w14:textId="3863A654" w:rsidR="0066671B" w:rsidRPr="0066671B" w:rsidRDefault="0066671B" w:rsidP="0066671B">
      <w:pPr>
        <w:pStyle w:val="ListParagraph"/>
        <w:numPr>
          <w:ilvl w:val="0"/>
          <w:numId w:val="4"/>
        </w:numPr>
        <w:spacing w:after="0"/>
        <w:rPr>
          <w:rFonts w:asciiTheme="majorHAnsi" w:eastAsia="Times New Roman" w:hAnsiTheme="majorHAnsi" w:cs="Segoe UI"/>
          <w:sz w:val="24"/>
          <w:szCs w:val="24"/>
        </w:rPr>
      </w:pPr>
      <w:r>
        <w:rPr>
          <w:rFonts w:asciiTheme="majorHAnsi" w:eastAsia="Times New Roman" w:hAnsiTheme="majorHAnsi" w:cs="Segoe UI"/>
          <w:sz w:val="24"/>
          <w:szCs w:val="24"/>
        </w:rPr>
        <w:t>Alegeri sigure</w:t>
      </w:r>
      <w:r w:rsidR="00A21434">
        <w:rPr>
          <w:rFonts w:asciiTheme="majorHAnsi" w:eastAsia="Times New Roman" w:hAnsiTheme="majorHAnsi" w:cs="Segoe UI"/>
          <w:sz w:val="24"/>
          <w:szCs w:val="24"/>
        </w:rPr>
        <w:t>:</w:t>
      </w:r>
    </w:p>
    <w:p w14:paraId="18DF5D7F" w14:textId="1089ABEE" w:rsidR="001C3407" w:rsidRPr="0066671B" w:rsidRDefault="001C3407" w:rsidP="001C3407">
      <w:pPr>
        <w:spacing w:after="0"/>
        <w:rPr>
          <w:rFonts w:asciiTheme="majorHAnsi" w:eastAsia="Times New Roman" w:hAnsiTheme="majorHAnsi" w:cs="Segoe UI"/>
          <w:sz w:val="24"/>
          <w:szCs w:val="24"/>
        </w:rPr>
      </w:pPr>
      <w:r w:rsidRPr="0066671B">
        <w:rPr>
          <w:rFonts w:asciiTheme="majorHAnsi" w:eastAsia="Times New Roman" w:hAnsiTheme="majorHAnsi" w:cs="Segoe UI"/>
          <w:sz w:val="24"/>
          <w:szCs w:val="24"/>
        </w:rPr>
        <w:t>Pentru layerul de output am ales activarea sigmoid pentru că această da valori în intervalul (0,1).</w:t>
      </w:r>
    </w:p>
    <w:p w14:paraId="7540E9BA" w14:textId="0A877AE9" w:rsidR="001C3407" w:rsidRPr="0066671B" w:rsidRDefault="001C3407" w:rsidP="001C3407">
      <w:pPr>
        <w:spacing w:after="0"/>
        <w:rPr>
          <w:rFonts w:asciiTheme="majorHAnsi" w:eastAsia="Times New Roman" w:hAnsiTheme="majorHAnsi" w:cs="Segoe UI"/>
          <w:sz w:val="24"/>
          <w:szCs w:val="24"/>
        </w:rPr>
      </w:pPr>
      <w:r w:rsidRPr="0066671B">
        <w:rPr>
          <w:rFonts w:asciiTheme="majorHAnsi" w:eastAsia="Times New Roman" w:hAnsiTheme="majorHAnsi" w:cs="Segoe UI"/>
          <w:sz w:val="24"/>
          <w:szCs w:val="24"/>
        </w:rPr>
        <w:t>Orice prediction peste 0.5 l-am luat că fiind 1, orice prediction sub 0.5 l-am luat că fiind 0.</w:t>
      </w:r>
    </w:p>
    <w:p w14:paraId="4E38B6FB" w14:textId="77777777" w:rsidR="0066671B" w:rsidRDefault="0066671B" w:rsidP="001C3407">
      <w:pPr>
        <w:spacing w:after="0"/>
        <w:rPr>
          <w:rFonts w:asciiTheme="majorHAnsi" w:eastAsia="Times New Roman" w:hAnsiTheme="majorHAnsi" w:cs="Segoe UI"/>
          <w:sz w:val="24"/>
          <w:szCs w:val="24"/>
        </w:rPr>
      </w:pPr>
    </w:p>
    <w:p w14:paraId="58CEED48" w14:textId="540B3D3A" w:rsidR="001C3407" w:rsidRPr="0066671B" w:rsidRDefault="001C3407" w:rsidP="001C3407">
      <w:pPr>
        <w:spacing w:after="0"/>
        <w:rPr>
          <w:rFonts w:asciiTheme="majorHAnsi" w:eastAsia="Times New Roman" w:hAnsiTheme="majorHAnsi" w:cs="Segoe UI"/>
          <w:sz w:val="24"/>
          <w:szCs w:val="24"/>
        </w:rPr>
      </w:pPr>
      <w:r w:rsidRPr="0066671B">
        <w:rPr>
          <w:rFonts w:asciiTheme="majorHAnsi" w:eastAsia="Times New Roman" w:hAnsiTheme="majorHAnsi" w:cs="Segoe UI"/>
          <w:sz w:val="24"/>
          <w:szCs w:val="24"/>
        </w:rPr>
        <w:t>Funcția de loss aleasă este binary_crossentropy, funcție folosită când avem de diferențiat 2 categorii de obiecte.</w:t>
      </w:r>
    </w:p>
    <w:p w14:paraId="0E4AC956" w14:textId="77777777" w:rsidR="0066671B" w:rsidRDefault="0066671B" w:rsidP="001C3407">
      <w:pPr>
        <w:spacing w:after="0"/>
        <w:rPr>
          <w:rFonts w:asciiTheme="majorHAnsi" w:eastAsia="Times New Roman" w:hAnsiTheme="majorHAnsi" w:cs="Segoe UI"/>
          <w:sz w:val="24"/>
          <w:szCs w:val="24"/>
        </w:rPr>
      </w:pPr>
    </w:p>
    <w:p w14:paraId="217E781B" w14:textId="70D09E03" w:rsidR="001C3407" w:rsidRPr="0066671B" w:rsidRDefault="001C3407" w:rsidP="001C3407">
      <w:pPr>
        <w:spacing w:after="0"/>
        <w:rPr>
          <w:rFonts w:asciiTheme="majorHAnsi" w:eastAsia="Times New Roman" w:hAnsiTheme="majorHAnsi" w:cs="Segoe UI"/>
          <w:sz w:val="24"/>
          <w:szCs w:val="24"/>
        </w:rPr>
      </w:pPr>
      <w:r w:rsidRPr="0066671B">
        <w:rPr>
          <w:rFonts w:asciiTheme="majorHAnsi" w:eastAsia="Times New Roman" w:hAnsiTheme="majorHAnsi" w:cs="Segoe UI"/>
          <w:sz w:val="24"/>
          <w:szCs w:val="24"/>
        </w:rPr>
        <w:t>Optimizatorul ales a fost Adam, deși am încercat și RMSprop, Adam a părut a avea cele mai bune rezultate.</w:t>
      </w:r>
    </w:p>
    <w:p w14:paraId="266A2CCB" w14:textId="77777777" w:rsidR="0066671B" w:rsidRDefault="0066671B" w:rsidP="001C3407">
      <w:pPr>
        <w:spacing w:after="0"/>
        <w:rPr>
          <w:rFonts w:asciiTheme="majorHAnsi" w:eastAsia="Times New Roman" w:hAnsiTheme="majorHAnsi" w:cs="Segoe UI"/>
          <w:sz w:val="24"/>
          <w:szCs w:val="24"/>
        </w:rPr>
      </w:pPr>
    </w:p>
    <w:p w14:paraId="71544BF1" w14:textId="661A9F9D" w:rsidR="001C3407" w:rsidRPr="0066671B" w:rsidRDefault="001C3407" w:rsidP="001C3407">
      <w:pPr>
        <w:spacing w:after="0"/>
        <w:rPr>
          <w:rFonts w:asciiTheme="majorHAnsi" w:eastAsia="Times New Roman" w:hAnsiTheme="majorHAnsi" w:cs="Segoe UI"/>
          <w:sz w:val="24"/>
          <w:szCs w:val="24"/>
        </w:rPr>
      </w:pPr>
      <w:r w:rsidRPr="0066671B">
        <w:rPr>
          <w:rFonts w:asciiTheme="majorHAnsi" w:eastAsia="Times New Roman" w:hAnsiTheme="majorHAnsi" w:cs="Segoe UI"/>
          <w:sz w:val="24"/>
          <w:szCs w:val="24"/>
        </w:rPr>
        <w:t>Batch_sizeul pentru fitting l-am setat la 128, tot în sepranta că făcând back-propagation mai rar o să reduc overfittingul</w:t>
      </w:r>
    </w:p>
    <w:p w14:paraId="3DA62802" w14:textId="13132247" w:rsidR="001C3407" w:rsidRDefault="001C3407" w:rsidP="001C3407">
      <w:pPr>
        <w:spacing w:after="0"/>
        <w:rPr>
          <w:rFonts w:eastAsia="Times New Roman" w:cs="Segoe UI"/>
          <w:sz w:val="24"/>
          <w:szCs w:val="24"/>
        </w:rPr>
      </w:pPr>
    </w:p>
    <w:p w14:paraId="6016BDA1" w14:textId="77777777" w:rsidR="0066671B" w:rsidRDefault="0066671B" w:rsidP="001C3407">
      <w:pPr>
        <w:spacing w:after="0"/>
        <w:rPr>
          <w:rFonts w:eastAsia="Times New Roman" w:cs="Segoe UI"/>
          <w:sz w:val="24"/>
          <w:szCs w:val="24"/>
        </w:rPr>
      </w:pPr>
    </w:p>
    <w:p w14:paraId="035BDB81" w14:textId="750AD052" w:rsidR="0066671B" w:rsidRDefault="0066671B" w:rsidP="0066671B">
      <w:pPr>
        <w:pStyle w:val="ListParagraph"/>
        <w:numPr>
          <w:ilvl w:val="0"/>
          <w:numId w:val="3"/>
        </w:numPr>
        <w:spacing w:after="0"/>
        <w:rPr>
          <w:rFonts w:asciiTheme="majorHAnsi" w:eastAsia="Times New Roman" w:hAnsiTheme="majorHAnsi" w:cs="Segoe UI"/>
          <w:b/>
          <w:bCs/>
          <w:sz w:val="24"/>
          <w:szCs w:val="24"/>
        </w:rPr>
      </w:pPr>
      <w:r w:rsidRPr="0066671B">
        <w:rPr>
          <w:rFonts w:asciiTheme="majorHAnsi" w:eastAsia="Times New Roman" w:hAnsiTheme="majorHAnsi" w:cs="Segoe UI"/>
          <w:b/>
          <w:bCs/>
          <w:sz w:val="24"/>
          <w:szCs w:val="24"/>
        </w:rPr>
        <w:t>ComplementNB</w:t>
      </w:r>
    </w:p>
    <w:p w14:paraId="3AE6C9BC" w14:textId="77777777" w:rsidR="00A21434" w:rsidRPr="00A21434" w:rsidRDefault="00A21434" w:rsidP="00A21434">
      <w:pPr>
        <w:spacing w:after="0"/>
        <w:rPr>
          <w:rFonts w:asciiTheme="majorHAnsi" w:eastAsia="Times New Roman" w:hAnsiTheme="majorHAnsi" w:cs="Segoe UI"/>
          <w:b/>
          <w:bCs/>
          <w:sz w:val="24"/>
          <w:szCs w:val="24"/>
        </w:rPr>
      </w:pPr>
    </w:p>
    <w:p w14:paraId="75BECF4C" w14:textId="22B72C37" w:rsidR="0066671B" w:rsidRPr="00A21434" w:rsidRDefault="0066671B" w:rsidP="0066671B">
      <w:pPr>
        <w:pStyle w:val="ListParagraph"/>
        <w:numPr>
          <w:ilvl w:val="0"/>
          <w:numId w:val="5"/>
        </w:numPr>
        <w:spacing w:after="0"/>
        <w:rPr>
          <w:rFonts w:asciiTheme="majorHAnsi" w:eastAsia="Times New Roman" w:hAnsiTheme="majorHAnsi" w:cs="Segoe UI"/>
          <w:sz w:val="24"/>
          <w:szCs w:val="24"/>
        </w:rPr>
      </w:pPr>
      <w:r w:rsidRPr="0066671B">
        <w:rPr>
          <w:rFonts w:asciiTheme="majorHAnsi" w:eastAsia="Times New Roman" w:hAnsiTheme="majorHAnsi" w:cs="Segoe UI"/>
          <w:sz w:val="24"/>
          <w:szCs w:val="24"/>
        </w:rPr>
        <w:t>Motiva</w:t>
      </w:r>
      <w:r w:rsidR="00A21434" w:rsidRPr="00A21434">
        <w:rPr>
          <w:rFonts w:asciiTheme="majorHAnsi" w:eastAsia="Times New Roman" w:hAnsiTheme="majorHAnsi" w:cs="Segoe UI"/>
          <w:sz w:val="24"/>
          <w:szCs w:val="24"/>
        </w:rPr>
        <w:t>ț</w:t>
      </w:r>
      <w:r w:rsidRPr="0066671B">
        <w:rPr>
          <w:rFonts w:asciiTheme="majorHAnsi" w:eastAsia="Times New Roman" w:hAnsiTheme="majorHAnsi" w:cs="Segoe UI"/>
          <w:sz w:val="24"/>
          <w:szCs w:val="24"/>
        </w:rPr>
        <w:t>ie</w:t>
      </w:r>
      <w:r>
        <w:rPr>
          <w:rFonts w:asciiTheme="majorHAnsi" w:eastAsia="Times New Roman" w:hAnsiTheme="majorHAnsi" w:cs="Segoe UI"/>
          <w:sz w:val="24"/>
          <w:szCs w:val="24"/>
        </w:rPr>
        <w:t>:</w:t>
      </w:r>
    </w:p>
    <w:p w14:paraId="74C9DAFF" w14:textId="4B0D25CA" w:rsidR="00176EA4" w:rsidRDefault="00A21434" w:rsidP="0066671B">
      <w:pPr>
        <w:spacing w:after="0"/>
        <w:rPr>
          <w:rFonts w:asciiTheme="majorHAnsi" w:eastAsia="Times New Roman" w:hAnsiTheme="majorHAnsi" w:cs="Segoe UI"/>
          <w:sz w:val="24"/>
          <w:szCs w:val="24"/>
        </w:rPr>
      </w:pPr>
      <w:r w:rsidRPr="00A21434">
        <w:rPr>
          <w:rFonts w:asciiTheme="majorHAnsi" w:eastAsia="Times New Roman" w:hAnsiTheme="majorHAnsi" w:cs="Segoe UI"/>
          <w:sz w:val="24"/>
          <w:szCs w:val="24"/>
        </w:rPr>
        <w:t>De ce ComplementNB? Am încercat diferiți calsificatori: svm-uri, NB-uri, decision trees. ComplementNB s-a dovedit a fi cel mai optim dintre acestea.</w:t>
      </w:r>
    </w:p>
    <w:p w14:paraId="526F9371" w14:textId="77777777" w:rsidR="00A21434" w:rsidRDefault="00A21434" w:rsidP="0066671B">
      <w:pPr>
        <w:spacing w:after="0"/>
        <w:rPr>
          <w:rFonts w:asciiTheme="majorHAnsi" w:eastAsia="Times New Roman" w:hAnsiTheme="majorHAnsi" w:cs="Segoe UI"/>
          <w:sz w:val="24"/>
          <w:szCs w:val="24"/>
        </w:rPr>
      </w:pPr>
    </w:p>
    <w:p w14:paraId="617A8ABE" w14:textId="2E00D52A" w:rsidR="00176EA4" w:rsidRPr="00A21434" w:rsidRDefault="00176EA4" w:rsidP="00176EA4">
      <w:pPr>
        <w:pStyle w:val="ListParagraph"/>
        <w:numPr>
          <w:ilvl w:val="0"/>
          <w:numId w:val="5"/>
        </w:numPr>
        <w:spacing w:after="0"/>
        <w:rPr>
          <w:rFonts w:asciiTheme="majorHAnsi" w:eastAsia="Times New Roman" w:hAnsiTheme="majorHAnsi" w:cs="Segoe UI"/>
          <w:sz w:val="24"/>
          <w:szCs w:val="24"/>
        </w:rPr>
      </w:pPr>
      <w:r>
        <w:rPr>
          <w:rFonts w:asciiTheme="majorHAnsi" w:eastAsia="Times New Roman" w:hAnsiTheme="majorHAnsi" w:cs="Segoe UI"/>
          <w:sz w:val="24"/>
          <w:szCs w:val="24"/>
        </w:rPr>
        <w:t>Parametri:</w:t>
      </w:r>
    </w:p>
    <w:p w14:paraId="1665A2E4" w14:textId="457992C0" w:rsidR="0066671B" w:rsidRDefault="00A21434" w:rsidP="0066671B">
      <w:pPr>
        <w:spacing w:after="0"/>
        <w:rPr>
          <w:rFonts w:asciiTheme="majorHAnsi" w:eastAsia="Times New Roman" w:hAnsiTheme="majorHAnsi" w:cs="Segoe UI"/>
          <w:sz w:val="24"/>
          <w:szCs w:val="24"/>
        </w:rPr>
      </w:pPr>
      <w:r w:rsidRPr="00A21434">
        <w:rPr>
          <w:rFonts w:asciiTheme="majorHAnsi" w:eastAsia="Times New Roman" w:hAnsiTheme="majorHAnsi" w:cs="Segoe UI"/>
          <w:sz w:val="24"/>
          <w:szCs w:val="24"/>
        </w:rPr>
        <w:t>Față de o rețea, aici nu este extrem de greu să găsești parametrii optimi. Am folosit Grid Search și pur și simplu l-am ales pe cel mai bun dintre toate. Parametrul optim pentru acesta este alpha= 0.12</w:t>
      </w:r>
    </w:p>
    <w:p w14:paraId="63FFB474" w14:textId="77777777" w:rsidR="00A21434" w:rsidRDefault="00A21434" w:rsidP="0066671B">
      <w:pPr>
        <w:spacing w:after="0"/>
        <w:rPr>
          <w:rFonts w:eastAsia="Times New Roman" w:cs="Segoe UI"/>
          <w:sz w:val="24"/>
          <w:szCs w:val="24"/>
        </w:rPr>
      </w:pPr>
    </w:p>
    <w:p w14:paraId="0E159554" w14:textId="719286CC" w:rsidR="00A21434" w:rsidRPr="00EC2D5E" w:rsidRDefault="00A21434" w:rsidP="00EC2D5E">
      <w:pPr>
        <w:pStyle w:val="ListParagraph"/>
        <w:numPr>
          <w:ilvl w:val="0"/>
          <w:numId w:val="5"/>
        </w:numPr>
        <w:spacing w:after="0"/>
        <w:rPr>
          <w:rFonts w:asciiTheme="majorHAnsi" w:eastAsia="Times New Roman" w:hAnsiTheme="majorHAnsi" w:cs="Segoe UI"/>
          <w:sz w:val="24"/>
          <w:szCs w:val="24"/>
        </w:rPr>
      </w:pPr>
      <w:r w:rsidRPr="00A21434">
        <w:rPr>
          <w:rFonts w:asciiTheme="majorHAnsi" w:eastAsia="Times New Roman" w:hAnsiTheme="majorHAnsi" w:cs="Segoe UI"/>
          <w:sz w:val="24"/>
          <w:szCs w:val="24"/>
        </w:rPr>
        <w:t xml:space="preserve">F1 Score </w:t>
      </w:r>
      <w:r w:rsidRPr="0066671B">
        <w:rPr>
          <w:rFonts w:asciiTheme="majorHAnsi" w:eastAsia="Times New Roman" w:hAnsiTheme="majorHAnsi" w:cs="Segoe UI"/>
          <w:sz w:val="24"/>
          <w:szCs w:val="24"/>
        </w:rPr>
        <w:t>ș</w:t>
      </w:r>
      <w:r w:rsidRPr="00A21434">
        <w:rPr>
          <w:rFonts w:asciiTheme="majorHAnsi" w:eastAsia="Times New Roman" w:hAnsiTheme="majorHAnsi" w:cs="Segoe UI"/>
          <w:sz w:val="24"/>
          <w:szCs w:val="24"/>
        </w:rPr>
        <w:t>i Matricea de confuzie:</w:t>
      </w:r>
      <w:bookmarkStart w:id="0" w:name="_GoBack"/>
      <w:bookmarkEnd w:id="0"/>
    </w:p>
    <w:p w14:paraId="214CB6A4" w14:textId="77777777" w:rsidR="00A21434" w:rsidRPr="00A21434" w:rsidRDefault="00A21434" w:rsidP="00A21434">
      <w:pPr>
        <w:spacing w:after="0"/>
        <w:rPr>
          <w:rFonts w:asciiTheme="majorHAnsi" w:eastAsia="Times New Roman" w:hAnsiTheme="majorHAnsi" w:cs="Segoe UI"/>
          <w:sz w:val="24"/>
          <w:szCs w:val="24"/>
        </w:rPr>
      </w:pPr>
      <w:r w:rsidRPr="00A21434">
        <w:rPr>
          <w:rFonts w:asciiTheme="majorHAnsi" w:eastAsia="Times New Roman" w:hAnsiTheme="majorHAnsi" w:cs="Segoe UI"/>
          <w:sz w:val="24"/>
          <w:szCs w:val="24"/>
        </w:rPr>
        <w:t>F1 Score = 0.7296137339055795</w:t>
      </w:r>
    </w:p>
    <w:p w14:paraId="170767FB" w14:textId="1D65A2B9" w:rsidR="00A21434" w:rsidRPr="00A21434" w:rsidRDefault="00A21434" w:rsidP="00A21434">
      <w:pPr>
        <w:spacing w:after="0"/>
        <w:rPr>
          <w:rFonts w:asciiTheme="majorHAnsi" w:eastAsia="Times New Roman" w:hAnsiTheme="majorHAnsi" w:cs="Segoe UI"/>
          <w:sz w:val="24"/>
          <w:szCs w:val="24"/>
        </w:rPr>
      </w:pPr>
      <w:r w:rsidRPr="00A21434">
        <w:rPr>
          <w:rFonts w:asciiTheme="majorHAnsi" w:eastAsia="Times New Roman" w:hAnsiTheme="majorHAnsi" w:cs="Segoe UI"/>
          <w:sz w:val="24"/>
          <w:szCs w:val="24"/>
        </w:rPr>
        <w:t xml:space="preserve">Confusion Matrix </w:t>
      </w:r>
    </w:p>
    <w:tbl>
      <w:tblPr>
        <w:tblStyle w:val="TableGrid"/>
        <w:tblW w:w="0" w:type="auto"/>
        <w:tblLook w:val="04A0" w:firstRow="1" w:lastRow="0" w:firstColumn="1" w:lastColumn="0" w:noHBand="0" w:noVBand="1"/>
      </w:tblPr>
      <w:tblGrid>
        <w:gridCol w:w="2493"/>
        <w:gridCol w:w="2493"/>
        <w:gridCol w:w="2493"/>
      </w:tblGrid>
      <w:tr w:rsidR="00A21434" w14:paraId="4026582B" w14:textId="77777777" w:rsidTr="00A21434">
        <w:trPr>
          <w:trHeight w:val="393"/>
        </w:trPr>
        <w:tc>
          <w:tcPr>
            <w:tcW w:w="2493" w:type="dxa"/>
          </w:tcPr>
          <w:p w14:paraId="1093C902" w14:textId="77777777" w:rsidR="00A21434" w:rsidRDefault="00A21434" w:rsidP="00ED5648">
            <w:pPr>
              <w:rPr>
                <w:rFonts w:asciiTheme="majorHAnsi" w:hAnsiTheme="majorHAnsi" w:cstheme="majorHAnsi"/>
                <w:sz w:val="24"/>
                <w:szCs w:val="24"/>
              </w:rPr>
            </w:pPr>
          </w:p>
        </w:tc>
        <w:tc>
          <w:tcPr>
            <w:tcW w:w="2493" w:type="dxa"/>
          </w:tcPr>
          <w:p w14:paraId="10930176" w14:textId="77777777" w:rsidR="00A21434" w:rsidRDefault="00A21434" w:rsidP="00ED5648">
            <w:pPr>
              <w:rPr>
                <w:rFonts w:asciiTheme="majorHAnsi" w:hAnsiTheme="majorHAnsi" w:cstheme="majorHAnsi"/>
                <w:sz w:val="24"/>
                <w:szCs w:val="24"/>
              </w:rPr>
            </w:pPr>
            <w:r>
              <w:rPr>
                <w:rFonts w:asciiTheme="majorHAnsi" w:hAnsiTheme="majorHAnsi" w:cstheme="majorHAnsi"/>
                <w:sz w:val="24"/>
                <w:szCs w:val="24"/>
              </w:rPr>
              <w:t>Predicted 0</w:t>
            </w:r>
          </w:p>
        </w:tc>
        <w:tc>
          <w:tcPr>
            <w:tcW w:w="2493" w:type="dxa"/>
          </w:tcPr>
          <w:p w14:paraId="72ABB407" w14:textId="77777777" w:rsidR="00A21434" w:rsidRDefault="00A21434" w:rsidP="00ED5648">
            <w:pPr>
              <w:rPr>
                <w:rFonts w:asciiTheme="majorHAnsi" w:hAnsiTheme="majorHAnsi" w:cstheme="majorHAnsi"/>
                <w:sz w:val="24"/>
                <w:szCs w:val="24"/>
              </w:rPr>
            </w:pPr>
            <w:r>
              <w:rPr>
                <w:rFonts w:asciiTheme="majorHAnsi" w:hAnsiTheme="majorHAnsi" w:cstheme="majorHAnsi"/>
                <w:sz w:val="24"/>
                <w:szCs w:val="24"/>
              </w:rPr>
              <w:t>Predicted 1</w:t>
            </w:r>
          </w:p>
        </w:tc>
      </w:tr>
      <w:tr w:rsidR="00A21434" w14:paraId="5BAB92CD" w14:textId="77777777" w:rsidTr="00A21434">
        <w:trPr>
          <w:trHeight w:val="413"/>
        </w:trPr>
        <w:tc>
          <w:tcPr>
            <w:tcW w:w="2493" w:type="dxa"/>
          </w:tcPr>
          <w:p w14:paraId="1A114B8E" w14:textId="77777777" w:rsidR="00A21434" w:rsidRDefault="00A21434" w:rsidP="00ED5648">
            <w:pPr>
              <w:rPr>
                <w:rFonts w:asciiTheme="majorHAnsi" w:hAnsiTheme="majorHAnsi" w:cstheme="majorHAnsi"/>
                <w:sz w:val="24"/>
                <w:szCs w:val="24"/>
              </w:rPr>
            </w:pPr>
            <w:r>
              <w:rPr>
                <w:rFonts w:asciiTheme="majorHAnsi" w:hAnsiTheme="majorHAnsi" w:cstheme="majorHAnsi"/>
                <w:sz w:val="24"/>
                <w:szCs w:val="24"/>
              </w:rPr>
              <w:t>Actual 0</w:t>
            </w:r>
          </w:p>
        </w:tc>
        <w:tc>
          <w:tcPr>
            <w:tcW w:w="2493" w:type="dxa"/>
          </w:tcPr>
          <w:p w14:paraId="248C4993" w14:textId="579F16B0" w:rsidR="00A21434" w:rsidRDefault="00A21434" w:rsidP="00ED5648">
            <w:pPr>
              <w:rPr>
                <w:rFonts w:asciiTheme="majorHAnsi" w:hAnsiTheme="majorHAnsi" w:cstheme="majorHAnsi"/>
                <w:sz w:val="24"/>
                <w:szCs w:val="24"/>
              </w:rPr>
            </w:pPr>
            <w:r>
              <w:rPr>
                <w:rFonts w:asciiTheme="majorHAnsi" w:hAnsiTheme="majorHAnsi" w:cstheme="majorHAnsi"/>
                <w:sz w:val="24"/>
                <w:szCs w:val="24"/>
              </w:rPr>
              <w:t>880</w:t>
            </w:r>
          </w:p>
        </w:tc>
        <w:tc>
          <w:tcPr>
            <w:tcW w:w="2493" w:type="dxa"/>
          </w:tcPr>
          <w:p w14:paraId="34EF4EB7" w14:textId="38BA455B" w:rsidR="00A21434" w:rsidRDefault="00A21434" w:rsidP="00ED5648">
            <w:pPr>
              <w:rPr>
                <w:rFonts w:asciiTheme="majorHAnsi" w:hAnsiTheme="majorHAnsi" w:cstheme="majorHAnsi"/>
                <w:sz w:val="24"/>
                <w:szCs w:val="24"/>
              </w:rPr>
            </w:pPr>
            <w:r>
              <w:rPr>
                <w:rFonts w:asciiTheme="majorHAnsi" w:hAnsiTheme="majorHAnsi" w:cstheme="majorHAnsi"/>
                <w:sz w:val="24"/>
                <w:szCs w:val="24"/>
              </w:rPr>
              <w:t>335</w:t>
            </w:r>
          </w:p>
        </w:tc>
      </w:tr>
      <w:tr w:rsidR="00A21434" w14:paraId="1CC913C8" w14:textId="77777777" w:rsidTr="00A21434">
        <w:trPr>
          <w:trHeight w:val="393"/>
        </w:trPr>
        <w:tc>
          <w:tcPr>
            <w:tcW w:w="2493" w:type="dxa"/>
          </w:tcPr>
          <w:p w14:paraId="602BB7E2" w14:textId="77777777" w:rsidR="00A21434" w:rsidRDefault="00A21434" w:rsidP="00ED5648">
            <w:pPr>
              <w:rPr>
                <w:rFonts w:asciiTheme="majorHAnsi" w:hAnsiTheme="majorHAnsi" w:cstheme="majorHAnsi"/>
                <w:sz w:val="24"/>
                <w:szCs w:val="24"/>
              </w:rPr>
            </w:pPr>
            <w:r>
              <w:rPr>
                <w:rFonts w:asciiTheme="majorHAnsi" w:hAnsiTheme="majorHAnsi" w:cstheme="majorHAnsi"/>
                <w:sz w:val="24"/>
                <w:szCs w:val="24"/>
              </w:rPr>
              <w:t>Actual 1</w:t>
            </w:r>
          </w:p>
        </w:tc>
        <w:tc>
          <w:tcPr>
            <w:tcW w:w="2493" w:type="dxa"/>
          </w:tcPr>
          <w:p w14:paraId="083A4B25" w14:textId="19A543AE" w:rsidR="00A21434" w:rsidRDefault="00A21434" w:rsidP="00ED5648">
            <w:pPr>
              <w:rPr>
                <w:rFonts w:asciiTheme="majorHAnsi" w:hAnsiTheme="majorHAnsi" w:cstheme="majorHAnsi"/>
                <w:sz w:val="24"/>
                <w:szCs w:val="24"/>
              </w:rPr>
            </w:pPr>
            <w:r>
              <w:rPr>
                <w:rFonts w:asciiTheme="majorHAnsi" w:hAnsiTheme="majorHAnsi" w:cstheme="majorHAnsi"/>
                <w:sz w:val="24"/>
                <w:szCs w:val="24"/>
              </w:rPr>
              <w:t>421</w:t>
            </w:r>
          </w:p>
        </w:tc>
        <w:tc>
          <w:tcPr>
            <w:tcW w:w="2493" w:type="dxa"/>
          </w:tcPr>
          <w:p w14:paraId="3F618F73" w14:textId="1D233253" w:rsidR="00A21434" w:rsidRDefault="00A21434" w:rsidP="00ED5648">
            <w:pPr>
              <w:rPr>
                <w:rFonts w:asciiTheme="majorHAnsi" w:hAnsiTheme="majorHAnsi" w:cstheme="majorHAnsi"/>
                <w:sz w:val="24"/>
                <w:szCs w:val="24"/>
              </w:rPr>
            </w:pPr>
            <w:r>
              <w:rPr>
                <w:rFonts w:asciiTheme="majorHAnsi" w:hAnsiTheme="majorHAnsi" w:cstheme="majorHAnsi"/>
                <w:sz w:val="24"/>
                <w:szCs w:val="24"/>
              </w:rPr>
              <w:t>1020</w:t>
            </w:r>
          </w:p>
        </w:tc>
      </w:tr>
    </w:tbl>
    <w:p w14:paraId="66504648" w14:textId="30A52A0C" w:rsidR="00A21434" w:rsidRDefault="00A21434" w:rsidP="00A21434">
      <w:pPr>
        <w:pStyle w:val="ListParagraph"/>
        <w:spacing w:after="0"/>
        <w:rPr>
          <w:rFonts w:eastAsia="Times New Roman" w:cs="Segoe UI"/>
          <w:sz w:val="24"/>
          <w:szCs w:val="24"/>
        </w:rPr>
      </w:pPr>
    </w:p>
    <w:p w14:paraId="4B4AEBCB" w14:textId="77777777" w:rsidR="00A21434" w:rsidRPr="00A21434" w:rsidRDefault="00A21434" w:rsidP="00A21434">
      <w:pPr>
        <w:pStyle w:val="ListParagraph"/>
        <w:spacing w:after="0"/>
        <w:rPr>
          <w:rFonts w:eastAsia="Times New Roman" w:cs="Segoe UI"/>
          <w:sz w:val="24"/>
          <w:szCs w:val="24"/>
        </w:rPr>
      </w:pPr>
    </w:p>
    <w:p w14:paraId="70AC69A3" w14:textId="63BAA4C6" w:rsidR="0066671B" w:rsidRDefault="0066671B" w:rsidP="0066671B">
      <w:pPr>
        <w:spacing w:after="0"/>
        <w:rPr>
          <w:rFonts w:eastAsia="Times New Roman" w:cs="Segoe UI"/>
          <w:sz w:val="24"/>
          <w:szCs w:val="24"/>
        </w:rPr>
      </w:pPr>
    </w:p>
    <w:p w14:paraId="0A502995" w14:textId="39B3FAFE" w:rsidR="00A21434" w:rsidRDefault="00A21434" w:rsidP="00A21434">
      <w:pPr>
        <w:spacing w:after="0"/>
        <w:ind w:left="-864"/>
        <w:rPr>
          <w:rFonts w:asciiTheme="majorHAnsi" w:eastAsia="Times New Roman" w:hAnsiTheme="majorHAnsi" w:cs="Segoe UI"/>
          <w:b/>
          <w:bCs/>
          <w:sz w:val="36"/>
          <w:szCs w:val="36"/>
        </w:rPr>
      </w:pPr>
      <w:r w:rsidRPr="00A21434">
        <w:rPr>
          <w:rFonts w:asciiTheme="majorHAnsi" w:eastAsia="Times New Roman" w:hAnsiTheme="majorHAnsi" w:cs="Segoe UI"/>
          <w:b/>
          <w:bCs/>
          <w:sz w:val="36"/>
          <w:szCs w:val="36"/>
        </w:rPr>
        <w:t>Concluzii</w:t>
      </w:r>
    </w:p>
    <w:p w14:paraId="48B0BD29" w14:textId="77777777" w:rsidR="007E0279" w:rsidRDefault="007E0279" w:rsidP="00A21434">
      <w:pPr>
        <w:spacing w:after="0"/>
        <w:ind w:left="-864"/>
        <w:rPr>
          <w:rFonts w:asciiTheme="majorHAnsi" w:eastAsia="Times New Roman" w:hAnsiTheme="majorHAnsi" w:cs="Segoe UI"/>
          <w:b/>
          <w:bCs/>
          <w:sz w:val="36"/>
          <w:szCs w:val="36"/>
        </w:rPr>
      </w:pPr>
    </w:p>
    <w:p w14:paraId="77D0A4F9" w14:textId="4AFF2825" w:rsidR="00A21434" w:rsidRPr="00A21434" w:rsidRDefault="007E0279" w:rsidP="007E0279">
      <w:pPr>
        <w:spacing w:after="0"/>
        <w:rPr>
          <w:rFonts w:asciiTheme="majorHAnsi" w:eastAsia="Times New Roman" w:hAnsiTheme="majorHAnsi" w:cs="Segoe UI"/>
          <w:sz w:val="24"/>
          <w:szCs w:val="24"/>
        </w:rPr>
      </w:pPr>
      <w:r w:rsidRPr="007E0279">
        <w:rPr>
          <w:rFonts w:asciiTheme="majorHAnsi" w:eastAsia="Times New Roman" w:hAnsiTheme="majorHAnsi" w:cs="Segoe UI"/>
          <w:sz w:val="24"/>
          <w:szCs w:val="24"/>
        </w:rPr>
        <w:t>Un lucru cert după acest proiect este că m-am acomodat cu Keras și cu rețelele în general, dar și cu diferiții calsificatori oferiți de sklearn. Am învățat că lucrul cu o rețea neuronală nu este ușor și în același timp, am învățat că niciodată, dar niciodată să nu subestimez un clasificator.</w:t>
      </w:r>
    </w:p>
    <w:sectPr w:rsidR="00A21434" w:rsidRPr="00A21434" w:rsidSect="00B3005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F4EA8" w14:textId="77777777" w:rsidR="002661AE" w:rsidRDefault="002661AE" w:rsidP="00B3005C">
      <w:pPr>
        <w:spacing w:after="0" w:line="240" w:lineRule="auto"/>
      </w:pPr>
      <w:r>
        <w:separator/>
      </w:r>
    </w:p>
  </w:endnote>
  <w:endnote w:type="continuationSeparator" w:id="0">
    <w:p w14:paraId="2D54663E" w14:textId="77777777" w:rsidR="002661AE" w:rsidRDefault="002661AE" w:rsidP="00B30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32040" w14:textId="77777777" w:rsidR="002661AE" w:rsidRDefault="002661AE" w:rsidP="00B3005C">
      <w:pPr>
        <w:spacing w:after="0" w:line="240" w:lineRule="auto"/>
      </w:pPr>
      <w:r>
        <w:separator/>
      </w:r>
    </w:p>
  </w:footnote>
  <w:footnote w:type="continuationSeparator" w:id="0">
    <w:p w14:paraId="06159647" w14:textId="77777777" w:rsidR="002661AE" w:rsidRDefault="002661AE" w:rsidP="00B30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D8161" w14:textId="52E60473" w:rsidR="0000175F" w:rsidRPr="0000175F" w:rsidRDefault="0000175F" w:rsidP="0000175F">
    <w:pPr>
      <w:spacing w:after="0" w:line="240" w:lineRule="auto"/>
      <w:ind w:left="-864"/>
      <w:rPr>
        <w:rFonts w:ascii="Segoe UI" w:eastAsia="Times New Roman" w:hAnsi="Segoe UI" w:cs="Segoe UI"/>
        <w:sz w:val="24"/>
        <w:szCs w:val="24"/>
      </w:rPr>
    </w:pPr>
    <w:r w:rsidRPr="0000175F">
      <w:rPr>
        <w:rFonts w:ascii="Calibri Light" w:eastAsia="Times New Roman" w:hAnsi="Calibri Light" w:cs="Calibri Light"/>
        <w:b/>
        <w:bCs/>
        <w:sz w:val="44"/>
        <w:szCs w:val="44"/>
      </w:rPr>
      <w:t>Proiect Inteligență Artificială</w:t>
    </w:r>
  </w:p>
  <w:p w14:paraId="1AA93178" w14:textId="77777777" w:rsidR="0000175F" w:rsidRPr="0000175F" w:rsidRDefault="0000175F" w:rsidP="0000175F">
    <w:pPr>
      <w:spacing w:after="0" w:line="240" w:lineRule="auto"/>
      <w:ind w:left="-864"/>
      <w:rPr>
        <w:rFonts w:ascii="Segoe UI" w:eastAsia="Times New Roman" w:hAnsi="Segoe UI" w:cs="Segoe UI"/>
        <w:sz w:val="24"/>
        <w:szCs w:val="24"/>
      </w:rPr>
    </w:pPr>
    <w:r w:rsidRPr="0000175F">
      <w:rPr>
        <w:rFonts w:ascii="Calibri Light" w:eastAsia="Times New Roman" w:hAnsi="Calibri Light" w:cs="Calibri Light"/>
        <w:sz w:val="28"/>
        <w:szCs w:val="28"/>
      </w:rPr>
      <w:t>Text-Classification</w:t>
    </w:r>
  </w:p>
  <w:p w14:paraId="67DB8A27" w14:textId="77777777" w:rsidR="0000175F" w:rsidRPr="0000175F" w:rsidRDefault="0000175F" w:rsidP="0000175F">
    <w:pPr>
      <w:spacing w:after="0" w:line="240" w:lineRule="auto"/>
      <w:ind w:left="-864"/>
      <w:rPr>
        <w:rFonts w:ascii="Segoe UI" w:eastAsia="Times New Roman" w:hAnsi="Segoe UI" w:cs="Segoe UI"/>
        <w:sz w:val="24"/>
        <w:szCs w:val="24"/>
      </w:rPr>
    </w:pPr>
    <w:r w:rsidRPr="0000175F">
      <w:rPr>
        <w:rFonts w:ascii="Calibri Light" w:eastAsia="Times New Roman" w:hAnsi="Calibri Light" w:cs="Calibri Light"/>
        <w:i/>
        <w:iCs/>
        <w:sz w:val="28"/>
        <w:szCs w:val="28"/>
      </w:rPr>
      <w:t>Burdescu Alexandru, Facultatea de Matematică și Informatică</w:t>
    </w:r>
  </w:p>
  <w:p w14:paraId="0CC7481A" w14:textId="77777777" w:rsidR="00B3005C" w:rsidRDefault="00B300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66601"/>
    <w:multiLevelType w:val="hybridMultilevel"/>
    <w:tmpl w:val="2CA070C8"/>
    <w:lvl w:ilvl="0" w:tplc="130AE5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22315B"/>
    <w:multiLevelType w:val="hybridMultilevel"/>
    <w:tmpl w:val="992E2068"/>
    <w:lvl w:ilvl="0" w:tplc="E0EA14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EF1731"/>
    <w:multiLevelType w:val="hybridMultilevel"/>
    <w:tmpl w:val="DA6C0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964314"/>
    <w:multiLevelType w:val="hybridMultilevel"/>
    <w:tmpl w:val="88D24C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077C37"/>
    <w:multiLevelType w:val="hybridMultilevel"/>
    <w:tmpl w:val="78362B76"/>
    <w:lvl w:ilvl="0" w:tplc="7EC4B62E">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36D91"/>
    <w:rsid w:val="0000175F"/>
    <w:rsid w:val="00085129"/>
    <w:rsid w:val="000D3200"/>
    <w:rsid w:val="00176EA4"/>
    <w:rsid w:val="001C3407"/>
    <w:rsid w:val="001F3470"/>
    <w:rsid w:val="00236D91"/>
    <w:rsid w:val="002661AE"/>
    <w:rsid w:val="002A00EA"/>
    <w:rsid w:val="004740E2"/>
    <w:rsid w:val="00477FA6"/>
    <w:rsid w:val="0066671B"/>
    <w:rsid w:val="00682BC8"/>
    <w:rsid w:val="0072380C"/>
    <w:rsid w:val="007E0279"/>
    <w:rsid w:val="008B433F"/>
    <w:rsid w:val="009A13E8"/>
    <w:rsid w:val="009C008A"/>
    <w:rsid w:val="009D0C15"/>
    <w:rsid w:val="00A21434"/>
    <w:rsid w:val="00A662A0"/>
    <w:rsid w:val="00B3005C"/>
    <w:rsid w:val="00C54C93"/>
    <w:rsid w:val="00C61E4E"/>
    <w:rsid w:val="00E25685"/>
    <w:rsid w:val="00E36D8C"/>
    <w:rsid w:val="00EC2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97FF3"/>
  <w15:chartTrackingRefBased/>
  <w15:docId w15:val="{F4FD15ED-7D6A-49BE-B66B-683E54C0C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D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05C"/>
  </w:style>
  <w:style w:type="paragraph" w:styleId="Footer">
    <w:name w:val="footer"/>
    <w:basedOn w:val="Normal"/>
    <w:link w:val="FooterChar"/>
    <w:uiPriority w:val="99"/>
    <w:unhideWhenUsed/>
    <w:rsid w:val="00B30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05C"/>
  </w:style>
  <w:style w:type="paragraph" w:styleId="ListParagraph">
    <w:name w:val="List Paragraph"/>
    <w:basedOn w:val="Normal"/>
    <w:uiPriority w:val="34"/>
    <w:qFormat/>
    <w:rsid w:val="0000175F"/>
    <w:pPr>
      <w:ind w:left="720"/>
      <w:contextualSpacing/>
    </w:pPr>
  </w:style>
  <w:style w:type="character" w:styleId="Hyperlink">
    <w:name w:val="Hyperlink"/>
    <w:basedOn w:val="DefaultParagraphFont"/>
    <w:uiPriority w:val="99"/>
    <w:semiHidden/>
    <w:unhideWhenUsed/>
    <w:rsid w:val="0000175F"/>
    <w:rPr>
      <w:color w:val="0000FF"/>
      <w:u w:val="single"/>
    </w:rPr>
  </w:style>
  <w:style w:type="character" w:customStyle="1" w:styleId="diasuggestion">
    <w:name w:val="dia_suggestion"/>
    <w:basedOn w:val="DefaultParagraphFont"/>
    <w:rsid w:val="0000175F"/>
  </w:style>
  <w:style w:type="paragraph" w:styleId="HTMLPreformatted">
    <w:name w:val="HTML Preformatted"/>
    <w:basedOn w:val="Normal"/>
    <w:link w:val="HTMLPreformattedChar"/>
    <w:uiPriority w:val="99"/>
    <w:semiHidden/>
    <w:unhideWhenUsed/>
    <w:rsid w:val="009C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08A"/>
    <w:rPr>
      <w:rFonts w:ascii="Courier New" w:eastAsia="Times New Roman" w:hAnsi="Courier New" w:cs="Courier New"/>
      <w:sz w:val="20"/>
      <w:szCs w:val="20"/>
    </w:rPr>
  </w:style>
  <w:style w:type="table" w:styleId="TableGrid">
    <w:name w:val="Table Grid"/>
    <w:basedOn w:val="TableNormal"/>
    <w:uiPriority w:val="39"/>
    <w:rsid w:val="009D0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85023">
      <w:bodyDiv w:val="1"/>
      <w:marLeft w:val="0"/>
      <w:marRight w:val="0"/>
      <w:marTop w:val="0"/>
      <w:marBottom w:val="0"/>
      <w:divBdr>
        <w:top w:val="none" w:sz="0" w:space="0" w:color="auto"/>
        <w:left w:val="none" w:sz="0" w:space="0" w:color="auto"/>
        <w:bottom w:val="none" w:sz="0" w:space="0" w:color="auto"/>
        <w:right w:val="none" w:sz="0" w:space="0" w:color="auto"/>
      </w:divBdr>
    </w:div>
    <w:div w:id="475100530">
      <w:bodyDiv w:val="1"/>
      <w:marLeft w:val="0"/>
      <w:marRight w:val="0"/>
      <w:marTop w:val="0"/>
      <w:marBottom w:val="0"/>
      <w:divBdr>
        <w:top w:val="none" w:sz="0" w:space="0" w:color="auto"/>
        <w:left w:val="none" w:sz="0" w:space="0" w:color="auto"/>
        <w:bottom w:val="none" w:sz="0" w:space="0" w:color="auto"/>
        <w:right w:val="none" w:sz="0" w:space="0" w:color="auto"/>
      </w:divBdr>
    </w:div>
    <w:div w:id="626352748">
      <w:bodyDiv w:val="1"/>
      <w:marLeft w:val="0"/>
      <w:marRight w:val="0"/>
      <w:marTop w:val="0"/>
      <w:marBottom w:val="0"/>
      <w:divBdr>
        <w:top w:val="none" w:sz="0" w:space="0" w:color="auto"/>
        <w:left w:val="none" w:sz="0" w:space="0" w:color="auto"/>
        <w:bottom w:val="none" w:sz="0" w:space="0" w:color="auto"/>
        <w:right w:val="none" w:sz="0" w:space="0" w:color="auto"/>
      </w:divBdr>
    </w:div>
    <w:div w:id="1010907890">
      <w:bodyDiv w:val="1"/>
      <w:marLeft w:val="0"/>
      <w:marRight w:val="0"/>
      <w:marTop w:val="0"/>
      <w:marBottom w:val="0"/>
      <w:divBdr>
        <w:top w:val="none" w:sz="0" w:space="0" w:color="auto"/>
        <w:left w:val="none" w:sz="0" w:space="0" w:color="auto"/>
        <w:bottom w:val="none" w:sz="0" w:space="0" w:color="auto"/>
        <w:right w:val="none" w:sz="0" w:space="0" w:color="auto"/>
      </w:divBdr>
    </w:div>
    <w:div w:id="1016882662">
      <w:bodyDiv w:val="1"/>
      <w:marLeft w:val="0"/>
      <w:marRight w:val="0"/>
      <w:marTop w:val="0"/>
      <w:marBottom w:val="0"/>
      <w:divBdr>
        <w:top w:val="none" w:sz="0" w:space="0" w:color="auto"/>
        <w:left w:val="none" w:sz="0" w:space="0" w:color="auto"/>
        <w:bottom w:val="none" w:sz="0" w:space="0" w:color="auto"/>
        <w:right w:val="none" w:sz="0" w:space="0" w:color="auto"/>
      </w:divBdr>
    </w:div>
    <w:div w:id="1050417421">
      <w:bodyDiv w:val="1"/>
      <w:marLeft w:val="0"/>
      <w:marRight w:val="0"/>
      <w:marTop w:val="0"/>
      <w:marBottom w:val="0"/>
      <w:divBdr>
        <w:top w:val="none" w:sz="0" w:space="0" w:color="auto"/>
        <w:left w:val="none" w:sz="0" w:space="0" w:color="auto"/>
        <w:bottom w:val="none" w:sz="0" w:space="0" w:color="auto"/>
        <w:right w:val="none" w:sz="0" w:space="0" w:color="auto"/>
      </w:divBdr>
    </w:div>
    <w:div w:id="1790470627">
      <w:bodyDiv w:val="1"/>
      <w:marLeft w:val="0"/>
      <w:marRight w:val="0"/>
      <w:marTop w:val="0"/>
      <w:marBottom w:val="0"/>
      <w:divBdr>
        <w:top w:val="none" w:sz="0" w:space="0" w:color="auto"/>
        <w:left w:val="none" w:sz="0" w:space="0" w:color="auto"/>
        <w:bottom w:val="none" w:sz="0" w:space="0" w:color="auto"/>
        <w:right w:val="none" w:sz="0" w:space="0" w:color="auto"/>
      </w:divBdr>
    </w:div>
    <w:div w:id="1857843923">
      <w:bodyDiv w:val="1"/>
      <w:marLeft w:val="0"/>
      <w:marRight w:val="0"/>
      <w:marTop w:val="0"/>
      <w:marBottom w:val="0"/>
      <w:divBdr>
        <w:top w:val="none" w:sz="0" w:space="0" w:color="auto"/>
        <w:left w:val="none" w:sz="0" w:space="0" w:color="auto"/>
        <w:bottom w:val="none" w:sz="0" w:space="0" w:color="auto"/>
        <w:right w:val="none" w:sz="0" w:space="0" w:color="auto"/>
      </w:divBdr>
    </w:div>
    <w:div w:id="1866601868">
      <w:bodyDiv w:val="1"/>
      <w:marLeft w:val="0"/>
      <w:marRight w:val="0"/>
      <w:marTop w:val="0"/>
      <w:marBottom w:val="0"/>
      <w:divBdr>
        <w:top w:val="none" w:sz="0" w:space="0" w:color="auto"/>
        <w:left w:val="none" w:sz="0" w:space="0" w:color="auto"/>
        <w:bottom w:val="none" w:sz="0" w:space="0" w:color="auto"/>
        <w:right w:val="none" w:sz="0" w:space="0" w:color="auto"/>
      </w:divBdr>
    </w:div>
    <w:div w:id="1998461114">
      <w:bodyDiv w:val="1"/>
      <w:marLeft w:val="0"/>
      <w:marRight w:val="0"/>
      <w:marTop w:val="0"/>
      <w:marBottom w:val="0"/>
      <w:divBdr>
        <w:top w:val="none" w:sz="0" w:space="0" w:color="auto"/>
        <w:left w:val="none" w:sz="0" w:space="0" w:color="auto"/>
        <w:bottom w:val="none" w:sz="0" w:space="0" w:color="auto"/>
        <w:right w:val="none" w:sz="0" w:space="0" w:color="auto"/>
      </w:divBdr>
    </w:div>
    <w:div w:id="2035810541">
      <w:bodyDiv w:val="1"/>
      <w:marLeft w:val="0"/>
      <w:marRight w:val="0"/>
      <w:marTop w:val="0"/>
      <w:marBottom w:val="0"/>
      <w:divBdr>
        <w:top w:val="none" w:sz="0" w:space="0" w:color="auto"/>
        <w:left w:val="none" w:sz="0" w:space="0" w:color="auto"/>
        <w:bottom w:val="none" w:sz="0" w:space="0" w:color="auto"/>
        <w:right w:val="none" w:sz="0" w:space="0" w:color="auto"/>
      </w:divBdr>
    </w:div>
    <w:div w:id="204204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c/ml-2020-unibuc-3/leader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6</cp:revision>
  <dcterms:created xsi:type="dcterms:W3CDTF">2020-04-05T16:05:00Z</dcterms:created>
  <dcterms:modified xsi:type="dcterms:W3CDTF">2020-04-07T17:44:00Z</dcterms:modified>
</cp:coreProperties>
</file>