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ASSOCIATION_ANALYSIS</w:t>
      </w:r>
    </w:p>
    <w:p>
      <w:pPr>
        <w:pStyle w:val="Author"/>
      </w:pPr>
      <w:r>
        <w:t xml:space="preserve">GRIFFIN</w:t>
      </w:r>
      <w:r>
        <w:t xml:space="preserve"> </w:t>
      </w:r>
      <w:r>
        <w:t xml:space="preserve">BURET</w:t>
      </w:r>
    </w:p>
    <w:p>
      <w:pPr>
        <w:pStyle w:val="Date"/>
      </w:pPr>
      <w:r>
        <w:t xml:space="preserve">2022-08-03</w:t>
      </w:r>
    </w:p>
    <w:p>
      <w:pPr>
        <w:pStyle w:val="FirstParagraph"/>
      </w:pPr>
      <w:r>
        <w:t xml:space="preserve">##RESEARCH QUESTION##</w:t>
      </w:r>
    </w:p>
    <w:p>
      <w:pPr>
        <w:pStyle w:val="BodyText"/>
      </w:pPr>
      <w:r>
        <w:t xml:space="preserve">Carrefour Kenya and are currently undertaking a project that will inform the marketing department on the most relevant marketing strategies that will result in the highest no. of sales (total price including tax).This project is aimed at doing analysis on the dataset provided by carrefour and create insights on how to achieve highest sales.</w:t>
      </w:r>
    </w:p>
    <w:p>
      <w:pPr>
        <w:pStyle w:val="BodyText"/>
      </w:pPr>
      <w:r>
        <w:t xml:space="preserve">##METRIC FOR SUCCESS##</w:t>
      </w:r>
    </w:p>
    <w:p>
      <w:pPr>
        <w:pStyle w:val="BodyText"/>
      </w:pPr>
      <w:r>
        <w:t xml:space="preserve">Be able to come up with an association analysis for the products</w:t>
      </w:r>
    </w:p>
    <w:p>
      <w:pPr>
        <w:pStyle w:val="BodyText"/>
      </w:pPr>
      <w:r>
        <w:t xml:space="preserve">##THE CONTEXT##</w:t>
      </w:r>
    </w:p>
    <w:p>
      <w:pPr>
        <w:pStyle w:val="BodyText"/>
      </w:pPr>
      <w:r>
        <w:t xml:space="preserve">Carre Four is an International chain of retail supemarkets in the world, It was set up in Kenya in the year 2016 and has been performing well over the years.Carrefour ensures customer satisfaction and everyday convenience while offering unbeatable value for money with a vast array of more than 100,000 products, shoppers can purchase items for their every need, whether home electronics or fresh fruits from around the world, to locally produced items.</w:t>
      </w:r>
      <w:r>
        <w:t xml:space="preserve"> </w:t>
      </w:r>
      <w:r>
        <w:t xml:space="preserve">This project is aimed at creating insights from existing and current trends to develop marketing strategies that will enable the marketing team achieve higher sales.</w:t>
      </w:r>
    </w:p>
    <w:p>
      <w:pPr>
        <w:pStyle w:val="BodyText"/>
      </w:pPr>
      <w:r>
        <w:t xml:space="preserve">##EXPERIMENTAL DESIGN##</w:t>
      </w:r>
    </w:p>
    <w:p>
      <w:pPr>
        <w:numPr>
          <w:ilvl w:val="0"/>
          <w:numId w:val="1001"/>
        </w:numPr>
        <w:pStyle w:val="Compact"/>
      </w:pPr>
      <w:r>
        <w:t xml:space="preserve">Loading libraries</w:t>
      </w:r>
    </w:p>
    <w:p>
      <w:pPr>
        <w:numPr>
          <w:ilvl w:val="0"/>
          <w:numId w:val="1001"/>
        </w:numPr>
        <w:pStyle w:val="Compact"/>
      </w:pPr>
      <w:r>
        <w:t xml:space="preserve">Load data</w:t>
      </w:r>
    </w:p>
    <w:p>
      <w:pPr>
        <w:numPr>
          <w:ilvl w:val="0"/>
          <w:numId w:val="1001"/>
        </w:numPr>
        <w:pStyle w:val="Compact"/>
      </w:pPr>
      <w:r>
        <w:t xml:space="preserve">Association analysis</w:t>
      </w:r>
    </w:p>
    <w:p>
      <w:pPr>
        <w:numPr>
          <w:ilvl w:val="0"/>
          <w:numId w:val="1001"/>
        </w:numPr>
        <w:pStyle w:val="Compact"/>
      </w:pPr>
      <w:r>
        <w:t xml:space="preserve">Conclusion</w:t>
      </w:r>
    </w:p>
    <w:p>
      <w:pPr>
        <w:numPr>
          <w:ilvl w:val="0"/>
          <w:numId w:val="1001"/>
        </w:numPr>
        <w:pStyle w:val="Compact"/>
      </w:pPr>
      <w:r>
        <w:t xml:space="preserve">Recommendation</w:t>
      </w:r>
    </w:p>
    <w:bookmarkStart w:id="20" w:name="loading-libraries"/>
    <w:p>
      <w:pPr>
        <w:pStyle w:val="Heading1"/>
      </w:pPr>
      <w:r>
        <w:t xml:space="preserve">loading libraries</w:t>
      </w:r>
    </w:p>
    <w:p>
      <w:pPr>
        <w:pStyle w:val="SourceCode"/>
      </w:pPr>
      <w:r>
        <w:rPr>
          <w:rStyle w:val="CommentTok"/>
        </w:rPr>
        <w:t xml:space="preserve">#install.packages("arules")</w:t>
      </w:r>
      <w:r>
        <w:br/>
      </w:r>
      <w:r>
        <w:rPr>
          <w:rStyle w:val="FunctionTok"/>
        </w:rPr>
        <w:t xml:space="preserve">library</w:t>
      </w:r>
      <w:r>
        <w:rPr>
          <w:rStyle w:val="NormalTok"/>
        </w:rPr>
        <w:t xml:space="preserve">(</w:t>
      </w:r>
      <w:r>
        <w:rPr>
          <w:rStyle w:val="StringTok"/>
        </w:rPr>
        <w:t xml:space="preserve">"arules"</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bookmarkEnd w:id="20"/>
    <w:bookmarkStart w:id="21" w:name="loading-dataset"/>
    <w:p>
      <w:pPr>
        <w:pStyle w:val="Heading1"/>
      </w:pPr>
      <w:r>
        <w:t xml:space="preserve">loading dataset</w:t>
      </w:r>
    </w:p>
    <w:p>
      <w:pPr>
        <w:pStyle w:val="SourceCode"/>
      </w:pPr>
      <w:r>
        <w:rPr>
          <w:rStyle w:val="CommentTok"/>
        </w:rPr>
        <w:t xml:space="preserve">#will use read.transactions fuction which will load data from comma-separated files </w:t>
      </w:r>
      <w:r>
        <w:br/>
      </w:r>
      <w:r>
        <w:rPr>
          <w:rStyle w:val="CommentTok"/>
        </w:rPr>
        <w:t xml:space="preserve"># and convert them to the class transactions, which is the kind of data that </w:t>
      </w:r>
      <w:r>
        <w:br/>
      </w:r>
      <w:r>
        <w:rPr>
          <w:rStyle w:val="CommentTok"/>
        </w:rPr>
        <w:t xml:space="preserve"># we will require while working with models of association rules</w:t>
      </w:r>
      <w:r>
        <w:br/>
      </w:r>
      <w:r>
        <w:rPr>
          <w:rStyle w:val="NormalTok"/>
        </w:rPr>
        <w:t xml:space="preserve">Transactions</w:t>
      </w:r>
      <w:r>
        <w:rPr>
          <w:rStyle w:val="OtherTok"/>
        </w:rPr>
        <w:t xml:space="preserve">&lt;-</w:t>
      </w:r>
      <w:r>
        <w:rPr>
          <w:rStyle w:val="FunctionTok"/>
        </w:rPr>
        <w:t xml:space="preserve">read.transactions</w:t>
      </w:r>
      <w:r>
        <w:rPr>
          <w:rStyle w:val="NormalTok"/>
        </w:rPr>
        <w:t xml:space="preserve">(</w:t>
      </w:r>
      <w:r>
        <w:rPr>
          <w:rStyle w:val="StringTok"/>
        </w:rPr>
        <w:t xml:space="preserve">"C://moringa//GROUP WORK//Supermarket_Sales_Dataset II.csv"</w:t>
      </w:r>
      <w:r>
        <w:rPr>
          <w:rStyle w:val="NormalTok"/>
        </w:rPr>
        <w:t xml:space="preserve">,</w:t>
      </w:r>
      <w:r>
        <w:rPr>
          <w:rStyle w:val="AttributeTok"/>
        </w:rPr>
        <w:t xml:space="preserve">sep=</w:t>
      </w:r>
      <w:r>
        <w:rPr>
          <w:rStyle w:val="StringTok"/>
        </w:rPr>
        <w:t xml:space="preserve">","</w:t>
      </w:r>
      <w:r>
        <w:rPr>
          <w:rStyle w:val="NormalTok"/>
        </w:rPr>
        <w:t xml:space="preserve">)</w:t>
      </w:r>
    </w:p>
    <w:p>
      <w:pPr>
        <w:pStyle w:val="SourceCode"/>
      </w:pPr>
      <w:r>
        <w:rPr>
          <w:rStyle w:val="VerbatimChar"/>
        </w:rPr>
        <w:t xml:space="preserve">## Warning in asMethod(object): removing duplicated items in transactions</w:t>
      </w:r>
    </w:p>
    <w:p>
      <w:pPr>
        <w:pStyle w:val="SourceCode"/>
      </w:pPr>
      <w:r>
        <w:rPr>
          <w:rStyle w:val="NormalTok"/>
        </w:rPr>
        <w:t xml:space="preserve">Transactions</w:t>
      </w:r>
    </w:p>
    <w:p>
      <w:pPr>
        <w:pStyle w:val="SourceCode"/>
      </w:pPr>
      <w:r>
        <w:rPr>
          <w:rStyle w:val="VerbatimChar"/>
        </w:rPr>
        <w:t xml:space="preserve">## transactions in sparse format with</w:t>
      </w:r>
      <w:r>
        <w:br/>
      </w:r>
      <w:r>
        <w:rPr>
          <w:rStyle w:val="VerbatimChar"/>
        </w:rPr>
        <w:t xml:space="preserve">##  7501 transactions (rows) and</w:t>
      </w:r>
      <w:r>
        <w:br/>
      </w:r>
      <w:r>
        <w:rPr>
          <w:rStyle w:val="VerbatimChar"/>
        </w:rPr>
        <w:t xml:space="preserve">##  119 items (columns)</w:t>
      </w:r>
    </w:p>
    <w:bookmarkEnd w:id="21"/>
    <w:bookmarkStart w:id="22" w:name="previewing-dataset"/>
    <w:p>
      <w:pPr>
        <w:pStyle w:val="Heading1"/>
      </w:pPr>
      <w:r>
        <w:t xml:space="preserve">previewing dataset</w:t>
      </w:r>
    </w:p>
    <w:p>
      <w:pPr>
        <w:pStyle w:val="SourceCode"/>
      </w:pPr>
      <w:r>
        <w:rPr>
          <w:rStyle w:val="CommentTok"/>
        </w:rPr>
        <w:t xml:space="preserve">#looking at the items that make our data</w:t>
      </w:r>
      <w:r>
        <w:br/>
      </w:r>
      <w:r>
        <w:rPr>
          <w:rStyle w:val="NormalTok"/>
        </w:rPr>
        <w:t xml:space="preserve">items</w:t>
      </w:r>
      <w:r>
        <w:rPr>
          <w:rStyle w:val="OtherTok"/>
        </w:rPr>
        <w:t xml:space="preserve">&lt;-</w:t>
      </w:r>
      <w:r>
        <w:rPr>
          <w:rStyle w:val="FunctionTok"/>
        </w:rPr>
        <w:t xml:space="preserve">as.data.frame</w:t>
      </w:r>
      <w:r>
        <w:rPr>
          <w:rStyle w:val="NormalTok"/>
        </w:rPr>
        <w:t xml:space="preserve">(</w:t>
      </w:r>
      <w:r>
        <w:rPr>
          <w:rStyle w:val="FunctionTok"/>
        </w:rPr>
        <w:t xml:space="preserve">itemLabels</w:t>
      </w:r>
      <w:r>
        <w:rPr>
          <w:rStyle w:val="NormalTok"/>
        </w:rPr>
        <w:t xml:space="preserve">(Transactions))</w:t>
      </w:r>
      <w:r>
        <w:br/>
      </w:r>
      <w:r>
        <w:rPr>
          <w:rStyle w:val="FunctionTok"/>
        </w:rPr>
        <w:t xml:space="preserve">colnames</w:t>
      </w:r>
      <w:r>
        <w:rPr>
          <w:rStyle w:val="NormalTok"/>
        </w:rPr>
        <w:t xml:space="preserve">(items) </w:t>
      </w:r>
      <w:r>
        <w:rPr>
          <w:rStyle w:val="OtherTok"/>
        </w:rPr>
        <w:t xml:space="preserve">&lt;-</w:t>
      </w:r>
      <w:r>
        <w:rPr>
          <w:rStyle w:val="NormalTok"/>
        </w:rPr>
        <w:t xml:space="preserve"> </w:t>
      </w:r>
      <w:r>
        <w:rPr>
          <w:rStyle w:val="StringTok"/>
        </w:rPr>
        <w:t xml:space="preserve">"Item"</w:t>
      </w:r>
      <w:r>
        <w:br/>
      </w:r>
      <w:r>
        <w:rPr>
          <w:rStyle w:val="FunctionTok"/>
        </w:rPr>
        <w:t xml:space="preserve">head</w:t>
      </w:r>
      <w:r>
        <w:rPr>
          <w:rStyle w:val="NormalTok"/>
        </w:rPr>
        <w:t xml:space="preserve">(items, </w:t>
      </w:r>
      <w:r>
        <w:rPr>
          <w:rStyle w:val="DecValTok"/>
        </w:rPr>
        <w:t xml:space="preserve">10</w:t>
      </w:r>
      <w:r>
        <w:rPr>
          <w:rStyle w:val="NormalTok"/>
        </w:rPr>
        <w:t xml:space="preserve">)</w:t>
      </w:r>
    </w:p>
    <w:p>
      <w:pPr>
        <w:pStyle w:val="SourceCode"/>
      </w:pPr>
      <w:r>
        <w:rPr>
          <w:rStyle w:val="VerbatimChar"/>
        </w:rPr>
        <w:t xml:space="preserve">##                 Item</w:t>
      </w:r>
      <w:r>
        <w:br/>
      </w:r>
      <w:r>
        <w:rPr>
          <w:rStyle w:val="VerbatimChar"/>
        </w:rPr>
        <w:t xml:space="preserve">## 1            almonds</w:t>
      </w:r>
      <w:r>
        <w:br/>
      </w:r>
      <w:r>
        <w:rPr>
          <w:rStyle w:val="VerbatimChar"/>
        </w:rPr>
        <w:t xml:space="preserve">## 2  antioxydant juice</w:t>
      </w:r>
      <w:r>
        <w:br/>
      </w:r>
      <w:r>
        <w:rPr>
          <w:rStyle w:val="VerbatimChar"/>
        </w:rPr>
        <w:t xml:space="preserve">## 3          asparagus</w:t>
      </w:r>
      <w:r>
        <w:br/>
      </w:r>
      <w:r>
        <w:rPr>
          <w:rStyle w:val="VerbatimChar"/>
        </w:rPr>
        <w:t xml:space="preserve">## 4            avocado</w:t>
      </w:r>
      <w:r>
        <w:br/>
      </w:r>
      <w:r>
        <w:rPr>
          <w:rStyle w:val="VerbatimChar"/>
        </w:rPr>
        <w:t xml:space="preserve">## 5        babies food</w:t>
      </w:r>
      <w:r>
        <w:br/>
      </w:r>
      <w:r>
        <w:rPr>
          <w:rStyle w:val="VerbatimChar"/>
        </w:rPr>
        <w:t xml:space="preserve">## 6              bacon</w:t>
      </w:r>
      <w:r>
        <w:br/>
      </w:r>
      <w:r>
        <w:rPr>
          <w:rStyle w:val="VerbatimChar"/>
        </w:rPr>
        <w:t xml:space="preserve">## 7     barbecue sauce</w:t>
      </w:r>
      <w:r>
        <w:br/>
      </w:r>
      <w:r>
        <w:rPr>
          <w:rStyle w:val="VerbatimChar"/>
        </w:rPr>
        <w:t xml:space="preserve">## 8          black tea</w:t>
      </w:r>
      <w:r>
        <w:br/>
      </w:r>
      <w:r>
        <w:rPr>
          <w:rStyle w:val="VerbatimChar"/>
        </w:rPr>
        <w:t xml:space="preserve">## 9        blueberries</w:t>
      </w:r>
      <w:r>
        <w:br/>
      </w:r>
      <w:r>
        <w:rPr>
          <w:rStyle w:val="VerbatimChar"/>
        </w:rPr>
        <w:t xml:space="preserve">## 10        body spray</w:t>
      </w:r>
    </w:p>
    <w:bookmarkEnd w:id="22"/>
    <w:bookmarkStart w:id="26" w:name="eda"/>
    <w:p>
      <w:pPr>
        <w:pStyle w:val="Heading1"/>
      </w:pPr>
      <w:r>
        <w:t xml:space="preserve">EDA</w:t>
      </w:r>
    </w:p>
    <w:p>
      <w:pPr>
        <w:pStyle w:val="SourceCode"/>
      </w:pPr>
      <w:r>
        <w:rPr>
          <w:rStyle w:val="CommentTok"/>
        </w:rPr>
        <w:t xml:space="preserve">#generating summary that will give us info eg the most purchased</w:t>
      </w:r>
      <w:r>
        <w:br/>
      </w:r>
      <w:r>
        <w:rPr>
          <w:rStyle w:val="FunctionTok"/>
        </w:rPr>
        <w:t xml:space="preserve">summary</w:t>
      </w:r>
      <w:r>
        <w:rPr>
          <w:rStyle w:val="NormalTok"/>
        </w:rPr>
        <w:t xml:space="preserve">(Transactions)</w:t>
      </w:r>
    </w:p>
    <w:p>
      <w:pPr>
        <w:pStyle w:val="SourceCode"/>
      </w:pPr>
      <w:r>
        <w:rPr>
          <w:rStyle w:val="VerbatimChar"/>
        </w:rPr>
        <w:t xml:space="preserve">## transactions as itemMatrix in sparse format with</w:t>
      </w:r>
      <w:r>
        <w:br/>
      </w:r>
      <w:r>
        <w:rPr>
          <w:rStyle w:val="VerbatimChar"/>
        </w:rPr>
        <w:t xml:space="preserve">##  7501 rows (elements/itemsets/transactions) and</w:t>
      </w:r>
      <w:r>
        <w:br/>
      </w:r>
      <w:r>
        <w:rPr>
          <w:rStyle w:val="VerbatimChar"/>
        </w:rPr>
        <w:t xml:space="preserve">##  119 columns (items) and a density of 0.03288973 </w:t>
      </w:r>
      <w:r>
        <w:br/>
      </w:r>
      <w:r>
        <w:rPr>
          <w:rStyle w:val="VerbatimChar"/>
        </w:rPr>
        <w:t xml:space="preserve">## </w:t>
      </w:r>
      <w:r>
        <w:br/>
      </w:r>
      <w:r>
        <w:rPr>
          <w:rStyle w:val="VerbatimChar"/>
        </w:rPr>
        <w:t xml:space="preserve">## most frequent items:</w:t>
      </w:r>
      <w:r>
        <w:br/>
      </w:r>
      <w:r>
        <w:rPr>
          <w:rStyle w:val="VerbatimChar"/>
        </w:rPr>
        <w:t xml:space="preserve">## mineral water          eggs     spaghetti  french fries     chocolate </w:t>
      </w:r>
      <w:r>
        <w:br/>
      </w:r>
      <w:r>
        <w:rPr>
          <w:rStyle w:val="VerbatimChar"/>
        </w:rPr>
        <w:t xml:space="preserve">##          1788          1348          1306          1282          1229 </w:t>
      </w:r>
      <w:r>
        <w:br/>
      </w:r>
      <w:r>
        <w:rPr>
          <w:rStyle w:val="VerbatimChar"/>
        </w:rPr>
        <w:t xml:space="preserve">##       (Other) </w:t>
      </w:r>
      <w:r>
        <w:br/>
      </w:r>
      <w:r>
        <w:rPr>
          <w:rStyle w:val="VerbatimChar"/>
        </w:rPr>
        <w:t xml:space="preserve">##         22405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5    6    7    8    9   10   11   12   13   14   15   16 </w:t>
      </w:r>
      <w:r>
        <w:br/>
      </w:r>
      <w:r>
        <w:rPr>
          <w:rStyle w:val="VerbatimChar"/>
        </w:rPr>
        <w:t xml:space="preserve">## 1754 1358 1044  816  667  493  391  324  259  139  102   67   40   22   17    4 </w:t>
      </w:r>
      <w:r>
        <w:br/>
      </w:r>
      <w:r>
        <w:rPr>
          <w:rStyle w:val="VerbatimChar"/>
        </w:rPr>
        <w:t xml:space="preserve">##   18   19   20 </w:t>
      </w:r>
      <w:r>
        <w:br/>
      </w:r>
      <w:r>
        <w:rPr>
          <w:rStyle w:val="VerbatimChar"/>
        </w:rPr>
        <w:t xml:space="preserve">##    1    2    1 </w:t>
      </w:r>
      <w:r>
        <w:br/>
      </w:r>
      <w:r>
        <w:rPr>
          <w:rStyle w:val="VerbatimChar"/>
        </w:rPr>
        <w:t xml:space="preserve">## </w:t>
      </w:r>
      <w:r>
        <w:br/>
      </w:r>
      <w:r>
        <w:rPr>
          <w:rStyle w:val="VerbatimChar"/>
        </w:rPr>
        <w:t xml:space="preserve">##    Min. 1st Qu.  Median    Mean 3rd Qu.    Max. </w:t>
      </w:r>
      <w:r>
        <w:br/>
      </w:r>
      <w:r>
        <w:rPr>
          <w:rStyle w:val="VerbatimChar"/>
        </w:rPr>
        <w:t xml:space="preserve">##   1.000   2.000   3.000   3.914   5.000  20.000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almonds</w:t>
      </w:r>
      <w:r>
        <w:br/>
      </w:r>
      <w:r>
        <w:rPr>
          <w:rStyle w:val="VerbatimChar"/>
        </w:rPr>
        <w:t xml:space="preserve">## 2 antioxydant juice</w:t>
      </w:r>
      <w:r>
        <w:br/>
      </w:r>
      <w:r>
        <w:rPr>
          <w:rStyle w:val="VerbatimChar"/>
        </w:rPr>
        <w:t xml:space="preserve">## 3         asparagus</w:t>
      </w:r>
    </w:p>
    <w:p>
      <w:pPr>
        <w:pStyle w:val="FirstParagraph"/>
      </w:pPr>
      <w:r>
        <w:t xml:space="preserve">we can see that the most purchased is mineral water followed by eggs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mmentTok"/>
        </w:rPr>
        <w:t xml:space="preserve"># plot the frequency of items</w:t>
      </w:r>
      <w:r>
        <w:br/>
      </w:r>
      <w:r>
        <w:rPr>
          <w:rStyle w:val="FunctionTok"/>
        </w:rPr>
        <w:t xml:space="preserve">itemFrequencyPlot</w:t>
      </w:r>
      <w:r>
        <w:rPr>
          <w:rStyle w:val="NormalTok"/>
        </w:rPr>
        <w:t xml:space="preserve">(Transactions, </w:t>
      </w:r>
      <w:r>
        <w:rPr>
          <w:rStyle w:val="AttributeTok"/>
        </w:rPr>
        <w:t xml:space="preserve">topN =</w:t>
      </w:r>
      <w:r>
        <w:rPr>
          <w:rStyle w:val="NormalTok"/>
        </w:rPr>
        <w:t xml:space="preserve"> </w:t>
      </w:r>
      <w:r>
        <w:rPr>
          <w:rStyle w:val="DecValTok"/>
        </w:rPr>
        <w:t xml:space="preserve">10</w:t>
      </w:r>
      <w:r>
        <w:rPr>
          <w:rStyle w:val="NormalTok"/>
        </w:rPr>
        <w:t xml:space="preserve">,</w:t>
      </w:r>
      <w:r>
        <w:rPr>
          <w:rStyle w:val="AttributeTok"/>
        </w:rPr>
        <w:t xml:space="preserve">col=</w:t>
      </w:r>
      <w:r>
        <w:rPr>
          <w:rStyle w:val="StringTok"/>
        </w:rPr>
        <w:t xml:space="preserve">"darkgreen"</w:t>
      </w:r>
      <w:r>
        <w:rPr>
          <w:rStyle w:val="NormalTok"/>
        </w:rPr>
        <w:t xml:space="preserve">)</w:t>
      </w:r>
      <w:r>
        <w:br/>
      </w:r>
      <w:r>
        <w:rPr>
          <w:rStyle w:val="FunctionTok"/>
        </w:rPr>
        <w:t xml:space="preserve">itemFrequencyPlot</w:t>
      </w:r>
      <w:r>
        <w:rPr>
          <w:rStyle w:val="NormalTok"/>
        </w:rPr>
        <w:t xml:space="preserve">(Transactions, </w:t>
      </w:r>
      <w:r>
        <w:rPr>
          <w:rStyle w:val="AttributeTok"/>
        </w:rPr>
        <w:t xml:space="preserve">support =</w:t>
      </w:r>
      <w:r>
        <w:rPr>
          <w:rStyle w:val="NormalTok"/>
        </w:rPr>
        <w:t xml:space="preserve"> </w:t>
      </w:r>
      <w:r>
        <w:rPr>
          <w:rStyle w:val="FloatTok"/>
        </w:rPr>
        <w:t xml:space="preserve">0.1</w:t>
      </w:r>
      <w:r>
        <w:rPr>
          <w:rStyle w:val="NormalTok"/>
        </w:rPr>
        <w:t xml:space="preserve">,</w:t>
      </w:r>
      <w:r>
        <w:rPr>
          <w:rStyle w:val="AttributeTok"/>
        </w:rPr>
        <w:t xml:space="preserve">col=</w:t>
      </w:r>
      <w:r>
        <w:rPr>
          <w:rStyle w:val="StringTok"/>
        </w:rPr>
        <w:t xml:space="preserve">"darkred"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ociation_analysi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Building a model based on association rules </w:t>
      </w:r>
      <w:r>
        <w:br/>
      </w:r>
      <w:r>
        <w:rPr>
          <w:rStyle w:val="CommentTok"/>
        </w:rPr>
        <w:t xml:space="preserve"># using the apriori function </w:t>
      </w:r>
      <w:r>
        <w:br/>
      </w:r>
      <w:r>
        <w:rPr>
          <w:rStyle w:val="CommentTok"/>
        </w:rPr>
        <w:t xml:space="preserve"># ---</w:t>
      </w:r>
      <w:r>
        <w:br/>
      </w:r>
      <w:r>
        <w:rPr>
          <w:rStyle w:val="CommentTok"/>
        </w:rPr>
        <w:t xml:space="preserve"># We use Min Support as 0.001 and confidence as 0.8</w:t>
      </w:r>
      <w:r>
        <w:br/>
      </w:r>
      <w:r>
        <w:rPr>
          <w:rStyle w:val="CommentTok"/>
        </w:rPr>
        <w:t xml:space="preserve"># ---</w:t>
      </w:r>
      <w:r>
        <w:br/>
      </w:r>
      <w:r>
        <w:rPr>
          <w:rStyle w:val="CommentTok"/>
        </w:rPr>
        <w:t xml:space="preserve"># </w:t>
      </w:r>
      <w:r>
        <w:br/>
      </w: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 (Transactions,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 =</w:t>
      </w:r>
      <w:r>
        <w:rPr>
          <w:rStyle w:val="NormalTok"/>
        </w:rPr>
        <w:t xml:space="preserve"> </w:t>
      </w:r>
      <w:r>
        <w:rPr>
          <w:rStyle w:val="FloatTok"/>
        </w:rPr>
        <w:t xml:space="preserve">0.001</w:t>
      </w:r>
      <w:r>
        <w:rPr>
          <w:rStyle w:val="NormalTok"/>
        </w:rPr>
        <w:t xml:space="preserve">, </w:t>
      </w:r>
      <w:r>
        <w:rPr>
          <w:rStyle w:val="AttributeTok"/>
        </w:rPr>
        <w:t xml:space="preserve">conf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0.001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[0.00s].</w:t>
      </w:r>
      <w:r>
        <w:br/>
      </w:r>
      <w:r>
        <w:rPr>
          <w:rStyle w:val="VerbatimChar"/>
        </w:rPr>
        <w:t xml:space="preserve">## sorting and recoding items ... [116 item(s)] done [0.00s].</w:t>
      </w:r>
      <w:r>
        <w:br/>
      </w:r>
      <w:r>
        <w:rPr>
          <w:rStyle w:val="VerbatimChar"/>
        </w:rPr>
        <w:t xml:space="preserve">## creating transaction tree ... done [0.00s].</w:t>
      </w:r>
      <w:r>
        <w:br/>
      </w:r>
      <w:r>
        <w:rPr>
          <w:rStyle w:val="VerbatimChar"/>
        </w:rPr>
        <w:t xml:space="preserve">## checking subsets of size 1 2 3 4 5 6 done [0.01s].</w:t>
      </w:r>
      <w:r>
        <w:br/>
      </w:r>
      <w:r>
        <w:rPr>
          <w:rStyle w:val="VerbatimChar"/>
        </w:rPr>
        <w:t xml:space="preserve">## writing ... [74 rule(s)] done [0.00s].</w:t>
      </w:r>
      <w:r>
        <w:br/>
      </w:r>
      <w:r>
        <w:rPr>
          <w:rStyle w:val="VerbatimChar"/>
        </w:rPr>
        <w:t xml:space="preserve">## creating S4 object  ... done [0.00s].</w:t>
      </w:r>
    </w:p>
    <w:p>
      <w:pPr>
        <w:pStyle w:val="SourceCode"/>
      </w:pPr>
      <w:r>
        <w:rPr>
          <w:rStyle w:val="NormalTok"/>
        </w:rPr>
        <w:t xml:space="preserve">rules</w:t>
      </w:r>
    </w:p>
    <w:p>
      <w:pPr>
        <w:pStyle w:val="SourceCode"/>
      </w:pPr>
      <w:r>
        <w:rPr>
          <w:rStyle w:val="VerbatimChar"/>
        </w:rPr>
        <w:t xml:space="preserve">## set of 74 rules</w:t>
      </w:r>
    </w:p>
    <w:p>
      <w:pPr>
        <w:pStyle w:val="SourceCode"/>
      </w:pPr>
      <w:r>
        <w:rPr>
          <w:rStyle w:val="CommentTok"/>
        </w:rPr>
        <w:t xml:space="preserve">#we build the model  using 0.001 Min support </w:t>
      </w:r>
      <w:r>
        <w:br/>
      </w:r>
      <w:r>
        <w:rPr>
          <w:rStyle w:val="CommentTok"/>
        </w:rPr>
        <w:t xml:space="preserve"># and confidence as 0.8 we obtained 74 rules.</w:t>
      </w:r>
      <w:r>
        <w:br/>
      </w:r>
      <w:r>
        <w:rPr>
          <w:rStyle w:val="CommentTok"/>
        </w:rPr>
        <w:t xml:space="preserve"># to investigate the sensitivity of the parameters of the mode; </w:t>
      </w:r>
      <w:r>
        <w:br/>
      </w:r>
      <w:r>
        <w:rPr>
          <w:rStyle w:val="CommentTok"/>
        </w:rPr>
        <w:t xml:space="preserve"># we will see what happens if we increase the support or lower the confidence levee builtl</w:t>
      </w:r>
      <w:r>
        <w:br/>
      </w:r>
      <w:r>
        <w:rPr>
          <w:rStyle w:val="CommentTok"/>
        </w:rPr>
        <w:t xml:space="preserve"># </w:t>
      </w:r>
      <w:r>
        <w:br/>
      </w:r>
      <w:r>
        <w:rPr>
          <w:rStyle w:val="CommentTok"/>
        </w:rPr>
        <w:t xml:space="preserve"># Building a apriori model with Min Support as 0.002 and confidence as 0.8.</w:t>
      </w:r>
      <w:r>
        <w:br/>
      </w:r>
      <w:r>
        <w:rPr>
          <w:rStyle w:val="NormalTok"/>
        </w:rPr>
        <w:t xml:space="preserve">rules2 </w:t>
      </w:r>
      <w:r>
        <w:rPr>
          <w:rStyle w:val="OtherTok"/>
        </w:rPr>
        <w:t xml:space="preserve">&lt;-</w:t>
      </w:r>
      <w:r>
        <w:rPr>
          <w:rStyle w:val="NormalTok"/>
        </w:rPr>
        <w:t xml:space="preserve"> </w:t>
      </w:r>
      <w:r>
        <w:rPr>
          <w:rStyle w:val="FunctionTok"/>
        </w:rPr>
        <w:t xml:space="preserve">apriori</w:t>
      </w:r>
      <w:r>
        <w:rPr>
          <w:rStyle w:val="NormalTok"/>
        </w:rPr>
        <w:t xml:space="preserve"> (Transactions,</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 =</w:t>
      </w:r>
      <w:r>
        <w:rPr>
          <w:rStyle w:val="NormalTok"/>
        </w:rPr>
        <w:t xml:space="preserve"> </w:t>
      </w:r>
      <w:r>
        <w:rPr>
          <w:rStyle w:val="FloatTok"/>
        </w:rPr>
        <w:t xml:space="preserve">0.002</w:t>
      </w:r>
      <w:r>
        <w:rPr>
          <w:rStyle w:val="NormalTok"/>
        </w:rPr>
        <w:t xml:space="preserve">, </w:t>
      </w:r>
      <w:r>
        <w:rPr>
          <w:rStyle w:val="AttributeTok"/>
        </w:rPr>
        <w:t xml:space="preserve">conf =</w:t>
      </w:r>
      <w:r>
        <w:rPr>
          <w:rStyle w:val="NormalTok"/>
        </w:rPr>
        <w:t xml:space="preserve"> </w:t>
      </w:r>
      <w:r>
        <w:rPr>
          <w:rStyle w:val="FloatTok"/>
        </w:rPr>
        <w:t xml:space="preserve">0.8</w:t>
      </w:r>
      <w:r>
        <w:rPr>
          <w:rStyle w:val="NormalTok"/>
        </w:rPr>
        <w:t xml:space="preserve">)) </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0.002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15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[0.01s].</w:t>
      </w:r>
      <w:r>
        <w:br/>
      </w:r>
      <w:r>
        <w:rPr>
          <w:rStyle w:val="VerbatimChar"/>
        </w:rPr>
        <w:t xml:space="preserve">## sorting and recoding items ... [115 item(s)] done [0.00s].</w:t>
      </w:r>
      <w:r>
        <w:br/>
      </w:r>
      <w:r>
        <w:rPr>
          <w:rStyle w:val="VerbatimChar"/>
        </w:rPr>
        <w:t xml:space="preserve">## creating transaction tree ... done [0.01s].</w:t>
      </w:r>
      <w:r>
        <w:br/>
      </w:r>
      <w:r>
        <w:rPr>
          <w:rStyle w:val="VerbatimChar"/>
        </w:rPr>
        <w:t xml:space="preserve">## checking subsets of size 1 2 3 4 5 done [0.01s].</w:t>
      </w:r>
      <w:r>
        <w:br/>
      </w:r>
      <w:r>
        <w:rPr>
          <w:rStyle w:val="VerbatimChar"/>
        </w:rPr>
        <w:t xml:space="preserve">## writing ... [2 rule(s)] done [0.00s].</w:t>
      </w:r>
      <w:r>
        <w:br/>
      </w:r>
      <w:r>
        <w:rPr>
          <w:rStyle w:val="VerbatimChar"/>
        </w:rPr>
        <w:t xml:space="preserve">## creating S4 object  ... done [0.00s].</w:t>
      </w:r>
    </w:p>
    <w:p>
      <w:pPr>
        <w:pStyle w:val="SourceCode"/>
      </w:pPr>
      <w:r>
        <w:rPr>
          <w:rStyle w:val="CommentTok"/>
        </w:rPr>
        <w:t xml:space="preserve"># Building apriori model with Min Support as 0.002 and confidence as 0.6.</w:t>
      </w:r>
      <w:r>
        <w:br/>
      </w:r>
      <w:r>
        <w:rPr>
          <w:rStyle w:val="NormalTok"/>
        </w:rPr>
        <w:t xml:space="preserve">rules3 </w:t>
      </w:r>
      <w:r>
        <w:rPr>
          <w:rStyle w:val="OtherTok"/>
        </w:rPr>
        <w:t xml:space="preserve">&lt;-</w:t>
      </w:r>
      <w:r>
        <w:rPr>
          <w:rStyle w:val="NormalTok"/>
        </w:rPr>
        <w:t xml:space="preserve"> </w:t>
      </w:r>
      <w:r>
        <w:rPr>
          <w:rStyle w:val="FunctionTok"/>
        </w:rPr>
        <w:t xml:space="preserve">apriori</w:t>
      </w:r>
      <w:r>
        <w:rPr>
          <w:rStyle w:val="NormalTok"/>
        </w:rPr>
        <w:t xml:space="preserve"> (Transactions,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 =</w:t>
      </w:r>
      <w:r>
        <w:rPr>
          <w:rStyle w:val="NormalTok"/>
        </w:rPr>
        <w:t xml:space="preserve"> </w:t>
      </w:r>
      <w:r>
        <w:rPr>
          <w:rStyle w:val="FloatTok"/>
        </w:rPr>
        <w:t xml:space="preserve">0.001</w:t>
      </w:r>
      <w:r>
        <w:rPr>
          <w:rStyle w:val="NormalTok"/>
        </w:rPr>
        <w:t xml:space="preserve">, </w:t>
      </w:r>
      <w:r>
        <w:rPr>
          <w:rStyle w:val="AttributeTok"/>
        </w:rPr>
        <w:t xml:space="preserve">conf =</w:t>
      </w:r>
      <w:r>
        <w:rPr>
          <w:rStyle w:val="NormalTok"/>
        </w:rPr>
        <w:t xml:space="preserve"> </w:t>
      </w:r>
      <w:r>
        <w:rPr>
          <w:rStyle w:val="FloatTok"/>
        </w:rPr>
        <w:t xml:space="preserve">0.6</w:t>
      </w:r>
      <w:r>
        <w:rPr>
          <w:rStyle w:val="NormalTok"/>
        </w:rPr>
        <w:t xml:space="preserve">)) </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0.6    0.1    1 none FALSE            TRUE       5   0.001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[0.00s].</w:t>
      </w:r>
      <w:r>
        <w:br/>
      </w:r>
      <w:r>
        <w:rPr>
          <w:rStyle w:val="VerbatimChar"/>
        </w:rPr>
        <w:t xml:space="preserve">## sorting and recoding items ... [116 item(s)] done [0.00s].</w:t>
      </w:r>
      <w:r>
        <w:br/>
      </w:r>
      <w:r>
        <w:rPr>
          <w:rStyle w:val="VerbatimChar"/>
        </w:rPr>
        <w:t xml:space="preserve">## creating transaction tree ... done [0.00s].</w:t>
      </w:r>
      <w:r>
        <w:br/>
      </w:r>
      <w:r>
        <w:rPr>
          <w:rStyle w:val="VerbatimChar"/>
        </w:rPr>
        <w:t xml:space="preserve">## checking subsets of size 1 2 3 4 5 6 done [0.01s].</w:t>
      </w:r>
      <w:r>
        <w:br/>
      </w:r>
      <w:r>
        <w:rPr>
          <w:rStyle w:val="VerbatimChar"/>
        </w:rPr>
        <w:t xml:space="preserve">## writing ... [545 rule(s)] done [0.00s].</w:t>
      </w:r>
      <w:r>
        <w:br/>
      </w:r>
      <w:r>
        <w:rPr>
          <w:rStyle w:val="VerbatimChar"/>
        </w:rPr>
        <w:t xml:space="preserve">## creating S4 object  ... done [0.00s].</w:t>
      </w:r>
    </w:p>
    <w:p>
      <w:pPr>
        <w:pStyle w:val="SourceCode"/>
      </w:pPr>
      <w:r>
        <w:rPr>
          <w:rStyle w:val="NormalTok"/>
        </w:rPr>
        <w:t xml:space="preserve">rules2</w:t>
      </w:r>
    </w:p>
    <w:p>
      <w:pPr>
        <w:pStyle w:val="SourceCode"/>
      </w:pPr>
      <w:r>
        <w:rPr>
          <w:rStyle w:val="VerbatimChar"/>
        </w:rPr>
        <w:t xml:space="preserve">## set of 2 rules</w:t>
      </w:r>
    </w:p>
    <w:p>
      <w:pPr>
        <w:pStyle w:val="SourceCode"/>
      </w:pPr>
      <w:r>
        <w:rPr>
          <w:rStyle w:val="NormalTok"/>
        </w:rPr>
        <w:t xml:space="preserve">rules3</w:t>
      </w:r>
    </w:p>
    <w:p>
      <w:pPr>
        <w:pStyle w:val="SourceCode"/>
      </w:pPr>
      <w:r>
        <w:rPr>
          <w:rStyle w:val="VerbatimChar"/>
        </w:rPr>
        <w:t xml:space="preserve">## set of 545 rules</w:t>
      </w:r>
    </w:p>
    <w:p>
      <w:pPr>
        <w:pStyle w:val="FirstParagraph"/>
      </w:pPr>
      <w:r>
        <w:t xml:space="preserve">we first increased the minimum support of 0.001 to 0.002 and model rules went from 74 to only 2. This would lead us to understand that using a high level of support can make the model lose interesting rules. we then decreased the minimum confidence level to 0.6 and the number of model rules went from 74 to 545. This would mean that using a low confidence level increases the number of rules to quite an extent and many will not be useful</w:t>
      </w:r>
    </w:p>
    <w:p>
      <w:pPr>
        <w:pStyle w:val="SourceCode"/>
      </w:pPr>
      <w:r>
        <w:rPr>
          <w:rStyle w:val="FunctionTok"/>
        </w:rPr>
        <w:t xml:space="preserve">summary</w:t>
      </w:r>
      <w:r>
        <w:rPr>
          <w:rStyle w:val="NormalTok"/>
        </w:rPr>
        <w:t xml:space="preserve">(rules)</w:t>
      </w:r>
    </w:p>
    <w:p>
      <w:pPr>
        <w:pStyle w:val="SourceCode"/>
      </w:pPr>
      <w:r>
        <w:rPr>
          <w:rStyle w:val="VerbatimChar"/>
        </w:rPr>
        <w:t xml:space="preserve">## set of 74 rules</w:t>
      </w:r>
      <w:r>
        <w:br/>
      </w:r>
      <w:r>
        <w:rPr>
          <w:rStyle w:val="VerbatimChar"/>
        </w:rPr>
        <w:t xml:space="preserve">## </w:t>
      </w:r>
      <w:r>
        <w:br/>
      </w:r>
      <w:r>
        <w:rPr>
          <w:rStyle w:val="VerbatimChar"/>
        </w:rPr>
        <w:t xml:space="preserve">## rule length distribution (lhs + rhs):sizes</w:t>
      </w:r>
      <w:r>
        <w:br/>
      </w:r>
      <w:r>
        <w:rPr>
          <w:rStyle w:val="VerbatimChar"/>
        </w:rPr>
        <w:t xml:space="preserve">##  3  4  5  6 </w:t>
      </w:r>
      <w:r>
        <w:br/>
      </w:r>
      <w:r>
        <w:rPr>
          <w:rStyle w:val="VerbatimChar"/>
        </w:rPr>
        <w:t xml:space="preserve">## 15 42 16  1 </w:t>
      </w:r>
      <w:r>
        <w:br/>
      </w:r>
      <w:r>
        <w:rPr>
          <w:rStyle w:val="VerbatimChar"/>
        </w:rPr>
        <w:t xml:space="preserve">## </w:t>
      </w:r>
      <w:r>
        <w:br/>
      </w:r>
      <w:r>
        <w:rPr>
          <w:rStyle w:val="VerbatimChar"/>
        </w:rPr>
        <w:t xml:space="preserve">##    Min. 1st Qu.  Median    Mean 3rd Qu.    Max. </w:t>
      </w:r>
      <w:r>
        <w:br/>
      </w:r>
      <w:r>
        <w:rPr>
          <w:rStyle w:val="VerbatimChar"/>
        </w:rPr>
        <w:t xml:space="preserve">##   3.000   4.000   4.000   4.041   4.000   6.000 </w:t>
      </w:r>
      <w:r>
        <w:br/>
      </w:r>
      <w:r>
        <w:rPr>
          <w:rStyle w:val="VerbatimChar"/>
        </w:rPr>
        <w:t xml:space="preserve">## </w:t>
      </w:r>
      <w:r>
        <w:br/>
      </w:r>
      <w:r>
        <w:rPr>
          <w:rStyle w:val="VerbatimChar"/>
        </w:rPr>
        <w:t xml:space="preserve">## summary of quality measures:</w:t>
      </w:r>
      <w:r>
        <w:br/>
      </w:r>
      <w:r>
        <w:rPr>
          <w:rStyle w:val="VerbatimChar"/>
        </w:rPr>
        <w:t xml:space="preserve">##     support           confidence        coverage             lift       </w:t>
      </w:r>
      <w:r>
        <w:br/>
      </w:r>
      <w:r>
        <w:rPr>
          <w:rStyle w:val="VerbatimChar"/>
        </w:rPr>
        <w:t xml:space="preserve">##  Min.   :0.001067   Min.   :0.8000   Min.   :0.001067   Min.   : 3.356  </w:t>
      </w:r>
      <w:r>
        <w:br/>
      </w:r>
      <w:r>
        <w:rPr>
          <w:rStyle w:val="VerbatimChar"/>
        </w:rPr>
        <w:t xml:space="preserve">##  1st Qu.:0.001067   1st Qu.:0.8000   1st Qu.:0.001333   1st Qu.: 3.432  </w:t>
      </w:r>
      <w:r>
        <w:br/>
      </w:r>
      <w:r>
        <w:rPr>
          <w:rStyle w:val="VerbatimChar"/>
        </w:rPr>
        <w:t xml:space="preserve">##  Median :0.001133   Median :0.8333   Median :0.001333   Median : 3.795  </w:t>
      </w:r>
      <w:r>
        <w:br/>
      </w:r>
      <w:r>
        <w:rPr>
          <w:rStyle w:val="VerbatimChar"/>
        </w:rPr>
        <w:t xml:space="preserve">##  Mean   :0.001256   Mean   :0.8504   Mean   :0.001479   Mean   : 4.823  </w:t>
      </w:r>
      <w:r>
        <w:br/>
      </w:r>
      <w:r>
        <w:rPr>
          <w:rStyle w:val="VerbatimChar"/>
        </w:rPr>
        <w:t xml:space="preserve">##  3rd Qu.:0.001333   3rd Qu.:0.8889   3rd Qu.:0.001600   3rd Qu.: 4.877  </w:t>
      </w:r>
      <w:r>
        <w:br/>
      </w:r>
      <w:r>
        <w:rPr>
          <w:rStyle w:val="VerbatimChar"/>
        </w:rPr>
        <w:t xml:space="preserve">##  Max.   :0.002533   Max.   :1.0000   Max.   :0.002666   Max.   :12.722  </w:t>
      </w:r>
      <w:r>
        <w:br/>
      </w:r>
      <w:r>
        <w:rPr>
          <w:rStyle w:val="VerbatimChar"/>
        </w:rPr>
        <w:t xml:space="preserve">##      count       </w:t>
      </w:r>
      <w:r>
        <w:br/>
      </w:r>
      <w:r>
        <w:rPr>
          <w:rStyle w:val="VerbatimChar"/>
        </w:rPr>
        <w:t xml:space="preserve">##  Min.   : 8.000  </w:t>
      </w:r>
      <w:r>
        <w:br/>
      </w:r>
      <w:r>
        <w:rPr>
          <w:rStyle w:val="VerbatimChar"/>
        </w:rPr>
        <w:t xml:space="preserve">##  1st Qu.: 8.000  </w:t>
      </w:r>
      <w:r>
        <w:br/>
      </w:r>
      <w:r>
        <w:rPr>
          <w:rStyle w:val="VerbatimChar"/>
        </w:rPr>
        <w:t xml:space="preserve">##  Median : 8.500  </w:t>
      </w:r>
      <w:r>
        <w:br/>
      </w:r>
      <w:r>
        <w:rPr>
          <w:rStyle w:val="VerbatimChar"/>
        </w:rPr>
        <w:t xml:space="preserve">##  Mean   : 9.419  </w:t>
      </w:r>
      <w:r>
        <w:br/>
      </w:r>
      <w:r>
        <w:rPr>
          <w:rStyle w:val="VerbatimChar"/>
        </w:rPr>
        <w:t xml:space="preserve">##  3rd Qu.:10.000  </w:t>
      </w:r>
      <w:r>
        <w:br/>
      </w:r>
      <w:r>
        <w:rPr>
          <w:rStyle w:val="VerbatimChar"/>
        </w:rPr>
        <w:t xml:space="preserve">##  Max.   :19.000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Transactions          7501   0.001        0.8</w:t>
      </w:r>
      <w:r>
        <w:br/>
      </w:r>
      <w:r>
        <w:rPr>
          <w:rStyle w:val="VerbatimChar"/>
        </w:rPr>
        <w:t xml:space="preserve">##                                                                      call</w:t>
      </w:r>
      <w:r>
        <w:br/>
      </w:r>
      <w:r>
        <w:rPr>
          <w:rStyle w:val="VerbatimChar"/>
        </w:rPr>
        <w:t xml:space="preserve">##  apriori(data = Transactions, parameter = list(supp = 0.001, conf = 0.8))</w:t>
      </w:r>
    </w:p>
    <w:p>
      <w:pPr>
        <w:pStyle w:val="SourceCode"/>
      </w:pPr>
      <w:r>
        <w:rPr>
          <w:rStyle w:val="CommentTok"/>
        </w:rPr>
        <w:t xml:space="preserve">#, the function would give us information about the model :</w:t>
      </w:r>
      <w:r>
        <w:br/>
      </w:r>
      <w:r>
        <w:rPr>
          <w:rStyle w:val="CommentTok"/>
        </w:rPr>
        <w:t xml:space="preserve"># A.i.e. the size of rules, b.depending on the items that contain these rules. </w:t>
      </w:r>
      <w:r>
        <w:br/>
      </w:r>
      <w:r>
        <w:rPr>
          <w:rStyle w:val="CommentTok"/>
        </w:rPr>
        <w:t xml:space="preserve"># In our above case, most rules have 3 and 4 items though some rules do have upto 6. </w:t>
      </w:r>
      <w:r>
        <w:br/>
      </w:r>
      <w:r>
        <w:rPr>
          <w:rStyle w:val="CommentTok"/>
        </w:rPr>
        <w:t xml:space="preserve"># More statistical information such as support, lift and confidence is also provided.</w:t>
      </w:r>
      <w:r>
        <w:br/>
      </w:r>
      <w:r>
        <w:rPr>
          <w:rStyle w:val="CommentTok"/>
        </w:rPr>
        <w:t xml:space="preserve"># ---</w:t>
      </w:r>
    </w:p>
    <w:p>
      <w:pPr>
        <w:pStyle w:val="SourceCode"/>
      </w:pPr>
      <w:r>
        <w:rPr>
          <w:rStyle w:val="CommentTok"/>
        </w:rPr>
        <w:t xml:space="preserve"># Observing rules built in our model i.e. first 5 model rules</w:t>
      </w:r>
      <w:r>
        <w:br/>
      </w:r>
      <w:r>
        <w:rPr>
          <w:rStyle w:val="CommentTok"/>
        </w:rPr>
        <w:t xml:space="preserve"># ---</w:t>
      </w:r>
      <w:r>
        <w:br/>
      </w:r>
      <w:r>
        <w:rPr>
          <w:rStyle w:val="CommentTok"/>
        </w:rPr>
        <w:t xml:space="preserve"># </w:t>
      </w:r>
      <w:r>
        <w:br/>
      </w:r>
      <w:r>
        <w:rPr>
          <w:rStyle w:val="FunctionTok"/>
        </w:rPr>
        <w:t xml:space="preserve">inspect</w:t>
      </w:r>
      <w:r>
        <w:rPr>
          <w:rStyle w:val="NormalTok"/>
        </w:rPr>
        <w:t xml:space="preserve">(rules[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w:t>
      </w:r>
      <w:r>
        <w:br/>
      </w:r>
      <w:r>
        <w:rPr>
          <w:rStyle w:val="VerbatimChar"/>
        </w:rPr>
        <w:t xml:space="preserve">## [1] {frozen smoothie, spinach}    =&gt; {mineral water} 0.001066524 0.8888889 </w:t>
      </w:r>
      <w:r>
        <w:br/>
      </w:r>
      <w:r>
        <w:rPr>
          <w:rStyle w:val="VerbatimChar"/>
        </w:rPr>
        <w:t xml:space="preserve">## [2] {bacon, pancakes}             =&gt; {spaghetti}     0.001733102 0.8125000 </w:t>
      </w:r>
      <w:r>
        <w:br/>
      </w:r>
      <w:r>
        <w:rPr>
          <w:rStyle w:val="VerbatimChar"/>
        </w:rPr>
        <w:t xml:space="preserve">## [3] {nonfat milk, turkey}         =&gt; {mineral water} 0.001199840 0.8181818 </w:t>
      </w:r>
      <w:r>
        <w:br/>
      </w:r>
      <w:r>
        <w:rPr>
          <w:rStyle w:val="VerbatimChar"/>
        </w:rPr>
        <w:t xml:space="preserve">## [4] {ground beef, nonfat milk}    =&gt; {mineral water} 0.001599787 0.8571429 </w:t>
      </w:r>
      <w:r>
        <w:br/>
      </w:r>
      <w:r>
        <w:rPr>
          <w:rStyle w:val="VerbatimChar"/>
        </w:rPr>
        <w:t xml:space="preserve">## [5] {mushroom cream sauce, pasta} =&gt; {escalope}      0.002532996 0.9500000 </w:t>
      </w:r>
      <w:r>
        <w:br/>
      </w:r>
      <w:r>
        <w:rPr>
          <w:rStyle w:val="VerbatimChar"/>
        </w:rPr>
        <w:t xml:space="preserve">##     coverage    lift      count</w:t>
      </w:r>
      <w:r>
        <w:br/>
      </w:r>
      <w:r>
        <w:rPr>
          <w:rStyle w:val="VerbatimChar"/>
        </w:rPr>
        <w:t xml:space="preserve">## [1] 0.001199840  3.729058  8   </w:t>
      </w:r>
      <w:r>
        <w:br/>
      </w:r>
      <w:r>
        <w:rPr>
          <w:rStyle w:val="VerbatimChar"/>
        </w:rPr>
        <w:t xml:space="preserve">## [2] 0.002133049  4.666587 13   </w:t>
      </w:r>
      <w:r>
        <w:br/>
      </w:r>
      <w:r>
        <w:rPr>
          <w:rStyle w:val="VerbatimChar"/>
        </w:rPr>
        <w:t xml:space="preserve">## [3] 0.001466471  3.432428  9   </w:t>
      </w:r>
      <w:r>
        <w:br/>
      </w:r>
      <w:r>
        <w:rPr>
          <w:rStyle w:val="VerbatimChar"/>
        </w:rPr>
        <w:t xml:space="preserve">## [4] 0.001866418  3.595877 12   </w:t>
      </w:r>
      <w:r>
        <w:br/>
      </w:r>
      <w:r>
        <w:rPr>
          <w:rStyle w:val="VerbatimChar"/>
        </w:rPr>
        <w:t xml:space="preserve">## [5] 0.002666311 11.976387 19</w:t>
      </w:r>
    </w:p>
    <w:p>
      <w:pPr>
        <w:pStyle w:val="FirstParagraph"/>
      </w:pPr>
      <w:r>
        <w:t xml:space="preserve">we can see that if a person frozen smoothie and spinach then there is 88% chance he will buy mineral water</w:t>
      </w:r>
    </w:p>
    <w:p>
      <w:pPr>
        <w:pStyle w:val="SourceCode"/>
      </w:pPr>
      <w:r>
        <w:rPr>
          <w:rStyle w:val="CommentTok"/>
        </w:rPr>
        <w:t xml:space="preserve"># we order this rules by confidence though </w:t>
      </w:r>
      <w:r>
        <w:br/>
      </w:r>
      <w:r>
        <w:rPr>
          <w:rStyle w:val="CommentTok"/>
        </w:rPr>
        <w:t xml:space="preserve"># We can also use different criteria such as: (by = "lift" or by = "support")</w:t>
      </w:r>
      <w:r>
        <w:br/>
      </w:r>
      <w:r>
        <w:rPr>
          <w:rStyle w:val="CommentTok"/>
        </w:rPr>
        <w:t xml:space="preserve"># </w:t>
      </w:r>
      <w:r>
        <w:br/>
      </w:r>
      <w:r>
        <w:rPr>
          <w:rStyle w:val="NormalTok"/>
        </w:rPr>
        <w:t xml:space="preserve">rules</w:t>
      </w:r>
      <w:r>
        <w:rPr>
          <w:rStyle w:val="OtherTok"/>
        </w:rPr>
        <w:t xml:space="preserve">&lt;-</w:t>
      </w:r>
      <w:r>
        <w:rPr>
          <w:rStyle w:val="FunctionTok"/>
        </w:rPr>
        <w:t xml:space="preserve">sort</w:t>
      </w:r>
      <w:r>
        <w:rPr>
          <w:rStyle w:val="NormalTok"/>
        </w:rPr>
        <w:t xml:space="preserve">(rules, </w:t>
      </w:r>
      <w:r>
        <w:rPr>
          <w:rStyle w:val="AttributeTok"/>
        </w:rPr>
        <w:t xml:space="preserve">by=</w:t>
      </w:r>
      <w:r>
        <w:rPr>
          <w:rStyle w:val="StringTok"/>
        </w:rPr>
        <w:t xml:space="preserve">"confidence"</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FunctionTok"/>
        </w:rPr>
        <w:t xml:space="preserve">inspect</w:t>
      </w:r>
      <w:r>
        <w:rPr>
          <w:rStyle w:val="NormalTok"/>
        </w:rPr>
        <w:t xml:space="preserve">(rules[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{french fries,                                                                               </w:t>
      </w:r>
      <w:r>
        <w:br/>
      </w:r>
      <w:r>
        <w:rPr>
          <w:rStyle w:val="VerbatimChar"/>
        </w:rPr>
        <w:t xml:space="preserve">##      mushroom cream sauce,                                                                       </w:t>
      </w:r>
      <w:r>
        <w:br/>
      </w:r>
      <w:r>
        <w:rPr>
          <w:rStyle w:val="VerbatimChar"/>
        </w:rPr>
        <w:t xml:space="preserve">##      pasta}                 =&gt; {escalope}      0.001066524       1.00 0.001066524 12.606723     8</w:t>
      </w:r>
      <w:r>
        <w:br/>
      </w:r>
      <w:r>
        <w:rPr>
          <w:rStyle w:val="VerbatimChar"/>
        </w:rPr>
        <w:t xml:space="preserve">## [2] {ground beef,                                                                                </w:t>
      </w:r>
      <w:r>
        <w:br/>
      </w:r>
      <w:r>
        <w:rPr>
          <w:rStyle w:val="VerbatimChar"/>
        </w:rPr>
        <w:t xml:space="preserve">##      light cream,                                                                                </w:t>
      </w:r>
      <w:r>
        <w:br/>
      </w:r>
      <w:r>
        <w:rPr>
          <w:rStyle w:val="VerbatimChar"/>
        </w:rPr>
        <w:t xml:space="preserve">##      olive oil}             =&gt; {mineral water} 0.001199840       1.00 0.001199840  4.195190     9</w:t>
      </w:r>
      <w:r>
        <w:br/>
      </w:r>
      <w:r>
        <w:rPr>
          <w:rStyle w:val="VerbatimChar"/>
        </w:rPr>
        <w:t xml:space="preserve">## [3] {cake,                                                                                       </w:t>
      </w:r>
      <w:r>
        <w:br/>
      </w:r>
      <w:r>
        <w:rPr>
          <w:rStyle w:val="VerbatimChar"/>
        </w:rPr>
        <w:t xml:space="preserve">##      meatballs,                                                                                  </w:t>
      </w:r>
      <w:r>
        <w:br/>
      </w:r>
      <w:r>
        <w:rPr>
          <w:rStyle w:val="VerbatimChar"/>
        </w:rPr>
        <w:t xml:space="preserve">##      mineral water}         =&gt; {milk}          0.001066524       1.00 0.001066524  7.717078     8</w:t>
      </w:r>
      <w:r>
        <w:br/>
      </w:r>
      <w:r>
        <w:rPr>
          <w:rStyle w:val="VerbatimChar"/>
        </w:rPr>
        <w:t xml:space="preserve">## [4] {cake,                                                                                       </w:t>
      </w:r>
      <w:r>
        <w:br/>
      </w:r>
      <w:r>
        <w:rPr>
          <w:rStyle w:val="VerbatimChar"/>
        </w:rPr>
        <w:t xml:space="preserve">##      olive oil,                                                                                  </w:t>
      </w:r>
      <w:r>
        <w:br/>
      </w:r>
      <w:r>
        <w:rPr>
          <w:rStyle w:val="VerbatimChar"/>
        </w:rPr>
        <w:t xml:space="preserve">##      shrimp}                =&gt; {mineral water} 0.001199840       1.00 0.001199840  4.195190     9</w:t>
      </w:r>
      <w:r>
        <w:br/>
      </w:r>
      <w:r>
        <w:rPr>
          <w:rStyle w:val="VerbatimChar"/>
        </w:rPr>
        <w:t xml:space="preserve">## [5] {mushroom cream sauce,                                                                       </w:t>
      </w:r>
      <w:r>
        <w:br/>
      </w:r>
      <w:r>
        <w:rPr>
          <w:rStyle w:val="VerbatimChar"/>
        </w:rPr>
        <w:t xml:space="preserve">##      pasta}                 =&gt; {escalope}      0.002532996       0.95 0.002666311 11.976387    19</w:t>
      </w:r>
    </w:p>
    <w:p>
      <w:pPr>
        <w:pStyle w:val="FirstParagraph"/>
      </w:pPr>
      <w:r>
        <w:t xml:space="preserve">the first four rules has 100% confidence</w:t>
      </w:r>
    </w:p>
    <w:p>
      <w:pPr>
        <w:pStyle w:val="SourceCode"/>
      </w:pPr>
      <w:r>
        <w:rPr>
          <w:rStyle w:val="CommentTok"/>
        </w:rPr>
        <w:t xml:space="preserve"># the organisation has decided to make a promotion for chocolate thus we make a subset rule containg the product</w:t>
      </w:r>
      <w:r>
        <w:br/>
      </w:r>
      <w:r>
        <w:rPr>
          <w:rStyle w:val="CommentTok"/>
        </w:rPr>
        <w:t xml:space="preserve"># This would tell us the items that the customers bought before purchasing yogurt</w:t>
      </w:r>
      <w:r>
        <w:br/>
      </w:r>
      <w:r>
        <w:rPr>
          <w:rStyle w:val="CommentTok"/>
        </w:rPr>
        <w:t xml:space="preserve"># ---</w:t>
      </w:r>
      <w:r>
        <w:br/>
      </w:r>
      <w:r>
        <w:rPr>
          <w:rStyle w:val="CommentTok"/>
        </w:rPr>
        <w:t xml:space="preserve"># </w:t>
      </w:r>
      <w:r>
        <w:br/>
      </w:r>
      <w:r>
        <w:rPr>
          <w:rStyle w:val="NormalTok"/>
        </w:rPr>
        <w:t xml:space="preserve">chocolate </w:t>
      </w:r>
      <w:r>
        <w:rPr>
          <w:rStyle w:val="OtherTok"/>
        </w:rPr>
        <w:t xml:space="preserve">&lt;-</w:t>
      </w:r>
      <w:r>
        <w:rPr>
          <w:rStyle w:val="NormalTok"/>
        </w:rPr>
        <w:t xml:space="preserve"> </w:t>
      </w:r>
      <w:r>
        <w:rPr>
          <w:rStyle w:val="FunctionTok"/>
        </w:rPr>
        <w:t xml:space="preserve">subset</w:t>
      </w:r>
      <w:r>
        <w:rPr>
          <w:rStyle w:val="NormalTok"/>
        </w:rPr>
        <w:t xml:space="preserve">(rules, </w:t>
      </w:r>
      <w:r>
        <w:rPr>
          <w:rStyle w:val="AttributeTok"/>
        </w:rPr>
        <w:t xml:space="preserve">subset =</w:t>
      </w:r>
      <w:r>
        <w:rPr>
          <w:rStyle w:val="NormalTok"/>
        </w:rPr>
        <w:t xml:space="preserve"> rhs </w:t>
      </w:r>
      <w:r>
        <w:rPr>
          <w:rStyle w:val="SpecialCharTok"/>
        </w:rPr>
        <w:t xml:space="preserve">%pin%</w:t>
      </w:r>
      <w:r>
        <w:rPr>
          <w:rStyle w:val="NormalTok"/>
        </w:rPr>
        <w:t xml:space="preserve"> </w:t>
      </w:r>
      <w:r>
        <w:rPr>
          <w:rStyle w:val="StringTok"/>
        </w:rPr>
        <w:t xml:space="preserve">"chocolate"</w:t>
      </w:r>
      <w:r>
        <w:rPr>
          <w:rStyle w:val="NormalTok"/>
        </w:rPr>
        <w:t xml:space="preserve">)</w:t>
      </w:r>
      <w:r>
        <w:br/>
      </w:r>
      <w:r>
        <w:rPr>
          <w:rStyle w:val="NormalTok"/>
        </w:rPr>
        <w:t xml:space="preserve"> </w:t>
      </w:r>
      <w:r>
        <w:br/>
      </w:r>
      <w:r>
        <w:rPr>
          <w:rStyle w:val="CommentTok"/>
        </w:rPr>
        <w:t xml:space="preserve"># Then order by confidence</w:t>
      </w:r>
      <w:r>
        <w:br/>
      </w:r>
      <w:r>
        <w:rPr>
          <w:rStyle w:val="NormalTok"/>
        </w:rPr>
        <w:t xml:space="preserve">chocolate</w:t>
      </w:r>
      <w:r>
        <w:rPr>
          <w:rStyle w:val="OtherTok"/>
        </w:rPr>
        <w:t xml:space="preserve">&lt;-</w:t>
      </w:r>
      <w:r>
        <w:rPr>
          <w:rStyle w:val="FunctionTok"/>
        </w:rPr>
        <w:t xml:space="preserve">sort</w:t>
      </w:r>
      <w:r>
        <w:rPr>
          <w:rStyle w:val="NormalTok"/>
        </w:rPr>
        <w:t xml:space="preserve">(chocolate, </w:t>
      </w:r>
      <w:r>
        <w:rPr>
          <w:rStyle w:val="AttributeTok"/>
        </w:rPr>
        <w:t xml:space="preserve">by=</w:t>
      </w:r>
      <w:r>
        <w:rPr>
          <w:rStyle w:val="StringTok"/>
        </w:rPr>
        <w:t xml:space="preserve">"confidence"</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FunctionTok"/>
        </w:rPr>
        <w:t xml:space="preserve">inspect</w:t>
      </w:r>
      <w:r>
        <w:rPr>
          <w:rStyle w:val="NormalTok"/>
        </w:rPr>
        <w:t xml:space="preserve">(chocolate[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lhs                                 rhs         support     confidence</w:t>
      </w:r>
      <w:r>
        <w:br/>
      </w:r>
      <w:r>
        <w:rPr>
          <w:rStyle w:val="VerbatimChar"/>
        </w:rPr>
        <w:t xml:space="preserve">## [1] {escalope, french fries, shrimp} =&gt; {chocolate} 0.001066524 0.8888889 </w:t>
      </w:r>
      <w:r>
        <w:br/>
      </w:r>
      <w:r>
        <w:rPr>
          <w:rStyle w:val="VerbatimChar"/>
        </w:rPr>
        <w:t xml:space="preserve">## [2] {red wine, tomato sauce}         =&gt; {chocolate} 0.001066524 0.8000000 </w:t>
      </w:r>
      <w:r>
        <w:br/>
      </w:r>
      <w:r>
        <w:rPr>
          <w:rStyle w:val="VerbatimChar"/>
        </w:rPr>
        <w:t xml:space="preserve">##     coverage    lift     count</w:t>
      </w:r>
      <w:r>
        <w:br/>
      </w:r>
      <w:r>
        <w:rPr>
          <w:rStyle w:val="VerbatimChar"/>
        </w:rPr>
        <w:t xml:space="preserve">## [1] 0.001199840 5.425188 8    </w:t>
      </w:r>
      <w:r>
        <w:br/>
      </w:r>
      <w:r>
        <w:rPr>
          <w:rStyle w:val="VerbatimChar"/>
        </w:rPr>
        <w:t xml:space="preserve">## [2] 0.001333156 4.882669 8</w:t>
      </w:r>
    </w:p>
    <w:p>
      <w:pPr>
        <w:pStyle w:val="FirstParagraph"/>
      </w:pPr>
      <w:r>
        <w:t xml:space="preserve">we see that a person will buy escalope,french fries and shrimp has 88% chance of buying chocolate</w:t>
      </w:r>
    </w:p>
    <w:p>
      <w:pPr>
        <w:pStyle w:val="SourceCode"/>
      </w:pPr>
      <w:r>
        <w:rPr>
          <w:rStyle w:val="CommentTok"/>
        </w:rPr>
        <w:t xml:space="preserve"># we are intrested by the items a person will buy after buying chocolate</w:t>
      </w:r>
      <w:r>
        <w:br/>
      </w:r>
      <w:r>
        <w:rPr>
          <w:rStyle w:val="CommentTok"/>
        </w:rPr>
        <w:t xml:space="preserve"># </w:t>
      </w:r>
      <w:r>
        <w:br/>
      </w:r>
      <w:r>
        <w:rPr>
          <w:rStyle w:val="NormalTok"/>
        </w:rPr>
        <w:t xml:space="preserve">chocolate </w:t>
      </w:r>
      <w:r>
        <w:rPr>
          <w:rStyle w:val="OtherTok"/>
        </w:rPr>
        <w:t xml:space="preserve">&lt;-</w:t>
      </w:r>
      <w:r>
        <w:rPr>
          <w:rStyle w:val="NormalTok"/>
        </w:rPr>
        <w:t xml:space="preserve"> </w:t>
      </w:r>
      <w:r>
        <w:rPr>
          <w:rStyle w:val="FunctionTok"/>
        </w:rPr>
        <w:t xml:space="preserve">subset</w:t>
      </w:r>
      <w:r>
        <w:rPr>
          <w:rStyle w:val="NormalTok"/>
        </w:rPr>
        <w:t xml:space="preserve">(rules, </w:t>
      </w:r>
      <w:r>
        <w:rPr>
          <w:rStyle w:val="AttributeTok"/>
        </w:rPr>
        <w:t xml:space="preserve">subset =</w:t>
      </w:r>
      <w:r>
        <w:rPr>
          <w:rStyle w:val="NormalTok"/>
        </w:rPr>
        <w:t xml:space="preserve"> lhs </w:t>
      </w:r>
      <w:r>
        <w:rPr>
          <w:rStyle w:val="SpecialCharTok"/>
        </w:rPr>
        <w:t xml:space="preserve">%pin%</w:t>
      </w:r>
      <w:r>
        <w:rPr>
          <w:rStyle w:val="NormalTok"/>
        </w:rPr>
        <w:t xml:space="preserve"> </w:t>
      </w:r>
      <w:r>
        <w:rPr>
          <w:rStyle w:val="StringTok"/>
        </w:rPr>
        <w:t xml:space="preserve">"chocolate"</w:t>
      </w:r>
      <w:r>
        <w:rPr>
          <w:rStyle w:val="NormalTok"/>
        </w:rPr>
        <w:t xml:space="preserve">)</w:t>
      </w:r>
      <w:r>
        <w:br/>
      </w:r>
      <w:r>
        <w:rPr>
          <w:rStyle w:val="NormalTok"/>
        </w:rPr>
        <w:t xml:space="preserve"> </w:t>
      </w:r>
      <w:r>
        <w:br/>
      </w:r>
      <w:r>
        <w:rPr>
          <w:rStyle w:val="CommentTok"/>
        </w:rPr>
        <w:t xml:space="preserve"># Then order by confidence</w:t>
      </w:r>
      <w:r>
        <w:br/>
      </w:r>
      <w:r>
        <w:rPr>
          <w:rStyle w:val="NormalTok"/>
        </w:rPr>
        <w:t xml:space="preserve">chocolate</w:t>
      </w:r>
      <w:r>
        <w:rPr>
          <w:rStyle w:val="OtherTok"/>
        </w:rPr>
        <w:t xml:space="preserve">&lt;-</w:t>
      </w:r>
      <w:r>
        <w:rPr>
          <w:rStyle w:val="FunctionTok"/>
        </w:rPr>
        <w:t xml:space="preserve">sort</w:t>
      </w:r>
      <w:r>
        <w:rPr>
          <w:rStyle w:val="NormalTok"/>
        </w:rPr>
        <w:t xml:space="preserve">(chocolate, </w:t>
      </w:r>
      <w:r>
        <w:rPr>
          <w:rStyle w:val="AttributeTok"/>
        </w:rPr>
        <w:t xml:space="preserve">by=</w:t>
      </w:r>
      <w:r>
        <w:rPr>
          <w:rStyle w:val="StringTok"/>
        </w:rPr>
        <w:t xml:space="preserve">"confidence"</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FunctionTok"/>
        </w:rPr>
        <w:t xml:space="preserve">inspect</w:t>
      </w:r>
      <w:r>
        <w:rPr>
          <w:rStyle w:val="NormalTok"/>
        </w:rPr>
        <w:t xml:space="preserve">(chocolate[</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{chocolate,                                                                              </w:t>
      </w:r>
      <w:r>
        <w:br/>
      </w:r>
      <w:r>
        <w:rPr>
          <w:rStyle w:val="VerbatimChar"/>
        </w:rPr>
        <w:t xml:space="preserve">##      frozen vegetables,                                                                      </w:t>
      </w:r>
      <w:r>
        <w:br/>
      </w:r>
      <w:r>
        <w:rPr>
          <w:rStyle w:val="VerbatimChar"/>
        </w:rPr>
        <w:t xml:space="preserve">##      olive oil,                                                                              </w:t>
      </w:r>
      <w:r>
        <w:br/>
      </w:r>
      <w:r>
        <w:rPr>
          <w:rStyle w:val="VerbatimChar"/>
        </w:rPr>
        <w:t xml:space="preserve">##      shrimp}             =&gt; {mineral water} 0.001199840  0.9000000 0.001333156 3.775671     9</w:t>
      </w:r>
      <w:r>
        <w:br/>
      </w:r>
      <w:r>
        <w:rPr>
          <w:rStyle w:val="VerbatimChar"/>
        </w:rPr>
        <w:t xml:space="preserve">## [2] {chocolate,                                                                              </w:t>
      </w:r>
      <w:r>
        <w:br/>
      </w:r>
      <w:r>
        <w:rPr>
          <w:rStyle w:val="VerbatimChar"/>
        </w:rPr>
        <w:t xml:space="preserve">##      soup,                                                                                   </w:t>
      </w:r>
      <w:r>
        <w:br/>
      </w:r>
      <w:r>
        <w:rPr>
          <w:rStyle w:val="VerbatimChar"/>
        </w:rPr>
        <w:t xml:space="preserve">##      turkey}             =&gt; {mineral water} 0.001066524  0.8888889 0.001199840 3.729058     8</w:t>
      </w:r>
    </w:p>
    <w:p>
      <w:pPr>
        <w:pStyle w:val="FirstParagraph"/>
      </w:pPr>
      <w:r>
        <w:t xml:space="preserve">we see that a person who buys chocolate,soup ad turkey will 89% chance buy mineral water</w:t>
      </w:r>
    </w:p>
    <w:bookmarkEnd w:id="26"/>
    <w:bookmarkStart w:id="27" w:name="recomendations"/>
    <w:p>
      <w:pPr>
        <w:pStyle w:val="Heading1"/>
      </w:pPr>
      <w:r>
        <w:t xml:space="preserve">Recomendations</w:t>
      </w:r>
    </w:p>
    <w:p>
      <w:pPr>
        <w:pStyle w:val="FirstParagraph"/>
      </w:pPr>
      <w:r>
        <w:t xml:space="preserve">The organisation should be using the association analysis in promoting it products</w:t>
      </w:r>
    </w:p>
    <w:bookmarkEnd w:id="27"/>
    <w:bookmarkStart w:id="28" w:name="conclusion"/>
    <w:p>
      <w:pPr>
        <w:pStyle w:val="Heading1"/>
      </w:pPr>
      <w:r>
        <w:t xml:space="preserve">Conclusion</w:t>
      </w:r>
    </w:p>
    <w:p>
      <w:pPr>
        <w:pStyle w:val="FirstParagraph"/>
      </w:pPr>
      <w:r>
        <w:t xml:space="preserve">use of association analysis leads to increase sell as this will help them know what people purchase prior and after buying the product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ASSOCIATION_ANALYSIS</dc:title>
  <dc:creator>GRIFFIN BURET</dc:creator>
  <cp:keywords/>
  <dcterms:created xsi:type="dcterms:W3CDTF">2022-08-04T07:27:16Z</dcterms:created>
  <dcterms:modified xsi:type="dcterms:W3CDTF">2022-08-04T07:27:16Z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2022-08-03</vt:lpwstr>
  </property>
  <property fmtid="{D5CDD505-2E9C-101B-9397-08002B2CF9AE}" pid="3" name="output">
    <vt:lpwstr/>
  </property>
</Properties>
</file>