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6FB" w:rsidRDefault="003E3E52" w:rsidP="005A76FB">
      <w:pPr>
        <w:spacing w:after="0" w:line="274" w:lineRule="exact"/>
      </w:pPr>
    </w:p>
    <w:p w:rsidR="005A76FB" w:rsidRDefault="003E3E52" w:rsidP="005A76FB">
      <w:pPr>
        <w:widowControl/>
        <w:sectPr w:rsidR="005A76FB" w:rsidSect="005A76FB">
          <w:type w:val="continuous"/>
          <w:pgSz w:w="11880" w:h="16821"/>
          <w:pgMar w:top="210" w:right="642" w:bottom="0" w:left="1002" w:header="0" w:footer="0" w:gutter="0"/>
          <w:cols w:space="720"/>
          <w:docGrid w:type="lines" w:linePitch="312"/>
        </w:sectPr>
      </w:pPr>
    </w:p>
    <w:p w:rsidR="005A76FB" w:rsidRPr="00E3412E" w:rsidRDefault="006F223F" w:rsidP="00E3412E">
      <w:pPr>
        <w:spacing w:after="0" w:line="245" w:lineRule="exact"/>
        <w:ind w:left="60"/>
        <w:rPr>
          <w:lang w:val="es-AR"/>
        </w:rPr>
      </w:pPr>
      <w:bookmarkStart w:id="0" w:name="1"/>
      <w:bookmarkEnd w:id="0"/>
      <w:r w:rsidRPr="006F223F"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wondershare_16" o:spid="_x0000_s2170" type="#_x0000_t202" style="position:absolute;left:0;text-align:left;margin-left:83.75pt;margin-top:24.45pt;width:29.95pt;height:17.7pt;z-index:-251643904;mso-position-horizontal-relative:page;mso-position-vertical-relative:page" filled="f" stroked="f">
            <v:textbox style="mso-next-textbox:#wondershare_16" inset="0,0,0,0">
              <w:txbxContent>
                <w:p w:rsidR="005A76FB" w:rsidRDefault="00B13FD2">
                  <w:pPr>
                    <w:autoSpaceDE w:val="0"/>
                    <w:autoSpaceDN w:val="0"/>
                    <w:adjustRightInd w:val="0"/>
                    <w:spacing w:after="0" w:line="254" w:lineRule="exact"/>
                  </w:pPr>
                  <w:r>
                    <w:rPr>
                      <w:rFonts w:ascii="Arial" w:hAnsi="Arial" w:cs="Arial"/>
                      <w:noProof/>
                      <w:color w:val="000000"/>
                      <w:sz w:val="20"/>
                    </w:rPr>
                    <w:t>​</w:t>
                  </w:r>
                </w:p>
              </w:txbxContent>
            </v:textbox>
            <w10:wrap anchorx="page" anchory="page"/>
          </v:shape>
        </w:pict>
      </w:r>
      <w:r w:rsidRPr="006F223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rId8" o:spid="_x0000_s2169" type="#_x0000_t75" style="position:absolute;left:0;text-align:left;margin-left:444pt;margin-top:19pt;width:87pt;height:34pt;z-index:-251644928;mso-position-horizontal-relative:page;mso-position-vertical-relative:page">
            <v:imagedata r:id="rId8" o:title=""/>
            <w10:wrap anchorx="page" anchory="page"/>
          </v:shape>
        </w:pict>
      </w:r>
      <w:r w:rsidRPr="006F223F">
        <w:rPr>
          <w:noProof/>
        </w:rPr>
        <w:pict>
          <v:shape id="polygon1" o:spid="_x0000_s2270" style="position:absolute;left:0;text-align:left;margin-left:0;margin-top:0;width:50pt;height:50pt;z-index:251642880;visibility:hidden" coordsize="59400,84088" o:spt="100" adj="0,,0" path="m,l,,59400,r,l59400,84088r,l,84088r,l,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2" o:spid="_x0000_s2269" style="position:absolute;left:0;text-align:left;margin-left:0;margin-top:0;width:50pt;height:50pt;z-index:251643904;visibility:hidden" coordsize="59400,252263" o:spt="100" adj="0,,0" path="m,l,,59400,r,l59400,252263r,l,252263r,l,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3" o:spid="_x0000_s2268" style="position:absolute;left:0;text-align:left;margin-left:0;margin-top:0;width:50pt;height:50pt;z-index:251644928;visibility:hidden" coordsize="59400,83938" o:spt="100" adj="0,,0" path="m,l,,59400,r,l59400,83938r,l,83938r,l,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type id="polygon5" o:spid="_x0000_m2280" coordsize="14439,1721" o:spt="100" adj="0,,0" path="m,l,,14439,r,l14439,1721r,l,1721r,l,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5" o:spid="_x0000_s2161" type="#polygon5" style="position:absolute;left:0;text-align:left;margin-left:49.4pt;margin-top:18.7pt;width:144.4pt;height:17.2pt;z-index:-251652096;mso-position-horizontal-relative:page;mso-position-vertical-relative:page" fillcolor="white" stroked="f">
            <w10:wrap anchorx="page" anchory="page"/>
          </v:shape>
        </w:pict>
      </w:r>
      <w:r w:rsidRPr="006F223F">
        <w:rPr>
          <w:noProof/>
        </w:rPr>
        <w:pict>
          <v:shapetype id="polygon6" o:spid="_x0000_m2279" coordsize="16758,1721" o:spt="100" adj="0,,0" path="m,l,,16758,r,l16758,1721r,l,1721r,l,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6" o:spid="_x0000_s2159" type="#polygon6" style="position:absolute;left:0;text-align:left;margin-left:193.75pt;margin-top:18.7pt;width:167.6pt;height:17.2pt;z-index:-251651072;mso-position-horizontal-relative:page;mso-position-vertical-relative:page" fillcolor="white" stroked="f">
            <w10:wrap anchorx="page" anchory="page"/>
          </v:shape>
        </w:pict>
      </w:r>
      <w:r w:rsidRPr="006F223F">
        <w:rPr>
          <w:noProof/>
        </w:rPr>
        <w:pict>
          <v:shapetype id="polygon7" o:spid="_x0000_m2278" coordsize="17431,3516" o:spt="100" adj="0,,0" path="m,l,,17431,r,l17431,3516r,l,3516r,l,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7" o:spid="_x0000_s2157" type="#polygon7" style="position:absolute;left:0;text-align:left;margin-left:361.35pt;margin-top:18.7pt;width:174.3pt;height:35.15pt;z-index:-251650048;mso-position-horizontal-relative:page;mso-position-vertical-relative:page" fillcolor="white" stroked="f">
            <w10:wrap anchorx="page" anchory="page"/>
          </v:shape>
        </w:pict>
      </w:r>
      <w:r w:rsidRPr="006F223F">
        <w:rPr>
          <w:noProof/>
        </w:rPr>
        <w:pict>
          <v:shapetype id="polygon8" o:spid="_x0000_m2277" coordsize="14439,1795" o:spt="100" adj="0,,0" path="m,l,,14439,r,l14439,1795r,l,1795r,l,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8" o:spid="_x0000_s2155" type="#polygon8" style="position:absolute;left:0;text-align:left;margin-left:49.4pt;margin-top:35.9pt;width:144.4pt;height:17.95pt;z-index:-251649024;mso-position-horizontal-relative:page;mso-position-vertical-relative:page" fillcolor="white" stroked="f">
            <w10:wrap anchorx="page" anchory="page"/>
          </v:shape>
        </w:pict>
      </w:r>
      <w:r w:rsidRPr="006F223F">
        <w:rPr>
          <w:noProof/>
        </w:rPr>
        <w:pict>
          <v:shapetype id="polygon9" o:spid="_x0000_m2276" coordsize="16758,1795" o:spt="100" adj="0,,0" path="m,l,,16758,r,l16758,1795r,l,1795r,l,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9" o:spid="_x0000_s2153" type="#polygon9" style="position:absolute;left:0;text-align:left;margin-left:193.75pt;margin-top:35.9pt;width:167.6pt;height:17.95pt;z-index:-251648000;mso-position-horizontal-relative:page;mso-position-vertical-relative:page" fillcolor="white" stroked="f">
            <w10:wrap anchorx="page" anchory="page"/>
          </v:shape>
        </w:pict>
      </w:r>
      <w:r w:rsidRPr="006F223F">
        <w:rPr>
          <w:noProof/>
        </w:rPr>
        <w:pict>
          <v:shape id="polygon58" o:spid="_x0000_s2262" style="position:absolute;left:0;text-align:left;margin-left:0;margin-top:0;width:50pt;height:50pt;z-index:251645952;visibility:hidden" coordsize="59400,76906" o:spt="100" adj="0,,0" path="m,l,,59400,r,l59400,76906r,l,76906r,l,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64" o:spid="_x0000_s2261" style="position:absolute;left:0;text-align:left;margin-left:0;margin-top:0;width:50pt;height:50pt;z-index:251646976;visibility:hidden" coordsize="48552,6808" o:spt="100" adj="0,,0" path="m,l,,48552,r,l48552,6808r,l,6808r,l,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65" o:spid="_x0000_s2260" style="position:absolute;left:0;text-align:left;margin-left:0;margin-top:0;width:50pt;height:50pt;z-index:251648000;visibility:hidden" coordsize="48627,75" o:spt="100" adj="0,,0" path="m,37r,l48627,37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66" o:spid="_x0000_s2259" style="position:absolute;left:0;text-align:left;margin-left:0;margin-top:0;width:50pt;height:50pt;z-index:251649024;visibility:hidden" coordsize="48627,75" o:spt="100" adj="0,,0" path="m,37r,l48627,37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67" o:spid="_x0000_s2258" style="position:absolute;left:0;text-align:left;margin-left:0;margin-top:0;width:50pt;height:50pt;z-index:251650048;visibility:hidden" coordsize="75,6883" o:spt="100" adj="0,,0" path="m37,r,l37,6883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68" o:spid="_x0000_s2257" style="position:absolute;left:0;text-align:left;margin-left:0;margin-top:0;width:50pt;height:50pt;z-index:251651072;visibility:hidden" coordsize="75,6883" o:spt="100" adj="0,,0" path="m37,r,l37,6883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47" o:spid="_x0000_s2256" style="position:absolute;left:0;text-align:left;margin-left:0;margin-top:0;width:50pt;height:50pt;z-index:251652096;visibility:hidden" coordsize="1795,2469" o:spt="100" adj="0,,0" path="m,l,,1795,r,l1795,2469r,l,2469r,l,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48" o:spid="_x0000_s2255" style="position:absolute;left:0;text-align:left;margin-left:0;margin-top:0;width:50pt;height:50pt;z-index:251653120;visibility:hidden" coordsize="46532,75" o:spt="100" adj="0,,0" path="m,37r,l46532,37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49" o:spid="_x0000_s2254" style="position:absolute;left:0;text-align:left;margin-left:0;margin-top:0;width:50pt;height:50pt;z-index:251654144;visibility:hidden" coordsize="46532,75" o:spt="100" adj="0,,0" path="m,37r,l46532,37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50" o:spid="_x0000_s2253" style="position:absolute;left:0;text-align:left;margin-left:0;margin-top:0;width:50pt;height:50pt;z-index:251655168;visibility:hidden" coordsize="75,2544" o:spt="100" adj="0,,0" path="m37,r,l37,2544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51" o:spid="_x0000_s2252" style="position:absolute;left:0;text-align:left;margin-left:0;margin-top:0;width:50pt;height:50pt;z-index:251656192;visibility:hidden" coordsize="75,2544" o:spt="100" adj="0,,0" path="m37,r,l37,2544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52" o:spid="_x0000_s2251" style="position:absolute;left:0;text-align:left;margin-left:0;margin-top:0;width:50pt;height:50pt;z-index:251657216;visibility:hidden" coordsize="1870,75" o:spt="100" adj="0,,0" path="m,37r,l1870,37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53" o:spid="_x0000_s2250" style="position:absolute;left:0;text-align:left;margin-left:0;margin-top:0;width:50pt;height:50pt;z-index:251658240;visibility:hidden" coordsize="1870,75" o:spt="100" adj="0,,0" path="m,37r,l1870,37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54" o:spid="_x0000_s2249" style="position:absolute;left:0;text-align:left;margin-left:0;margin-top:0;width:50pt;height:50pt;z-index:251659264;visibility:hidden" coordsize="75,2544" o:spt="100" adj="0,,0" path="m37,r,l37,2544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 id="polygon155" o:spid="_x0000_s2248" style="position:absolute;left:0;text-align:left;margin-left:0;margin-top:0;width:50pt;height:50pt;z-index:251660288;visibility:hidden" coordsize="75,2544" o:spt="100" adj="0,,0" path="m37,r,l37,2544e">
            <v:stroke joinstyle="miter"/>
            <v:formulas/>
            <v:path o:connecttype="segments"/>
            <o:lock v:ext="edit" selection="t"/>
          </v:shape>
        </w:pict>
      </w:r>
      <w:r w:rsidRPr="006F223F">
        <w:rPr>
          <w:noProof/>
        </w:rPr>
        <w:pict>
          <v:shapetype id="polygon1511" o:spid="_x0000_m2275" coordsize="8977,224" o:spt="100" adj="0,,0" path="m,112r,l8977,112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1511" o:spid="_x0000_s2121" type="#polygon1511" style="position:absolute;left:0;text-align:left;margin-left:449.6pt;margin-top:787.75pt;width:89.75pt;height:2.25pt;z-index:251661312;mso-position-horizontal-relative:page;mso-position-vertical-relative:page" strokecolor="gray" strokeweight="2pt">
            <v:fill opacity="0"/>
            <w10:wrap anchorx="page" anchory="page"/>
          </v:shape>
        </w:pict>
      </w:r>
      <w:r w:rsidRPr="006F223F">
        <w:rPr>
          <w:noProof/>
        </w:rPr>
        <w:pict>
          <v:shapetype id="polygon1512" o:spid="_x0000_m2274" coordsize="35760,224" o:spt="100" adj="0,,0" path="m,112r,l35760,112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1512" o:spid="_x0000_s2119" type="#polygon1512" style="position:absolute;left:0;text-align:left;margin-left:92pt;margin-top:787.75pt;width:357.6pt;height:2.25pt;z-index:251662336;mso-position-horizontal-relative:page;mso-position-vertical-relative:page" strokecolor="gray" strokeweight="2pt">
            <v:fill opacity="0"/>
            <w10:wrap anchorx="page" anchory="page"/>
          </v:shape>
        </w:pict>
      </w:r>
      <w:r w:rsidRPr="006F223F">
        <w:rPr>
          <w:noProof/>
        </w:rPr>
        <w:pict>
          <v:shapetype id="polygon1513" o:spid="_x0000_m2273" coordsize="224,2618" o:spt="100" adj="0,,0" path="m112,r,l112,2618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1513" o:spid="_x0000_s2117" type="#polygon1513" style="position:absolute;left:0;text-align:left;margin-left:92pt;margin-top:787.75pt;width:2.25pt;height:26.2pt;z-index:-251646976;mso-position-horizontal-relative:page;mso-position-vertical-relative:page" strokecolor="gray" strokeweight="2pt">
            <v:fill opacity="0"/>
            <w10:wrap anchorx="page" anchory="page"/>
          </v:shape>
        </w:pict>
      </w:r>
      <w:r w:rsidRPr="006F223F">
        <w:rPr>
          <w:noProof/>
        </w:rPr>
        <w:pict>
          <v:shapetype id="polygon1514" o:spid="_x0000_m2272" coordsize="4115,224" o:spt="100" adj="0,,0" path="m,112r,l4115,112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1514" o:spid="_x0000_s2115" type="#polygon1514" style="position:absolute;left:0;text-align:left;margin-left:53.1pt;margin-top:787.75pt;width:41.15pt;height:2.25pt;z-index:251663360;mso-position-horizontal-relative:page;mso-position-vertical-relative:page" strokecolor="gray" strokeweight="2pt">
            <v:fill opacity="0"/>
            <w10:wrap anchorx="page" anchory="page"/>
          </v:shape>
        </w:pict>
      </w:r>
      <w:r w:rsidRPr="006F223F">
        <w:rPr>
          <w:noProof/>
        </w:rPr>
        <w:pict>
          <v:shapetype id="polygon1515" o:spid="_x0000_m2271" coordsize="224,2618" o:spt="100" adj="0,,0" path="m112,r,l112,2618e">
            <v:stroke joinstyle="miter"/>
            <v:formulas/>
            <v:path o:connecttype="segments"/>
          </v:shapetype>
        </w:pict>
      </w:r>
      <w:r w:rsidRPr="006F223F">
        <w:rPr>
          <w:noProof/>
        </w:rPr>
        <w:pict>
          <v:shape id="WS_polygon1515" o:spid="_x0000_s2113" type="#polygon1515" style="position:absolute;left:0;text-align:left;margin-left:92pt;margin-top:787.75pt;width:2.25pt;height:26.2pt;z-index:-251645952;mso-position-horizontal-relative:page;mso-position-vertical-relative:page" strokecolor="gray" strokeweight="2pt">
            <v:fill opacity="0"/>
            <w10:wrap anchorx="page" anchory="page"/>
          </v:shape>
        </w:pict>
      </w:r>
      <w:r w:rsidR="00E3412E">
        <w:rPr>
          <w:rFonts w:ascii="Arial" w:hAnsi="Arial" w:cs="Arial"/>
          <w:noProof/>
          <w:color w:val="000000"/>
          <w:spacing w:val="-3"/>
          <w:sz w:val="22"/>
          <w:lang w:val="es-AR"/>
        </w:rPr>
        <w:t>E</w:t>
      </w:r>
      <w:r w:rsidR="00B13FD2" w:rsidRPr="00E3412E">
        <w:rPr>
          <w:rFonts w:ascii="Arial" w:hAnsi="Arial" w:cs="Arial"/>
          <w:noProof/>
          <w:color w:val="000000"/>
          <w:spacing w:val="-3"/>
          <w:sz w:val="22"/>
          <w:lang w:val="es-AR"/>
        </w:rPr>
        <w:t>jercicios de Incertidumbre</w:t>
      </w:r>
      <w:r w:rsidR="00B13FD2" w:rsidRPr="00E3412E">
        <w:rPr>
          <w:rFonts w:ascii="Arial" w:hAnsi="Arial" w:cs="Arial"/>
          <w:noProof/>
          <w:color w:val="FFFFFF"/>
          <w:spacing w:val="-2"/>
          <w:sz w:val="48"/>
          <w:lang w:val="es-AR"/>
        </w:rPr>
        <w:t>icios</w:t>
      </w:r>
      <w:r w:rsidR="00B13FD2" w:rsidRPr="00E3412E">
        <w:rPr>
          <w:rFonts w:ascii="Calibri" w:hAnsi="Calibri" w:cs="Calibri"/>
          <w:noProof/>
          <w:color w:val="000000"/>
          <w:spacing w:val="22"/>
          <w:sz w:val="48"/>
          <w:lang w:val="es-AR"/>
        </w:rPr>
        <w:t> </w:t>
      </w:r>
      <w:r w:rsidR="00B13FD2" w:rsidRPr="00E3412E">
        <w:rPr>
          <w:rFonts w:ascii="Arial" w:hAnsi="Arial" w:cs="Arial"/>
          <w:noProof/>
          <w:color w:val="FFFFFF"/>
          <w:sz w:val="48"/>
          <w:lang w:val="es-AR"/>
        </w:rPr>
        <w:t>de</w:t>
      </w:r>
      <w:r w:rsidR="00B13FD2" w:rsidRPr="00E3412E">
        <w:rPr>
          <w:rFonts w:ascii="Calibri" w:hAnsi="Calibri" w:cs="Calibri"/>
          <w:noProof/>
          <w:color w:val="000000"/>
          <w:spacing w:val="22"/>
          <w:sz w:val="48"/>
          <w:lang w:val="es-AR"/>
        </w:rPr>
        <w:t> </w:t>
      </w:r>
      <w:r w:rsidR="00B13FD2" w:rsidRPr="00E3412E">
        <w:rPr>
          <w:rFonts w:ascii="Arial" w:hAnsi="Arial" w:cs="Arial"/>
          <w:noProof/>
          <w:color w:val="FFFFFF"/>
          <w:sz w:val="48"/>
          <w:lang w:val="es-AR"/>
        </w:rPr>
        <w:t>Incertidumbre</w:t>
      </w:r>
    </w:p>
    <w:p w:rsidR="005A76FB" w:rsidRPr="00E3412E" w:rsidRDefault="00B13FD2" w:rsidP="005A76FB">
      <w:pPr>
        <w:spacing w:after="0" w:line="399" w:lineRule="exact"/>
        <w:ind w:left="60" w:firstLine="2469"/>
        <w:rPr>
          <w:lang w:val="es-AR"/>
        </w:rPr>
      </w:pPr>
      <w:r w:rsidRPr="00E3412E">
        <w:rPr>
          <w:rFonts w:ascii="Trebuchet MS" w:hAnsi="Trebuchet MS" w:cs="Trebuchet MS"/>
          <w:i/>
          <w:noProof/>
          <w:color w:val="666666"/>
          <w:spacing w:val="-3"/>
          <w:sz w:val="26"/>
          <w:lang w:val="es-AR"/>
        </w:rPr>
        <w:t>Introducción</w:t>
      </w:r>
      <w:r w:rsidRPr="00E3412E">
        <w:rPr>
          <w:rFonts w:ascii="Calibri" w:hAnsi="Calibri" w:cs="Calibri"/>
          <w:i/>
          <w:noProof/>
          <w:color w:val="000000"/>
          <w:spacing w:val="17"/>
          <w:sz w:val="26"/>
          <w:lang w:val="es-AR"/>
        </w:rPr>
        <w:t> </w:t>
      </w:r>
      <w:r w:rsidRPr="00E3412E">
        <w:rPr>
          <w:rFonts w:ascii="Trebuchet MS" w:hAnsi="Trebuchet MS" w:cs="Trebuchet MS"/>
          <w:i/>
          <w:noProof/>
          <w:color w:val="666666"/>
          <w:spacing w:val="-3"/>
          <w:sz w:val="26"/>
          <w:lang w:val="es-AR"/>
        </w:rPr>
        <w:t>al</w:t>
      </w:r>
      <w:r w:rsidRPr="00E3412E">
        <w:rPr>
          <w:rFonts w:ascii="Calibri" w:hAnsi="Calibri" w:cs="Calibri"/>
          <w:i/>
          <w:noProof/>
          <w:color w:val="000000"/>
          <w:spacing w:val="17"/>
          <w:sz w:val="26"/>
          <w:lang w:val="es-AR"/>
        </w:rPr>
        <w:t> </w:t>
      </w:r>
      <w:r w:rsidRPr="00E3412E">
        <w:rPr>
          <w:rFonts w:ascii="Trebuchet MS" w:hAnsi="Trebuchet MS" w:cs="Trebuchet MS"/>
          <w:i/>
          <w:noProof/>
          <w:color w:val="666666"/>
          <w:spacing w:val="-3"/>
          <w:sz w:val="26"/>
          <w:lang w:val="es-AR"/>
        </w:rPr>
        <w:t>cálculo</w:t>
      </w:r>
      <w:r w:rsidRPr="00E3412E">
        <w:rPr>
          <w:rFonts w:ascii="Calibri" w:hAnsi="Calibri" w:cs="Calibri"/>
          <w:i/>
          <w:noProof/>
          <w:color w:val="000000"/>
          <w:spacing w:val="17"/>
          <w:sz w:val="26"/>
          <w:lang w:val="es-AR"/>
        </w:rPr>
        <w:t> </w:t>
      </w:r>
      <w:r w:rsidRPr="00E3412E">
        <w:rPr>
          <w:rFonts w:ascii="Trebuchet MS" w:hAnsi="Trebuchet MS" w:cs="Trebuchet MS"/>
          <w:i/>
          <w:noProof/>
          <w:color w:val="666666"/>
          <w:spacing w:val="-3"/>
          <w:sz w:val="26"/>
          <w:lang w:val="es-AR"/>
        </w:rPr>
        <w:t>de</w:t>
      </w:r>
      <w:r w:rsidRPr="00E3412E">
        <w:rPr>
          <w:rFonts w:ascii="Calibri" w:hAnsi="Calibri" w:cs="Calibri"/>
          <w:i/>
          <w:noProof/>
          <w:color w:val="000000"/>
          <w:spacing w:val="17"/>
          <w:sz w:val="26"/>
          <w:lang w:val="es-AR"/>
        </w:rPr>
        <w:t> </w:t>
      </w:r>
      <w:r w:rsidRPr="00E3412E">
        <w:rPr>
          <w:rFonts w:ascii="Trebuchet MS" w:hAnsi="Trebuchet MS" w:cs="Trebuchet MS"/>
          <w:i/>
          <w:noProof/>
          <w:color w:val="666666"/>
          <w:spacing w:val="-3"/>
          <w:sz w:val="26"/>
          <w:lang w:val="es-AR"/>
        </w:rPr>
        <w:t>incertidumbre</w:t>
      </w:r>
    </w:p>
    <w:p w:rsidR="005A76FB" w:rsidRPr="00E3412E" w:rsidRDefault="003E3E52" w:rsidP="005A76FB">
      <w:pPr>
        <w:widowControl/>
        <w:rPr>
          <w:lang w:val="es-AR"/>
        </w:rPr>
        <w:sectPr w:rsidR="005A76FB" w:rsidRPr="00E3412E" w:rsidSect="005A76FB">
          <w:type w:val="continuous"/>
          <w:pgSz w:w="11880" w:h="16821"/>
          <w:pgMar w:top="210" w:right="642" w:bottom="0" w:left="1002" w:header="0" w:footer="0" w:gutter="0"/>
          <w:cols w:space="720" w:equalWidth="0">
            <w:col w:w="10235" w:space="0"/>
          </w:cols>
          <w:docGrid w:type="lines" w:linePitch="312"/>
        </w:sectPr>
      </w:pPr>
    </w:p>
    <w:tbl>
      <w:tblPr>
        <w:tblpPr w:leftFromText="180" w:rightFromText="180" w:vertAnchor="page" w:horzAnchor="margin" w:tblpY="2131"/>
        <w:tblW w:w="0" w:type="auto"/>
        <w:tblLayout w:type="fixed"/>
        <w:tblLook w:val="04A0"/>
      </w:tblPr>
      <w:tblGrid>
        <w:gridCol w:w="569"/>
        <w:gridCol w:w="359"/>
        <w:gridCol w:w="2618"/>
        <w:gridCol w:w="569"/>
        <w:gridCol w:w="2274"/>
        <w:gridCol w:w="449"/>
        <w:gridCol w:w="464"/>
        <w:gridCol w:w="2125"/>
      </w:tblGrid>
      <w:tr w:rsidR="00C62421" w:rsidTr="00C62421">
        <w:trPr>
          <w:trHeight w:hRule="exact" w:val="314"/>
        </w:trPr>
        <w:tc>
          <w:tcPr>
            <w:tcW w:w="56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2B1D25" w:rsidRDefault="00C62421" w:rsidP="00C62421">
            <w:pPr>
              <w:spacing w:line="240" w:lineRule="exact"/>
              <w:rPr>
                <w:lang w:val="es-AR"/>
              </w:rPr>
            </w:pP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2B1D25" w:rsidRDefault="00C62421" w:rsidP="00C62421">
            <w:pPr>
              <w:spacing w:line="240" w:lineRule="exact"/>
              <w:rPr>
                <w:lang w:val="es-AR"/>
              </w:rPr>
            </w:pP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29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Función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de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1"/>
                <w:sz w:val="19"/>
              </w:rPr>
              <w:t>la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Medición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890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2"/>
                <w:sz w:val="19"/>
              </w:rPr>
              <w:t>T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6"/>
                <w:sz w:val="19"/>
              </w:rPr>
              <w:t>[°C]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5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57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Especificaciones</w:t>
            </w:r>
          </w:p>
        </w:tc>
      </w:tr>
      <w:tr w:rsidR="00C62421" w:rsidRPr="00E3412E" w:rsidTr="00C62421">
        <w:trPr>
          <w:trHeight w:hRule="exact" w:val="314"/>
        </w:trPr>
        <w:tc>
          <w:tcPr>
            <w:tcW w:w="56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40" w:lineRule="exact"/>
              <w:ind w:left="112" w:right="-239"/>
            </w:pPr>
          </w:p>
          <w:p w:rsidR="00C62421" w:rsidRDefault="00C62421" w:rsidP="00C62421">
            <w:pPr>
              <w:spacing w:after="0" w:line="617" w:lineRule="exact"/>
              <w:ind w:left="112" w:right="-239"/>
            </w:pPr>
            <w:r>
              <w:rPr>
                <w:rFonts w:ascii="Berlin Sans FB" w:hAnsi="Berlin Sans FB" w:cs="Berlin Sans FB"/>
                <w:b/>
                <w:noProof/>
                <w:color w:val="62C038"/>
                <w:spacing w:val="7"/>
                <w:w w:val="95"/>
                <w:sz w:val="36"/>
              </w:rPr>
              <w:t>1)</w:t>
            </w:r>
          </w:p>
        </w:tc>
        <w:tc>
          <w:tcPr>
            <w:tcW w:w="35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617" w:lineRule="exact"/>
            </w:pPr>
          </w:p>
        </w:tc>
        <w:tc>
          <w:tcPr>
            <w:tcW w:w="2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480" w:lineRule="exact"/>
              <w:ind w:left="322" w:right="-239"/>
              <w:rPr>
                <w:lang w:val="es-AR"/>
              </w:rPr>
            </w:pPr>
          </w:p>
          <w:p w:rsidR="00C62421" w:rsidRPr="00E3412E" w:rsidRDefault="00C62421" w:rsidP="00C62421">
            <w:pPr>
              <w:spacing w:after="0" w:line="503" w:lineRule="exact"/>
              <w:ind w:left="322" w:right="-239"/>
              <w:rPr>
                <w:sz w:val="28"/>
                <w:szCs w:val="28"/>
                <w:lang w:val="es-AR"/>
              </w:rPr>
            </w:pP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8"/>
                <w:szCs w:val="28"/>
                <w:lang w:val="es-AR"/>
              </w:rPr>
              <w:t>P</w:t>
            </w:r>
            <w:r w:rsidRPr="00E3412E">
              <w:rPr>
                <w:rFonts w:ascii="Calibri" w:hAnsi="Calibri" w:cs="Calibri"/>
                <w:noProof/>
                <w:color w:val="000000"/>
                <w:w w:val="163"/>
                <w:sz w:val="28"/>
                <w:szCs w:val="28"/>
                <w:lang w:val="es-AR"/>
              </w:rPr>
              <w:t> </w:t>
            </w:r>
            <w:r w:rsidRPr="00E3412E">
              <w:rPr>
                <w:rFonts w:ascii="Times New Roman" w:hAnsi="Times New Roman" w:cs="Times New Roman"/>
                <w:noProof/>
                <w:color w:val="000000"/>
                <w:spacing w:val="-3"/>
                <w:sz w:val="28"/>
                <w:szCs w:val="28"/>
                <w:lang w:val="es-AR"/>
              </w:rPr>
              <w:t>=</w:t>
            </w:r>
            <w:r w:rsidRPr="00E3412E">
              <w:rPr>
                <w:rFonts w:ascii="Calibri" w:hAnsi="Calibri" w:cs="Calibri"/>
                <w:noProof/>
                <w:color w:val="000000"/>
                <w:spacing w:val="6"/>
                <w:sz w:val="28"/>
                <w:szCs w:val="28"/>
                <w:lang w:val="es-AR"/>
              </w:rPr>
              <w:t> </w:t>
            </w:r>
            <w:r w:rsidRPr="00E3412E">
              <w:rPr>
                <w:rFonts w:ascii="Times New Roman" w:hAnsi="Times New Roman" w:cs="Times New Roman"/>
                <w:noProof/>
                <w:color w:val="000000"/>
                <w:spacing w:val="-3"/>
                <w:sz w:val="28"/>
                <w:szCs w:val="28"/>
                <w:lang w:val="es-AR"/>
              </w:rPr>
              <w:t>4.</w:t>
            </w: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8"/>
                <w:szCs w:val="28"/>
                <w:lang w:val="es-AR"/>
              </w:rPr>
              <w:t>K.</w:t>
            </w: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sz w:val="28"/>
                <w:szCs w:val="28"/>
                <w:lang w:val="es-AR"/>
              </w:rPr>
              <w:t>T</w:t>
            </w:r>
            <w:r w:rsidRPr="00E3412E">
              <w:rPr>
                <w:rFonts w:ascii="Calibri" w:hAnsi="Calibri" w:cs="Calibri"/>
                <w:noProof/>
                <w:color w:val="000000"/>
                <w:spacing w:val="-38"/>
                <w:sz w:val="28"/>
                <w:szCs w:val="28"/>
                <w:lang w:val="es-AR"/>
              </w:rPr>
              <w:t xml:space="preserve">. </w:t>
            </w:r>
            <w:r>
              <w:rPr>
                <w:rFonts w:ascii="Calibri" w:hAnsi="Calibri" w:cs="Calibri"/>
                <w:noProof/>
                <w:color w:val="000000"/>
                <w:spacing w:val="-38"/>
                <w:sz w:val="28"/>
                <w:szCs w:val="28"/>
                <w:lang w:val="es-AR"/>
              </w:rPr>
              <w:t xml:space="preserve"> </w:t>
            </w:r>
            <w:r w:rsidRPr="00E3412E">
              <w:rPr>
                <w:rFonts w:ascii="Times New Roman" w:hAnsi="Times New Roman" w:cs="Times New Roman"/>
                <w:noProof/>
                <w:color w:val="000000"/>
                <w:spacing w:val="-4"/>
                <w:sz w:val="28"/>
                <w:szCs w:val="28"/>
              </w:rPr>
              <w:t>Δ</w:t>
            </w: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8"/>
                <w:szCs w:val="28"/>
                <w:lang w:val="es-AR"/>
              </w:rPr>
              <w:t>F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81" w:lineRule="exact"/>
              <w:rPr>
                <w:lang w:val="es-AR"/>
              </w:rPr>
            </w:pPr>
          </w:p>
        </w:tc>
        <w:tc>
          <w:tcPr>
            <w:tcW w:w="2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9" w:lineRule="exact"/>
              <w:ind w:left="890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8"/>
                <w:sz w:val="19"/>
                <w:lang w:val="es-AR"/>
              </w:rPr>
              <w:t>10,05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46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40" w:lineRule="exact"/>
              <w:ind w:left="172" w:right="-239"/>
              <w:rPr>
                <w:lang w:val="es-AR"/>
              </w:rPr>
            </w:pPr>
          </w:p>
          <w:p w:rsidR="00C62421" w:rsidRPr="00E3412E" w:rsidRDefault="00C62421" w:rsidP="00C62421">
            <w:pPr>
              <w:spacing w:after="0" w:line="353" w:lineRule="exact"/>
              <w:ind w:left="172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-2"/>
                <w:sz w:val="19"/>
                <w:lang w:val="es-AR"/>
              </w:rPr>
              <w:t>T</w:t>
            </w:r>
          </w:p>
        </w:tc>
        <w:tc>
          <w:tcPr>
            <w:tcW w:w="2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40" w:lineRule="exact"/>
              <w:ind w:left="561" w:right="-239"/>
              <w:rPr>
                <w:lang w:val="es-AR"/>
              </w:rPr>
            </w:pPr>
          </w:p>
          <w:p w:rsidR="00C62421" w:rsidRPr="00E3412E" w:rsidRDefault="00C62421" w:rsidP="00C62421">
            <w:pPr>
              <w:spacing w:after="0" w:line="353" w:lineRule="exact"/>
              <w:ind w:left="561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8"/>
                <w:sz w:val="19"/>
                <w:lang w:val="es-AR"/>
              </w:rPr>
              <w:t>0,1%+0,5°C</w:t>
            </w:r>
          </w:p>
        </w:tc>
      </w:tr>
      <w:tr w:rsidR="00C62421" w:rsidRPr="00E3412E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353" w:lineRule="exact"/>
              <w:rPr>
                <w:lang w:val="es-AR"/>
              </w:rPr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353" w:lineRule="exact"/>
              <w:rPr>
                <w:lang w:val="es-AR"/>
              </w:rPr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353" w:lineRule="exact"/>
              <w:rPr>
                <w:lang w:val="es-AR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353" w:lineRule="exact"/>
              <w:rPr>
                <w:lang w:val="es-AR"/>
              </w:rPr>
            </w:pPr>
          </w:p>
        </w:tc>
        <w:tc>
          <w:tcPr>
            <w:tcW w:w="2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9" w:lineRule="exact"/>
              <w:ind w:left="890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  <w:lang w:val="es-AR"/>
              </w:rPr>
              <w:t>12,04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46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</w:tr>
      <w:tr w:rsidR="00C62421" w:rsidRPr="00E3412E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9" w:lineRule="exact"/>
              <w:ind w:left="890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  <w:lang w:val="es-AR"/>
              </w:rPr>
              <w:t>12,06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46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</w:tr>
      <w:tr w:rsidR="00C62421" w:rsidRPr="00E3412E" w:rsidTr="002B1D25">
        <w:trPr>
          <w:trHeight w:hRule="exact" w:val="329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9" w:lineRule="exact"/>
              <w:ind w:left="890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22"/>
                <w:sz w:val="19"/>
                <w:lang w:val="es-AR"/>
              </w:rPr>
              <w:t>11,07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5" w:lineRule="exact"/>
              <w:ind w:left="97" w:right="-239"/>
              <w:rPr>
                <w:lang w:val="es-AR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pacing w:val="-4"/>
                <w:sz w:val="20"/>
              </w:rPr>
              <w:t>Δ</w:t>
            </w: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0"/>
                <w:lang w:val="es-AR"/>
              </w:rPr>
              <w:t>F</w:t>
            </w:r>
            <w:r w:rsidRPr="00E3412E">
              <w:rPr>
                <w:rFonts w:ascii="Calibri" w:hAnsi="Calibri" w:cs="Calibri"/>
                <w:noProof/>
                <w:color w:val="000000"/>
                <w:spacing w:val="-2"/>
                <w:sz w:val="20"/>
                <w:lang w:val="es-AR"/>
              </w:rPr>
              <w:t> </w:t>
            </w:r>
            <w:r w:rsidRPr="00E3412E"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  <w:lang w:val="es-AR"/>
              </w:rPr>
              <w:t> 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9" w:lineRule="exact"/>
              <w:ind w:left="771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8"/>
                <w:sz w:val="19"/>
                <w:lang w:val="es-AR"/>
              </w:rPr>
              <w:t>100</w:t>
            </w:r>
            <w:r w:rsidRPr="00E3412E">
              <w:rPr>
                <w:rFonts w:ascii="Calibri" w:hAnsi="Calibri" w:cs="Calibri"/>
                <w:noProof/>
                <w:color w:val="000000"/>
                <w:spacing w:val="4"/>
                <w:sz w:val="19"/>
                <w:lang w:val="es-AR"/>
              </w:rPr>
              <w:t> </w:t>
            </w:r>
            <w:r w:rsidRPr="00E3412E">
              <w:rPr>
                <w:rFonts w:ascii="Berlin Sans FB" w:hAnsi="Berlin Sans FB" w:cs="Berlin Sans FB"/>
                <w:noProof/>
                <w:color w:val="000000"/>
                <w:spacing w:val="5"/>
                <w:sz w:val="19"/>
                <w:lang w:val="es-AR"/>
              </w:rPr>
              <w:t>hz</w:t>
            </w:r>
          </w:p>
        </w:tc>
      </w:tr>
      <w:tr w:rsidR="00C62421" w:rsidRPr="00E3412E" w:rsidTr="002B1D25">
        <w:trPr>
          <w:trHeight w:hRule="exact" w:val="329"/>
        </w:trPr>
        <w:tc>
          <w:tcPr>
            <w:tcW w:w="56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35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9" w:lineRule="exact"/>
              <w:ind w:left="890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20"/>
                <w:sz w:val="19"/>
                <w:lang w:val="es-AR"/>
              </w:rPr>
              <w:t>11,05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307" w:lineRule="exact"/>
              <w:ind w:left="112" w:right="-239"/>
              <w:rPr>
                <w:lang w:val="es-AR"/>
              </w:rPr>
            </w:pP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  <w:lang w:val="es-AR"/>
              </w:rPr>
              <w:t>K</w:t>
            </w: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14"/>
                <w:lang w:val="es-AR"/>
              </w:rPr>
              <w:t>B</w:t>
            </w:r>
            <w:r w:rsidRPr="00E3412E">
              <w:rPr>
                <w:rFonts w:ascii="Calibri" w:hAnsi="Calibri" w:cs="Calibri"/>
                <w:noProof/>
                <w:color w:val="000000"/>
                <w:spacing w:val="-17"/>
                <w:sz w:val="20"/>
                <w:lang w:val="es-AR"/>
              </w:rPr>
              <w:t> </w:t>
            </w:r>
            <w:r w:rsidRPr="00E3412E"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  <w:lang w:val="es-AR"/>
              </w:rPr>
              <w:t> </w:t>
            </w:r>
          </w:p>
        </w:tc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after="0" w:line="279" w:lineRule="exact"/>
              <w:ind w:left="262" w:right="-239"/>
              <w:rPr>
                <w:lang w:val="es-AR"/>
              </w:rPr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2"/>
                <w:sz w:val="19"/>
                <w:lang w:val="es-AR"/>
              </w:rPr>
              <w:t>Cte.</w:t>
            </w:r>
            <w:r w:rsidRPr="00E3412E">
              <w:rPr>
                <w:rFonts w:ascii="Calibri" w:hAnsi="Calibri" w:cs="Calibri"/>
                <w:noProof/>
                <w:color w:val="000000"/>
                <w:spacing w:val="4"/>
                <w:sz w:val="19"/>
                <w:lang w:val="es-AR"/>
              </w:rPr>
              <w:t> </w:t>
            </w:r>
            <w:r w:rsidRPr="00E3412E"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  <w:lang w:val="es-AR"/>
              </w:rPr>
              <w:t>de</w:t>
            </w:r>
            <w:r w:rsidRPr="00E3412E">
              <w:rPr>
                <w:rFonts w:ascii="Calibri" w:hAnsi="Calibri" w:cs="Calibri"/>
                <w:noProof/>
                <w:color w:val="000000"/>
                <w:spacing w:val="4"/>
                <w:sz w:val="19"/>
                <w:lang w:val="es-AR"/>
              </w:rPr>
              <w:t> </w:t>
            </w:r>
            <w:r w:rsidRPr="00E3412E">
              <w:rPr>
                <w:rFonts w:ascii="Berlin Sans FB" w:hAnsi="Berlin Sans FB" w:cs="Berlin Sans FB"/>
                <w:noProof/>
                <w:color w:val="000000"/>
                <w:spacing w:val="2"/>
                <w:sz w:val="19"/>
                <w:lang w:val="es-AR"/>
              </w:rPr>
              <w:t>Boltzmann</w:t>
            </w:r>
          </w:p>
        </w:tc>
      </w:tr>
    </w:tbl>
    <w:tbl>
      <w:tblPr>
        <w:tblpPr w:leftFromText="180" w:rightFromText="180" w:vertAnchor="page" w:horzAnchor="margin" w:tblpY="4291"/>
        <w:tblW w:w="0" w:type="auto"/>
        <w:tblLayout w:type="fixed"/>
        <w:tblLook w:val="04A0"/>
      </w:tblPr>
      <w:tblGrid>
        <w:gridCol w:w="569"/>
        <w:gridCol w:w="359"/>
        <w:gridCol w:w="2618"/>
        <w:gridCol w:w="569"/>
        <w:gridCol w:w="1137"/>
        <w:gridCol w:w="1137"/>
        <w:gridCol w:w="449"/>
        <w:gridCol w:w="479"/>
        <w:gridCol w:w="2110"/>
      </w:tblGrid>
      <w:tr w:rsidR="00C62421" w:rsidTr="00C62421">
        <w:trPr>
          <w:trHeight w:hRule="exact" w:val="329"/>
        </w:trPr>
        <w:tc>
          <w:tcPr>
            <w:tcW w:w="56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29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Función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de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1"/>
                <w:sz w:val="19"/>
              </w:rPr>
              <w:t>la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Medición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341B94">
            <w:pPr>
              <w:spacing w:after="0" w:line="307" w:lineRule="exact"/>
              <w:ind w:left="21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R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1</w:t>
            </w:r>
            <w:r>
              <w:rPr>
                <w:rFonts w:ascii="Calibri" w:hAnsi="Calibri" w:cs="Calibri"/>
                <w:noProof/>
                <w:color w:val="000000"/>
                <w:spacing w:val="-13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3"/>
                <w:position w:val="2"/>
                <w:sz w:val="19"/>
              </w:rPr>
              <w:t>[</w:t>
            </w:r>
            <w:r w:rsidR="00341B94">
              <w:rPr>
                <w:rFonts w:ascii="Berlin Sans FB" w:hAnsi="Berlin Sans FB" w:cs="Berlin Sans FB"/>
                <w:noProof/>
                <w:color w:val="000000"/>
                <w:spacing w:val="-3"/>
                <w:position w:val="2"/>
                <w:sz w:val="19"/>
              </w:rPr>
              <w:t>K</w:t>
            </w:r>
            <w:r>
              <w:rPr>
                <w:rFonts w:ascii="Calibri" w:hAnsi="Calibri" w:cs="Calibri"/>
                <w:noProof/>
                <w:color w:val="000000"/>
                <w:spacing w:val="-11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4"/>
                <w:position w:val="3"/>
                <w:sz w:val="20"/>
              </w:rPr>
              <w:t>Ω</w:t>
            </w:r>
            <w:r>
              <w:rPr>
                <w:rFonts w:ascii="Calibri" w:hAnsi="Calibri" w:cs="Calibri"/>
                <w:noProof/>
                <w:color w:val="000000"/>
                <w:spacing w:val="-20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13"/>
                <w:position w:val="2"/>
                <w:sz w:val="19"/>
              </w:rPr>
              <w:t>]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341B94">
            <w:pPr>
              <w:spacing w:after="0" w:line="307" w:lineRule="exact"/>
              <w:ind w:left="21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R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2</w:t>
            </w:r>
            <w:r>
              <w:rPr>
                <w:rFonts w:ascii="Calibri" w:hAnsi="Calibri" w:cs="Calibri"/>
                <w:noProof/>
                <w:color w:val="000000"/>
                <w:spacing w:val="-13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3"/>
                <w:position w:val="2"/>
                <w:sz w:val="19"/>
              </w:rPr>
              <w:t>[</w:t>
            </w:r>
            <w:r w:rsidR="00341B94">
              <w:rPr>
                <w:rFonts w:ascii="Berlin Sans FB" w:hAnsi="Berlin Sans FB" w:cs="Berlin Sans FB"/>
                <w:noProof/>
                <w:color w:val="000000"/>
                <w:spacing w:val="-3"/>
                <w:position w:val="2"/>
                <w:sz w:val="19"/>
              </w:rPr>
              <w:t>K</w:t>
            </w:r>
            <w:r>
              <w:rPr>
                <w:rFonts w:ascii="Calibri" w:hAnsi="Calibri" w:cs="Calibri"/>
                <w:noProof/>
                <w:color w:val="000000"/>
                <w:spacing w:val="-11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4"/>
                <w:position w:val="3"/>
                <w:sz w:val="20"/>
              </w:rPr>
              <w:t>Ω</w:t>
            </w:r>
            <w:r>
              <w:rPr>
                <w:rFonts w:ascii="Calibri" w:hAnsi="Calibri" w:cs="Calibri"/>
                <w:noProof/>
                <w:color w:val="000000"/>
                <w:spacing w:val="-20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13"/>
                <w:position w:val="2"/>
                <w:sz w:val="19"/>
              </w:rPr>
              <w:t>]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07" w:lineRule="exact"/>
            </w:pPr>
          </w:p>
        </w:tc>
        <w:tc>
          <w:tcPr>
            <w:tcW w:w="25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57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Especificaciones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40" w:lineRule="exact"/>
              <w:ind w:left="112" w:right="-239"/>
            </w:pPr>
          </w:p>
          <w:p w:rsidR="00C62421" w:rsidRDefault="00C62421" w:rsidP="00C62421">
            <w:pPr>
              <w:spacing w:after="0" w:line="617" w:lineRule="exact"/>
              <w:ind w:left="112" w:right="-239"/>
            </w:pPr>
            <w:r>
              <w:rPr>
                <w:rFonts w:ascii="Berlin Sans FB" w:hAnsi="Berlin Sans FB" w:cs="Berlin Sans FB"/>
                <w:b/>
                <w:noProof/>
                <w:color w:val="62C038"/>
                <w:spacing w:val="-22"/>
                <w:w w:val="95"/>
                <w:sz w:val="36"/>
              </w:rPr>
              <w:t>2)</w:t>
            </w:r>
          </w:p>
        </w:tc>
        <w:tc>
          <w:tcPr>
            <w:tcW w:w="35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617" w:lineRule="exact"/>
            </w:pPr>
          </w:p>
        </w:tc>
        <w:tc>
          <w:tcPr>
            <w:tcW w:w="2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C62421" w:rsidRPr="00E3412E" w:rsidRDefault="006F223F" w:rsidP="00C62421">
            <w:pPr>
              <w:spacing w:after="0" w:line="480" w:lineRule="auto"/>
              <w:ind w:left="420" w:right="-239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em</m:t>
                    </m:r>
                    <m:r>
                      <m:rPr>
                        <m:aln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sub/>
                </m:sSub>
              </m:oMath>
            </m:oMathPara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29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2"/>
                <w:sz w:val="19"/>
              </w:rPr>
              <w:t>2,01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0,53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80" w:lineRule="exact"/>
              <w:ind w:left="172" w:right="-239"/>
            </w:pPr>
          </w:p>
          <w:p w:rsidR="00C62421" w:rsidRDefault="00C62421" w:rsidP="00C62421">
            <w:pPr>
              <w:spacing w:after="0" w:line="427" w:lineRule="exact"/>
              <w:ind w:left="17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4"/>
                <w:sz w:val="19"/>
              </w:rPr>
              <w:t>R</w:t>
            </w:r>
          </w:p>
        </w:tc>
        <w:tc>
          <w:tcPr>
            <w:tcW w:w="2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80" w:lineRule="exact"/>
              <w:ind w:left="731" w:right="-239"/>
            </w:pPr>
          </w:p>
          <w:p w:rsidR="00C62421" w:rsidRDefault="00C62421" w:rsidP="00C62421">
            <w:pPr>
              <w:spacing w:after="0" w:line="427" w:lineRule="exact"/>
              <w:ind w:left="731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0,5%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17"/>
                <w:sz w:val="19"/>
              </w:rPr>
              <w:t>+2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7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7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7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7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"/>
                <w:sz w:val="19"/>
              </w:rPr>
              <w:t>2,04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2"/>
                <w:sz w:val="19"/>
              </w:rPr>
              <w:t>0,54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1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2,03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0,52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1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2"/>
                <w:sz w:val="19"/>
              </w:rPr>
              <w:t>2,02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3"/>
                <w:sz w:val="19"/>
              </w:rPr>
              <w:t>0,51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1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35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80" w:lineRule="exact"/>
              <w:ind w:left="1583" w:right="-239"/>
              <w:jc w:val="center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5"/>
              </w:rPr>
              <w:t>R</w:t>
            </w:r>
          </w:p>
          <w:p w:rsidR="00C62421" w:rsidRDefault="00C62421" w:rsidP="00C62421">
            <w:pPr>
              <w:spacing w:line="279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"/>
                <w:sz w:val="19"/>
              </w:rPr>
              <w:t>2,04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0,53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1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</w:tbl>
    <w:tbl>
      <w:tblPr>
        <w:tblpPr w:leftFromText="180" w:rightFromText="180" w:vertAnchor="page" w:horzAnchor="margin" w:tblpY="6376"/>
        <w:tblW w:w="0" w:type="auto"/>
        <w:tblLayout w:type="fixed"/>
        <w:tblLook w:val="04A0"/>
      </w:tblPr>
      <w:tblGrid>
        <w:gridCol w:w="569"/>
        <w:gridCol w:w="359"/>
        <w:gridCol w:w="2618"/>
        <w:gridCol w:w="569"/>
        <w:gridCol w:w="1137"/>
        <w:gridCol w:w="1137"/>
        <w:gridCol w:w="449"/>
        <w:gridCol w:w="434"/>
        <w:gridCol w:w="2155"/>
      </w:tblGrid>
      <w:tr w:rsidR="00C62421" w:rsidTr="00C62421">
        <w:trPr>
          <w:trHeight w:hRule="exact" w:val="329"/>
        </w:trPr>
        <w:tc>
          <w:tcPr>
            <w:tcW w:w="56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29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Función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de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1"/>
                <w:sz w:val="19"/>
              </w:rPr>
              <w:t>la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Medición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341B94">
            <w:pPr>
              <w:spacing w:after="0" w:line="307" w:lineRule="exact"/>
              <w:ind w:left="24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V</w:t>
            </w:r>
            <w:r>
              <w:rPr>
                <w:rFonts w:ascii="Calibri" w:hAnsi="Calibri" w:cs="Calibri"/>
                <w:noProof/>
                <w:color w:val="000000"/>
                <w:spacing w:val="-3"/>
                <w:sz w:val="14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1</w:t>
            </w:r>
            <w:r>
              <w:rPr>
                <w:rFonts w:ascii="Calibri" w:hAnsi="Calibri" w:cs="Calibri"/>
                <w:noProof/>
                <w:color w:val="000000"/>
                <w:spacing w:val="-13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8"/>
                <w:position w:val="2"/>
                <w:sz w:val="19"/>
              </w:rPr>
              <w:t>[V]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341B94">
            <w:pPr>
              <w:spacing w:after="0" w:line="307" w:lineRule="exact"/>
              <w:ind w:left="24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V</w:t>
            </w:r>
            <w:r>
              <w:rPr>
                <w:rFonts w:ascii="Calibri" w:hAnsi="Calibri" w:cs="Calibri"/>
                <w:noProof/>
                <w:color w:val="000000"/>
                <w:spacing w:val="-3"/>
                <w:sz w:val="14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2</w:t>
            </w:r>
            <w:r>
              <w:rPr>
                <w:rFonts w:ascii="Calibri" w:hAnsi="Calibri" w:cs="Calibri"/>
                <w:noProof/>
                <w:color w:val="000000"/>
                <w:spacing w:val="-13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8"/>
                <w:position w:val="2"/>
                <w:sz w:val="19"/>
              </w:rPr>
              <w:t>[</w:t>
            </w:r>
            <w:bookmarkStart w:id="1" w:name="_GoBack"/>
            <w:bookmarkEnd w:id="1"/>
            <w:r>
              <w:rPr>
                <w:rFonts w:ascii="Berlin Sans FB" w:hAnsi="Berlin Sans FB" w:cs="Berlin Sans FB"/>
                <w:noProof/>
                <w:color w:val="000000"/>
                <w:spacing w:val="-8"/>
                <w:position w:val="2"/>
                <w:sz w:val="19"/>
              </w:rPr>
              <w:t>V]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07" w:lineRule="exact"/>
            </w:pPr>
          </w:p>
        </w:tc>
        <w:tc>
          <w:tcPr>
            <w:tcW w:w="25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57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Especificaciones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40" w:lineRule="exact"/>
              <w:ind w:left="112" w:right="-239"/>
            </w:pPr>
          </w:p>
          <w:p w:rsidR="00C62421" w:rsidRDefault="00C62421" w:rsidP="00C62421">
            <w:pPr>
              <w:spacing w:after="0" w:line="617" w:lineRule="exact"/>
              <w:ind w:left="112" w:right="-239"/>
            </w:pPr>
            <w:r>
              <w:rPr>
                <w:rFonts w:ascii="Berlin Sans FB" w:hAnsi="Berlin Sans FB" w:cs="Berlin Sans FB"/>
                <w:b/>
                <w:noProof/>
                <w:color w:val="62C038"/>
                <w:spacing w:val="-13"/>
                <w:w w:val="95"/>
                <w:sz w:val="36"/>
              </w:rPr>
              <w:t>3)</w:t>
            </w:r>
          </w:p>
        </w:tc>
        <w:tc>
          <w:tcPr>
            <w:tcW w:w="35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617" w:lineRule="exact"/>
            </w:pPr>
          </w:p>
        </w:tc>
        <w:tc>
          <w:tcPr>
            <w:tcW w:w="2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80" w:lineRule="exact"/>
              <w:ind w:left="202" w:right="-239"/>
            </w:pPr>
          </w:p>
          <w:p w:rsidR="00C62421" w:rsidRDefault="00C62421" w:rsidP="00C62421">
            <w:pPr>
              <w:spacing w:after="0" w:line="240" w:lineRule="auto"/>
              <w:ind w:left="202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4"/>
                <w:sz w:val="36"/>
              </w:rPr>
              <w:t>Δ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36"/>
              </w:rPr>
              <w:t>V</w:t>
            </w:r>
            <w:r>
              <w:rPr>
                <w:rFonts w:ascii="Calibri" w:hAnsi="Calibri" w:cs="Calibri"/>
                <w:noProof/>
                <w:color w:val="000000"/>
                <w:spacing w:val="-8"/>
                <w:sz w:val="36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36"/>
              </w:rPr>
              <w:t> </w:t>
            </w:r>
            <w:r>
              <w:rPr>
                <w:rFonts w:ascii="Calibri" w:hAnsi="Calibri" w:cs="Calibri"/>
                <w:noProof/>
                <w:color w:val="000000"/>
                <w:spacing w:val="6"/>
                <w:sz w:val="36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36"/>
              </w:rPr>
              <w:t>=</w:t>
            </w:r>
            <w:r>
              <w:rPr>
                <w:rFonts w:ascii="Calibri" w:hAnsi="Calibri" w:cs="Calibri"/>
                <w:noProof/>
                <w:color w:val="000000"/>
                <w:spacing w:val="6"/>
                <w:sz w:val="36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36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36"/>
              </w:rPr>
              <w:t>V</w:t>
            </w: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36"/>
                <w:vertAlign w:val="subscript"/>
              </w:rPr>
              <w:t>1</w:t>
            </w:r>
            <w:r>
              <w:rPr>
                <w:rFonts w:ascii="Calibri" w:hAnsi="Calibri" w:cs="Calibri"/>
                <w:noProof/>
                <w:color w:val="000000"/>
                <w:w w:val="261"/>
                <w:sz w:val="36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36"/>
              </w:rPr>
              <w:t>–</w:t>
            </w:r>
            <w:r>
              <w:rPr>
                <w:rFonts w:ascii="Calibri" w:hAnsi="Calibri" w:cs="Calibri"/>
                <w:i/>
                <w:noProof/>
                <w:color w:val="000000"/>
                <w:spacing w:val="-8"/>
                <w:sz w:val="36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36"/>
              </w:rPr>
              <w:t>V</w:t>
            </w:r>
            <w:r w:rsidRPr="00E3412E"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36"/>
                <w:vertAlign w:val="subscript"/>
              </w:rPr>
              <w:t>2</w:t>
            </w:r>
            <w:r>
              <w:rPr>
                <w:rFonts w:ascii="Calibri" w:hAnsi="Calibri" w:cs="Calibri"/>
                <w:noProof/>
                <w:color w:val="000000"/>
                <w:w w:val="316"/>
                <w:sz w:val="36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36"/>
              </w:rPr>
              <w:t> </w:t>
            </w:r>
          </w:p>
          <w:p w:rsidR="00C62421" w:rsidRDefault="00C62421" w:rsidP="00C62421">
            <w:pPr>
              <w:spacing w:after="0" w:line="240" w:lineRule="auto"/>
              <w:ind w:left="1583" w:right="-239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81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2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2"/>
                <w:sz w:val="19"/>
              </w:rPr>
              <w:t>2,404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2"/>
                <w:sz w:val="19"/>
              </w:rPr>
              <w:t>0,54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57" w:lineRule="exact"/>
              <w:ind w:left="9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V</w:t>
            </w:r>
            <w:r>
              <w:rPr>
                <w:rFonts w:ascii="Calibri" w:hAnsi="Calibri" w:cs="Calibri"/>
                <w:noProof/>
                <w:color w:val="000000"/>
                <w:spacing w:val="-3"/>
                <w:sz w:val="14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1</w:t>
            </w:r>
          </w:p>
        </w:tc>
        <w:tc>
          <w:tcPr>
            <w:tcW w:w="21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28" w:lineRule="exact"/>
              <w:ind w:left="756" w:right="-239"/>
            </w:pPr>
            <w:r>
              <w:rPr>
                <w:rFonts w:ascii="Berlin Sans FB" w:hAnsi="Berlin Sans FB" w:cs="Berlin Sans FB"/>
                <w:noProof/>
                <w:color w:val="000000"/>
                <w:w w:val="132"/>
                <w:sz w:val="19"/>
              </w:rPr>
              <w:t>1%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14"/>
                <w:sz w:val="19"/>
              </w:rPr>
              <w:t>+2c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2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2,502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0,58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3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1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2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2,603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3"/>
                <w:sz w:val="19"/>
              </w:rPr>
              <w:t>0,51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40" w:lineRule="exact"/>
              <w:ind w:left="97" w:right="-239"/>
            </w:pPr>
          </w:p>
          <w:p w:rsidR="00C62421" w:rsidRDefault="00C62421" w:rsidP="00C62421">
            <w:pPr>
              <w:spacing w:after="0" w:line="366" w:lineRule="exact"/>
              <w:ind w:left="9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V</w:t>
            </w:r>
            <w:r>
              <w:rPr>
                <w:rFonts w:ascii="Calibri" w:hAnsi="Calibri" w:cs="Calibri"/>
                <w:noProof/>
                <w:color w:val="000000"/>
                <w:spacing w:val="-3"/>
                <w:sz w:val="14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2</w:t>
            </w:r>
          </w:p>
        </w:tc>
        <w:tc>
          <w:tcPr>
            <w:tcW w:w="21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40" w:lineRule="exact"/>
              <w:ind w:left="701" w:right="-239"/>
            </w:pPr>
          </w:p>
          <w:p w:rsidR="00C62421" w:rsidRDefault="00C62421" w:rsidP="00C62421">
            <w:pPr>
              <w:spacing w:after="0" w:line="353" w:lineRule="exact"/>
              <w:ind w:left="701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0,5%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13"/>
                <w:sz w:val="19"/>
              </w:rPr>
              <w:t>+4c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53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53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53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53" w:lineRule="exact"/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2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</w:rPr>
              <w:t>2,104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2"/>
                <w:sz w:val="19"/>
              </w:rPr>
              <w:t>0,50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3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1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35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569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1137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2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2,204</w:t>
            </w:r>
          </w:p>
        </w:tc>
        <w:tc>
          <w:tcPr>
            <w:tcW w:w="1137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"/>
                <w:sz w:val="19"/>
              </w:rPr>
              <w:t>0,56</w:t>
            </w:r>
          </w:p>
        </w:tc>
        <w:tc>
          <w:tcPr>
            <w:tcW w:w="449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3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1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</w:tbl>
    <w:tbl>
      <w:tblPr>
        <w:tblpPr w:leftFromText="180" w:rightFromText="180" w:vertAnchor="page" w:horzAnchor="margin" w:tblpY="8431"/>
        <w:tblW w:w="0" w:type="auto"/>
        <w:tblLayout w:type="fixed"/>
        <w:tblLook w:val="04A0"/>
      </w:tblPr>
      <w:tblGrid>
        <w:gridCol w:w="569"/>
        <w:gridCol w:w="359"/>
        <w:gridCol w:w="2618"/>
        <w:gridCol w:w="613"/>
        <w:gridCol w:w="479"/>
        <w:gridCol w:w="793"/>
        <w:gridCol w:w="1017"/>
        <w:gridCol w:w="449"/>
        <w:gridCol w:w="509"/>
        <w:gridCol w:w="2080"/>
      </w:tblGrid>
      <w:tr w:rsidR="00C62421" w:rsidTr="00C62421">
        <w:trPr>
          <w:trHeight w:hRule="exact" w:val="329"/>
        </w:trPr>
        <w:tc>
          <w:tcPr>
            <w:tcW w:w="56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Pr="00E3412E" w:rsidRDefault="00C62421" w:rsidP="00C62421">
            <w:pPr>
              <w:spacing w:line="279" w:lineRule="exact"/>
              <w:rPr>
                <w:lang w:val="es-AR"/>
              </w:rPr>
            </w:pP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292" w:right="-239"/>
            </w:pPr>
            <w:r w:rsidRPr="00E3412E"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  <w:lang w:val="es-AR"/>
              </w:rPr>
              <w:t>Función</w:t>
            </w:r>
            <w:r w:rsidRPr="00E3412E">
              <w:rPr>
                <w:rFonts w:ascii="Calibri" w:hAnsi="Calibri" w:cs="Calibri"/>
                <w:noProof/>
                <w:color w:val="000000"/>
                <w:spacing w:val="4"/>
                <w:sz w:val="19"/>
                <w:lang w:val="es-AR"/>
              </w:rPr>
              <w:t> </w:t>
            </w:r>
            <w:r w:rsidRPr="00E3412E"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  <w:lang w:val="es-AR"/>
              </w:rPr>
              <w:t>de</w:t>
            </w:r>
            <w:r w:rsidRPr="00E3412E">
              <w:rPr>
                <w:rFonts w:ascii="Calibri" w:hAnsi="Calibri" w:cs="Calibri"/>
                <w:noProof/>
                <w:color w:val="000000"/>
                <w:spacing w:val="4"/>
                <w:sz w:val="19"/>
                <w:lang w:val="es-AR"/>
              </w:rPr>
              <w:t> </w:t>
            </w:r>
            <w:r w:rsidRPr="00E3412E">
              <w:rPr>
                <w:rFonts w:ascii="Berlin Sans FB" w:hAnsi="Berlin Sans FB" w:cs="Berlin Sans FB"/>
                <w:noProof/>
                <w:color w:val="000000"/>
                <w:spacing w:val="-1"/>
                <w:sz w:val="19"/>
                <w:lang w:val="es-AR"/>
              </w:rPr>
              <w:t>la</w:t>
            </w:r>
            <w:r w:rsidRPr="00E3412E">
              <w:rPr>
                <w:rFonts w:ascii="Calibri" w:hAnsi="Calibri" w:cs="Calibri"/>
                <w:noProof/>
                <w:color w:val="000000"/>
                <w:spacing w:val="4"/>
                <w:sz w:val="19"/>
                <w:lang w:val="es-AR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Medición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67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Ref.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307" w:lineRule="exact"/>
              <w:ind w:left="112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3"/>
                <w:sz w:val="20"/>
              </w:rPr>
              <w:t>T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1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6"/>
                <w:position w:val="2"/>
                <w:sz w:val="19"/>
              </w:rPr>
              <w:t>[°C]</w:t>
            </w:r>
          </w:p>
        </w:tc>
        <w:tc>
          <w:tcPr>
            <w:tcW w:w="1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307" w:lineRule="exact"/>
              <w:ind w:left="21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3"/>
                <w:sz w:val="20"/>
              </w:rPr>
              <w:t>T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0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6"/>
                <w:position w:val="2"/>
                <w:sz w:val="19"/>
              </w:rPr>
              <w:t>[°C]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307" w:lineRule="exact"/>
            </w:pPr>
          </w:p>
        </w:tc>
        <w:tc>
          <w:tcPr>
            <w:tcW w:w="25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57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Especificaciones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40" w:lineRule="exact"/>
              <w:ind w:left="112" w:right="-239"/>
            </w:pPr>
          </w:p>
          <w:p w:rsidR="00C62421" w:rsidRDefault="00C62421" w:rsidP="00C62421">
            <w:pPr>
              <w:spacing w:after="0" w:line="617" w:lineRule="exact"/>
              <w:ind w:left="112" w:right="-239"/>
            </w:pPr>
            <w:r>
              <w:rPr>
                <w:rFonts w:ascii="Berlin Sans FB" w:hAnsi="Berlin Sans FB" w:cs="Berlin Sans FB"/>
                <w:b/>
                <w:noProof/>
                <w:color w:val="62C038"/>
                <w:spacing w:val="-32"/>
                <w:w w:val="95"/>
                <w:sz w:val="36"/>
              </w:rPr>
              <w:t>4)</w:t>
            </w:r>
          </w:p>
        </w:tc>
        <w:tc>
          <w:tcPr>
            <w:tcW w:w="35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617" w:lineRule="exact"/>
            </w:pPr>
          </w:p>
        </w:tc>
        <w:tc>
          <w:tcPr>
            <w:tcW w:w="2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80" w:lineRule="exact"/>
              <w:ind w:left="172" w:right="-239"/>
            </w:pPr>
          </w:p>
          <w:p w:rsidR="00C62421" w:rsidRDefault="00C62421" w:rsidP="00C62421">
            <w:pPr>
              <w:spacing w:after="0" w:line="473" w:lineRule="exact"/>
              <w:ind w:left="172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4"/>
                <w:sz w:val="22"/>
              </w:rPr>
              <w:t>R</w:t>
            </w:r>
            <w:r>
              <w:rPr>
                <w:rFonts w:ascii="Calibri" w:hAnsi="Calibri" w:cs="Calibri"/>
                <w:noProof/>
                <w:color w:val="000000"/>
                <w:spacing w:val="-21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4"/>
                <w:sz w:val="22"/>
              </w:rPr>
              <w:t>(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4"/>
                <w:sz w:val="22"/>
              </w:rPr>
              <w:t>T</w:t>
            </w:r>
            <w:r>
              <w:rPr>
                <w:rFonts w:ascii="Calibri" w:hAnsi="Calibri" w:cs="Calibri"/>
                <w:noProof/>
                <w:color w:val="000000"/>
                <w:spacing w:val="-21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4"/>
                <w:sz w:val="22"/>
              </w:rPr>
              <w:t>)</w:t>
            </w:r>
            <w:r>
              <w:rPr>
                <w:rFonts w:ascii="Calibri" w:hAnsi="Calibri" w:cs="Calibri"/>
                <w:noProof/>
                <w:color w:val="000000"/>
                <w:spacing w:val="8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position w:val="4"/>
                <w:sz w:val="22"/>
              </w:rPr>
              <w:t>=</w:t>
            </w:r>
            <w:r>
              <w:rPr>
                <w:rFonts w:ascii="Calibri" w:hAnsi="Calibri" w:cs="Calibri"/>
                <w:i/>
                <w:noProof/>
                <w:color w:val="000000"/>
                <w:spacing w:val="8"/>
                <w:sz w:val="22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4"/>
                <w:sz w:val="22"/>
              </w:rPr>
              <w:t>R</w:t>
            </w:r>
            <w:r>
              <w:rPr>
                <w:rFonts w:ascii="Calibri" w:hAnsi="Calibri" w:cs="Calibri"/>
                <w:noProof/>
                <w:color w:val="000000"/>
                <w:spacing w:val="-21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4"/>
                <w:sz w:val="22"/>
              </w:rPr>
              <w:t>(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4"/>
                <w:sz w:val="22"/>
              </w:rPr>
              <w:t>T</w:t>
            </w:r>
            <w:r>
              <w:rPr>
                <w:rFonts w:ascii="Calibri" w:hAnsi="Calibri" w:cs="Calibri"/>
                <w:noProof/>
                <w:color w:val="000000"/>
                <w:spacing w:val="-7"/>
                <w:sz w:val="15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5"/>
              </w:rPr>
              <w:t>0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4"/>
                <w:sz w:val="22"/>
              </w:rPr>
              <w:t>)</w:t>
            </w:r>
            <w:r>
              <w:rPr>
                <w:rFonts w:ascii="Calibri" w:hAnsi="Calibri" w:cs="Calibri"/>
                <w:noProof/>
                <w:color w:val="000000"/>
                <w:spacing w:val="-21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position w:val="4"/>
                <w:sz w:val="22"/>
              </w:rPr>
              <w:t>α</w:t>
            </w:r>
            <w:r>
              <w:rPr>
                <w:rFonts w:ascii="Calibri" w:hAnsi="Calibri" w:cs="Calibri"/>
                <w:noProof/>
                <w:color w:val="000000"/>
                <w:spacing w:val="-6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4"/>
                <w:sz w:val="22"/>
              </w:rPr>
              <w:t>∙</w:t>
            </w:r>
            <w:r>
              <w:rPr>
                <w:rFonts w:ascii="Calibri" w:hAnsi="Calibri" w:cs="Calibri"/>
                <w:noProof/>
                <w:color w:val="000000"/>
                <w:spacing w:val="-6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4"/>
                <w:sz w:val="22"/>
              </w:rPr>
              <w:t>(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4"/>
                <w:sz w:val="22"/>
              </w:rPr>
              <w:t>T</w:t>
            </w:r>
            <w:r>
              <w:rPr>
                <w:rFonts w:ascii="Calibri" w:hAnsi="Calibri" w:cs="Calibri"/>
                <w:noProof/>
                <w:color w:val="000000"/>
                <w:spacing w:val="22"/>
                <w:sz w:val="22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position w:val="4"/>
                <w:sz w:val="22"/>
              </w:rPr>
              <w:t>−</w:t>
            </w:r>
            <w:r>
              <w:rPr>
                <w:rFonts w:ascii="Calibri" w:hAnsi="Calibri" w:cs="Calibri"/>
                <w:i/>
                <w:noProof/>
                <w:color w:val="000000"/>
                <w:spacing w:val="-6"/>
                <w:sz w:val="22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4"/>
                <w:sz w:val="22"/>
              </w:rPr>
              <w:t>T</w:t>
            </w:r>
            <w:r>
              <w:rPr>
                <w:rFonts w:ascii="Calibri" w:hAnsi="Calibri" w:cs="Calibri"/>
                <w:noProof/>
                <w:color w:val="000000"/>
                <w:spacing w:val="-7"/>
                <w:sz w:val="15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5"/>
              </w:rPr>
              <w:t>0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4"/>
                <w:sz w:val="22"/>
              </w:rPr>
              <w:t>)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73" w:lineRule="exact"/>
            </w:pPr>
          </w:p>
        </w:tc>
        <w:tc>
          <w:tcPr>
            <w:tcW w:w="4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87" w:lineRule="exact"/>
              <w:ind w:left="142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8"/>
              </w:rPr>
              <w:t>X</w:t>
            </w:r>
          </w:p>
        </w:tc>
        <w:tc>
          <w:tcPr>
            <w:tcW w:w="7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23" w:lineRule="exact"/>
              <w:ind w:left="202" w:right="-239"/>
            </w:pPr>
            <w:r>
              <w:rPr>
                <w:rFonts w:ascii="Arial" w:hAnsi="Arial" w:cs="Arial"/>
                <w:noProof/>
                <w:color w:val="000000"/>
                <w:spacing w:val="-3"/>
                <w:sz w:val="19"/>
              </w:rPr>
              <w:t>42,5</w:t>
            </w:r>
          </w:p>
        </w:tc>
        <w:tc>
          <w:tcPr>
            <w:tcW w:w="10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23" w:lineRule="exact"/>
              <w:ind w:left="202" w:right="-239"/>
            </w:pPr>
            <w:r>
              <w:rPr>
                <w:rFonts w:ascii="Arial" w:hAnsi="Arial" w:cs="Arial"/>
                <w:noProof/>
                <w:color w:val="000000"/>
                <w:spacing w:val="-3"/>
                <w:sz w:val="19"/>
              </w:rPr>
              <w:t>20,034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3" w:lineRule="exact"/>
            </w:pPr>
          </w:p>
        </w:tc>
        <w:tc>
          <w:tcPr>
            <w:tcW w:w="5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28" w:lineRule="exact"/>
              <w:ind w:left="20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2"/>
                <w:sz w:val="19"/>
              </w:rPr>
              <w:t>T</w:t>
            </w:r>
          </w:p>
        </w:tc>
        <w:tc>
          <w:tcPr>
            <w:tcW w:w="2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28" w:lineRule="exact"/>
              <w:ind w:left="531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0,5%+0,5°C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613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4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7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10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449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5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208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8" w:lineRule="exact"/>
            </w:pPr>
          </w:p>
        </w:tc>
        <w:tc>
          <w:tcPr>
            <w:tcW w:w="4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519" w:lineRule="exact"/>
              <w:ind w:left="142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36"/>
              </w:rPr>
              <w:t>σ</w:t>
            </w:r>
          </w:p>
        </w:tc>
        <w:tc>
          <w:tcPr>
            <w:tcW w:w="7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23" w:lineRule="exact"/>
              <w:ind w:left="202" w:right="-239"/>
            </w:pPr>
            <w:r>
              <w:rPr>
                <w:rFonts w:ascii="Arial" w:hAnsi="Arial" w:cs="Arial"/>
                <w:noProof/>
                <w:color w:val="000000"/>
                <w:spacing w:val="-3"/>
                <w:sz w:val="19"/>
              </w:rPr>
              <w:t>1,85</w:t>
            </w:r>
          </w:p>
        </w:tc>
        <w:tc>
          <w:tcPr>
            <w:tcW w:w="10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23" w:lineRule="exact"/>
              <w:ind w:left="157" w:right="-239"/>
            </w:pPr>
            <w:r>
              <w:rPr>
                <w:rFonts w:ascii="Arial" w:hAnsi="Arial" w:cs="Arial"/>
                <w:noProof/>
                <w:color w:val="000000"/>
                <w:spacing w:val="-3"/>
                <w:sz w:val="19"/>
              </w:rPr>
              <w:t>0,01817</w:t>
            </w:r>
          </w:p>
        </w:tc>
        <w:tc>
          <w:tcPr>
            <w:tcW w:w="449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423" w:lineRule="exact"/>
            </w:pPr>
          </w:p>
        </w:tc>
        <w:tc>
          <w:tcPr>
            <w:tcW w:w="5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40" w:lineRule="exact"/>
              <w:ind w:left="82" w:right="-239"/>
            </w:pPr>
          </w:p>
          <w:p w:rsidR="00C62421" w:rsidRDefault="00C62421" w:rsidP="00C62421">
            <w:pPr>
              <w:spacing w:after="0" w:line="353" w:lineRule="exact"/>
              <w:ind w:left="8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5"/>
                <w:sz w:val="19"/>
              </w:rPr>
              <w:t>PTC</w:t>
            </w:r>
          </w:p>
        </w:tc>
        <w:tc>
          <w:tcPr>
            <w:tcW w:w="20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487" w:lineRule="exact"/>
              <w:ind w:left="471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R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(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3"/>
                <w:sz w:val="20"/>
              </w:rPr>
              <w:t>T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14"/>
              </w:rPr>
              <w:t>0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)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position w:val="3"/>
                <w:sz w:val="20"/>
              </w:rPr>
              <w:t>=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position w:val="3"/>
                <w:sz w:val="20"/>
              </w:rPr>
              <w:t>100Ω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 </w:t>
            </w:r>
          </w:p>
          <w:p w:rsidR="00C62421" w:rsidRDefault="00C62421" w:rsidP="00C62421">
            <w:pPr>
              <w:spacing w:after="0" w:line="222" w:lineRule="exact"/>
              <w:ind w:left="441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α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=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0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</w:rPr>
              <w:t>,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385Ω/°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0"/>
              </w:rPr>
              <w:t>C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</w:rPr>
              <w:t> </w:t>
            </w: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61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4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7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10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449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5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208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</w:tr>
      <w:tr w:rsidR="00C62421" w:rsidTr="00C62421">
        <w:trPr>
          <w:trHeight w:hRule="exact" w:val="314"/>
        </w:trPr>
        <w:tc>
          <w:tcPr>
            <w:tcW w:w="56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  <w:p w:rsidR="002B1D25" w:rsidRDefault="002B1D25" w:rsidP="00C62421">
            <w:pPr>
              <w:spacing w:line="222" w:lineRule="exact"/>
            </w:pPr>
          </w:p>
        </w:tc>
        <w:tc>
          <w:tcPr>
            <w:tcW w:w="35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613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22" w:lineRule="exact"/>
            </w:pPr>
          </w:p>
        </w:tc>
        <w:tc>
          <w:tcPr>
            <w:tcW w:w="479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157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2"/>
                <w:sz w:val="19"/>
              </w:rPr>
              <w:t>N</w:t>
            </w:r>
          </w:p>
        </w:tc>
        <w:tc>
          <w:tcPr>
            <w:tcW w:w="793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337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</w:rPr>
              <w:t>5</w:t>
            </w:r>
          </w:p>
        </w:tc>
        <w:tc>
          <w:tcPr>
            <w:tcW w:w="1017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after="0" w:line="279" w:lineRule="exact"/>
              <w:ind w:left="441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</w:rPr>
              <w:t>5</w:t>
            </w:r>
          </w:p>
        </w:tc>
        <w:tc>
          <w:tcPr>
            <w:tcW w:w="449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5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  <w:tc>
          <w:tcPr>
            <w:tcW w:w="208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C62421" w:rsidRDefault="00C62421" w:rsidP="00C62421">
            <w:pPr>
              <w:spacing w:line="279" w:lineRule="exact"/>
            </w:pPr>
          </w:p>
        </w:tc>
      </w:tr>
    </w:tbl>
    <w:p w:rsidR="005A76FB" w:rsidRPr="00E3412E" w:rsidRDefault="003E3E52" w:rsidP="005A76FB">
      <w:pPr>
        <w:spacing w:after="0" w:line="240" w:lineRule="exact"/>
        <w:ind w:left="60" w:firstLine="2469"/>
        <w:rPr>
          <w:lang w:val="es-AR"/>
        </w:rPr>
      </w:pPr>
    </w:p>
    <w:p w:rsidR="005A76FB" w:rsidRPr="00E3412E" w:rsidRDefault="003E3E52" w:rsidP="005A76FB">
      <w:pPr>
        <w:widowControl/>
        <w:rPr>
          <w:lang w:val="es-AR"/>
        </w:rPr>
        <w:sectPr w:rsidR="005A76FB" w:rsidRPr="00E3412E" w:rsidSect="005A76FB">
          <w:type w:val="continuous"/>
          <w:pgSz w:w="11880" w:h="16821"/>
          <w:pgMar w:top="210" w:right="642" w:bottom="0" w:left="1002" w:header="0" w:footer="0" w:gutter="0"/>
          <w:cols w:space="720"/>
          <w:docGrid w:type="lines" w:linePitch="312"/>
        </w:sectPr>
      </w:pPr>
    </w:p>
    <w:tbl>
      <w:tblPr>
        <w:tblpPr w:leftFromText="180" w:rightFromText="180" w:vertAnchor="page" w:horzAnchor="margin" w:tblpY="10546"/>
        <w:tblW w:w="0" w:type="auto"/>
        <w:tblLayout w:type="fixed"/>
        <w:tblLook w:val="04A0"/>
      </w:tblPr>
      <w:tblGrid>
        <w:gridCol w:w="569"/>
        <w:gridCol w:w="359"/>
        <w:gridCol w:w="2618"/>
        <w:gridCol w:w="569"/>
        <w:gridCol w:w="429"/>
        <w:gridCol w:w="851"/>
        <w:gridCol w:w="965"/>
        <w:gridCol w:w="464"/>
        <w:gridCol w:w="524"/>
        <w:gridCol w:w="2050"/>
      </w:tblGrid>
      <w:tr w:rsidR="002B1D25" w:rsidTr="002B1D25">
        <w:trPr>
          <w:trHeight w:hRule="exact" w:val="329"/>
        </w:trPr>
        <w:tc>
          <w:tcPr>
            <w:tcW w:w="56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307" w:lineRule="exact"/>
            </w:pPr>
          </w:p>
        </w:tc>
        <w:tc>
          <w:tcPr>
            <w:tcW w:w="359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307" w:lineRule="exact"/>
            </w:pP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29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Función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4"/>
                <w:sz w:val="19"/>
              </w:rPr>
              <w:t>de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1"/>
                <w:sz w:val="19"/>
              </w:rPr>
              <w:t>la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Medición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67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Ref.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202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θ</w:t>
            </w:r>
            <w:r>
              <w:rPr>
                <w:rFonts w:ascii="Calibri" w:hAnsi="Calibri" w:cs="Calibri"/>
                <w:noProof/>
                <w:color w:val="000000"/>
                <w:w w:val="198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7"/>
                <w:sz w:val="19"/>
              </w:rPr>
              <w:t>[°]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307" w:lineRule="exact"/>
              <w:ind w:left="112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V</w:t>
            </w:r>
            <w:r>
              <w:rPr>
                <w:rFonts w:ascii="Calibri" w:hAnsi="Calibri" w:cs="Calibri"/>
                <w:i/>
                <w:noProof/>
                <w:color w:val="000000"/>
                <w:spacing w:val="-3"/>
                <w:sz w:val="14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14"/>
              </w:rPr>
              <w:t>OFF</w:t>
            </w:r>
            <w:r>
              <w:rPr>
                <w:rFonts w:ascii="Calibri" w:hAnsi="Calibri" w:cs="Calibri"/>
                <w:noProof/>
                <w:color w:val="000000"/>
                <w:w w:val="235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-13"/>
                <w:position w:val="2"/>
                <w:sz w:val="19"/>
              </w:rPr>
              <w:t>[V]</w:t>
            </w: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307" w:lineRule="exact"/>
            </w:pPr>
          </w:p>
        </w:tc>
        <w:tc>
          <w:tcPr>
            <w:tcW w:w="25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57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7"/>
                <w:sz w:val="19"/>
              </w:rPr>
              <w:t>Especificaciones</w:t>
            </w:r>
          </w:p>
        </w:tc>
      </w:tr>
      <w:tr w:rsidR="002B1D25" w:rsidTr="002B1D25">
        <w:trPr>
          <w:trHeight w:hRule="exact" w:val="329"/>
        </w:trPr>
        <w:tc>
          <w:tcPr>
            <w:tcW w:w="56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40" w:lineRule="exact"/>
              <w:ind w:left="112" w:right="-239"/>
            </w:pPr>
          </w:p>
          <w:p w:rsidR="002B1D25" w:rsidRDefault="002B1D25" w:rsidP="002B1D25">
            <w:pPr>
              <w:spacing w:after="0" w:line="617" w:lineRule="exact"/>
              <w:ind w:left="112" w:right="-239"/>
            </w:pPr>
            <w:r>
              <w:rPr>
                <w:rFonts w:ascii="Berlin Sans FB" w:hAnsi="Berlin Sans FB" w:cs="Berlin Sans FB"/>
                <w:b/>
                <w:noProof/>
                <w:color w:val="62C038"/>
                <w:spacing w:val="-19"/>
                <w:w w:val="95"/>
                <w:sz w:val="36"/>
              </w:rPr>
              <w:t>5)</w:t>
            </w:r>
          </w:p>
        </w:tc>
        <w:tc>
          <w:tcPr>
            <w:tcW w:w="359" w:type="dxa"/>
            <w:vMerge w:val="restar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617" w:lineRule="exact"/>
            </w:pPr>
          </w:p>
        </w:tc>
        <w:tc>
          <w:tcPr>
            <w:tcW w:w="2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480" w:lineRule="exact"/>
              <w:ind w:left="172" w:right="-239"/>
            </w:pPr>
          </w:p>
          <w:p w:rsidR="002B1D25" w:rsidRDefault="002B1D25" w:rsidP="002B1D25">
            <w:pPr>
              <w:spacing w:after="0" w:line="455" w:lineRule="exact"/>
              <w:ind w:left="172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V</w:t>
            </w:r>
            <w:r>
              <w:rPr>
                <w:rFonts w:ascii="Calibri" w:hAnsi="Calibri" w:cs="Calibri"/>
                <w:i/>
                <w:noProof/>
                <w:color w:val="000000"/>
                <w:spacing w:val="-3"/>
                <w:sz w:val="14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14"/>
              </w:rPr>
              <w:t>OU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sz w:val="14"/>
              </w:rPr>
              <w:t>T</w:t>
            </w:r>
            <w:r>
              <w:rPr>
                <w:rFonts w:ascii="Calibri" w:hAnsi="Calibri" w:cs="Calibri"/>
                <w:noProof/>
                <w:color w:val="000000"/>
                <w:spacing w:val="1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position w:val="3"/>
                <w:sz w:val="20"/>
              </w:rPr>
              <w:t>=</w:t>
            </w:r>
            <w:r>
              <w:rPr>
                <w:rFonts w:ascii="Calibri" w:hAnsi="Calibri" w:cs="Calibri"/>
                <w:i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position w:val="3"/>
                <w:sz w:val="20"/>
              </w:rPr>
              <w:t>V</w:t>
            </w:r>
            <w:r>
              <w:rPr>
                <w:rFonts w:ascii="Calibri" w:hAnsi="Calibri" w:cs="Calibri"/>
                <w:i/>
                <w:noProof/>
                <w:color w:val="000000"/>
                <w:spacing w:val="-3"/>
                <w:sz w:val="14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14"/>
              </w:rPr>
              <w:t>OFF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position w:val="3"/>
                <w:sz w:val="20"/>
              </w:rPr>
              <w:t>+</w:t>
            </w:r>
            <w:r>
              <w:rPr>
                <w:rFonts w:ascii="Calibri" w:hAnsi="Calibri" w:cs="Calibri"/>
                <w:i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3"/>
                <w:sz w:val="20"/>
              </w:rPr>
              <w:t>a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2"/>
                <w:sz w:val="14"/>
              </w:rPr>
              <w:t>s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∙</w:t>
            </w:r>
            <w:r>
              <w:rPr>
                <w:rFonts w:ascii="Calibri" w:hAnsi="Calibri" w:cs="Calibri"/>
                <w:i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3"/>
                <w:sz w:val="20"/>
              </w:rPr>
              <w:t>g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∙</w:t>
            </w:r>
            <w:r>
              <w:rPr>
                <w:rFonts w:ascii="Calibri" w:hAnsi="Calibri" w:cs="Calibri"/>
                <w:i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2"/>
                <w:position w:val="3"/>
                <w:sz w:val="20"/>
              </w:rPr>
              <w:t>s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position w:val="3"/>
                <w:sz w:val="20"/>
              </w:rPr>
              <w:t>en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(θ)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position w:val="3"/>
                <w:sz w:val="20"/>
              </w:rPr>
              <w:t> 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455" w:lineRule="exact"/>
            </w:pPr>
          </w:p>
        </w:tc>
        <w:tc>
          <w:tcPr>
            <w:tcW w:w="4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487" w:lineRule="exact"/>
              <w:ind w:left="142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8"/>
              </w:rPr>
              <w:t>X</w:t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438" w:lineRule="exact"/>
              <w:ind w:left="82" w:right="-239"/>
            </w:pPr>
            <w:r>
              <w:rPr>
                <w:rFonts w:ascii="Arial" w:hAnsi="Arial" w:cs="Arial"/>
                <w:noProof/>
                <w:color w:val="000000"/>
                <w:spacing w:val="-3"/>
                <w:sz w:val="19"/>
              </w:rPr>
              <w:t>30,028</w:t>
            </w:r>
          </w:p>
        </w:tc>
        <w:tc>
          <w:tcPr>
            <w:tcW w:w="9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438" w:lineRule="exact"/>
              <w:ind w:left="247" w:right="-239"/>
            </w:pPr>
            <w:r>
              <w:rPr>
                <w:rFonts w:ascii="Arial" w:hAnsi="Arial" w:cs="Arial"/>
                <w:noProof/>
                <w:color w:val="000000"/>
                <w:spacing w:val="-3"/>
                <w:sz w:val="19"/>
              </w:rPr>
              <w:t>20,03</w:t>
            </w: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438" w:lineRule="exact"/>
            </w:pPr>
          </w:p>
        </w:tc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5" w:lineRule="exact"/>
              <w:ind w:left="202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θ</w:t>
            </w: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57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9"/>
                <w:sz w:val="19"/>
              </w:rPr>
              <w:t>0,1%+0,5°</w:t>
            </w:r>
          </w:p>
        </w:tc>
      </w:tr>
      <w:tr w:rsidR="002B1D25" w:rsidTr="002B1D25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569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42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85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9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464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524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20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14"/>
                <w:sz w:val="19"/>
              </w:rPr>
              <w:t>V</w:t>
            </w:r>
          </w:p>
        </w:tc>
        <w:tc>
          <w:tcPr>
            <w:tcW w:w="2050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65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3"/>
                <w:sz w:val="19"/>
              </w:rPr>
              <w:t>0,5%</w:t>
            </w:r>
            <w:r>
              <w:rPr>
                <w:rFonts w:ascii="Calibri" w:hAnsi="Calibri" w:cs="Calibri"/>
                <w:noProof/>
                <w:color w:val="000000"/>
                <w:spacing w:val="4"/>
                <w:sz w:val="19"/>
              </w:rPr>
              <w:t> </w:t>
            </w:r>
            <w:r>
              <w:rPr>
                <w:rFonts w:ascii="Berlin Sans FB" w:hAnsi="Berlin Sans FB" w:cs="Berlin Sans FB"/>
                <w:noProof/>
                <w:color w:val="000000"/>
                <w:spacing w:val="14"/>
                <w:sz w:val="19"/>
              </w:rPr>
              <w:t>+2c</w:t>
            </w:r>
          </w:p>
        </w:tc>
      </w:tr>
      <w:tr w:rsidR="002B1D25" w:rsidTr="002B1D25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4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519" w:lineRule="exact"/>
              <w:ind w:left="142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36"/>
              </w:rPr>
              <w:t>σ</w:t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Pr="002B1D25" w:rsidRDefault="002B1D25" w:rsidP="002B1D25">
            <w:r w:rsidRPr="002B1D25">
              <w:t>0,01304</w:t>
            </w:r>
          </w:p>
        </w:tc>
        <w:tc>
          <w:tcPr>
            <w:tcW w:w="9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Pr="002B1D25" w:rsidRDefault="002B1D25" w:rsidP="002B1D25">
            <w:r w:rsidRPr="002B1D25">
              <w:t>0,01581</w:t>
            </w: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423" w:lineRule="exact"/>
            </w:pPr>
          </w:p>
        </w:tc>
        <w:tc>
          <w:tcPr>
            <w:tcW w:w="5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40" w:lineRule="exact"/>
              <w:ind w:left="37" w:right="-239"/>
            </w:pPr>
          </w:p>
          <w:p w:rsidR="002B1D25" w:rsidRDefault="002B1D25" w:rsidP="002B1D25">
            <w:pPr>
              <w:spacing w:after="0" w:line="353" w:lineRule="exact"/>
              <w:ind w:left="37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7"/>
                <w:sz w:val="19"/>
              </w:rPr>
              <w:t>sens</w:t>
            </w:r>
          </w:p>
        </w:tc>
        <w:tc>
          <w:tcPr>
            <w:tcW w:w="20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472" w:lineRule="exact"/>
              <w:ind w:left="471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sz w:val="20"/>
              </w:rPr>
              <w:t>a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2"/>
                <w:sz w:val="14"/>
              </w:rPr>
              <w:t>s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=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800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0"/>
              </w:rPr>
              <w:t>mV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</w:rPr>
              <w:t>/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sz w:val="20"/>
              </w:rPr>
              <w:t>g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</w:rPr>
              <w:t> </w:t>
            </w:r>
          </w:p>
          <w:p w:rsidR="002B1D25" w:rsidRDefault="002B1D25" w:rsidP="002B1D25">
            <w:pPr>
              <w:spacing w:after="0" w:line="237" w:lineRule="exact"/>
              <w:ind w:left="337" w:right="-239"/>
            </w:pPr>
            <w:r>
              <w:rPr>
                <w:rFonts w:ascii="Times New Roman" w:hAnsi="Times New Roman" w:cs="Times New Roman"/>
                <w:i/>
                <w:noProof/>
                <w:color w:val="000000"/>
                <w:spacing w:val="-3"/>
                <w:sz w:val="20"/>
              </w:rPr>
              <w:t>g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=</w:t>
            </w:r>
            <w:r>
              <w:rPr>
                <w:rFonts w:ascii="Calibri" w:hAnsi="Calibri" w:cs="Calibri"/>
                <w:noProof/>
                <w:color w:val="000000"/>
                <w:spacing w:val="-2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9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</w:rPr>
              <w:t>,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80665 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4"/>
                <w:sz w:val="20"/>
              </w:rPr>
              <w:t>m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</w:rPr>
              <w:t>/</w:t>
            </w:r>
            <w:r>
              <w:rPr>
                <w:rFonts w:ascii="Times New Roman" w:hAnsi="Times New Roman" w:cs="Times New Roman"/>
                <w:i/>
                <w:noProof/>
                <w:color w:val="000000"/>
                <w:spacing w:val="-2"/>
                <w:sz w:val="20"/>
              </w:rPr>
              <w:t>s</w:t>
            </w: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0"/>
              </w:rPr>
              <w:t>2</w:t>
            </w:r>
            <w:r>
              <w:rPr>
                <w:rFonts w:ascii="Calibri" w:hAnsi="Calibri" w:cs="Calibri"/>
                <w:noProof/>
                <w:color w:val="000000"/>
                <w:spacing w:val="-17"/>
                <w:sz w:val="20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0"/>
              </w:rPr>
              <w:t> </w:t>
            </w:r>
          </w:p>
        </w:tc>
      </w:tr>
      <w:tr w:rsidR="002B1D25" w:rsidTr="002B1D25">
        <w:trPr>
          <w:trHeight w:hRule="exact" w:val="314"/>
        </w:trPr>
        <w:tc>
          <w:tcPr>
            <w:tcW w:w="56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359" w:type="dxa"/>
            <w:vMerge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569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42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85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9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464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52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20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</w:tr>
      <w:tr w:rsidR="002B1D25" w:rsidTr="002B1D25">
        <w:trPr>
          <w:trHeight w:hRule="exact" w:val="314"/>
        </w:trPr>
        <w:tc>
          <w:tcPr>
            <w:tcW w:w="5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35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2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569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17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-2"/>
                <w:sz w:val="19"/>
              </w:rPr>
              <w:t>N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322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</w:rPr>
              <w:t>5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426" w:right="-239"/>
            </w:pPr>
            <w:r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</w:rPr>
              <w:t>5</w:t>
            </w:r>
          </w:p>
        </w:tc>
        <w:tc>
          <w:tcPr>
            <w:tcW w:w="464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52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20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</w:tr>
      <w:tr w:rsidR="002B1D25" w:rsidTr="002B1D25">
        <w:trPr>
          <w:trHeight w:hRule="exact" w:val="314"/>
        </w:trPr>
        <w:tc>
          <w:tcPr>
            <w:tcW w:w="56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  <w:p w:rsidR="002B1D25" w:rsidRDefault="002B1D25" w:rsidP="002B1D25">
            <w:pPr>
              <w:spacing w:line="237" w:lineRule="exact"/>
            </w:pPr>
          </w:p>
        </w:tc>
        <w:tc>
          <w:tcPr>
            <w:tcW w:w="35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2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569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37" w:lineRule="exact"/>
            </w:pPr>
          </w:p>
        </w:tc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172" w:right="-239"/>
              <w:rPr>
                <w:rFonts w:ascii="Berlin Sans FB" w:hAnsi="Berlin Sans FB" w:cs="Berlin Sans FB"/>
                <w:noProof/>
                <w:color w:val="000000"/>
                <w:spacing w:val="-2"/>
                <w:sz w:val="19"/>
              </w:rPr>
            </w:pP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322" w:right="-239"/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</w:rPr>
            </w:pP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after="0" w:line="279" w:lineRule="exact"/>
              <w:ind w:left="426" w:right="-239"/>
              <w:rPr>
                <w:rFonts w:ascii="Berlin Sans FB" w:hAnsi="Berlin Sans FB" w:cs="Berlin Sans FB"/>
                <w:noProof/>
                <w:color w:val="000000"/>
                <w:spacing w:val="11"/>
                <w:sz w:val="19"/>
              </w:rPr>
            </w:pPr>
          </w:p>
        </w:tc>
        <w:tc>
          <w:tcPr>
            <w:tcW w:w="464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5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2B1D25" w:rsidRDefault="002B1D25" w:rsidP="002B1D25">
            <w:pPr>
              <w:spacing w:line="279" w:lineRule="exact"/>
            </w:pPr>
          </w:p>
        </w:tc>
      </w:tr>
    </w:tbl>
    <w:p w:rsidR="002B1D25" w:rsidRDefault="002B1D25" w:rsidP="005A76FB">
      <w:pPr>
        <w:spacing w:after="0" w:line="245" w:lineRule="exact"/>
        <w:ind w:left="60"/>
        <w:rPr>
          <w:lang w:val="es-AR"/>
        </w:rPr>
      </w:pPr>
    </w:p>
    <w:p w:rsidR="002B1D25" w:rsidRDefault="002B1D25">
      <w:pPr>
        <w:rPr>
          <w:lang w:val="es-AR"/>
        </w:rPr>
      </w:pPr>
      <w:r>
        <w:rPr>
          <w:lang w:val="es-AR"/>
        </w:rPr>
        <w:br w:type="page"/>
      </w:r>
    </w:p>
    <w:p w:rsidR="002B1D25" w:rsidRDefault="002B1D25" w:rsidP="005A76FB">
      <w:pPr>
        <w:spacing w:after="0" w:line="245" w:lineRule="exact"/>
        <w:ind w:left="60"/>
        <w:rPr>
          <w:lang w:val="es-AR"/>
        </w:rPr>
      </w:pPr>
    </w:p>
    <w:p w:rsidR="002B1D25" w:rsidRDefault="002B1D25" w:rsidP="005A76FB">
      <w:pPr>
        <w:spacing w:after="0" w:line="245" w:lineRule="exact"/>
        <w:ind w:left="60"/>
        <w:rPr>
          <w:lang w:val="es-AR"/>
        </w:rPr>
      </w:pPr>
    </w:p>
    <w:p w:rsidR="002B1D25" w:rsidRDefault="002B1D25" w:rsidP="005A76FB">
      <w:pPr>
        <w:spacing w:after="0" w:line="245" w:lineRule="exact"/>
        <w:ind w:left="60"/>
        <w:rPr>
          <w:lang w:val="es-AR"/>
        </w:rPr>
      </w:pPr>
    </w:p>
    <w:p w:rsidR="002B1D25" w:rsidRDefault="002B1D25" w:rsidP="005A76FB">
      <w:pPr>
        <w:spacing w:after="0" w:line="245" w:lineRule="exact"/>
        <w:ind w:left="60"/>
        <w:rPr>
          <w:lang w:val="es-AR"/>
        </w:rPr>
      </w:pPr>
    </w:p>
    <w:p w:rsidR="002B1D25" w:rsidRDefault="005827FD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6) Se pretendecomprobar el funcionamiento de una balanza capaz de medir desde 90 hasta 10Kg</w:t>
      </w:r>
    </w:p>
    <w:p w:rsidR="005827FD" w:rsidRDefault="005827FD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Para ello, se usan varias pesas como patron y se anota el resultado de la madida que se muestra en el display</w:t>
      </w:r>
    </w:p>
    <w:p w:rsidR="005827FD" w:rsidRDefault="005827FD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La unidad de medida es kg y posee cuatro cifras significativas</w:t>
      </w:r>
    </w:p>
    <w:tbl>
      <w:tblPr>
        <w:tblStyle w:val="Tablaconcuadrcula"/>
        <w:tblW w:w="0" w:type="auto"/>
        <w:tblInd w:w="60" w:type="dxa"/>
        <w:tblLook w:val="04A0"/>
      </w:tblPr>
      <w:tblGrid>
        <w:gridCol w:w="1296"/>
        <w:gridCol w:w="1297"/>
        <w:gridCol w:w="1297"/>
        <w:gridCol w:w="1297"/>
        <w:gridCol w:w="1297"/>
        <w:gridCol w:w="1297"/>
        <w:gridCol w:w="1297"/>
        <w:gridCol w:w="1297"/>
      </w:tblGrid>
      <w:tr w:rsidR="005827FD" w:rsidTr="005827FD">
        <w:tc>
          <w:tcPr>
            <w:tcW w:w="1296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Patron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100g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200g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500g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1kg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2kg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5kg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10kg</w:t>
            </w:r>
          </w:p>
        </w:tc>
      </w:tr>
      <w:tr w:rsidR="005827FD" w:rsidTr="005827FD">
        <w:tc>
          <w:tcPr>
            <w:tcW w:w="1296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Lectura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0,101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0,198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0,496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0,990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2,005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4,983</w:t>
            </w:r>
          </w:p>
        </w:tc>
        <w:tc>
          <w:tcPr>
            <w:tcW w:w="1297" w:type="dxa"/>
          </w:tcPr>
          <w:p w:rsidR="005827FD" w:rsidRDefault="005827FD" w:rsidP="005A76FB">
            <w:pPr>
              <w:spacing w:line="245" w:lineRule="exact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9,950</w:t>
            </w:r>
          </w:p>
        </w:tc>
      </w:tr>
    </w:tbl>
    <w:p w:rsidR="005827FD" w:rsidRDefault="005827FD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5827FD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Considerando que la incertidumbre del patron empleado es menor a 1g, determinar</w:t>
      </w:r>
    </w:p>
    <w:p w:rsidR="005827FD" w:rsidRDefault="005827FD" w:rsidP="005827FD">
      <w:pPr>
        <w:pStyle w:val="Prrafodelista"/>
        <w:numPr>
          <w:ilvl w:val="0"/>
          <w:numId w:val="1"/>
        </w:numPr>
        <w:spacing w:after="0" w:line="245" w:lineRule="exact"/>
        <w:rPr>
          <w:noProof/>
          <w:lang w:val="es-AR" w:eastAsia="es-AR"/>
        </w:rPr>
      </w:pPr>
      <w:r>
        <w:rPr>
          <w:noProof/>
          <w:lang w:val="es-AR" w:eastAsia="es-AR"/>
        </w:rPr>
        <w:t>Los resultados absolutos de medida</w:t>
      </w:r>
    </w:p>
    <w:p w:rsidR="005827FD" w:rsidRDefault="005827FD" w:rsidP="005827FD">
      <w:pPr>
        <w:pStyle w:val="Prrafodelista"/>
        <w:numPr>
          <w:ilvl w:val="0"/>
          <w:numId w:val="1"/>
        </w:numPr>
        <w:spacing w:after="0" w:line="245" w:lineRule="exact"/>
        <w:rPr>
          <w:noProof/>
          <w:lang w:val="es-AR" w:eastAsia="es-AR"/>
        </w:rPr>
      </w:pPr>
      <w:r>
        <w:rPr>
          <w:noProof/>
          <w:lang w:val="es-AR" w:eastAsia="es-AR"/>
        </w:rPr>
        <w:t>Los resultados relativos en cada punto de medicion, referidos al mismo punto</w:t>
      </w:r>
    </w:p>
    <w:p w:rsidR="005827FD" w:rsidRDefault="005827FD" w:rsidP="005827FD">
      <w:pPr>
        <w:pStyle w:val="Prrafodelista"/>
        <w:numPr>
          <w:ilvl w:val="0"/>
          <w:numId w:val="1"/>
        </w:numPr>
        <w:spacing w:after="0" w:line="245" w:lineRule="exact"/>
        <w:rPr>
          <w:noProof/>
          <w:lang w:val="es-AR" w:eastAsia="es-AR"/>
        </w:rPr>
      </w:pPr>
      <w:r>
        <w:rPr>
          <w:noProof/>
          <w:lang w:val="es-AR" w:eastAsia="es-AR"/>
        </w:rPr>
        <w:t>El error de la balanza en % y ppm</w:t>
      </w:r>
    </w:p>
    <w:p w:rsidR="005827FD" w:rsidRPr="005827FD" w:rsidRDefault="005827FD" w:rsidP="005827FD">
      <w:pPr>
        <w:pStyle w:val="Prrafodelista"/>
        <w:numPr>
          <w:ilvl w:val="0"/>
          <w:numId w:val="1"/>
        </w:numPr>
        <w:spacing w:after="0" w:line="245" w:lineRule="exact"/>
        <w:rPr>
          <w:noProof/>
          <w:lang w:val="es-AR" w:eastAsia="es-AR"/>
        </w:rPr>
      </w:pPr>
      <w:r>
        <w:rPr>
          <w:noProof/>
          <w:lang w:val="es-AR" w:eastAsia="es-AR"/>
        </w:rPr>
        <w:t>¿Es apropiado el nro de cifras significativas que tiene el display de la balanza?</w:t>
      </w: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5827FD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7) Un amplificador con ganacia 100, esta construido en base a un Amp. Operacional ideal, y resistencias de 1K y 99K al 5% de tolerancia</w:t>
      </w:r>
    </w:p>
    <w:p w:rsidR="005827FD" w:rsidRDefault="005827FD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Admitiendo que esta correctamente alimentado, indique que valores de tension se pueden encontrar cuando en la entrada</w:t>
      </w:r>
      <w:r w:rsidR="00F67F6B">
        <w:rPr>
          <w:noProof/>
          <w:lang w:val="es-AR" w:eastAsia="es-AR"/>
        </w:rPr>
        <w:t xml:space="preserve"> esta presente una señal continua de 10,0mV e incertidumbre </w:t>
      </w:r>
      <w:r w:rsidR="00F67F6B">
        <w:rPr>
          <w:rFonts w:cstheme="minorHAnsi"/>
          <w:noProof/>
          <w:lang w:val="es-AR" w:eastAsia="es-AR"/>
        </w:rPr>
        <w:t>±</w:t>
      </w:r>
      <w:r w:rsidR="00F67F6B">
        <w:rPr>
          <w:noProof/>
          <w:lang w:val="es-AR" w:eastAsia="es-AR"/>
        </w:rPr>
        <w:t>0,01mV</w:t>
      </w:r>
    </w:p>
    <w:p w:rsidR="00F67F6B" w:rsidRDefault="00F67F6B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¿Cuál es el error de ganacia que tendrá el amplificador?</w:t>
      </w:r>
    </w:p>
    <w:p w:rsidR="002B1D25" w:rsidRDefault="006F223F" w:rsidP="005A76F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pict>
          <v:shape id="_x0000_s2230" type="#_x0000_t202" style="position:absolute;left:0;text-align:left;margin-left:143.7pt;margin-top:9pt;width:237.45pt;height:99.75pt;z-index:251673600" stroked="f">
            <v:textbox>
              <w:txbxContent>
                <w:p w:rsidR="00F67F6B" w:rsidRDefault="00F67F6B">
                  <w:r>
                    <w:rPr>
                      <w:noProof/>
                      <w:lang w:val="es-AR" w:eastAsia="es-AR"/>
                    </w:rPr>
                    <w:drawing>
                      <wp:inline distT="0" distB="0" distL="0" distR="0">
                        <wp:extent cx="2638425" cy="1162578"/>
                        <wp:effectExtent l="19050" t="0" r="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50298" cy="11678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F67F6B" w:rsidRPr="00F67F6B" w:rsidRDefault="00F67F6B" w:rsidP="00F67F6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>8)</w:t>
      </w:r>
      <w:r w:rsidRPr="00F67F6B">
        <w:rPr>
          <w:noProof/>
          <w:lang w:val="es-AR" w:eastAsia="es-AR"/>
        </w:rPr>
        <w:t>Con el sensor potenciométrico </w:t>
      </w:r>
      <w:r>
        <w:rPr>
          <w:noProof/>
          <w:lang w:val="es-AR" w:eastAsia="es-AR"/>
        </w:rPr>
        <w:t xml:space="preserve">de </w:t>
      </w:r>
      <w:r w:rsidRPr="00F67F6B">
        <w:rPr>
          <w:noProof/>
          <w:lang w:val="es-AR" w:eastAsia="es-AR"/>
        </w:rPr>
        <w:t>la figura siguiente se mide el nivel en función de una variación de la resistencia.  </w:t>
      </w:r>
    </w:p>
    <w:p w:rsidR="009F3DCF" w:rsidRDefault="00F67F6B" w:rsidP="00F67F6B">
      <w:pPr>
        <w:spacing w:after="0" w:line="245" w:lineRule="exact"/>
        <w:ind w:left="60"/>
        <w:rPr>
          <w:noProof/>
          <w:lang w:val="es-AR" w:eastAsia="es-AR"/>
        </w:rPr>
      </w:pPr>
      <w:r w:rsidRPr="00F67F6B">
        <w:rPr>
          <w:noProof/>
          <w:lang w:val="es-AR" w:eastAsia="es-AR"/>
        </w:rPr>
        <w:t>    El sensor está compuesto de una varilla conductora flexible </w:t>
      </w:r>
      <w:r w:rsidR="009F3DCF">
        <w:rPr>
          <w:noProof/>
          <w:lang w:val="es-AR" w:eastAsia="es-AR"/>
        </w:rPr>
        <w:t>“</w:t>
      </w:r>
      <w:r w:rsidRPr="00F67F6B">
        <w:rPr>
          <w:noProof/>
          <w:lang w:val="es-AR" w:eastAsia="es-AR"/>
        </w:rPr>
        <w:t>A</w:t>
      </w:r>
      <w:r w:rsidR="009F3DCF">
        <w:rPr>
          <w:noProof/>
          <w:lang w:val="es-AR" w:eastAsia="es-AR"/>
        </w:rPr>
        <w:t>”</w:t>
      </w:r>
      <w:r w:rsidRPr="00F67F6B">
        <w:rPr>
          <w:noProof/>
          <w:lang w:val="es-AR" w:eastAsia="es-AR"/>
        </w:rPr>
        <w:t> unida a una cubierta flexible y una varilla rígida </w:t>
      </w:r>
    </w:p>
    <w:p w:rsidR="009F3DCF" w:rsidRDefault="009F3DCF" w:rsidP="00F67F6B">
      <w:pPr>
        <w:spacing w:after="0" w:line="245" w:lineRule="exact"/>
        <w:ind w:left="60"/>
        <w:rPr>
          <w:noProof/>
          <w:lang w:val="es-AR" w:eastAsia="es-AR"/>
        </w:rPr>
      </w:pPr>
      <w:r>
        <w:rPr>
          <w:noProof/>
          <w:lang w:val="es-AR" w:eastAsia="es-AR"/>
        </w:rPr>
        <w:t xml:space="preserve">  </w:t>
      </w:r>
      <w:r w:rsidR="00F67F6B" w:rsidRPr="00F67F6B">
        <w:rPr>
          <w:noProof/>
          <w:lang w:val="es-AR" w:eastAsia="es-AR"/>
        </w:rPr>
        <w:t>resistiva </w:t>
      </w:r>
      <w:r>
        <w:rPr>
          <w:noProof/>
          <w:lang w:val="es-AR" w:eastAsia="es-AR"/>
        </w:rPr>
        <w:t>“</w:t>
      </w:r>
      <w:r w:rsidR="00F67F6B" w:rsidRPr="00F67F6B">
        <w:rPr>
          <w:noProof/>
          <w:lang w:val="es-AR" w:eastAsia="es-AR"/>
        </w:rPr>
        <w:t>B</w:t>
      </w:r>
      <w:r>
        <w:rPr>
          <w:noProof/>
          <w:lang w:val="es-AR" w:eastAsia="es-AR"/>
        </w:rPr>
        <w:t>”</w:t>
      </w:r>
      <w:r w:rsidR="00F67F6B" w:rsidRPr="00F67F6B">
        <w:rPr>
          <w:noProof/>
          <w:lang w:val="es-AR" w:eastAsia="es-AR"/>
        </w:rPr>
        <w:t>.</w:t>
      </w:r>
    </w:p>
    <w:p w:rsidR="009F3DCF" w:rsidRDefault="00F67F6B" w:rsidP="00F67F6B">
      <w:pPr>
        <w:spacing w:after="0" w:line="245" w:lineRule="exact"/>
        <w:ind w:left="60"/>
        <w:rPr>
          <w:noProof/>
          <w:lang w:val="es-AR" w:eastAsia="es-AR"/>
        </w:rPr>
      </w:pPr>
      <w:r w:rsidRPr="00F67F6B">
        <w:rPr>
          <w:noProof/>
          <w:lang w:val="es-AR" w:eastAsia="es-AR"/>
        </w:rPr>
        <w:t> Determine: </w:t>
      </w:r>
    </w:p>
    <w:p w:rsidR="009F3DCF" w:rsidRPr="009F3DCF" w:rsidRDefault="00F67F6B" w:rsidP="009F3DCF">
      <w:pPr>
        <w:pStyle w:val="Prrafodelista"/>
        <w:numPr>
          <w:ilvl w:val="0"/>
          <w:numId w:val="2"/>
        </w:numPr>
        <w:spacing w:after="0" w:line="245" w:lineRule="exact"/>
        <w:rPr>
          <w:noProof/>
          <w:lang w:val="es-AR" w:eastAsia="es-AR"/>
        </w:rPr>
      </w:pPr>
      <w:r w:rsidRPr="009F3DCF">
        <w:rPr>
          <w:noProof/>
          <w:lang w:val="es-AR" w:eastAsia="es-AR"/>
        </w:rPr>
        <w:t>¿Cómo funciona este sensor y cuál es el cursor?</w:t>
      </w:r>
    </w:p>
    <w:p w:rsidR="009F3DCF" w:rsidRDefault="00F67F6B" w:rsidP="009F3DCF">
      <w:pPr>
        <w:pStyle w:val="Prrafodelista"/>
        <w:numPr>
          <w:ilvl w:val="0"/>
          <w:numId w:val="2"/>
        </w:numPr>
        <w:spacing w:after="0" w:line="245" w:lineRule="exact"/>
        <w:rPr>
          <w:noProof/>
          <w:lang w:val="es-AR" w:eastAsia="es-AR"/>
        </w:rPr>
      </w:pPr>
      <w:r w:rsidRPr="009F3DCF">
        <w:rPr>
          <w:noProof/>
          <w:lang w:val="es-AR" w:eastAsia="es-AR"/>
        </w:rPr>
        <w:t>Si la varilla rígida tiene una resistencia de 1500</w:t>
      </w:r>
      <w:r w:rsidR="009F3DCF">
        <w:rPr>
          <w:rFonts w:cstheme="minorHAnsi"/>
          <w:noProof/>
          <w:lang w:val="es-AR" w:eastAsia="es-AR"/>
        </w:rPr>
        <w:t>Ω</w:t>
      </w:r>
      <w:r w:rsidR="009F3DCF">
        <w:rPr>
          <w:noProof/>
          <w:lang w:val="es-AR" w:eastAsia="es-AR"/>
        </w:rPr>
        <w:t>, R es una resistencia de 2K</w:t>
      </w:r>
      <w:r w:rsidR="009F3DCF">
        <w:rPr>
          <w:rFonts w:cstheme="minorHAnsi"/>
          <w:noProof/>
          <w:lang w:val="es-AR" w:eastAsia="es-AR"/>
        </w:rPr>
        <w:t>Ω</w:t>
      </w:r>
      <w:r w:rsidRPr="009F3DCF">
        <w:rPr>
          <w:noProof/>
          <w:lang w:val="es-AR" w:eastAsia="es-AR"/>
        </w:rPr>
        <w:t xml:space="preserve">  y V</w:t>
      </w:r>
      <w:r w:rsidR="009F3DCF">
        <w:rPr>
          <w:noProof/>
          <w:lang w:val="es-AR" w:eastAsia="es-AR"/>
        </w:rPr>
        <w:t>=</w:t>
      </w:r>
      <w:r w:rsidRPr="009F3DCF">
        <w:rPr>
          <w:noProof/>
          <w:lang w:val="es-AR" w:eastAsia="es-AR"/>
        </w:rPr>
        <w:t> 5 V. Cuál es el rango de</w:t>
      </w:r>
    </w:p>
    <w:p w:rsidR="009F3DCF" w:rsidRDefault="00F67F6B" w:rsidP="009F3DCF">
      <w:pPr>
        <w:pStyle w:val="Prrafodelista"/>
        <w:spacing w:after="0" w:line="245" w:lineRule="exact"/>
        <w:ind w:left="420"/>
        <w:rPr>
          <w:noProof/>
          <w:lang w:val="es-AR" w:eastAsia="es-AR"/>
        </w:rPr>
      </w:pPr>
      <w:r w:rsidRPr="009F3DCF">
        <w:rPr>
          <w:noProof/>
          <w:lang w:val="es-AR" w:eastAsia="es-AR"/>
        </w:rPr>
        <w:t> variación de la corriente si el tanque tiene una altura de  150 mm, el final del sensor se encuentra a 15 mm del </w:t>
      </w:r>
    </w:p>
    <w:p w:rsidR="009F3DCF" w:rsidRDefault="00F67F6B" w:rsidP="009F3DCF">
      <w:pPr>
        <w:pStyle w:val="Prrafodelista"/>
        <w:spacing w:after="0" w:line="245" w:lineRule="exact"/>
        <w:ind w:left="420"/>
        <w:rPr>
          <w:noProof/>
          <w:lang w:val="es-AR" w:eastAsia="es-AR"/>
        </w:rPr>
      </w:pPr>
      <w:r w:rsidRPr="009F3DCF">
        <w:rPr>
          <w:noProof/>
          <w:lang w:val="es-AR" w:eastAsia="es-AR"/>
        </w:rPr>
        <w:t>fondo, de la parte superior del tanque las varillas sobresalen 10 mm, el sensor detecta hasta 5 mm bajo la </w:t>
      </w:r>
    </w:p>
    <w:p w:rsidR="009F3DCF" w:rsidRDefault="00F67F6B" w:rsidP="009F3DCF">
      <w:pPr>
        <w:pStyle w:val="Prrafodelista"/>
        <w:spacing w:after="0" w:line="245" w:lineRule="exact"/>
        <w:ind w:left="420"/>
        <w:rPr>
          <w:noProof/>
          <w:lang w:val="es-AR" w:eastAsia="es-AR"/>
        </w:rPr>
      </w:pPr>
      <w:r w:rsidRPr="009F3DCF">
        <w:rPr>
          <w:noProof/>
          <w:lang w:val="es-AR" w:eastAsia="es-AR"/>
        </w:rPr>
        <w:t>superficie del líquido y el tanque lleno corresponde al 95% de su altura. </w:t>
      </w:r>
    </w:p>
    <w:p w:rsidR="009F3DCF" w:rsidRDefault="00F67F6B" w:rsidP="009F3DCF">
      <w:pPr>
        <w:pStyle w:val="Prrafodelista"/>
        <w:spacing w:after="0" w:line="245" w:lineRule="exact"/>
        <w:ind w:left="420"/>
        <w:rPr>
          <w:noProof/>
          <w:lang w:val="es-AR" w:eastAsia="es-AR"/>
        </w:rPr>
      </w:pPr>
      <w:r w:rsidRPr="009F3DCF">
        <w:rPr>
          <w:noProof/>
          <w:lang w:val="es-AR" w:eastAsia="es-AR"/>
        </w:rPr>
        <w:t xml:space="preserve">Suponga  que la variación de la resistencia es lineal a lo largo de la varilla B.  </w:t>
      </w:r>
    </w:p>
    <w:p w:rsidR="002B1D25" w:rsidRPr="009F3DCF" w:rsidRDefault="00F67F6B" w:rsidP="009F3DCF">
      <w:pPr>
        <w:pStyle w:val="Prrafodelista"/>
        <w:numPr>
          <w:ilvl w:val="0"/>
          <w:numId w:val="2"/>
        </w:numPr>
        <w:spacing w:after="0" w:line="245" w:lineRule="exact"/>
        <w:rPr>
          <w:noProof/>
          <w:lang w:val="es-AR" w:eastAsia="es-AR"/>
        </w:rPr>
      </w:pPr>
      <w:r w:rsidRPr="009F3DCF">
        <w:rPr>
          <w:noProof/>
          <w:lang w:val="es-AR" w:eastAsia="es-AR"/>
        </w:rPr>
        <w:t>¿Cuál es el e</w:t>
      </w:r>
      <w:r w:rsidR="009F3DCF" w:rsidRPr="009F3DCF">
        <w:rPr>
          <w:noProof/>
          <w:lang w:val="es-AR" w:eastAsia="es-AR"/>
        </w:rPr>
        <w:t>rror en la medición del nivel? </w:t>
      </w:r>
    </w:p>
    <w:p w:rsidR="009F3DCF" w:rsidRPr="009F3DCF" w:rsidRDefault="006F223F" w:rsidP="009F3DCF">
      <w:pPr>
        <w:pStyle w:val="Prrafodelista"/>
        <w:spacing w:after="0" w:line="245" w:lineRule="exact"/>
        <w:ind w:left="420"/>
        <w:rPr>
          <w:noProof/>
          <w:lang w:val="es-AR" w:eastAsia="es-AR"/>
        </w:rPr>
      </w:pPr>
      <w:r>
        <w:rPr>
          <w:noProof/>
          <w:lang w:val="es-AR" w:eastAsia="es-AR"/>
        </w:rPr>
        <w:pict>
          <v:shape id="_x0000_s2231" type="#_x0000_t202" style="position:absolute;left:0;text-align:left;margin-left:43.65pt;margin-top:2.25pt;width:419.25pt;height:203.25pt;z-index:251674624" stroked="f">
            <v:textbox>
              <w:txbxContent>
                <w:p w:rsidR="009F3DCF" w:rsidRDefault="009F3DCF">
                  <w:r>
                    <w:rPr>
                      <w:noProof/>
                      <w:lang w:val="es-AR" w:eastAsia="es-AR"/>
                    </w:rPr>
                    <w:drawing>
                      <wp:inline distT="0" distB="0" distL="0" distR="0">
                        <wp:extent cx="4533899" cy="2476500"/>
                        <wp:effectExtent l="19050" t="0" r="1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39827" cy="24797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2B1D25" w:rsidRDefault="002B1D25" w:rsidP="005A76FB">
      <w:pPr>
        <w:spacing w:after="0" w:line="245" w:lineRule="exact"/>
        <w:ind w:left="60"/>
        <w:rPr>
          <w:noProof/>
          <w:lang w:val="es-AR" w:eastAsia="es-AR"/>
        </w:rPr>
      </w:pPr>
    </w:p>
    <w:p w:rsidR="00091CCC" w:rsidRPr="00091CCC" w:rsidRDefault="00091CCC" w:rsidP="00091CCC">
      <w:pPr>
        <w:spacing w:after="0"/>
        <w:contextualSpacing/>
        <w:jc w:val="both"/>
        <w:rPr>
          <w:rFonts w:ascii="Arial" w:hAnsi="Arial" w:cs="Arial"/>
          <w:bCs/>
          <w:sz w:val="20"/>
          <w:szCs w:val="20"/>
          <w:lang w:val="es-AR"/>
        </w:rPr>
      </w:pPr>
      <w:r>
        <w:rPr>
          <w:rFonts w:ascii="Arial" w:hAnsi="Arial" w:cs="Arial"/>
          <w:bCs/>
          <w:sz w:val="20"/>
          <w:szCs w:val="20"/>
          <w:lang w:val="es-AR"/>
        </w:rPr>
        <w:t xml:space="preserve">9) </w:t>
      </w:r>
      <w:r w:rsidRPr="00091CCC">
        <w:rPr>
          <w:rFonts w:ascii="Arial" w:hAnsi="Arial" w:cs="Arial"/>
          <w:bCs/>
          <w:sz w:val="20"/>
          <w:szCs w:val="20"/>
          <w:lang w:val="es-AR"/>
        </w:rPr>
        <w:t xml:space="preserve">Se utiliza un transmisor analógico de temperatura </w:t>
      </w:r>
      <w:proofErr w:type="gramStart"/>
      <w:r w:rsidRPr="00091CCC">
        <w:rPr>
          <w:rFonts w:ascii="Arial" w:hAnsi="Arial" w:cs="Arial"/>
          <w:bCs/>
          <w:sz w:val="20"/>
          <w:szCs w:val="20"/>
          <w:lang w:val="es-AR"/>
        </w:rPr>
        <w:t>( lazo</w:t>
      </w:r>
      <w:proofErr w:type="gramEnd"/>
      <w:r w:rsidRPr="00091CCC">
        <w:rPr>
          <w:rFonts w:ascii="Arial" w:hAnsi="Arial" w:cs="Arial"/>
          <w:bCs/>
          <w:sz w:val="20"/>
          <w:szCs w:val="20"/>
          <w:lang w:val="es-AR"/>
        </w:rPr>
        <w:t xml:space="preserve"> de corriente de  4-20mA) con una PT100 para medir Temperatura, en conjunto con un multímetro GW394 el cual se encuentra calibrado solo en la Función Voltímetro.</w:t>
      </w:r>
    </w:p>
    <w:p w:rsidR="00091CCC" w:rsidRPr="00091CCC" w:rsidRDefault="00091CCC" w:rsidP="00091CCC">
      <w:pPr>
        <w:pStyle w:val="Prrafodelista"/>
        <w:widowControl/>
        <w:numPr>
          <w:ilvl w:val="0"/>
          <w:numId w:val="3"/>
        </w:numPr>
        <w:spacing w:after="0"/>
        <w:jc w:val="both"/>
        <w:rPr>
          <w:lang w:val="es-AR"/>
        </w:rPr>
      </w:pPr>
      <w:r w:rsidRPr="00091CCC">
        <w:rPr>
          <w:rFonts w:ascii="Arial" w:hAnsi="Arial" w:cs="Arial"/>
          <w:bCs/>
          <w:sz w:val="20"/>
          <w:szCs w:val="20"/>
          <w:lang w:val="es-AR"/>
        </w:rPr>
        <w:t xml:space="preserve">Determinar la tensión desarrollada sobre la </w:t>
      </w:r>
      <w:proofErr w:type="spellStart"/>
      <w:r w:rsidRPr="00091CCC">
        <w:rPr>
          <w:rFonts w:ascii="Arial" w:hAnsi="Arial" w:cs="Arial"/>
          <w:bCs/>
          <w:sz w:val="20"/>
          <w:szCs w:val="20"/>
          <w:lang w:val="es-AR"/>
        </w:rPr>
        <w:t>Rc</w:t>
      </w:r>
      <w:proofErr w:type="spellEnd"/>
      <w:r w:rsidRPr="00091CCC">
        <w:rPr>
          <w:rFonts w:ascii="Arial" w:hAnsi="Arial" w:cs="Arial"/>
          <w:bCs/>
          <w:sz w:val="20"/>
          <w:szCs w:val="20"/>
          <w:lang w:val="es-AR"/>
        </w:rPr>
        <w:t xml:space="preserve"> si el sensor se encuentra inmerso en una solución a  </w:t>
      </w:r>
      <w:r w:rsidRPr="00091CCC">
        <w:rPr>
          <w:rFonts w:ascii="Arial" w:hAnsi="Arial" w:cs="Arial"/>
          <w:sz w:val="20"/>
          <w:szCs w:val="20"/>
          <w:lang w:val="es-AR"/>
        </w:rPr>
        <w:t>0</w:t>
      </w:r>
      <w:r w:rsidRPr="00091CCC">
        <w:rPr>
          <w:lang w:val="es-AR"/>
        </w:rPr>
        <w:t xml:space="preserve"> ºC.</w:t>
      </w:r>
    </w:p>
    <w:p w:rsidR="00091CCC" w:rsidRPr="00091CCC" w:rsidRDefault="00091CCC" w:rsidP="00091CCC">
      <w:pPr>
        <w:pStyle w:val="Prrafodelista"/>
        <w:widowControl/>
        <w:numPr>
          <w:ilvl w:val="0"/>
          <w:numId w:val="3"/>
        </w:numPr>
        <w:spacing w:after="0"/>
        <w:jc w:val="both"/>
        <w:rPr>
          <w:lang w:val="es-AR"/>
        </w:rPr>
      </w:pPr>
      <w:r w:rsidRPr="00091CCC">
        <w:rPr>
          <w:lang w:val="es-AR"/>
        </w:rPr>
        <w:t xml:space="preserve">Determinar la tensión medida, si se el sensor se encuentra a una temperatura de 300ºC </w:t>
      </w:r>
      <w:r w:rsidRPr="00091CCC">
        <w:rPr>
          <w:rFonts w:cstheme="minorHAnsi"/>
          <w:lang w:val="es-AR"/>
        </w:rPr>
        <w:t>±</w:t>
      </w:r>
      <w:r w:rsidRPr="00091CCC">
        <w:rPr>
          <w:lang w:val="es-AR"/>
        </w:rPr>
        <w:t>1% elementos:</w:t>
      </w:r>
    </w:p>
    <w:p w:rsidR="00091CCC" w:rsidRPr="00091CCC" w:rsidRDefault="00091CCC" w:rsidP="00091CCC">
      <w:pPr>
        <w:spacing w:after="0" w:line="240" w:lineRule="auto"/>
        <w:contextualSpacing/>
        <w:rPr>
          <w:rFonts w:ascii="Arial" w:hAnsi="Arial" w:cs="Arial"/>
          <w:bCs/>
          <w:sz w:val="20"/>
          <w:szCs w:val="20"/>
          <w:lang w:val="es-AR"/>
        </w:rPr>
      </w:pPr>
      <w:proofErr w:type="spellStart"/>
      <w:r w:rsidRPr="00091CCC">
        <w:rPr>
          <w:rFonts w:ascii="Arial" w:hAnsi="Arial" w:cs="Arial"/>
          <w:b/>
          <w:bCs/>
          <w:sz w:val="20"/>
          <w:szCs w:val="20"/>
          <w:lang w:val="es-AR"/>
        </w:rPr>
        <w:t>Resist</w:t>
      </w:r>
      <w:proofErr w:type="spellEnd"/>
      <w:r w:rsidRPr="00091CCC">
        <w:rPr>
          <w:rFonts w:ascii="Arial" w:hAnsi="Arial" w:cs="Arial"/>
          <w:b/>
          <w:bCs/>
          <w:sz w:val="20"/>
          <w:szCs w:val="20"/>
          <w:lang w:val="es-AR"/>
        </w:rPr>
        <w:t xml:space="preserve"> de carga de </w:t>
      </w:r>
      <w:proofErr w:type="gramStart"/>
      <w:r w:rsidRPr="00091CCC">
        <w:rPr>
          <w:rFonts w:ascii="Arial" w:hAnsi="Arial" w:cs="Arial"/>
          <w:b/>
          <w:bCs/>
          <w:sz w:val="20"/>
          <w:szCs w:val="20"/>
          <w:lang w:val="es-AR"/>
        </w:rPr>
        <w:t>lazo</w:t>
      </w:r>
      <w:r w:rsidRPr="00091CCC">
        <w:rPr>
          <w:rFonts w:ascii="Arial" w:hAnsi="Arial" w:cs="Arial"/>
          <w:bCs/>
          <w:sz w:val="20"/>
          <w:szCs w:val="20"/>
          <w:lang w:val="es-AR"/>
        </w:rPr>
        <w:t xml:space="preserve"> :metal</w:t>
      </w:r>
      <w:proofErr w:type="gramEnd"/>
      <w:r w:rsidRPr="00091CCC">
        <w:rPr>
          <w:rFonts w:ascii="Arial" w:hAnsi="Arial" w:cs="Arial"/>
          <w:bCs/>
          <w:sz w:val="20"/>
          <w:szCs w:val="20"/>
          <w:lang w:val="es-AR"/>
        </w:rPr>
        <w:t xml:space="preserve"> film</w:t>
      </w:r>
      <w:r w:rsidRPr="00091CCC">
        <w:rPr>
          <w:rFonts w:ascii="Arial" w:hAnsi="Arial" w:cs="Arial"/>
          <w:sz w:val="20"/>
          <w:szCs w:val="20"/>
          <w:lang w:val="es-AR"/>
        </w:rPr>
        <w:t xml:space="preserve"> ± 1 % </w:t>
      </w:r>
      <w:proofErr w:type="spellStart"/>
      <w:r w:rsidRPr="00091CCC">
        <w:rPr>
          <w:rFonts w:ascii="Arial" w:hAnsi="Arial" w:cs="Arial"/>
          <w:sz w:val="20"/>
          <w:szCs w:val="20"/>
          <w:lang w:val="es-AR"/>
        </w:rPr>
        <w:t>Pmax</w:t>
      </w:r>
      <w:proofErr w:type="spellEnd"/>
      <w:r w:rsidRPr="00091CCC">
        <w:rPr>
          <w:rFonts w:ascii="Arial" w:hAnsi="Arial" w:cs="Arial"/>
          <w:sz w:val="20"/>
          <w:szCs w:val="20"/>
          <w:lang w:val="es-AR"/>
        </w:rPr>
        <w:t>=1/4W</w:t>
      </w:r>
    </w:p>
    <w:p w:rsidR="00091CCC" w:rsidRPr="00091CCC" w:rsidRDefault="00091CCC" w:rsidP="00091CCC">
      <w:pPr>
        <w:spacing w:line="240" w:lineRule="auto"/>
        <w:contextualSpacing/>
        <w:rPr>
          <w:rFonts w:ascii="Arial" w:hAnsi="Arial" w:cs="Arial"/>
          <w:bCs/>
          <w:sz w:val="20"/>
          <w:szCs w:val="20"/>
          <w:lang w:val="es-AR"/>
        </w:rPr>
      </w:pPr>
      <w:r w:rsidRPr="00091CCC">
        <w:rPr>
          <w:rFonts w:ascii="Arial" w:hAnsi="Arial" w:cs="Arial"/>
          <w:b/>
          <w:bCs/>
          <w:sz w:val="20"/>
          <w:szCs w:val="20"/>
          <w:lang w:val="es-AR"/>
        </w:rPr>
        <w:t>Fuentes de tensión:</w:t>
      </w:r>
      <w:r w:rsidRPr="00091CCC">
        <w:rPr>
          <w:rFonts w:ascii="Arial" w:hAnsi="Arial" w:cs="Arial"/>
          <w:bCs/>
          <w:sz w:val="20"/>
          <w:szCs w:val="20"/>
          <w:lang w:val="es-AR"/>
        </w:rPr>
        <w:t xml:space="preserve"> 24V </w:t>
      </w:r>
      <w:r w:rsidRPr="00091CCC">
        <w:rPr>
          <w:rFonts w:ascii="Arial" w:hAnsi="Arial" w:cs="Arial"/>
          <w:sz w:val="20"/>
          <w:szCs w:val="20"/>
          <w:lang w:val="es-AR"/>
        </w:rPr>
        <w:t xml:space="preserve"> ± 1 %</w:t>
      </w:r>
    </w:p>
    <w:p w:rsidR="00091CCC" w:rsidRPr="00091CCC" w:rsidRDefault="00091CCC" w:rsidP="00091CCC">
      <w:pPr>
        <w:contextualSpacing/>
        <w:rPr>
          <w:rFonts w:ascii="Arial" w:hAnsi="Arial" w:cs="Arial"/>
          <w:b/>
          <w:sz w:val="20"/>
          <w:szCs w:val="20"/>
          <w:lang w:val="es-AR"/>
        </w:rPr>
      </w:pPr>
      <w:r w:rsidRPr="00091CCC">
        <w:rPr>
          <w:rFonts w:ascii="Arial" w:hAnsi="Arial" w:cs="Arial"/>
          <w:b/>
          <w:sz w:val="20"/>
          <w:szCs w:val="20"/>
          <w:lang w:val="es-AR"/>
        </w:rPr>
        <w:t>Datos del Transmisor de corriente</w:t>
      </w:r>
    </w:p>
    <w:p w:rsidR="00091CCC" w:rsidRPr="00091CCC" w:rsidRDefault="00091CCC" w:rsidP="00091CCC">
      <w:pPr>
        <w:contextualSpacing/>
        <w:rPr>
          <w:rFonts w:ascii="Arial" w:hAnsi="Arial" w:cs="Arial"/>
          <w:sz w:val="20"/>
          <w:szCs w:val="20"/>
          <w:lang w:val="es-AR"/>
        </w:rPr>
      </w:pPr>
      <w:r w:rsidRPr="00091CCC">
        <w:rPr>
          <w:rFonts w:ascii="Arial" w:hAnsi="Arial" w:cs="Arial"/>
          <w:b/>
          <w:sz w:val="20"/>
          <w:szCs w:val="20"/>
          <w:lang w:val="es-AR"/>
        </w:rPr>
        <w:t xml:space="preserve"> Io</w:t>
      </w:r>
      <w:proofErr w:type="gramStart"/>
      <w:r w:rsidRPr="00091CCC">
        <w:rPr>
          <w:rFonts w:ascii="Arial" w:hAnsi="Arial" w:cs="Arial"/>
          <w:sz w:val="20"/>
          <w:szCs w:val="20"/>
          <w:lang w:val="es-AR"/>
        </w:rPr>
        <w:t>:  (</w:t>
      </w:r>
      <w:proofErr w:type="gramEnd"/>
      <w:r w:rsidRPr="00091CCC">
        <w:rPr>
          <w:rFonts w:ascii="Arial" w:hAnsi="Arial" w:cs="Arial"/>
          <w:sz w:val="20"/>
          <w:szCs w:val="20"/>
          <w:lang w:val="es-AR"/>
        </w:rPr>
        <w:t xml:space="preserve">S*T)+7,047mA, Salida analógica 4 … 20 </w:t>
      </w:r>
      <w:proofErr w:type="spellStart"/>
      <w:r w:rsidRPr="00091CCC">
        <w:rPr>
          <w:rFonts w:ascii="Arial" w:hAnsi="Arial" w:cs="Arial"/>
          <w:sz w:val="20"/>
          <w:szCs w:val="20"/>
          <w:lang w:val="es-AR"/>
        </w:rPr>
        <w:t>mA</w:t>
      </w:r>
      <w:proofErr w:type="spellEnd"/>
      <w:r w:rsidRPr="00091CCC">
        <w:rPr>
          <w:rFonts w:ascii="Arial" w:hAnsi="Arial" w:cs="Arial"/>
          <w:sz w:val="20"/>
          <w:szCs w:val="20"/>
          <w:lang w:val="es-AR"/>
        </w:rPr>
        <w:t xml:space="preserve">, técnica de 2 hilos </w:t>
      </w:r>
      <w:r w:rsidRPr="00091CCC">
        <w:rPr>
          <w:lang w:val="es-AR"/>
        </w:rPr>
        <w:t>Rango de medida:   -200 a 850ºC</w:t>
      </w:r>
    </w:p>
    <w:p w:rsidR="00091CCC" w:rsidRPr="00091CCC" w:rsidRDefault="00091CCC" w:rsidP="00091CCC">
      <w:pPr>
        <w:contextualSpacing/>
        <w:rPr>
          <w:rFonts w:ascii="Arial" w:hAnsi="Arial" w:cs="Arial"/>
          <w:sz w:val="20"/>
          <w:szCs w:val="20"/>
          <w:lang w:val="es-AR"/>
        </w:rPr>
      </w:pPr>
      <w:proofErr w:type="spellStart"/>
      <w:proofErr w:type="gramStart"/>
      <w:r w:rsidRPr="00091CCC">
        <w:rPr>
          <w:rFonts w:ascii="Arial" w:hAnsi="Arial" w:cs="Arial"/>
          <w:sz w:val="20"/>
          <w:szCs w:val="20"/>
          <w:lang w:val="es-AR"/>
        </w:rPr>
        <w:t>Rc</w:t>
      </w:r>
      <w:proofErr w:type="spellEnd"/>
      <w:r w:rsidRPr="00091CCC">
        <w:rPr>
          <w:rFonts w:ascii="Arial" w:hAnsi="Arial" w:cs="Arial"/>
          <w:sz w:val="20"/>
          <w:szCs w:val="20"/>
          <w:lang w:val="es-AR"/>
        </w:rPr>
        <w:t>(</w:t>
      </w:r>
      <w:proofErr w:type="spellStart"/>
      <w:proofErr w:type="gramEnd"/>
      <w:r w:rsidRPr="00091CCC">
        <w:rPr>
          <w:rFonts w:ascii="Arial" w:hAnsi="Arial" w:cs="Arial"/>
          <w:sz w:val="20"/>
          <w:szCs w:val="20"/>
          <w:lang w:val="es-AR"/>
        </w:rPr>
        <w:t>max</w:t>
      </w:r>
      <w:proofErr w:type="spellEnd"/>
      <w:r w:rsidRPr="00091CCC">
        <w:rPr>
          <w:rFonts w:ascii="Arial" w:hAnsi="Arial" w:cs="Arial"/>
          <w:sz w:val="20"/>
          <w:szCs w:val="20"/>
          <w:lang w:val="es-AR"/>
        </w:rPr>
        <w:t xml:space="preserve">): (Vcc-10V)/0,020A,  Error de medición ± 0,2 % ;Error de linealidad ± 0,1 %; Error de </w:t>
      </w:r>
      <w:proofErr w:type="spellStart"/>
      <w:r w:rsidRPr="00091CCC">
        <w:rPr>
          <w:rFonts w:ascii="Arial" w:hAnsi="Arial" w:cs="Arial"/>
          <w:sz w:val="20"/>
          <w:szCs w:val="20"/>
          <w:lang w:val="es-AR"/>
        </w:rPr>
        <w:t>Span</w:t>
      </w:r>
      <w:proofErr w:type="spellEnd"/>
      <w:r w:rsidRPr="00091CCC">
        <w:rPr>
          <w:rFonts w:ascii="Arial" w:hAnsi="Arial" w:cs="Arial"/>
          <w:sz w:val="20"/>
          <w:szCs w:val="20"/>
          <w:lang w:val="es-AR"/>
        </w:rPr>
        <w:t xml:space="preserve"> ± 0,1 % </w:t>
      </w:r>
    </w:p>
    <w:p w:rsidR="00091CCC" w:rsidRPr="00091CCC" w:rsidRDefault="00091CCC" w:rsidP="00091CCC">
      <w:pPr>
        <w:contextualSpacing/>
        <w:rPr>
          <w:rFonts w:ascii="Arial" w:hAnsi="Arial" w:cs="Arial"/>
          <w:sz w:val="20"/>
          <w:szCs w:val="20"/>
          <w:lang w:val="es-AR"/>
        </w:rPr>
      </w:pPr>
      <w:r w:rsidRPr="00091CCC">
        <w:rPr>
          <w:rFonts w:ascii="Arial" w:hAnsi="Arial" w:cs="Arial"/>
          <w:sz w:val="20"/>
          <w:szCs w:val="20"/>
          <w:lang w:val="es-AR"/>
        </w:rPr>
        <w:t xml:space="preserve">Influencia de la carga ± 0,05 % / 100 </w:t>
      </w:r>
      <w:proofErr w:type="gramStart"/>
      <w:r w:rsidRPr="00091CCC">
        <w:rPr>
          <w:rFonts w:ascii="Arial" w:hAnsi="Arial" w:cs="Arial"/>
          <w:sz w:val="20"/>
          <w:szCs w:val="20"/>
          <w:lang w:val="es-AR"/>
        </w:rPr>
        <w:t>Ω ;</w:t>
      </w:r>
      <w:proofErr w:type="gramEnd"/>
      <w:r w:rsidRPr="00091CCC">
        <w:rPr>
          <w:rFonts w:ascii="Arial" w:hAnsi="Arial" w:cs="Arial"/>
          <w:sz w:val="20"/>
          <w:szCs w:val="20"/>
          <w:lang w:val="es-AR"/>
        </w:rPr>
        <w:t xml:space="preserve">  Influencia de la alimentación auxiliar ± 0,025 % / V</w:t>
      </w:r>
    </w:p>
    <w:p w:rsidR="00091CCC" w:rsidRPr="00091CCC" w:rsidRDefault="00091CCC" w:rsidP="00091CCC">
      <w:pPr>
        <w:rPr>
          <w:lang w:val="es-AR"/>
        </w:rPr>
      </w:pPr>
      <w:r w:rsidRPr="00091CCC">
        <w:rPr>
          <w:lang w:val="es-AR"/>
        </w:rPr>
        <w:t>Nota</w:t>
      </w:r>
      <w:proofErr w:type="gramStart"/>
      <w:r w:rsidRPr="00091CCC">
        <w:rPr>
          <w:lang w:val="es-AR"/>
        </w:rPr>
        <w:t>:  se</w:t>
      </w:r>
      <w:proofErr w:type="gramEnd"/>
      <w:r w:rsidRPr="00091CCC">
        <w:rPr>
          <w:lang w:val="es-AR"/>
        </w:rPr>
        <w:t xml:space="preserve"> considera despreciable la u(T) del Termómetro patrón</w:t>
      </w:r>
    </w:p>
    <w:p w:rsidR="00091CCC" w:rsidRPr="00091CCC" w:rsidRDefault="006F223F" w:rsidP="00091CCC">
      <w:pPr>
        <w:rPr>
          <w:rFonts w:ascii="Arial" w:hAnsi="Arial" w:cs="Arial"/>
          <w:sz w:val="20"/>
          <w:szCs w:val="20"/>
          <w:lang w:val="es-AR"/>
        </w:rPr>
      </w:pPr>
      <w:r w:rsidRPr="006F223F">
        <w:rPr>
          <w:rFonts w:ascii="Arial" w:hAnsi="Arial" w:cs="Arial"/>
          <w:noProof/>
          <w:sz w:val="20"/>
          <w:szCs w:val="20"/>
          <w:lang w:eastAsia="es-AR"/>
        </w:rPr>
        <w:pict>
          <v:shape id="_x0000_s2233" type="#_x0000_t202" style="position:absolute;margin-left:286.05pt;margin-top:-.35pt;width:192.75pt;height:176.7pt;z-index:251676672;mso-wrap-style:none">
            <v:textbox style="mso-fit-shape-to-text:t">
              <w:txbxContent>
                <w:p w:rsidR="00091CCC" w:rsidRDefault="00091CCC" w:rsidP="00091CCC">
                  <w:r>
                    <w:rPr>
                      <w:noProof/>
                      <w:lang w:val="es-AR" w:eastAsia="es-AR"/>
                    </w:rPr>
                    <w:drawing>
                      <wp:inline distT="0" distB="0" distL="0" distR="0">
                        <wp:extent cx="2247900" cy="1962150"/>
                        <wp:effectExtent l="19050" t="0" r="0" b="0"/>
                        <wp:docPr id="16" name="Imagen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0" cy="1962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6F223F">
        <w:rPr>
          <w:rFonts w:ascii="Arial" w:hAnsi="Arial" w:cs="Arial"/>
          <w:noProof/>
          <w:sz w:val="20"/>
          <w:szCs w:val="20"/>
          <w:lang w:eastAsia="es-AR"/>
        </w:rPr>
        <w:pict>
          <v:shape id="_x0000_s2232" type="#_x0000_t202" style="position:absolute;margin-left:6.3pt;margin-top:-.35pt;width:270.75pt;height:139.5pt;z-index:251675648;mso-wrap-style:none">
            <v:textbox style="mso-fit-shape-to-text:t">
              <w:txbxContent>
                <w:p w:rsidR="00091CCC" w:rsidRDefault="00091CCC" w:rsidP="00091CCC">
                  <w:r>
                    <w:rPr>
                      <w:noProof/>
                      <w:lang w:val="es-AR" w:eastAsia="es-AR"/>
                    </w:rPr>
                    <w:drawing>
                      <wp:inline distT="0" distB="0" distL="0" distR="0">
                        <wp:extent cx="3238500" cy="1990725"/>
                        <wp:effectExtent l="19050" t="0" r="0" b="0"/>
                        <wp:docPr id="15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0" cy="1990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1CCC" w:rsidRPr="00091CCC" w:rsidRDefault="00091CCC" w:rsidP="00091CCC">
      <w:pPr>
        <w:rPr>
          <w:rFonts w:ascii="Arial" w:hAnsi="Arial" w:cs="Arial"/>
          <w:sz w:val="20"/>
          <w:szCs w:val="20"/>
          <w:lang w:val="es-AR"/>
        </w:rPr>
      </w:pPr>
    </w:p>
    <w:p w:rsidR="00091CCC" w:rsidRPr="00091CCC" w:rsidRDefault="00091CCC" w:rsidP="00091CCC">
      <w:pPr>
        <w:rPr>
          <w:rFonts w:ascii="Arial" w:hAnsi="Arial" w:cs="Arial"/>
          <w:sz w:val="20"/>
          <w:szCs w:val="20"/>
          <w:lang w:val="es-AR"/>
        </w:rPr>
      </w:pPr>
    </w:p>
    <w:p w:rsidR="00091CCC" w:rsidRPr="00091CCC" w:rsidRDefault="00091CCC" w:rsidP="00091CCC">
      <w:pPr>
        <w:rPr>
          <w:lang w:val="es-AR"/>
        </w:rPr>
      </w:pPr>
    </w:p>
    <w:p w:rsidR="00091CCC" w:rsidRPr="00091CCC" w:rsidRDefault="00091CCC" w:rsidP="00091CCC">
      <w:pPr>
        <w:rPr>
          <w:lang w:val="es-AR"/>
        </w:rPr>
      </w:pPr>
    </w:p>
    <w:p w:rsidR="00091CCC" w:rsidRPr="00091CCC" w:rsidRDefault="00091CCC" w:rsidP="00091CCC">
      <w:pPr>
        <w:rPr>
          <w:lang w:val="es-AR"/>
        </w:rPr>
      </w:pPr>
    </w:p>
    <w:p w:rsidR="00091CCC" w:rsidRPr="00091CCC" w:rsidRDefault="00091CCC" w:rsidP="00091CCC">
      <w:pPr>
        <w:rPr>
          <w:lang w:val="es-AR"/>
        </w:rPr>
      </w:pPr>
    </w:p>
    <w:p w:rsidR="00091CCC" w:rsidRPr="00091CCC" w:rsidRDefault="00091CCC" w:rsidP="00091CCC">
      <w:pPr>
        <w:rPr>
          <w:lang w:val="es-AR"/>
        </w:rPr>
      </w:pPr>
    </w:p>
    <w:p w:rsidR="00091CCC" w:rsidRDefault="00091CCC" w:rsidP="00091CCC">
      <w:r>
        <w:rPr>
          <w:rFonts w:ascii="Times New Roman" w:hAnsi="Times New Roman"/>
          <w:noProof/>
          <w:sz w:val="28"/>
          <w:szCs w:val="28"/>
          <w:lang w:val="es-AR" w:eastAsia="es-AR"/>
        </w:rPr>
        <w:drawing>
          <wp:inline distT="0" distB="0" distL="0" distR="0">
            <wp:extent cx="5617210" cy="1377315"/>
            <wp:effectExtent l="19050" t="0" r="2540" b="0"/>
            <wp:docPr id="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Default="00091CCC" w:rsidP="005A76FB">
      <w:pPr>
        <w:spacing w:after="0" w:line="245" w:lineRule="exact"/>
        <w:ind w:left="60"/>
        <w:rPr>
          <w:lang w:val="es-AR"/>
        </w:rPr>
      </w:pPr>
    </w:p>
    <w:p w:rsidR="00091CCC" w:rsidRPr="0047192E" w:rsidRDefault="006F223F" w:rsidP="00091CCC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2237" type="#_x0000_t202" style="position:absolute;margin-left:333pt;margin-top:8.25pt;width:165.75pt;height:137.5pt;z-index:251677696" stroked="f">
            <v:textbox>
              <w:txbxContent>
                <w:p w:rsidR="00091CCC" w:rsidRDefault="00091CCC" w:rsidP="00091CCC">
                  <w:r>
                    <w:rPr>
                      <w:noProof/>
                      <w:color w:val="0000FF"/>
                      <w:lang w:val="es-AR" w:eastAsia="es-AR"/>
                    </w:rPr>
                    <w:drawing>
                      <wp:inline distT="0" distB="0" distL="0" distR="0">
                        <wp:extent cx="1905000" cy="1295400"/>
                        <wp:effectExtent l="19050" t="0" r="0" b="0"/>
                        <wp:docPr id="8" name="Picture 1" descr="LVDT.png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VDT.png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1295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>Ejercicio 1</w:t>
      </w:r>
      <w:r>
        <w:rPr>
          <w:rFonts w:ascii="Arial" w:hAnsi="Arial" w:cs="Arial"/>
          <w:b/>
          <w:iCs/>
          <w:sz w:val="20"/>
          <w:szCs w:val="20"/>
        </w:rPr>
        <w:t>0</w:t>
      </w:r>
      <w:r w:rsidRPr="00D2310F">
        <w:rPr>
          <w:rFonts w:ascii="Arial" w:hAnsi="Arial" w:cs="Arial"/>
          <w:b/>
          <w:iCs/>
          <w:sz w:val="20"/>
          <w:szCs w:val="20"/>
        </w:rPr>
        <w:t>)</w:t>
      </w:r>
      <w:r w:rsidRPr="007A3EFE">
        <w:rPr>
          <w:rFonts w:ascii="Arial" w:hAnsi="Arial" w:cs="Arial"/>
          <w:iCs/>
          <w:sz w:val="20"/>
          <w:szCs w:val="20"/>
        </w:rPr>
        <w:t xml:space="preserve"> </w:t>
      </w:r>
    </w:p>
    <w:p w:rsidR="00091CCC" w:rsidRDefault="006F223F" w:rsidP="00091CCC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2238" type="#_x0000_t202" style="position:absolute;margin-left:3pt;margin-top:2.5pt;width:325.5pt;height:116.25pt;z-index:251678720" stroked="f">
            <v:textbox>
              <w:txbxContent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47192E">
                    <w:rPr>
                      <w:rFonts w:ascii="Arial" w:hAnsi="Arial" w:cs="Arial"/>
                      <w:iCs/>
                    </w:rPr>
                    <w:t xml:space="preserve">Para un transductor de desplazamiento con una curva de calibración </w:t>
                  </w:r>
                  <w:r>
                    <w:rPr>
                      <w:rFonts w:ascii="Arial" w:hAnsi="Arial" w:cs="Arial"/>
                      <w:iCs/>
                    </w:rPr>
                    <w:t>“</w:t>
                  </w:r>
                  <w:r w:rsidRPr="0047192E">
                    <w:rPr>
                      <w:rFonts w:ascii="Arial" w:hAnsi="Arial" w:cs="Arial"/>
                      <w:b/>
                      <w:iCs/>
                    </w:rPr>
                    <w:t>Y=K</w:t>
                  </w:r>
                  <w:r>
                    <w:rPr>
                      <w:rFonts w:ascii="Arial" w:hAnsi="Arial" w:cs="Arial"/>
                      <w:b/>
                      <w:iCs/>
                    </w:rPr>
                    <w:t>.</w:t>
                  </w:r>
                  <w:r w:rsidRPr="0047192E">
                    <w:rPr>
                      <w:rFonts w:ascii="Arial" w:hAnsi="Arial" w:cs="Arial"/>
                      <w:b/>
                      <w:iCs/>
                    </w:rPr>
                    <w:t>E</w:t>
                  </w:r>
                  <w:r>
                    <w:rPr>
                      <w:rFonts w:ascii="Arial" w:hAnsi="Arial" w:cs="Arial"/>
                      <w:iCs/>
                    </w:rPr>
                    <w:t>”</w:t>
                  </w:r>
                  <w:r w:rsidRPr="0047192E">
                    <w:rPr>
                      <w:rFonts w:ascii="Arial" w:hAnsi="Arial" w:cs="Arial"/>
                      <w:iCs/>
                    </w:rPr>
                    <w:t xml:space="preserve">, estime la incertidumbre en el desplazamiento </w:t>
                  </w:r>
                  <w:proofErr w:type="gramStart"/>
                  <w:r w:rsidRPr="0047192E">
                    <w:rPr>
                      <w:rFonts w:ascii="Arial" w:hAnsi="Arial" w:cs="Arial"/>
                      <w:iCs/>
                    </w:rPr>
                    <w:t>u(</w:t>
                  </w:r>
                  <w:proofErr w:type="gramEnd"/>
                  <w:r w:rsidRPr="0047192E">
                    <w:rPr>
                      <w:rFonts w:ascii="Arial" w:hAnsi="Arial" w:cs="Arial"/>
                      <w:iCs/>
                    </w:rPr>
                    <w:t xml:space="preserve">y), </w:t>
                  </w:r>
                  <w:r>
                    <w:rPr>
                      <w:rFonts w:ascii="Arial" w:hAnsi="Arial" w:cs="Arial"/>
                      <w:iCs/>
                    </w:rPr>
                    <w:t>según los siguientes datos: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>
                    <w:rPr>
                      <w:rFonts w:ascii="Arial" w:hAnsi="Arial" w:cs="Arial"/>
                      <w:iCs/>
                    </w:rPr>
                    <w:t>E=5,00V ±0,01V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47192E">
                    <w:rPr>
                      <w:rFonts w:ascii="Arial" w:hAnsi="Arial" w:cs="Arial"/>
                      <w:iCs/>
                    </w:rPr>
                    <w:t xml:space="preserve">K=10,10mm/V, ±0,10mm/V </w:t>
                  </w:r>
                </w:p>
                <w:p w:rsidR="00091CCC" w:rsidRPr="00E74A9F" w:rsidRDefault="00091CCC" w:rsidP="00091CCC">
                  <w:pPr>
                    <w:pStyle w:val="Default"/>
                    <w:rPr>
                      <w:sz w:val="22"/>
                      <w:szCs w:val="22"/>
                    </w:rPr>
                  </w:pPr>
                  <w:r w:rsidRPr="00E74A9F">
                    <w:rPr>
                      <w:rFonts w:ascii="Arial" w:hAnsi="Arial" w:cs="Arial"/>
                      <w:iCs/>
                      <w:sz w:val="22"/>
                      <w:szCs w:val="22"/>
                    </w:rPr>
                    <w:t>Nota: considerar distribución triangular para el desplazamiento</w:t>
                  </w:r>
                </w:p>
              </w:txbxContent>
            </v:textbox>
          </v:shape>
        </w:pict>
      </w: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Pr="007A3EFE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 xml:space="preserve">Ejercicio </w:t>
      </w:r>
      <w:r>
        <w:rPr>
          <w:rFonts w:ascii="Arial" w:hAnsi="Arial" w:cs="Arial"/>
          <w:b/>
          <w:iCs/>
          <w:sz w:val="20"/>
          <w:szCs w:val="20"/>
        </w:rPr>
        <w:t>11</w:t>
      </w:r>
      <w:r w:rsidRPr="00D2310F">
        <w:rPr>
          <w:rFonts w:ascii="Arial" w:hAnsi="Arial" w:cs="Arial"/>
          <w:b/>
          <w:iCs/>
          <w:sz w:val="20"/>
          <w:szCs w:val="20"/>
        </w:rPr>
        <w:t>)</w:t>
      </w:r>
      <w:r w:rsidRPr="007A3EFE">
        <w:rPr>
          <w:rFonts w:ascii="Arial" w:hAnsi="Arial" w:cs="Arial"/>
          <w:iCs/>
          <w:sz w:val="20"/>
          <w:szCs w:val="20"/>
        </w:rPr>
        <w:t xml:space="preserve"> </w:t>
      </w:r>
    </w:p>
    <w:p w:rsidR="00091CCC" w:rsidRDefault="006F223F" w:rsidP="00091CCC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2240" type="#_x0000_t202" style="position:absolute;margin-left:3pt;margin-top:6.5pt;width:367.5pt;height:170.45pt;z-index:251680768">
            <v:textbox>
              <w:txbxContent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En igual condiciones de operación, se realizaron 10 mediciones repetidas de una Fuerza F</w:t>
                  </w:r>
                </w:p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Los datos obtenidos se listan en la tabla. </w:t>
                  </w:r>
                </w:p>
                <w:p w:rsidR="00091CCC" w:rsidRPr="002414F6" w:rsidRDefault="00091CCC" w:rsidP="00091CCC">
                  <w:pPr>
                    <w:pStyle w:val="Default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Estimar el valor de la Fuerza medida y determinar </w:t>
                  </w:r>
                  <w:r>
                    <w:rPr>
                      <w:rFonts w:ascii="Arial" w:hAnsi="Arial" w:cs="Arial"/>
                      <w:iCs/>
                    </w:rPr>
                    <w:t>la</w:t>
                  </w:r>
                  <w:r w:rsidRPr="002414F6">
                    <w:rPr>
                      <w:rFonts w:ascii="Arial" w:hAnsi="Arial" w:cs="Arial"/>
                      <w:iCs/>
                    </w:rPr>
                    <w:t xml:space="preserve"> incertidumbre </w:t>
                  </w:r>
                  <w:r>
                    <w:rPr>
                      <w:rFonts w:ascii="Arial" w:hAnsi="Arial" w:cs="Arial"/>
                      <w:iCs/>
                    </w:rPr>
                    <w:t>de medición.</w:t>
                  </w:r>
                  <w:r w:rsidRPr="002414F6">
                    <w:rPr>
                      <w:rFonts w:ascii="Arial" w:hAnsi="Arial" w:cs="Arial"/>
                      <w:iCs/>
                    </w:rPr>
                    <w:t xml:space="preserve"> </w:t>
                  </w:r>
                </w:p>
                <w:p w:rsidR="00091CCC" w:rsidRPr="002414F6" w:rsidRDefault="00091CCC" w:rsidP="00091CCC">
                  <w:pPr>
                    <w:pStyle w:val="Default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iCs/>
                    </w:rPr>
                  </w:pPr>
                  <w:r>
                    <w:rPr>
                      <w:rFonts w:ascii="Arial" w:hAnsi="Arial" w:cs="Arial"/>
                      <w:iCs/>
                    </w:rPr>
                    <w:t>E</w:t>
                  </w:r>
                  <w:r w:rsidRPr="002414F6">
                    <w:rPr>
                      <w:rFonts w:ascii="Arial" w:hAnsi="Arial" w:cs="Arial"/>
                      <w:iCs/>
                    </w:rPr>
                    <w:t>l instrumento</w:t>
                  </w:r>
                  <w:r>
                    <w:rPr>
                      <w:rFonts w:ascii="Arial" w:hAnsi="Arial" w:cs="Arial"/>
                      <w:iCs/>
                    </w:rPr>
                    <w:t xml:space="preserve"> utilizando</w:t>
                  </w:r>
                  <w:r w:rsidRPr="002414F6">
                    <w:rPr>
                      <w:rFonts w:ascii="Arial" w:hAnsi="Arial" w:cs="Arial"/>
                      <w:iCs/>
                    </w:rPr>
                    <w:t xml:space="preserve"> para realizar las mediciones: Resolucion:0,25N  Intervalo de medición 0-150N, linealidad &lt;0,20N, repetitividad &lt;0,30N </w:t>
                  </w:r>
                </w:p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Como se ve afectada la estimación del resultado anterior</w:t>
                  </w:r>
                  <w:proofErr w:type="gramStart"/>
                  <w:r w:rsidRPr="002414F6">
                    <w:rPr>
                      <w:rFonts w:ascii="Arial" w:hAnsi="Arial" w:cs="Arial"/>
                      <w:iCs/>
                    </w:rPr>
                    <w:t>?</w:t>
                  </w:r>
                  <w:proofErr w:type="gramEnd"/>
                </w:p>
                <w:p w:rsidR="00091CCC" w:rsidRPr="00091CCC" w:rsidRDefault="00091CCC" w:rsidP="00091CCC">
                  <w:pPr>
                    <w:rPr>
                      <w:sz w:val="24"/>
                      <w:szCs w:val="24"/>
                      <w:lang w:val="es-AR"/>
                    </w:rPr>
                  </w:pPr>
                </w:p>
              </w:txbxContent>
            </v:textbox>
          </v:shape>
        </w:pict>
      </w:r>
      <w:r w:rsidRPr="006F223F">
        <w:rPr>
          <w:rFonts w:ascii="Arial" w:hAnsi="Arial" w:cs="Arial"/>
          <w:b/>
          <w:iCs/>
          <w:noProof/>
          <w:sz w:val="20"/>
          <w:szCs w:val="20"/>
          <w:lang w:eastAsia="es-AR"/>
        </w:rPr>
        <w:pict>
          <v:shape id="_x0000_s2239" type="#_x0000_t202" style="position:absolute;margin-left:376.5pt;margin-top:.5pt;width:150.75pt;height:149.25pt;z-index:251679744" stroked="f">
            <v:textbox>
              <w:txbxContent>
                <w:p w:rsidR="00091CCC" w:rsidRDefault="00091CCC" w:rsidP="00091CCC"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val="es-AR" w:eastAsia="es-AR"/>
                    </w:rPr>
                    <w:drawing>
                      <wp:inline distT="0" distB="0" distL="0" distR="0">
                        <wp:extent cx="1936454" cy="1771650"/>
                        <wp:effectExtent l="19050" t="0" r="6646" b="0"/>
                        <wp:docPr id="9" name="Picture 4" descr="https://encrypted-tbn3.gstatic.com/images?q=tbn:ANd9GcRSsh2e4eZ09BmJLxheVUWgdY5NDHIhWIsal1QPbW0hbIeaxnf72aRA30dR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encrypted-tbn3.gstatic.com/images?q=tbn:ANd9GcRSsh2e4eZ09BmJLxheVUWgdY5NDHIhWIsal1QPbW0hbIeaxnf72aRA30dR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3453" cy="17689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Tabla de mediciones efectuadas</w:t>
      </w:r>
    </w:p>
    <w:p w:rsidR="00091CCC" w:rsidRPr="007A3EFE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tbl>
      <w:tblPr>
        <w:tblStyle w:val="Tablaconcuadrcula"/>
        <w:tblW w:w="0" w:type="auto"/>
        <w:tblLook w:val="04A0"/>
      </w:tblPr>
      <w:tblGrid>
        <w:gridCol w:w="1046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091CCC" w:rsidRPr="007A3EFE" w:rsidTr="0014512E"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Med1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Med2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Med3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Med4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Med5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Med6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Med7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Med8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Med9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Med10</w:t>
            </w:r>
          </w:p>
        </w:tc>
      </w:tr>
      <w:tr w:rsidR="00091CCC" w:rsidRPr="007A3EFE" w:rsidTr="0014512E"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123,2N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115,6N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117,1N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125,7N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121,1N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119,8N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117,5N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120,6N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118,8N</w:t>
            </w:r>
          </w:p>
        </w:tc>
        <w:tc>
          <w:tcPr>
            <w:tcW w:w="1094" w:type="dxa"/>
          </w:tcPr>
          <w:p w:rsidR="00091CCC" w:rsidRPr="007A3EFE" w:rsidRDefault="00091CCC" w:rsidP="0014512E">
            <w:pPr>
              <w:pStyle w:val="Default"/>
              <w:rPr>
                <w:rFonts w:ascii="Arial" w:hAnsi="Arial" w:cs="Arial"/>
                <w:iCs/>
                <w:sz w:val="20"/>
                <w:szCs w:val="20"/>
              </w:rPr>
            </w:pPr>
            <w:r w:rsidRPr="007A3EFE">
              <w:rPr>
                <w:rFonts w:ascii="Arial" w:hAnsi="Arial" w:cs="Arial"/>
                <w:iCs/>
                <w:sz w:val="20"/>
                <w:szCs w:val="20"/>
              </w:rPr>
              <w:t>121,9N</w:t>
            </w:r>
          </w:p>
        </w:tc>
      </w:tr>
    </w:tbl>
    <w:p w:rsidR="00091CCC" w:rsidRPr="007A3EFE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  <w:r w:rsidRPr="00D2310F">
        <w:rPr>
          <w:rFonts w:ascii="Arial" w:hAnsi="Arial" w:cs="Arial"/>
          <w:b/>
          <w:iCs/>
          <w:sz w:val="20"/>
          <w:szCs w:val="20"/>
        </w:rPr>
        <w:t xml:space="preserve">Ejercicio </w:t>
      </w:r>
      <w:r>
        <w:rPr>
          <w:rFonts w:ascii="Arial" w:hAnsi="Arial" w:cs="Arial"/>
          <w:b/>
          <w:iCs/>
          <w:sz w:val="20"/>
          <w:szCs w:val="20"/>
        </w:rPr>
        <w:t>12</w:t>
      </w:r>
      <w:r w:rsidRPr="007A3EFE">
        <w:rPr>
          <w:rFonts w:ascii="Arial" w:hAnsi="Arial" w:cs="Arial"/>
          <w:iCs/>
          <w:sz w:val="20"/>
          <w:szCs w:val="20"/>
        </w:rPr>
        <w:t xml:space="preserve">) </w:t>
      </w:r>
    </w:p>
    <w:p w:rsidR="00091CCC" w:rsidRDefault="006F223F" w:rsidP="00091CCC">
      <w:pPr>
        <w:pStyle w:val="Default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2242" type="#_x0000_t202" style="position:absolute;margin-left:376.5pt;margin-top:6.95pt;width:162pt;height:192.75pt;z-index:251682816">
            <v:textbox>
              <w:txbxContent>
                <w:p w:rsidR="00091CCC" w:rsidRDefault="00091CCC" w:rsidP="00091CCC"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val="es-AR" w:eastAsia="es-AR"/>
                    </w:rPr>
                    <w:drawing>
                      <wp:inline distT="0" distB="0" distL="0" distR="0">
                        <wp:extent cx="2032000" cy="1019175"/>
                        <wp:effectExtent l="19050" t="0" r="6350" b="0"/>
                        <wp:docPr id="10" name="Picture 10" descr="https://encrypted-tbn0.gstatic.com/images?q=tbn:ANd9GcTDAhvJCuaPbFoNH8mMcLHPjll-rzueGqLmEHJ58XACIQuZRKdVkeo1xU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encrypted-tbn0.gstatic.com/images?q=tbn:ANd9GcTDAhvJCuaPbFoNH8mMcLHPjll-rzueGqLmEHJ58XACIQuZRKdVkeo1xU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2000" cy="1019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noProof/>
                      <w:color w:val="1E0FBE"/>
                      <w:sz w:val="20"/>
                      <w:szCs w:val="20"/>
                      <w:lang w:val="es-AR" w:eastAsia="es-AR"/>
                    </w:rPr>
                    <w:drawing>
                      <wp:inline distT="0" distB="0" distL="0" distR="0">
                        <wp:extent cx="1936750" cy="1459018"/>
                        <wp:effectExtent l="19050" t="0" r="6350" b="0"/>
                        <wp:docPr id="11" name="Picture 7" descr="https://encrypted-tbn1.gstatic.com/images?q=tbn:ANd9GcTKIBxa1yi2KuNKCLVYaTW53mRsVv7JKUDeIyllsinDlhKNrAOKOwz9KTc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encrypted-tbn1.gstatic.com/images?q=tbn:ANd9GcTKIBxa1yi2KuNKCLVYaTW53mRsVv7JKUDeIyllsinDlhKNrAOKOwz9KTc">
                                  <a:hlinkClick r:id="rId2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6750" cy="14590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iCs/>
          <w:noProof/>
          <w:sz w:val="20"/>
          <w:szCs w:val="20"/>
          <w:lang w:eastAsia="es-AR"/>
        </w:rPr>
        <w:pict>
          <v:shape id="_x0000_s2241" type="#_x0000_t202" style="position:absolute;margin-left:3pt;margin-top:6.95pt;width:367.5pt;height:192.75pt;z-index:251681792">
            <v:textbox>
              <w:txbxContent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Mediante un voltímetro se mide la señal eléctrica que genera </w:t>
                  </w:r>
                  <w:r>
                    <w:rPr>
                      <w:rFonts w:ascii="Arial" w:hAnsi="Arial" w:cs="Arial"/>
                      <w:iCs/>
                    </w:rPr>
                    <w:t>a</w:t>
                  </w:r>
                  <w:r w:rsidRPr="002414F6">
                    <w:rPr>
                      <w:rFonts w:ascii="Arial" w:hAnsi="Arial" w:cs="Arial"/>
                      <w:iCs/>
                    </w:rPr>
                    <w:t xml:space="preserve">  su salida un transductor de presión. 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La presión nominal esperada será de 3psi. </w:t>
                  </w:r>
                </w:p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Estime la incertidumbre de medición.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Datos del voltímetro. </w:t>
                  </w:r>
                </w:p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Resolución: 1uV, exactitud ±0,1% de lectura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Datos del transductor: 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 xml:space="preserve">Intervalo de medición: ±5psi, Sensibilidad: 1V/psi. 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Tensión máxima de salida</w:t>
                  </w:r>
                  <w:proofErr w:type="gramStart"/>
                  <w:r w:rsidRPr="002414F6">
                    <w:rPr>
                      <w:rFonts w:ascii="Arial" w:hAnsi="Arial" w:cs="Arial"/>
                      <w:iCs/>
                    </w:rPr>
                    <w:t>:±</w:t>
                  </w:r>
                  <w:proofErr w:type="gramEnd"/>
                  <w:r w:rsidRPr="002414F6">
                    <w:rPr>
                      <w:rFonts w:ascii="Arial" w:hAnsi="Arial" w:cs="Arial"/>
                      <w:iCs/>
                    </w:rPr>
                    <w:t xml:space="preserve">5V. Linealidad: &lt;2,5mV/psi </w:t>
                  </w:r>
                </w:p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Respetabilidad: &lt;2mV/psi, Resolución: 0,1uV</w:t>
                  </w:r>
                </w:p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>
                    <w:rPr>
                      <w:rFonts w:ascii="Arial" w:hAnsi="Arial" w:cs="Arial"/>
                      <w:iCs/>
                    </w:rPr>
                    <w:t>(</w:t>
                  </w:r>
                  <w:r w:rsidRPr="002414F6">
                    <w:rPr>
                      <w:rFonts w:ascii="Arial" w:hAnsi="Arial" w:cs="Arial"/>
                      <w:iCs/>
                    </w:rPr>
                    <w:t>Dentro del intervalo de medición</w:t>
                  </w:r>
                  <w:r>
                    <w:rPr>
                      <w:rFonts w:ascii="Arial" w:hAnsi="Arial" w:cs="Arial"/>
                      <w:iCs/>
                    </w:rPr>
                    <w:t>)</w:t>
                  </w:r>
                </w:p>
                <w:p w:rsidR="00091CCC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</w:p>
                <w:p w:rsidR="00091CCC" w:rsidRPr="002414F6" w:rsidRDefault="00091CCC" w:rsidP="00091CCC">
                  <w:pPr>
                    <w:pStyle w:val="Default"/>
                    <w:rPr>
                      <w:rFonts w:ascii="Arial" w:hAnsi="Arial" w:cs="Arial"/>
                      <w:iCs/>
                    </w:rPr>
                  </w:pPr>
                  <w:r w:rsidRPr="002414F6">
                    <w:rPr>
                      <w:rFonts w:ascii="Arial" w:hAnsi="Arial" w:cs="Arial"/>
                      <w:iCs/>
                    </w:rPr>
                    <w:t>Tensión de alimentación: 10V±1%</w:t>
                  </w:r>
                </w:p>
                <w:p w:rsidR="00091CCC" w:rsidRDefault="00091CCC" w:rsidP="00091CCC"/>
              </w:txbxContent>
            </v:textbox>
          </v:shape>
        </w:pict>
      </w: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Pr="007A3EFE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p w:rsidR="00091CCC" w:rsidRDefault="00091CCC" w:rsidP="00091CCC">
      <w:pPr>
        <w:pStyle w:val="Default"/>
        <w:rPr>
          <w:rFonts w:ascii="Arial" w:hAnsi="Arial" w:cs="Arial"/>
          <w:iCs/>
          <w:sz w:val="20"/>
          <w:szCs w:val="20"/>
        </w:rPr>
      </w:pPr>
    </w:p>
    <w:sectPr w:rsidR="00091CCC" w:rsidSect="005A76FB">
      <w:type w:val="continuous"/>
      <w:pgSz w:w="11880" w:h="16821"/>
      <w:pgMar w:top="210" w:right="642" w:bottom="0" w:left="1002" w:header="0" w:footer="0" w:gutter="0"/>
      <w:cols w:space="720" w:equalWidth="0">
        <w:col w:w="10235" w:space="0"/>
      </w:cols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3E52" w:rsidRDefault="003E3E52" w:rsidP="00342399">
      <w:pPr>
        <w:spacing w:after="0" w:line="240" w:lineRule="auto"/>
      </w:pPr>
      <w:r>
        <w:separator/>
      </w:r>
    </w:p>
  </w:endnote>
  <w:endnote w:type="continuationSeparator" w:id="0">
    <w:p w:rsidR="003E3E52" w:rsidRDefault="003E3E52" w:rsidP="0034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3E52" w:rsidRDefault="003E3E52" w:rsidP="00342399">
      <w:pPr>
        <w:spacing w:after="0" w:line="240" w:lineRule="auto"/>
      </w:pPr>
      <w:r>
        <w:separator/>
      </w:r>
    </w:p>
  </w:footnote>
  <w:footnote w:type="continuationSeparator" w:id="0">
    <w:p w:rsidR="003E3E52" w:rsidRDefault="003E3E52" w:rsidP="0034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40C82"/>
    <w:multiLevelType w:val="hybridMultilevel"/>
    <w:tmpl w:val="477604E2"/>
    <w:lvl w:ilvl="0" w:tplc="9E1C29A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1FA65C5E"/>
    <w:multiLevelType w:val="hybridMultilevel"/>
    <w:tmpl w:val="A2CA95D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8E3400"/>
    <w:multiLevelType w:val="hybridMultilevel"/>
    <w:tmpl w:val="F0BAD1EE"/>
    <w:lvl w:ilvl="0" w:tplc="EF82CC8E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67462E47"/>
    <w:multiLevelType w:val="hybridMultilevel"/>
    <w:tmpl w:val="6406D7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A82CA8"/>
    <w:multiLevelType w:val="hybridMultilevel"/>
    <w:tmpl w:val="1B18DD82"/>
    <w:lvl w:ilvl="0" w:tplc="F8DEF28A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5E2F"/>
    <w:rsid w:val="00091CCC"/>
    <w:rsid w:val="002B1D25"/>
    <w:rsid w:val="00325E2F"/>
    <w:rsid w:val="00341B94"/>
    <w:rsid w:val="00342399"/>
    <w:rsid w:val="003E3E52"/>
    <w:rsid w:val="005827FD"/>
    <w:rsid w:val="006F223F"/>
    <w:rsid w:val="00761E4E"/>
    <w:rsid w:val="007F1C1F"/>
    <w:rsid w:val="009601D7"/>
    <w:rsid w:val="009F3DCF"/>
    <w:rsid w:val="00B13FD2"/>
    <w:rsid w:val="00C62421"/>
    <w:rsid w:val="00E3412E"/>
    <w:rsid w:val="00F67F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semiHidden/>
    <w:unhideWhenUsed/>
    <w:rsid w:val="00342399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3412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4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412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827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827FD"/>
    <w:pPr>
      <w:ind w:left="720"/>
      <w:contextualSpacing/>
    </w:pPr>
  </w:style>
  <w:style w:type="paragraph" w:customStyle="1" w:styleId="Default">
    <w:name w:val="Default"/>
    <w:rsid w:val="00091CCC"/>
    <w:pPr>
      <w:widowControl/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kern w:val="0"/>
      <w:sz w:val="24"/>
      <w:szCs w:val="24"/>
      <w:lang w:val="es-AR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www.google.com.ar/url?q=http://www.monografias.com/trabajos11/presi/presi.shtml&amp;sa=U&amp;ei=7OJsU9KyLsn7kgXbkICQAQ&amp;ved=0CDQQ9QEwBDiMAQ&amp;usg=AFQjCNFCN5-F6vKOQirQbdOq_re7NejJ4w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hyperlink" Target="https://www.google.com.ar/url?q=http://www.tecnoedu.com/Pasco/ME6961.php&amp;sa=U&amp;ei=jOBsU5ipIYXnkgX524HgCQ&amp;ved=0CE4Q9QEwETigAQ&amp;usg=AFQjCNHLEfX3s5i4O6X3jW67nBLfC-L6qg" TargetMode="External"/><Relationship Id="rId20" Type="http://schemas.openxmlformats.org/officeDocument/2006/relationships/hyperlink" Target="https://www.google.com.ar/url?q=http://www.nxtorm.es/analogicos/sa-q-sensor-de-presion-para-NXT.html&amp;sa=U&amp;ei=peJsU9K3NMW6kAXw84CoBA&amp;ved=0CDQQ9QEwBDhQ&amp;usg=AFQjCNGNRSGxSRUYEhXwHoHUDnfkCW-Rb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yperlink" Target="http://commons.wikimedia.org/wiki/File:LVDT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7DF43-ADB3-407A-B439-9800D9325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Miguelh</dc:creator>
  <cp:lastModifiedBy>Miguelh</cp:lastModifiedBy>
  <cp:revision>2</cp:revision>
  <dcterms:created xsi:type="dcterms:W3CDTF">2019-04-02T22:57:00Z</dcterms:created>
  <dcterms:modified xsi:type="dcterms:W3CDTF">2019-04-02T22:57:00Z</dcterms:modified>
</cp:coreProperties>
</file>