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drawing>
          <wp:inline distT="0" distB="0" distL="114300" distR="114300">
            <wp:extent cx="6010910" cy="28409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38" w:firstLineChars="398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36"/>
        </w:rPr>
        <w:t>院</w:t>
      </w:r>
      <w:r>
        <w:rPr>
          <w:rFonts w:hint="eastAsia" w:ascii="宋体" w:hAnsi="宋体"/>
          <w:b/>
          <w:sz w:val="36"/>
        </w:rPr>
        <w:tab/>
      </w:r>
      <w:r>
        <w:rPr>
          <w:rFonts w:hint="eastAsia" w:ascii="宋体" w:hAnsi="宋体"/>
          <w:b/>
          <w:sz w:val="36"/>
        </w:rPr>
        <w:tab/>
      </w:r>
      <w:r>
        <w:rPr>
          <w:rFonts w:hint="eastAsia" w:ascii="宋体" w:hAnsi="宋体"/>
          <w:b/>
          <w:sz w:val="36"/>
        </w:rPr>
        <w:t xml:space="preserve"> 系：计算机学院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实验课程：编译原理实验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实验项目：拓展TINY语言语法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指导老师：</w:t>
      </w:r>
      <w:r>
        <w:rPr>
          <w:rFonts w:ascii="宋体" w:hAnsi="宋体"/>
          <w:b/>
          <w:sz w:val="36"/>
          <w:szCs w:val="36"/>
        </w:rPr>
        <w:t>黄煜廉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开课时间： 201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7</w:t>
      </w:r>
      <w:r>
        <w:rPr>
          <w:rFonts w:hint="eastAsia" w:ascii="宋体" w:hAnsi="宋体"/>
          <w:b/>
          <w:sz w:val="36"/>
          <w:szCs w:val="36"/>
        </w:rPr>
        <w:t>-201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8</w:t>
      </w:r>
      <w:r>
        <w:rPr>
          <w:rFonts w:hint="eastAsia" w:ascii="宋体" w:hAnsi="宋体"/>
          <w:b/>
          <w:sz w:val="36"/>
          <w:szCs w:val="36"/>
        </w:rPr>
        <w:t>第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一</w:t>
      </w:r>
      <w:r>
        <w:rPr>
          <w:rFonts w:hint="eastAsia" w:ascii="宋体" w:hAnsi="宋体"/>
          <w:b/>
          <w:sz w:val="36"/>
          <w:szCs w:val="36"/>
        </w:rPr>
        <w:t>学年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专    业： 软件工程（软件开发）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 xml:space="preserve">班    级： 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2015级2班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 xml:space="preserve">学    生： 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学    号：</w:t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 xml:space="preserve"> 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实验完成时间： 201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7</w:t>
      </w:r>
      <w:r>
        <w:rPr>
          <w:rFonts w:hint="eastAsia" w:ascii="宋体" w:hAnsi="宋体"/>
          <w:b/>
          <w:sz w:val="36"/>
          <w:szCs w:val="36"/>
        </w:rPr>
        <w:t>年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12</w:t>
      </w:r>
      <w:r>
        <w:rPr>
          <w:rFonts w:hint="eastAsia" w:ascii="宋体" w:hAnsi="宋体"/>
          <w:b/>
          <w:sz w:val="36"/>
          <w:szCs w:val="36"/>
        </w:rPr>
        <w:t>月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21</w:t>
      </w:r>
      <w:r>
        <w:rPr>
          <w:rFonts w:hint="eastAsia" w:ascii="宋体" w:hAnsi="宋体"/>
          <w:b/>
          <w:sz w:val="36"/>
          <w:szCs w:val="36"/>
        </w:rPr>
        <w:t>日</w:t>
      </w: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</w:p>
    <w:p>
      <w:pPr>
        <w:ind w:firstLine="1438" w:firstLineChars="398"/>
        <w:rPr>
          <w:rFonts w:hint="eastAsia" w:ascii="宋体" w:hAnsi="宋体"/>
          <w:b/>
          <w:sz w:val="36"/>
          <w:szCs w:val="36"/>
        </w:rPr>
      </w:pPr>
    </w:p>
    <w:p>
      <w:pPr>
        <w:pStyle w:val="2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(一)实验要求</w:t>
      </w:r>
    </w:p>
    <w:p>
      <w:pPr>
        <w:pStyle w:val="3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实验二：TINY扩充语言的语法分析</w:t>
      </w:r>
    </w:p>
    <w:p>
      <w:pPr>
        <w:spacing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扩充的语法规则有：实现 while、do while、for语句和求余计算式子，具体文法规则自行构造。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可参考：P97及P136的文法规则。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4"/>
        </w:rPr>
        <w:t>(</w:t>
      </w:r>
      <w:r>
        <w:rPr>
          <w:rFonts w:hint="eastAsia" w:ascii="宋体" w:hAnsi="宋体"/>
          <w:sz w:val="21"/>
          <w:szCs w:val="21"/>
        </w:rPr>
        <w:t>1) While-stmt --&gt; while  exp  do  stmt-sequence  endwhile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(2) Dowhile-stmt--&gt;do  stmt-sequence  while  exp 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(3) for-stmt--&gt;for identifier:=simple-exp  to  simple-exp  do  stmt-sequence enddo    步长递增1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(4) for-stmt--&gt;for identifier:=simple-exp  downto  simple-exp  do  stmt-sequence enddo    步长递减1</w:t>
      </w:r>
    </w:p>
    <w:p>
      <w:pPr>
        <w:pStyle w:val="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要求：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（1）要提供一个源程序编辑界面，以让用户输入源程序（可保存、打开源程序）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（2）可由用户选择是否生成语法树，并可查看所生成的语法树。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（3）应该书写完善的软件文档</w:t>
      </w:r>
    </w:p>
    <w:p>
      <w:pPr>
        <w:spacing w:line="360" w:lineRule="auto"/>
        <w:rPr>
          <w:rFonts w:hint="eastAsia" w:ascii="宋体" w:hAnsi="宋体" w:eastAsiaTheme="minorEastAsia"/>
          <w:b/>
          <w:bCs/>
          <w:sz w:val="24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4"/>
          <w:u w:val="single"/>
          <w:lang w:val="en-US" w:eastAsia="zh-CN"/>
        </w:rPr>
        <w:t>实验环境：Qt 5.6.3</w:t>
      </w:r>
    </w:p>
    <w:p>
      <w:pPr>
        <w:pStyle w:val="2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(二)需求分析</w:t>
      </w:r>
    </w:p>
    <w:p>
      <w:pPr>
        <w:spacing w:line="36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sz w:val="21"/>
          <w:szCs w:val="21"/>
        </w:rPr>
        <w:t>)扩展文法while、do while、for语句和求余计算式子</w:t>
      </w:r>
    </w:p>
    <w:p>
      <w:pPr>
        <w:spacing w:line="360" w:lineRule="auto"/>
        <w:rPr>
          <w:rFonts w:hint="eastAsia" w:ascii="宋体" w:hAnsi="宋体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(2)使用Qt开发</w:t>
      </w:r>
    </w:p>
    <w:p>
      <w:pPr>
        <w:spacing w:line="360" w:lineRule="auto"/>
        <w:rPr>
          <w:rFonts w:hint="eastAsia" w:ascii="宋体" w:hAnsi="宋体"/>
          <w:b/>
          <w:sz w:val="24"/>
          <w:szCs w:val="36"/>
        </w:rPr>
      </w:pPr>
      <w:r>
        <w:rPr>
          <w:rFonts w:hint="eastAsia" w:ascii="宋体" w:hAnsi="宋体"/>
          <w:b/>
          <w:sz w:val="24"/>
          <w:szCs w:val="36"/>
        </w:rPr>
        <w:t>(三)概要设计</w:t>
      </w:r>
    </w:p>
    <w:p>
      <w:pPr>
        <w:spacing w:line="360" w:lineRule="auto"/>
        <w:rPr>
          <w:rFonts w:hint="eastAsia" w:ascii="宋体" w:hAnsi="宋体"/>
          <w:b/>
          <w:sz w:val="24"/>
          <w:szCs w:val="30"/>
        </w:rPr>
      </w:pPr>
      <w:r>
        <w:rPr>
          <w:rFonts w:hint="eastAsia" w:ascii="宋体" w:hAnsi="宋体"/>
          <w:b/>
          <w:sz w:val="24"/>
          <w:szCs w:val="30"/>
        </w:rPr>
        <w:t>(1)具体文法规则设计：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(1)While-stmt --&gt; while  exp  do  stmt-sequence  endwhile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(2) Dowhile-stmt--&gt;do  stmt-sequence  while  exp 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(3) For-stmt--&gt;for identifier:=simple-exp  to|downto  simple-exp  do  stmt-sequence enddo   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to步长递增1,downto步长递减1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 w:val="24"/>
          <w:szCs w:val="30"/>
        </w:rPr>
      </w:pPr>
      <w:r>
        <w:rPr>
          <w:rFonts w:hint="eastAsia" w:ascii="宋体" w:hAnsi="宋体"/>
          <w:b/>
          <w:sz w:val="24"/>
          <w:szCs w:val="30"/>
        </w:rPr>
        <w:t>在课本附录B代码的基础上进行以上文法的扩充。</w:t>
      </w:r>
    </w:p>
    <w:p>
      <w:pPr>
        <w:spacing w:line="360" w:lineRule="auto"/>
        <w:rPr>
          <w:rFonts w:hint="eastAsia" w:ascii="宋体" w:hAnsi="宋体"/>
          <w:b/>
          <w:sz w:val="24"/>
          <w:szCs w:val="36"/>
        </w:rPr>
      </w:pPr>
      <w:r>
        <w:rPr>
          <w:rFonts w:hint="eastAsia" w:ascii="宋体" w:hAnsi="宋体"/>
          <w:b/>
          <w:sz w:val="24"/>
          <w:szCs w:val="36"/>
        </w:rPr>
        <w:t>(四)详细设计</w:t>
      </w:r>
    </w:p>
    <w:p>
      <w:pPr>
        <w:spacing w:line="360" w:lineRule="auto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(1)扩充文法while、do while、for 语句的语法图：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object>
          <v:shape id="_x0000_i1025" o:spt="75" type="#_x0000_t75" style="height:43.8pt;width:454.3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object>
          <v:shape id="_x0000_i1026" o:spt="75" type="#_x0000_t75" style="height:43.8pt;width:374.9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24"/>
        </w:rPr>
        <w:object>
          <v:shape id="_x0000_i1027" o:spt="75" type="#_x0000_t75" style="height:143.9pt;width:424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1）</w:t>
      </w:r>
      <w:r>
        <w:rPr>
          <w:rFonts w:hint="eastAsia" w:ascii="微软雅黑" w:hAnsi="微软雅黑" w:eastAsia="微软雅黑"/>
          <w:sz w:val="20"/>
          <w:szCs w:val="20"/>
        </w:rPr>
        <w:t>在SCAN.cpp中修改typedef enum{}TokenType</w:t>
      </w:r>
    </w:p>
    <w:p>
      <w:pPr>
        <w:spacing w:line="360" w:lineRule="auto"/>
        <w:ind w:firstLine="420" w:firstLineChars="0"/>
        <w:rPr>
          <w:rFonts w:hint="eastAsia" w:ascii="宋体" w:hAnsi="宋体"/>
          <w:sz w:val="16"/>
          <w:szCs w:val="10"/>
        </w:rPr>
      </w:pPr>
      <w:r>
        <w:rPr>
          <w:rFonts w:hint="eastAsia" w:ascii="宋体" w:hAnsi="宋体"/>
          <w:sz w:val="16"/>
          <w:szCs w:val="10"/>
        </w:rPr>
        <w:t>增加保留字：</w:t>
      </w:r>
      <w:r>
        <w:rPr>
          <w:rFonts w:hint="eastAsia" w:ascii="宋体" w:hAnsi="宋体"/>
          <w:sz w:val="16"/>
          <w:szCs w:val="10"/>
        </w:rPr>
        <w:tab/>
      </w:r>
      <w:r>
        <w:rPr>
          <w:rFonts w:hint="eastAsia" w:ascii="宋体" w:hAnsi="宋体"/>
          <w:sz w:val="16"/>
          <w:szCs w:val="10"/>
        </w:rPr>
        <w:t>WHILE、DO、TO、DOWNTO、FOR、ENDDO、ENDWHILE</w:t>
      </w:r>
    </w:p>
    <w:p>
      <w:pPr>
        <w:spacing w:line="360" w:lineRule="auto"/>
        <w:ind w:firstLine="420" w:firstLineChars="0"/>
        <w:rPr>
          <w:rFonts w:hint="eastAsia" w:ascii="宋体" w:hAnsi="宋体"/>
          <w:sz w:val="16"/>
          <w:szCs w:val="10"/>
        </w:rPr>
      </w:pPr>
      <w:r>
        <w:rPr>
          <w:rFonts w:hint="eastAsia" w:ascii="宋体" w:hAnsi="宋体"/>
          <w:sz w:val="16"/>
          <w:szCs w:val="10"/>
        </w:rPr>
        <w:t>增加求余运算符：MOD</w:t>
      </w:r>
    </w:p>
    <w:p>
      <w:pPr>
        <w:spacing w:line="360" w:lineRule="auto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2）</w:t>
      </w:r>
      <w:r>
        <w:rPr>
          <w:rFonts w:hint="eastAsia" w:ascii="微软雅黑" w:hAnsi="微软雅黑" w:eastAsia="微软雅黑"/>
          <w:sz w:val="22"/>
          <w:szCs w:val="22"/>
        </w:rPr>
        <w:t>修改typedef enum{}StmtKind</w:t>
      </w:r>
    </w:p>
    <w:p>
      <w:pPr>
        <w:spacing w:line="360" w:lineRule="auto"/>
        <w:ind w:firstLine="420" w:firstLineChars="0"/>
        <w:rPr>
          <w:rFonts w:hint="eastAsia" w:ascii="宋体" w:hAnsi="宋体"/>
          <w:sz w:val="18"/>
          <w:szCs w:val="11"/>
        </w:rPr>
      </w:pPr>
      <w:r>
        <w:rPr>
          <w:rFonts w:hint="eastAsia" w:ascii="宋体" w:hAnsi="宋体"/>
          <w:sz w:val="18"/>
          <w:szCs w:val="11"/>
        </w:rPr>
        <w:t>增加语句类型：WhileK、DoWhileK、ForK</w:t>
      </w:r>
    </w:p>
    <w:p>
      <w:pPr>
        <w:spacing w:line="360" w:lineRule="auto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3）</w:t>
      </w:r>
      <w:r>
        <w:rPr>
          <w:rFonts w:hint="eastAsia" w:ascii="微软雅黑" w:hAnsi="微软雅黑" w:eastAsia="微软雅黑"/>
          <w:sz w:val="22"/>
          <w:szCs w:val="22"/>
        </w:rPr>
        <w:t>修改static struct</w:t>
      </w:r>
    </w:p>
    <w:p>
      <w:pPr>
        <w:spacing w:line="360" w:lineRule="auto"/>
        <w:rPr>
          <w:rFonts w:ascii="宋体" w:hAnsi="宋体"/>
          <w:sz w:val="16"/>
          <w:szCs w:val="8"/>
        </w:rPr>
      </w:pPr>
      <w:r>
        <w:rPr>
          <w:rFonts w:hint="eastAsia" w:ascii="宋体" w:hAnsi="宋体"/>
          <w:b/>
          <w:sz w:val="24"/>
          <w:szCs w:val="18"/>
        </w:rPr>
        <w:t xml:space="preserve"> </w:t>
      </w:r>
      <w:r>
        <w:rPr>
          <w:rFonts w:hint="eastAsia" w:ascii="宋体" w:hAnsi="宋体"/>
          <w:b/>
          <w:sz w:val="24"/>
          <w:szCs w:val="16"/>
        </w:rPr>
        <w:t xml:space="preserve"> </w:t>
      </w:r>
      <w:r>
        <w:rPr>
          <w:rFonts w:hint="eastAsia" w:ascii="宋体" w:hAnsi="宋体"/>
          <w:b/>
          <w:sz w:val="20"/>
          <w:szCs w:val="11"/>
        </w:rPr>
        <w:t xml:space="preserve">  </w:t>
      </w:r>
      <w:r>
        <w:rPr>
          <w:rFonts w:ascii="宋体" w:hAnsi="宋体"/>
          <w:sz w:val="20"/>
          <w:szCs w:val="11"/>
        </w:rPr>
        <w:t xml:space="preserve"> </w:t>
      </w:r>
      <w:r>
        <w:rPr>
          <w:rFonts w:ascii="宋体" w:hAnsi="宋体"/>
          <w:sz w:val="16"/>
          <w:szCs w:val="8"/>
        </w:rPr>
        <w:t xml:space="preserve">   { char* str;</w:t>
      </w:r>
    </w:p>
    <w:p>
      <w:pPr>
        <w:spacing w:line="360" w:lineRule="auto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 xml:space="preserve">      T</w:t>
      </w:r>
      <w:r>
        <w:rPr>
          <w:rFonts w:hint="eastAsia" w:ascii="宋体" w:hAnsi="宋体"/>
          <w:sz w:val="16"/>
          <w:szCs w:val="8"/>
          <w:lang w:val="en-US" w:eastAsia="zh-CN"/>
        </w:rPr>
        <w:t>y</w:t>
      </w:r>
      <w:r>
        <w:rPr>
          <w:rFonts w:ascii="宋体" w:hAnsi="宋体"/>
          <w:sz w:val="16"/>
          <w:szCs w:val="8"/>
        </w:rPr>
        <w:t>petok</w:t>
      </w:r>
      <w:r>
        <w:rPr>
          <w:rFonts w:hint="eastAsia" w:ascii="宋体" w:hAnsi="宋体"/>
          <w:sz w:val="16"/>
          <w:szCs w:val="8"/>
          <w:lang w:val="en-US" w:eastAsia="zh-CN"/>
        </w:rPr>
        <w:t>en tok;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} reservedWords[MAXRESERVED]= {</w:t>
      </w:r>
      <w:r>
        <w:rPr>
          <w:rFonts w:hint="eastAsia" w:ascii="宋体" w:hAnsi="宋体"/>
          <w:sz w:val="16"/>
          <w:szCs w:val="8"/>
        </w:rPr>
        <w:t>}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hint="eastAsia" w:ascii="宋体" w:hAnsi="宋体"/>
          <w:sz w:val="16"/>
          <w:szCs w:val="8"/>
        </w:rPr>
        <w:t xml:space="preserve">  增加保留字关联字符{{"while",WHILE},{"endwhile",ENDWHILE},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hint="eastAsia" w:ascii="宋体" w:hAnsi="宋体"/>
          <w:sz w:val="16"/>
          <w:szCs w:val="8"/>
        </w:rPr>
        <w:t xml:space="preserve">{"do",DO},{"to",TO},{"downto",DOWNTO},{"for",FOR},{"enddo",ENDDO}};  </w:t>
      </w:r>
    </w:p>
    <w:p>
      <w:pPr>
        <w:spacing w:line="360" w:lineRule="auto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（4）</w:t>
      </w:r>
      <w:r>
        <w:rPr>
          <w:rFonts w:ascii="微软雅黑" w:hAnsi="微软雅黑" w:eastAsia="微软雅黑"/>
          <w:sz w:val="22"/>
          <w:szCs w:val="22"/>
        </w:rPr>
        <w:t>P</w:t>
      </w:r>
      <w:r>
        <w:rPr>
          <w:rFonts w:hint="eastAsia" w:ascii="微软雅黑" w:hAnsi="微软雅黑" w:eastAsia="微软雅黑"/>
          <w:sz w:val="22"/>
          <w:szCs w:val="22"/>
        </w:rPr>
        <w:t>ARSE.cpp添加以下代码：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sz w:val="13"/>
          <w:szCs w:val="16"/>
        </w:rPr>
        <w:t>s</w:t>
      </w:r>
      <w:r>
        <w:rPr>
          <w:rFonts w:ascii="宋体" w:hAnsi="宋体"/>
          <w:sz w:val="16"/>
          <w:szCs w:val="8"/>
        </w:rPr>
        <w:t>tatic TreeNode * while_stmt(void);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static TreeNode * dowhile_stmt(void);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static TreeNode * for_stmt(void);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TreeNode * while_stmt(void)</w:t>
      </w:r>
      <w:r>
        <w:rPr>
          <w:rFonts w:hint="eastAsia" w:ascii="宋体" w:hAnsi="宋体"/>
          <w:sz w:val="16"/>
          <w:szCs w:val="8"/>
          <w:lang w:val="en-US" w:eastAsia="zh-CN"/>
        </w:rPr>
        <w:t xml:space="preserve">  </w:t>
      </w:r>
      <w:r>
        <w:rPr>
          <w:rFonts w:ascii="宋体" w:hAnsi="宋体"/>
          <w:sz w:val="16"/>
          <w:szCs w:val="8"/>
        </w:rPr>
        <w:t>{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TreeNode * t=newStmtNode(WhileK);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match(WHILE);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if(t!=NULL)t-&gt;child [0]=exp();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match(DO);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if(t!=NULL)t-&gt;child [1]=stmt_sequence();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match(ENDWHILE);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return t;</w:t>
      </w:r>
      <w:r>
        <w:rPr>
          <w:rFonts w:hint="eastAsia" w:ascii="宋体" w:hAnsi="宋体"/>
          <w:sz w:val="16"/>
          <w:szCs w:val="8"/>
          <w:lang w:val="en-US" w:eastAsia="zh-CN"/>
        </w:rPr>
        <w:tab/>
      </w:r>
      <w:r>
        <w:rPr>
          <w:rFonts w:ascii="宋体" w:hAnsi="宋体"/>
          <w:sz w:val="16"/>
          <w:szCs w:val="8"/>
        </w:rPr>
        <w:t>}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TreeNode * dowhile_stmt(void)</w:t>
      </w:r>
      <w:r>
        <w:rPr>
          <w:rFonts w:hint="eastAsia" w:ascii="宋体" w:hAnsi="宋体"/>
          <w:sz w:val="16"/>
          <w:szCs w:val="8"/>
          <w:lang w:val="en-US" w:eastAsia="zh-CN"/>
        </w:rPr>
        <w:t xml:space="preserve">  </w:t>
      </w:r>
      <w:r>
        <w:rPr>
          <w:rFonts w:ascii="宋体" w:hAnsi="宋体"/>
          <w:sz w:val="16"/>
          <w:szCs w:val="8"/>
        </w:rPr>
        <w:t>{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TreeNode * t=newStmtNode(DowhileK);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match(DO);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if(t!=NULL)t-&gt;child [0]=stmt_sequence();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match(WHILE);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if(t!=NULL)t-&gt;child [1]=exp();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return t;</w:t>
      </w:r>
      <w:r>
        <w:rPr>
          <w:rFonts w:hint="eastAsia" w:ascii="宋体" w:hAnsi="宋体"/>
          <w:sz w:val="16"/>
          <w:szCs w:val="8"/>
          <w:lang w:val="en-US" w:eastAsia="zh-CN"/>
        </w:rPr>
        <w:tab/>
      </w:r>
      <w:r>
        <w:rPr>
          <w:rFonts w:ascii="宋体" w:hAnsi="宋体"/>
          <w:sz w:val="16"/>
          <w:szCs w:val="8"/>
        </w:rPr>
        <w:t>}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TreeNode * for_stmt(void)</w:t>
      </w:r>
      <w:r>
        <w:rPr>
          <w:rFonts w:hint="eastAsia" w:ascii="宋体" w:hAnsi="宋体"/>
          <w:sz w:val="16"/>
          <w:szCs w:val="8"/>
          <w:lang w:val="en-US" w:eastAsia="zh-CN"/>
        </w:rPr>
        <w:tab/>
      </w:r>
      <w:r>
        <w:rPr>
          <w:rFonts w:ascii="宋体" w:hAnsi="宋体"/>
          <w:sz w:val="16"/>
          <w:szCs w:val="8"/>
        </w:rPr>
        <w:t>{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TreeNode * t=newStmtNode(ForIncK);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match(FOR);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if(t!=NULL){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t-&gt;child [0]=assign_stmt();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if(tokn==TO)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match(TO);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else if(tokn==DOWNTO)</w:t>
      </w:r>
      <w:r>
        <w:rPr>
          <w:rFonts w:hint="eastAsia" w:ascii="宋体" w:hAnsi="宋体"/>
          <w:sz w:val="16"/>
          <w:szCs w:val="8"/>
          <w:lang w:val="en-US" w:eastAsia="zh-CN"/>
        </w:rPr>
        <w:t xml:space="preserve"> </w:t>
      </w:r>
      <w:r>
        <w:rPr>
          <w:rFonts w:ascii="宋体" w:hAnsi="宋体"/>
          <w:sz w:val="16"/>
          <w:szCs w:val="8"/>
        </w:rPr>
        <w:t>{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match(DOWNTO);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t-&gt;kind.stmt =ForDecK;}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 xml:space="preserve">        t-&gt;child [1]=simple_exp();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match(DO);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t-&gt;child [2]=stmt_sequence();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match(ENDDO);</w:t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}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return t;</w:t>
      </w:r>
      <w:r>
        <w:rPr>
          <w:rFonts w:hint="eastAsia" w:ascii="宋体" w:hAnsi="宋体"/>
          <w:sz w:val="16"/>
          <w:szCs w:val="8"/>
          <w:lang w:val="en-US" w:eastAsia="zh-CN"/>
        </w:rPr>
        <w:t xml:space="preserve">  </w:t>
      </w:r>
      <w:r>
        <w:rPr>
          <w:rFonts w:ascii="宋体" w:hAnsi="宋体"/>
          <w:sz w:val="16"/>
          <w:szCs w:val="8"/>
        </w:rPr>
        <w:t>}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TreeNode * statement(void)</w:t>
      </w:r>
      <w:r>
        <w:rPr>
          <w:rFonts w:hint="eastAsia" w:ascii="宋体" w:hAnsi="宋体"/>
          <w:sz w:val="16"/>
          <w:szCs w:val="8"/>
        </w:rPr>
        <w:t>的switch中添加以下代码：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WHILE: t=while_stmt();break;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DO: t=dowhile_stmt();break;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FOR: t=for_stmt();break;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(5)UTIL.cpp中修改以下代码：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b/>
          <w:sz w:val="16"/>
          <w:szCs w:val="18"/>
        </w:rPr>
        <w:tab/>
      </w:r>
      <w:r>
        <w:rPr>
          <w:rFonts w:ascii="宋体" w:hAnsi="宋体"/>
          <w:sz w:val="16"/>
          <w:szCs w:val="8"/>
        </w:rPr>
        <w:t>switch (token)</w:t>
      </w:r>
      <w:r>
        <w:rPr>
          <w:rFonts w:hint="eastAsia" w:ascii="宋体" w:hAnsi="宋体"/>
          <w:sz w:val="16"/>
          <w:szCs w:val="8"/>
        </w:rPr>
        <w:t>中添加代码：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WHILE: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DO: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FOR: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ENDWHILE: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ENDDO: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TO: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DOWNTO: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case MOD: fprintf(listing,"%c\n",ch);break;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switch (tree-&gt;kind.stmt)</w:t>
      </w:r>
      <w:r>
        <w:rPr>
          <w:rFonts w:hint="eastAsia" w:ascii="宋体" w:hAnsi="宋体"/>
          <w:sz w:val="16"/>
          <w:szCs w:val="8"/>
        </w:rPr>
        <w:t>中添加代码：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>case WhileK: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fprintf(listing,"While\n");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break;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DowhileK: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fprintf(listing,"Do\n");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break;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ForIncK: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hint="eastAsia" w:ascii="宋体" w:hAnsi="宋体"/>
          <w:sz w:val="16"/>
          <w:szCs w:val="8"/>
        </w:rPr>
        <w:tab/>
      </w:r>
      <w:r>
        <w:rPr>
          <w:rFonts w:hint="eastAsia" w:ascii="宋体" w:hAnsi="宋体"/>
          <w:sz w:val="16"/>
          <w:szCs w:val="8"/>
        </w:rPr>
        <w:tab/>
      </w:r>
      <w:r>
        <w:rPr>
          <w:rFonts w:hint="eastAsia" w:ascii="宋体" w:hAnsi="宋体"/>
          <w:sz w:val="16"/>
          <w:szCs w:val="8"/>
        </w:rPr>
        <w:tab/>
      </w:r>
      <w:r>
        <w:rPr>
          <w:rFonts w:hint="eastAsia" w:ascii="宋体" w:hAnsi="宋体"/>
          <w:sz w:val="16"/>
          <w:szCs w:val="8"/>
        </w:rPr>
        <w:t>fprintf(listing,"For(</w:t>
      </w:r>
      <w:r>
        <w:rPr>
          <w:rFonts w:hint="eastAsia" w:ascii="宋体" w:hAnsi="宋体"/>
          <w:sz w:val="16"/>
          <w:szCs w:val="8"/>
          <w:lang w:val="en-US" w:eastAsia="zh-CN"/>
        </w:rPr>
        <w:t>步长加1</w:t>
      </w:r>
      <w:r>
        <w:rPr>
          <w:rFonts w:hint="eastAsia" w:ascii="宋体" w:hAnsi="宋体"/>
          <w:sz w:val="16"/>
          <w:szCs w:val="8"/>
        </w:rPr>
        <w:t>)\n");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break;</w:t>
      </w:r>
    </w:p>
    <w:p>
      <w:pPr>
        <w:spacing w:line="360" w:lineRule="auto"/>
        <w:ind w:firstLine="480"/>
        <w:rPr>
          <w:rFonts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case ForDecK: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hint="eastAsia" w:ascii="宋体" w:hAnsi="宋体"/>
          <w:sz w:val="16"/>
          <w:szCs w:val="8"/>
        </w:rPr>
        <w:tab/>
      </w:r>
      <w:r>
        <w:rPr>
          <w:rFonts w:hint="eastAsia" w:ascii="宋体" w:hAnsi="宋体"/>
          <w:sz w:val="16"/>
          <w:szCs w:val="8"/>
        </w:rPr>
        <w:tab/>
      </w:r>
      <w:r>
        <w:rPr>
          <w:rFonts w:hint="eastAsia" w:ascii="宋体" w:hAnsi="宋体"/>
          <w:sz w:val="16"/>
          <w:szCs w:val="8"/>
        </w:rPr>
        <w:tab/>
      </w:r>
      <w:r>
        <w:rPr>
          <w:rFonts w:hint="eastAsia" w:ascii="宋体" w:hAnsi="宋体"/>
          <w:sz w:val="16"/>
          <w:szCs w:val="8"/>
        </w:rPr>
        <w:t>fprintf(listing,"For(</w:t>
      </w:r>
      <w:r>
        <w:rPr>
          <w:rFonts w:hint="eastAsia" w:ascii="宋体" w:hAnsi="宋体"/>
          <w:sz w:val="16"/>
          <w:szCs w:val="8"/>
          <w:lang w:val="en-US" w:eastAsia="zh-CN"/>
        </w:rPr>
        <w:t>步长减1</w:t>
      </w:r>
      <w:r>
        <w:rPr>
          <w:rFonts w:hint="eastAsia" w:ascii="宋体" w:hAnsi="宋体"/>
          <w:sz w:val="16"/>
          <w:szCs w:val="8"/>
        </w:rPr>
        <w:t>)\n");</w:t>
      </w:r>
    </w:p>
    <w:p>
      <w:pPr>
        <w:spacing w:line="360" w:lineRule="auto"/>
        <w:ind w:firstLine="480"/>
        <w:rPr>
          <w:rFonts w:hint="eastAsia" w:ascii="宋体" w:hAnsi="宋体"/>
          <w:sz w:val="16"/>
          <w:szCs w:val="8"/>
        </w:rPr>
      </w:pP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ab/>
      </w:r>
      <w:r>
        <w:rPr>
          <w:rFonts w:ascii="宋体" w:hAnsi="宋体"/>
          <w:sz w:val="16"/>
          <w:szCs w:val="8"/>
        </w:rPr>
        <w:t>break;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main.c这个文件去掉，重新写一个mymain.h的头文件。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因为时Qt开发的，所以不能直接使用main.c这个文件，得重新写。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Mymain.h主要就是导入一些tiny的头文件，还有一个生成语法树的函数，供qt里的mainwindow.cpp这个文件里的生成语法树这个按钮调用。具体函数内容：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syntree()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color w:val="800080"/>
          <w:sz w:val="21"/>
          <w:szCs w:val="21"/>
        </w:rPr>
        <w:t>TreeNode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syntaxTree;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color w:val="808000"/>
          <w:sz w:val="21"/>
          <w:szCs w:val="21"/>
        </w:rPr>
        <w:t>char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pgm[]=</w:t>
      </w:r>
      <w:r>
        <w:rPr>
          <w:color w:val="008000"/>
          <w:sz w:val="21"/>
          <w:szCs w:val="21"/>
        </w:rPr>
        <w:t>"SAMPLE.txt"</w:t>
      </w:r>
      <w:r>
        <w:rPr>
          <w:color w:val="00000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sz w:val="21"/>
          <w:szCs w:val="21"/>
        </w:rPr>
        <w:t>source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fopen(pgm,</w:t>
      </w:r>
      <w:r>
        <w:rPr>
          <w:color w:val="008000"/>
          <w:sz w:val="21"/>
          <w:szCs w:val="21"/>
        </w:rPr>
        <w:t>"rt"</w:t>
      </w:r>
      <w:r>
        <w:rPr>
          <w:color w:val="00000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syntaxTree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parse();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color w:val="808000"/>
          <w:sz w:val="21"/>
          <w:szCs w:val="21"/>
        </w:rPr>
        <w:t>char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ch[]=</w:t>
      </w:r>
      <w:r>
        <w:rPr>
          <w:color w:val="008000"/>
          <w:sz w:val="21"/>
          <w:szCs w:val="21"/>
        </w:rPr>
        <w:t>"syntax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tree.txt"</w:t>
      </w:r>
      <w:r>
        <w:rPr>
          <w:color w:val="000000"/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//语法树输出文件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sz w:val="21"/>
          <w:szCs w:val="21"/>
        </w:rPr>
        <w:t>listing</w:t>
      </w:r>
      <w:r>
        <w:rPr>
          <w:color w:val="C0C0C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fopen(ch,</w:t>
      </w:r>
      <w:r>
        <w:rPr>
          <w:color w:val="008000"/>
          <w:sz w:val="21"/>
          <w:szCs w:val="21"/>
        </w:rPr>
        <w:t>"wt+"</w:t>
      </w:r>
      <w:r>
        <w:rPr>
          <w:color w:val="00000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</w:t>
      </w:r>
      <w:r>
        <w:rPr>
          <w:color w:val="808000"/>
          <w:sz w:val="21"/>
          <w:szCs w:val="21"/>
        </w:rPr>
        <w:t>if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r>
        <w:rPr>
          <w:sz w:val="21"/>
          <w:szCs w:val="21"/>
        </w:rPr>
        <w:t>TraceParse</w:t>
      </w:r>
      <w:r>
        <w:rPr>
          <w:color w:val="000000"/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>fprintf(</w:t>
      </w:r>
      <w:r>
        <w:rPr>
          <w:sz w:val="21"/>
          <w:szCs w:val="21"/>
        </w:rPr>
        <w:t>listing</w:t>
      </w:r>
      <w:r>
        <w:rPr>
          <w:color w:val="000000"/>
          <w:sz w:val="21"/>
          <w:szCs w:val="21"/>
        </w:rPr>
        <w:t>,</w:t>
      </w:r>
      <w:r>
        <w:rPr>
          <w:color w:val="008000"/>
          <w:sz w:val="21"/>
          <w:szCs w:val="21"/>
        </w:rPr>
        <w:t>"Syntax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tree:\n"</w:t>
      </w:r>
      <w:r>
        <w:rPr>
          <w:color w:val="00000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</w:t>
      </w:r>
      <w:r>
        <w:rPr>
          <w:sz w:val="21"/>
          <w:szCs w:val="21"/>
        </w:rPr>
        <w:t>printTree</w:t>
      </w:r>
      <w:r>
        <w:rPr>
          <w:color w:val="000000"/>
          <w:sz w:val="21"/>
          <w:szCs w:val="21"/>
        </w:rPr>
        <w:t>(syntaxTree);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</w:t>
      </w:r>
      <w:r>
        <w:rPr>
          <w:sz w:val="21"/>
          <w:szCs w:val="21"/>
        </w:rPr>
        <w:t>fclose</w:t>
      </w:r>
      <w:r>
        <w:rPr>
          <w:color w:val="000000"/>
          <w:sz w:val="21"/>
          <w:szCs w:val="21"/>
        </w:rPr>
        <w:t>(</w:t>
      </w:r>
      <w:r>
        <w:rPr>
          <w:sz w:val="21"/>
          <w:szCs w:val="21"/>
        </w:rPr>
        <w:t>listing</w:t>
      </w:r>
      <w:r>
        <w:rPr>
          <w:color w:val="00000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fclose</w:t>
      </w:r>
      <w:r>
        <w:rPr>
          <w:color w:val="000000"/>
          <w:sz w:val="21"/>
          <w:szCs w:val="21"/>
        </w:rPr>
        <w:t>(</w:t>
      </w:r>
      <w:r>
        <w:rPr>
          <w:sz w:val="21"/>
          <w:szCs w:val="21"/>
        </w:rPr>
        <w:t>source</w:t>
      </w:r>
      <w:r>
        <w:rPr>
          <w:color w:val="00000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/>
          <w:b/>
          <w:sz w:val="21"/>
          <w:szCs w:val="28"/>
        </w:rPr>
      </w:pPr>
      <w:r>
        <w:rPr>
          <w:color w:val="000000"/>
          <w:sz w:val="21"/>
          <w:szCs w:val="21"/>
        </w:rPr>
        <w:t>}</w:t>
      </w:r>
    </w:p>
    <w:p>
      <w:r>
        <w:rPr>
          <w:rFonts w:hint="eastAsia" w:ascii="宋体" w:hAnsi="宋体"/>
          <w:b/>
          <w:sz w:val="24"/>
          <w:szCs w:val="36"/>
        </w:rPr>
        <w:t>(</w:t>
      </w:r>
      <w:r>
        <w:rPr>
          <w:rFonts w:hint="eastAsia" w:ascii="宋体" w:hAnsi="宋体"/>
          <w:b/>
          <w:sz w:val="24"/>
          <w:szCs w:val="36"/>
          <w:lang w:val="en-US" w:eastAsia="zh-CN"/>
        </w:rPr>
        <w:t>五</w:t>
      </w:r>
      <w:r>
        <w:rPr>
          <w:rFonts w:hint="eastAsia" w:ascii="宋体" w:hAnsi="宋体"/>
          <w:b/>
          <w:sz w:val="24"/>
          <w:szCs w:val="36"/>
        </w:rPr>
        <w:t>)</w:t>
      </w:r>
      <w:r>
        <w:rPr>
          <w:rFonts w:hint="eastAsia" w:ascii="宋体" w:hAnsi="宋体"/>
          <w:b/>
          <w:sz w:val="24"/>
          <w:szCs w:val="36"/>
          <w:lang w:val="en-US" w:eastAsia="zh-CN"/>
        </w:rPr>
        <w:t>软件测试与运行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</w:t>
      </w:r>
    </w:p>
    <w:p>
      <w:r>
        <w:drawing>
          <wp:inline distT="0" distB="0" distL="114300" distR="114300">
            <wp:extent cx="5268595" cy="39223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b/>
          <w:bCs/>
          <w:u w:val="single"/>
          <w:lang w:val="en-US" w:eastAsia="zh-CN"/>
        </w:rPr>
        <w:t>源码编辑框</w:t>
      </w:r>
      <w:r>
        <w:rPr>
          <w:rFonts w:hint="eastAsia"/>
          <w:lang w:val="en-US" w:eastAsia="zh-CN"/>
        </w:rPr>
        <w:t>是可以</w:t>
      </w:r>
      <w:r>
        <w:rPr>
          <w:rFonts w:hint="eastAsia"/>
          <w:b/>
          <w:bCs/>
          <w:u w:val="single"/>
          <w:lang w:val="en-US" w:eastAsia="zh-CN"/>
        </w:rPr>
        <w:t>手动输入</w:t>
      </w:r>
      <w:r>
        <w:rPr>
          <w:rFonts w:hint="eastAsia"/>
          <w:lang w:val="en-US" w:eastAsia="zh-CN"/>
        </w:rPr>
        <w:t>tiny源程序，也可以采用</w:t>
      </w:r>
      <w:r>
        <w:rPr>
          <w:rFonts w:hint="eastAsia"/>
          <w:b/>
          <w:bCs/>
          <w:u w:val="single"/>
          <w:lang w:val="en-US" w:eastAsia="zh-CN"/>
        </w:rPr>
        <w:t>打开文件</w:t>
      </w:r>
      <w:r>
        <w:rPr>
          <w:rFonts w:hint="eastAsia"/>
          <w:lang w:val="en-US" w:eastAsia="zh-CN"/>
        </w:rPr>
        <w:t>按钮打开一个已经写好了的</w:t>
      </w:r>
      <w:r>
        <w:rPr>
          <w:rFonts w:hint="eastAsia"/>
          <w:b/>
          <w:bCs/>
          <w:u w:val="single"/>
          <w:lang w:val="en-US" w:eastAsia="zh-CN"/>
        </w:rPr>
        <w:t>text文本来读取源码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保存源码</w:t>
      </w:r>
      <w:r>
        <w:rPr>
          <w:rFonts w:hint="eastAsia"/>
          <w:lang w:val="en-US" w:eastAsia="zh-CN"/>
        </w:rPr>
        <w:t>按钮可以把源码编辑框里的源码</w:t>
      </w:r>
      <w:r>
        <w:rPr>
          <w:rFonts w:hint="eastAsia"/>
          <w:b/>
          <w:bCs/>
          <w:u w:val="single"/>
          <w:lang w:val="en-US" w:eastAsia="zh-CN"/>
        </w:rPr>
        <w:t>保存到指定的路径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生成语法树</w:t>
      </w:r>
      <w:r>
        <w:rPr>
          <w:rFonts w:hint="eastAsia"/>
          <w:lang w:val="en-US" w:eastAsia="zh-CN"/>
        </w:rPr>
        <w:t>按钮可以把左边源码编辑框里的源程序生成语法树，并</w:t>
      </w:r>
      <w:r>
        <w:rPr>
          <w:rFonts w:hint="eastAsia"/>
          <w:b/>
          <w:bCs/>
          <w:u w:val="single"/>
          <w:lang w:val="en-US" w:eastAsia="zh-CN"/>
        </w:rPr>
        <w:t>把生成的语法树显示到右边的语法树生成框中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保存语法树</w:t>
      </w:r>
      <w:r>
        <w:rPr>
          <w:rFonts w:hint="eastAsia"/>
          <w:lang w:val="en-US" w:eastAsia="zh-CN"/>
        </w:rPr>
        <w:t>按钮可以把右边语法树生成框的</w:t>
      </w:r>
      <w:r>
        <w:rPr>
          <w:rFonts w:hint="eastAsia"/>
          <w:b/>
          <w:bCs/>
          <w:u w:val="single"/>
          <w:lang w:val="en-US" w:eastAsia="zh-CN"/>
        </w:rPr>
        <w:t>语法树保存到指定路径的路径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点击打开按钮，读取一个源码：</w:t>
      </w:r>
    </w:p>
    <w:p>
      <w:r>
        <w:drawing>
          <wp:inline distT="0" distB="0" distL="114300" distR="114300">
            <wp:extent cx="5266055" cy="2994025"/>
            <wp:effectExtent l="0" t="0" r="1079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读取结果如下：</w:t>
      </w:r>
    </w:p>
    <w:p>
      <w:r>
        <w:drawing>
          <wp:inline distT="0" distB="0" distL="114300" distR="114300">
            <wp:extent cx="5268595" cy="392239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点击生成语法树：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for-stmt--&gt;for identifier:=simple-exp  to  simple-exp  do  stmt-sequence enddo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文法规则测试</w:t>
      </w:r>
    </w:p>
    <w:p>
      <w:r>
        <w:drawing>
          <wp:inline distT="0" distB="0" distL="114300" distR="114300">
            <wp:extent cx="5268595" cy="392239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 xml:space="preserve"> While-stmt --&gt; while  exp  do  stmt-sequence  endwhile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文法规则测试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106035" cy="3740785"/>
            <wp:effectExtent l="0" t="0" r="18415" b="1206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spacing w:line="360" w:lineRule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 xml:space="preserve">Dowhile-stmt--&gt;do  stmt-sequence  while  exp </w:t>
      </w:r>
      <w:r>
        <w:rPr>
          <w:rFonts w:hint="eastAsia" w:ascii="宋体" w:hAnsi="宋体"/>
          <w:sz w:val="21"/>
          <w:szCs w:val="21"/>
          <w:lang w:val="en-US" w:eastAsia="zh-CN"/>
        </w:rPr>
        <w:t>文法规则测试</w:t>
      </w:r>
    </w:p>
    <w:p>
      <w:pPr>
        <w:spacing w:line="360" w:lineRule="auto"/>
        <w:rPr>
          <w:rFonts w:hint="eastAsia" w:ascii="宋体" w:hAnsi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912235"/>
            <wp:effectExtent l="0" t="0" r="4445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六）</w:t>
      </w:r>
      <w:r>
        <w:rPr>
          <w:rFonts w:hint="eastAsia" w:ascii="宋体" w:hAnsi="宋体"/>
          <w:b/>
          <w:bCs/>
          <w:sz w:val="28"/>
          <w:szCs w:val="28"/>
        </w:rPr>
        <w:t>实验小结:</w:t>
      </w:r>
    </w:p>
    <w:p>
      <w:pPr>
        <w:spacing w:line="360" w:lineRule="auto"/>
        <w:ind w:firstLine="420"/>
        <w:rPr>
          <w:rFonts w:hint="eastAsia" w:ascii="宋体" w:hAnsi="宋体"/>
          <w:b w:val="0"/>
          <w:bCs w:val="0"/>
          <w:sz w:val="22"/>
          <w:szCs w:val="22"/>
        </w:rPr>
      </w:pPr>
      <w:r>
        <w:rPr>
          <w:rFonts w:hint="eastAsia" w:ascii="宋体" w:hAnsi="宋体"/>
          <w:b w:val="0"/>
          <w:bCs w:val="0"/>
          <w:sz w:val="22"/>
          <w:szCs w:val="22"/>
        </w:rPr>
        <w:t>这次实验基于课本后面的小型编译器代码，成功实现了Tiny语言while和dowhile</w:t>
      </w:r>
      <w:r>
        <w:rPr>
          <w:rFonts w:hint="eastAsia" w:ascii="宋体" w:hAnsi="宋体"/>
          <w:b w:val="0"/>
          <w:bCs w:val="0"/>
          <w:sz w:val="22"/>
          <w:szCs w:val="22"/>
          <w:lang w:val="en-US" w:eastAsia="zh-CN"/>
        </w:rPr>
        <w:t>和for以及余式计算</w:t>
      </w:r>
      <w:r>
        <w:rPr>
          <w:rFonts w:hint="eastAsia" w:ascii="宋体" w:hAnsi="宋体"/>
          <w:b w:val="0"/>
          <w:bCs w:val="0"/>
          <w:sz w:val="22"/>
          <w:szCs w:val="22"/>
        </w:rPr>
        <w:t>的扩充，这次的实验主要是在原有代码基础上进行修改，核心代码的实现还是离不开语法分析的基本思想，沿着这个思路就可以很好地理解代码。</w:t>
      </w:r>
    </w:p>
    <w:p>
      <w:pPr>
        <w:spacing w:line="360" w:lineRule="auto"/>
        <w:ind w:firstLine="420"/>
        <w:rPr>
          <w:rFonts w:hint="eastAsia" w:ascii="宋体" w:hAnsi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szCs w:val="22"/>
          <w:lang w:val="en-US" w:eastAsia="zh-CN"/>
        </w:rPr>
        <w:t>本程序在运行时会在程序的根目录下生成两个txt文档，分别时SAMPLE.txt和syntax tree.txt。这两个文件的作用分别是SAMPLE.txt是保存源码编辑框里的源程序，syntax tree.txt里的内容显示到语法树编辑框中。这两个文件只有在点击生成语法树按钮是才会生成。至于为什么要采弄多两个这个文件，主要是因为还没找到更好的方法，把源程序的内容作为生成语法树的输入，把生成的语法树直接输出到语法树生成框。所以就采用这样的办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2"/>
      <w:numFmt w:val="decimal"/>
      <w:suff w:val="nothing"/>
      <w:lvlText w:val="(%1)"/>
      <w:lvlJc w:val="left"/>
    </w:lvl>
  </w:abstractNum>
  <w:abstractNum w:abstractNumId="1">
    <w:nsid w:val="5A3BAF98"/>
    <w:multiLevelType w:val="singleLevel"/>
    <w:tmpl w:val="5A3BAF98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5758"/>
    <w:rsid w:val="089F0A29"/>
    <w:rsid w:val="15A84B15"/>
    <w:rsid w:val="182E2A88"/>
    <w:rsid w:val="212C7213"/>
    <w:rsid w:val="30532932"/>
    <w:rsid w:val="34BD23FF"/>
    <w:rsid w:val="3FBD0EF5"/>
    <w:rsid w:val="4BD6663E"/>
    <w:rsid w:val="563A7AE1"/>
    <w:rsid w:val="5C5A5A97"/>
    <w:rsid w:val="659260DD"/>
    <w:rsid w:val="6D6F4924"/>
    <w:rsid w:val="6EB052BF"/>
    <w:rsid w:val="6F95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Brook</dc:creator>
  <cp:lastModifiedBy>WWW1391609314</cp:lastModifiedBy>
  <dcterms:modified xsi:type="dcterms:W3CDTF">2017-12-23T13:27:15Z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