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DA8A1" w14:textId="77777777" w:rsidR="007C5C91" w:rsidRPr="007C5C91" w:rsidRDefault="007C5C91" w:rsidP="007C5C91">
      <w:r w:rsidRPr="007C5C91">
        <w:t>This project uses a dataset called tiktok_dataset.csv. It contains synthetic data created for this project in partnership with TikTok. Examine each data variable gathered. </w:t>
      </w:r>
    </w:p>
    <w:p w14:paraId="138AFF42" w14:textId="77777777" w:rsidR="007C5C91" w:rsidRPr="007C5C91" w:rsidRDefault="007C5C91" w:rsidP="007C5C91">
      <w:r w:rsidRPr="007C5C91">
        <w:rPr>
          <w:b/>
          <w:bCs/>
        </w:rPr>
        <w:t>19,383 rows</w:t>
      </w:r>
      <w:r w:rsidRPr="007C5C91">
        <w:t xml:space="preserve"> – Each row represents a different published TikTok video in which a claim/opinion has been made.</w:t>
      </w:r>
    </w:p>
    <w:p w14:paraId="566F477D" w14:textId="77777777" w:rsidR="007C5C91" w:rsidRPr="007C5C91" w:rsidRDefault="007C5C91" w:rsidP="007C5C91">
      <w:r w:rsidRPr="007C5C91">
        <w:rPr>
          <w:b/>
          <w:bCs/>
        </w:rPr>
        <w:t>12 columns</w:t>
      </w:r>
      <w:r w:rsidRPr="007C5C91"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5"/>
        <w:gridCol w:w="496"/>
        <w:gridCol w:w="6589"/>
      </w:tblGrid>
      <w:tr w:rsidR="007C5C91" w:rsidRPr="007C5C91" w14:paraId="5B7A159B" w14:textId="77777777" w:rsidTr="007C5C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166F50" w14:textId="77777777" w:rsidR="007C5C91" w:rsidRPr="007C5C91" w:rsidRDefault="007C5C91" w:rsidP="007C5C91">
            <w:pPr>
              <w:rPr>
                <w:b/>
                <w:bCs/>
              </w:rPr>
            </w:pPr>
            <w:r w:rsidRPr="007C5C91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5B90EEE" w14:textId="77777777" w:rsidR="007C5C91" w:rsidRPr="007C5C91" w:rsidRDefault="007C5C91" w:rsidP="007C5C91">
            <w:pPr>
              <w:rPr>
                <w:b/>
                <w:bCs/>
              </w:rPr>
            </w:pPr>
            <w:r w:rsidRPr="007C5C91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77E8326" w14:textId="77777777" w:rsidR="007C5C91" w:rsidRPr="007C5C91" w:rsidRDefault="007C5C91" w:rsidP="007C5C91">
            <w:pPr>
              <w:rPr>
                <w:b/>
                <w:bCs/>
              </w:rPr>
            </w:pPr>
            <w:r w:rsidRPr="007C5C91">
              <w:rPr>
                <w:b/>
                <w:bCs/>
              </w:rPr>
              <w:t>Description</w:t>
            </w:r>
          </w:p>
        </w:tc>
      </w:tr>
      <w:tr w:rsidR="007C5C91" w:rsidRPr="007C5C91" w14:paraId="10CB7826" w14:textId="77777777" w:rsidTr="007C5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BBC1D" w14:textId="77777777" w:rsidR="007C5C91" w:rsidRPr="007C5C91" w:rsidRDefault="007C5C91" w:rsidP="007C5C91">
            <w:r w:rsidRPr="007C5C91">
              <w:t>#</w:t>
            </w:r>
          </w:p>
        </w:tc>
        <w:tc>
          <w:tcPr>
            <w:tcW w:w="0" w:type="auto"/>
            <w:vAlign w:val="center"/>
            <w:hideMark/>
          </w:tcPr>
          <w:p w14:paraId="728C9872" w14:textId="77777777" w:rsidR="007C5C91" w:rsidRPr="007C5C91" w:rsidRDefault="007C5C91" w:rsidP="007C5C91">
            <w:r w:rsidRPr="007C5C91">
              <w:t>int</w:t>
            </w:r>
          </w:p>
        </w:tc>
        <w:tc>
          <w:tcPr>
            <w:tcW w:w="0" w:type="auto"/>
            <w:vAlign w:val="center"/>
            <w:hideMark/>
          </w:tcPr>
          <w:p w14:paraId="16C14D9F" w14:textId="77777777" w:rsidR="007C5C91" w:rsidRPr="007C5C91" w:rsidRDefault="007C5C91" w:rsidP="007C5C91">
            <w:r w:rsidRPr="007C5C91">
              <w:t>TikTok assigned number for video with claim/opinion.</w:t>
            </w:r>
          </w:p>
        </w:tc>
      </w:tr>
      <w:tr w:rsidR="007C5C91" w:rsidRPr="007C5C91" w14:paraId="4955AFA6" w14:textId="77777777" w:rsidTr="007C5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D03CC" w14:textId="77777777" w:rsidR="007C5C91" w:rsidRPr="007C5C91" w:rsidRDefault="007C5C91" w:rsidP="007C5C91">
            <w:proofErr w:type="spellStart"/>
            <w:r w:rsidRPr="007C5C91">
              <w:t>claim_status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179994" w14:textId="77777777" w:rsidR="007C5C91" w:rsidRPr="007C5C91" w:rsidRDefault="007C5C91" w:rsidP="007C5C91">
            <w:r w:rsidRPr="007C5C91">
              <w:t>obj</w:t>
            </w:r>
          </w:p>
        </w:tc>
        <w:tc>
          <w:tcPr>
            <w:tcW w:w="0" w:type="auto"/>
            <w:vAlign w:val="center"/>
            <w:hideMark/>
          </w:tcPr>
          <w:p w14:paraId="506B8EE4" w14:textId="77777777" w:rsidR="007C5C91" w:rsidRPr="007C5C91" w:rsidRDefault="007C5C91" w:rsidP="007C5C91">
            <w:r w:rsidRPr="007C5C91">
              <w:t>Whether the published video has been identified as an “opinion” or a “claim.” In this dataset, an “opinion” refers to an individual’s or group’s personal beliefs or thoughts. A “claim” refers to information that is either unsourced or from an unverified source.</w:t>
            </w:r>
          </w:p>
        </w:tc>
      </w:tr>
      <w:tr w:rsidR="007C5C91" w:rsidRPr="007C5C91" w14:paraId="6340D091" w14:textId="77777777" w:rsidTr="007C5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03F94" w14:textId="77777777" w:rsidR="007C5C91" w:rsidRPr="007C5C91" w:rsidRDefault="007C5C91" w:rsidP="007C5C91">
            <w:proofErr w:type="spellStart"/>
            <w:r w:rsidRPr="007C5C91">
              <w:t>video_id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D40D85" w14:textId="77777777" w:rsidR="007C5C91" w:rsidRPr="007C5C91" w:rsidRDefault="007C5C91" w:rsidP="007C5C91">
            <w:r w:rsidRPr="007C5C91">
              <w:t>int</w:t>
            </w:r>
          </w:p>
        </w:tc>
        <w:tc>
          <w:tcPr>
            <w:tcW w:w="0" w:type="auto"/>
            <w:vAlign w:val="center"/>
            <w:hideMark/>
          </w:tcPr>
          <w:p w14:paraId="401791CA" w14:textId="77777777" w:rsidR="007C5C91" w:rsidRPr="007C5C91" w:rsidRDefault="007C5C91" w:rsidP="007C5C91">
            <w:r w:rsidRPr="007C5C91">
              <w:t>Random identifying number assigned to a video upon publication on TikTok.</w:t>
            </w:r>
          </w:p>
        </w:tc>
      </w:tr>
      <w:tr w:rsidR="007C5C91" w:rsidRPr="007C5C91" w14:paraId="3676C3A3" w14:textId="77777777" w:rsidTr="007C5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E30E1" w14:textId="77777777" w:rsidR="007C5C91" w:rsidRPr="007C5C91" w:rsidRDefault="007C5C91" w:rsidP="007C5C91">
            <w:proofErr w:type="spellStart"/>
            <w:r w:rsidRPr="007C5C91">
              <w:t>video_duration_sec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F5F84A" w14:textId="77777777" w:rsidR="007C5C91" w:rsidRPr="007C5C91" w:rsidRDefault="007C5C91" w:rsidP="007C5C91">
            <w:r w:rsidRPr="007C5C91">
              <w:t>int</w:t>
            </w:r>
          </w:p>
        </w:tc>
        <w:tc>
          <w:tcPr>
            <w:tcW w:w="0" w:type="auto"/>
            <w:vAlign w:val="center"/>
            <w:hideMark/>
          </w:tcPr>
          <w:p w14:paraId="2442EC7A" w14:textId="77777777" w:rsidR="007C5C91" w:rsidRPr="007C5C91" w:rsidRDefault="007C5C91" w:rsidP="007C5C91">
            <w:r w:rsidRPr="007C5C91">
              <w:t>How long the published video is measured in seconds.</w:t>
            </w:r>
          </w:p>
        </w:tc>
      </w:tr>
      <w:tr w:rsidR="007C5C91" w:rsidRPr="007C5C91" w14:paraId="71F85CB1" w14:textId="77777777" w:rsidTr="007C5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C0A5A" w14:textId="77777777" w:rsidR="007C5C91" w:rsidRPr="007C5C91" w:rsidRDefault="007C5C91" w:rsidP="007C5C91">
            <w:proofErr w:type="spellStart"/>
            <w:r w:rsidRPr="007C5C91">
              <w:t>video_transcription_text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65D2C5" w14:textId="77777777" w:rsidR="007C5C91" w:rsidRPr="007C5C91" w:rsidRDefault="007C5C91" w:rsidP="007C5C91">
            <w:r w:rsidRPr="007C5C91">
              <w:t>obj</w:t>
            </w:r>
          </w:p>
        </w:tc>
        <w:tc>
          <w:tcPr>
            <w:tcW w:w="0" w:type="auto"/>
            <w:vAlign w:val="center"/>
            <w:hideMark/>
          </w:tcPr>
          <w:p w14:paraId="3C53B29F" w14:textId="77777777" w:rsidR="007C5C91" w:rsidRPr="007C5C91" w:rsidRDefault="007C5C91" w:rsidP="007C5C91">
            <w:r w:rsidRPr="007C5C91">
              <w:t>Transcribed text of the words spoken in the published video.</w:t>
            </w:r>
          </w:p>
        </w:tc>
      </w:tr>
      <w:tr w:rsidR="007C5C91" w:rsidRPr="007C5C91" w14:paraId="66D8D24C" w14:textId="77777777" w:rsidTr="007C5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08F7D2" w14:textId="77777777" w:rsidR="007C5C91" w:rsidRPr="007C5C91" w:rsidRDefault="007C5C91" w:rsidP="007C5C91">
            <w:proofErr w:type="spellStart"/>
            <w:r w:rsidRPr="007C5C91">
              <w:t>verified_status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182781" w14:textId="77777777" w:rsidR="007C5C91" w:rsidRPr="007C5C91" w:rsidRDefault="007C5C91" w:rsidP="007C5C91">
            <w:r w:rsidRPr="007C5C91">
              <w:t>obj</w:t>
            </w:r>
          </w:p>
        </w:tc>
        <w:tc>
          <w:tcPr>
            <w:tcW w:w="0" w:type="auto"/>
            <w:vAlign w:val="center"/>
            <w:hideMark/>
          </w:tcPr>
          <w:p w14:paraId="60B04F23" w14:textId="77777777" w:rsidR="007C5C91" w:rsidRPr="007C5C91" w:rsidRDefault="007C5C91" w:rsidP="007C5C91">
            <w:r w:rsidRPr="007C5C91">
              <w:t>Indicates the status of the TikTok user who published the video in terms of their verification, either “verified” or “not verified.” </w:t>
            </w:r>
          </w:p>
        </w:tc>
      </w:tr>
      <w:tr w:rsidR="007C5C91" w:rsidRPr="007C5C91" w14:paraId="2E8456D7" w14:textId="77777777" w:rsidTr="007C5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88C9F" w14:textId="77777777" w:rsidR="007C5C91" w:rsidRPr="007C5C91" w:rsidRDefault="007C5C91" w:rsidP="007C5C91">
            <w:proofErr w:type="spellStart"/>
            <w:r w:rsidRPr="007C5C91">
              <w:t>author_ban_status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076F87" w14:textId="77777777" w:rsidR="007C5C91" w:rsidRPr="007C5C91" w:rsidRDefault="007C5C91" w:rsidP="007C5C91">
            <w:r w:rsidRPr="007C5C91">
              <w:t>obj</w:t>
            </w:r>
          </w:p>
        </w:tc>
        <w:tc>
          <w:tcPr>
            <w:tcW w:w="0" w:type="auto"/>
            <w:vAlign w:val="center"/>
            <w:hideMark/>
          </w:tcPr>
          <w:p w14:paraId="4E4E579F" w14:textId="77777777" w:rsidR="007C5C91" w:rsidRPr="007C5C91" w:rsidRDefault="007C5C91" w:rsidP="007C5C91">
            <w:r w:rsidRPr="007C5C91">
              <w:t>Indicates the status of the TikTok user who published the video in terms of their permissions: “active,” “under scrutiny,” or “banned.” </w:t>
            </w:r>
          </w:p>
        </w:tc>
      </w:tr>
      <w:tr w:rsidR="007C5C91" w:rsidRPr="007C5C91" w14:paraId="0F296289" w14:textId="77777777" w:rsidTr="007C5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4350C" w14:textId="77777777" w:rsidR="007C5C91" w:rsidRPr="007C5C91" w:rsidRDefault="007C5C91" w:rsidP="007C5C91">
            <w:proofErr w:type="spellStart"/>
            <w:r w:rsidRPr="007C5C91">
              <w:t>video_view_count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73D704" w14:textId="77777777" w:rsidR="007C5C91" w:rsidRPr="007C5C91" w:rsidRDefault="007C5C91" w:rsidP="007C5C91">
            <w:r w:rsidRPr="007C5C91">
              <w:t>float</w:t>
            </w:r>
          </w:p>
        </w:tc>
        <w:tc>
          <w:tcPr>
            <w:tcW w:w="0" w:type="auto"/>
            <w:vAlign w:val="center"/>
            <w:hideMark/>
          </w:tcPr>
          <w:p w14:paraId="190C7D23" w14:textId="77777777" w:rsidR="007C5C91" w:rsidRPr="007C5C91" w:rsidRDefault="007C5C91" w:rsidP="007C5C91">
            <w:r w:rsidRPr="007C5C91">
              <w:t>The total number of times the published video has been viewed. </w:t>
            </w:r>
          </w:p>
        </w:tc>
      </w:tr>
      <w:tr w:rsidR="007C5C91" w:rsidRPr="007C5C91" w14:paraId="44FAEB03" w14:textId="77777777" w:rsidTr="007C5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B5EBCD" w14:textId="77777777" w:rsidR="007C5C91" w:rsidRPr="007C5C91" w:rsidRDefault="007C5C91" w:rsidP="007C5C91">
            <w:proofErr w:type="spellStart"/>
            <w:r w:rsidRPr="007C5C91">
              <w:t>video_like_count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23DCA1" w14:textId="77777777" w:rsidR="007C5C91" w:rsidRPr="007C5C91" w:rsidRDefault="007C5C91" w:rsidP="007C5C91">
            <w:r w:rsidRPr="007C5C91">
              <w:t>float</w:t>
            </w:r>
          </w:p>
        </w:tc>
        <w:tc>
          <w:tcPr>
            <w:tcW w:w="0" w:type="auto"/>
            <w:vAlign w:val="center"/>
            <w:hideMark/>
          </w:tcPr>
          <w:p w14:paraId="29D3FF6E" w14:textId="77777777" w:rsidR="007C5C91" w:rsidRPr="007C5C91" w:rsidRDefault="007C5C91" w:rsidP="007C5C91">
            <w:r w:rsidRPr="007C5C91">
              <w:t>The total number of times the published video has been liked by other users. </w:t>
            </w:r>
          </w:p>
        </w:tc>
      </w:tr>
      <w:tr w:rsidR="007C5C91" w:rsidRPr="007C5C91" w14:paraId="5FD91D2A" w14:textId="77777777" w:rsidTr="007C5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6B9F0" w14:textId="77777777" w:rsidR="007C5C91" w:rsidRPr="007C5C91" w:rsidRDefault="007C5C91" w:rsidP="007C5C91">
            <w:proofErr w:type="spellStart"/>
            <w:r w:rsidRPr="007C5C91">
              <w:t>video_share_count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E822F3" w14:textId="77777777" w:rsidR="007C5C91" w:rsidRPr="007C5C91" w:rsidRDefault="007C5C91" w:rsidP="007C5C91">
            <w:r w:rsidRPr="007C5C91">
              <w:t>float</w:t>
            </w:r>
          </w:p>
        </w:tc>
        <w:tc>
          <w:tcPr>
            <w:tcW w:w="0" w:type="auto"/>
            <w:vAlign w:val="center"/>
            <w:hideMark/>
          </w:tcPr>
          <w:p w14:paraId="0F919A4C" w14:textId="77777777" w:rsidR="007C5C91" w:rsidRPr="007C5C91" w:rsidRDefault="007C5C91" w:rsidP="007C5C91">
            <w:r w:rsidRPr="007C5C91">
              <w:t>The total number of times the published video has been shared by other users. </w:t>
            </w:r>
          </w:p>
        </w:tc>
      </w:tr>
      <w:tr w:rsidR="007C5C91" w:rsidRPr="007C5C91" w14:paraId="614E0A8C" w14:textId="77777777" w:rsidTr="007C5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0C002" w14:textId="77777777" w:rsidR="007C5C91" w:rsidRPr="007C5C91" w:rsidRDefault="007C5C91" w:rsidP="007C5C91">
            <w:proofErr w:type="spellStart"/>
            <w:r w:rsidRPr="007C5C91">
              <w:t>video_download_count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12C7D7" w14:textId="77777777" w:rsidR="007C5C91" w:rsidRPr="007C5C91" w:rsidRDefault="007C5C91" w:rsidP="007C5C91">
            <w:r w:rsidRPr="007C5C91">
              <w:t>float</w:t>
            </w:r>
          </w:p>
        </w:tc>
        <w:tc>
          <w:tcPr>
            <w:tcW w:w="0" w:type="auto"/>
            <w:vAlign w:val="center"/>
            <w:hideMark/>
          </w:tcPr>
          <w:p w14:paraId="3D898F5F" w14:textId="77777777" w:rsidR="007C5C91" w:rsidRPr="007C5C91" w:rsidRDefault="007C5C91" w:rsidP="007C5C91">
            <w:r w:rsidRPr="007C5C91">
              <w:t>The total number of times the published video has been downloaded by other users. </w:t>
            </w:r>
          </w:p>
        </w:tc>
      </w:tr>
      <w:tr w:rsidR="007C5C91" w:rsidRPr="007C5C91" w14:paraId="291A9D14" w14:textId="77777777" w:rsidTr="007C5C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7914D" w14:textId="77777777" w:rsidR="007C5C91" w:rsidRPr="007C5C91" w:rsidRDefault="007C5C91" w:rsidP="007C5C91">
            <w:proofErr w:type="spellStart"/>
            <w:r w:rsidRPr="007C5C91">
              <w:t>video_comment_count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8DF4C9" w14:textId="77777777" w:rsidR="007C5C91" w:rsidRPr="007C5C91" w:rsidRDefault="007C5C91" w:rsidP="007C5C91">
            <w:r w:rsidRPr="007C5C91">
              <w:t>float</w:t>
            </w:r>
          </w:p>
        </w:tc>
        <w:tc>
          <w:tcPr>
            <w:tcW w:w="0" w:type="auto"/>
            <w:vAlign w:val="center"/>
            <w:hideMark/>
          </w:tcPr>
          <w:p w14:paraId="55F4BD9A" w14:textId="77777777" w:rsidR="007C5C91" w:rsidRPr="007C5C91" w:rsidRDefault="007C5C91" w:rsidP="007C5C91">
            <w:r w:rsidRPr="007C5C91">
              <w:t>The total number of comments on the published video. </w:t>
            </w:r>
          </w:p>
        </w:tc>
      </w:tr>
    </w:tbl>
    <w:p w14:paraId="07AB205A" w14:textId="77777777" w:rsidR="009E28FE" w:rsidRDefault="009E28FE"/>
    <w:sectPr w:rsidR="009E2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91"/>
    <w:rsid w:val="007C5C91"/>
    <w:rsid w:val="009E28FE"/>
    <w:rsid w:val="00D31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DEC36"/>
  <w15:chartTrackingRefBased/>
  <w15:docId w15:val="{6AB05B2C-A025-47A5-9FBC-D20C8373B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5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Burke, John</dc:creator>
  <cp:keywords/>
  <dc:description/>
  <cp:lastModifiedBy>Burke, John</cp:lastModifiedBy>
  <cp:revision>1</cp:revision>
  <dcterms:created xsi:type="dcterms:W3CDTF">2023-10-13T22:09:00Z</dcterms:created>
  <dcterms:modified xsi:type="dcterms:W3CDTF">2023-10-13T22:11:00Z</dcterms:modified>
</cp:coreProperties>
</file>