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ACB448" w14:textId="51FA928A" w:rsidR="00A6484D" w:rsidRPr="003C2E85" w:rsidRDefault="00A6484D" w:rsidP="00286D41">
      <w:pPr>
        <w:pStyle w:val="Titul"/>
        <w:spacing w:line="300" w:lineRule="auto"/>
        <w:rPr>
          <w:b w:val="0"/>
          <w:color w:val="000000" w:themeColor="text1"/>
          <w:sz w:val="28"/>
        </w:rPr>
      </w:pPr>
      <w:bookmarkStart w:id="0" w:name="_Hlk121855796"/>
      <w:bookmarkEnd w:id="0"/>
      <w:r w:rsidRPr="003C2E85">
        <w:rPr>
          <w:b w:val="0"/>
          <w:color w:val="000000" w:themeColor="text1"/>
          <w:sz w:val="28"/>
        </w:rPr>
        <w:t>МІНІСТЕРСТВО</w:t>
      </w:r>
      <w:r w:rsidR="001905E7" w:rsidRPr="003C2E85">
        <w:rPr>
          <w:b w:val="0"/>
          <w:color w:val="000000" w:themeColor="text1"/>
          <w:sz w:val="28"/>
        </w:rPr>
        <w:t xml:space="preserve"> </w:t>
      </w:r>
      <w:r w:rsidRPr="003C2E85">
        <w:rPr>
          <w:b w:val="0"/>
          <w:color w:val="000000" w:themeColor="text1"/>
          <w:sz w:val="28"/>
        </w:rPr>
        <w:t>ОСВІТИ</w:t>
      </w:r>
      <w:r w:rsidR="001905E7" w:rsidRPr="003C2E85">
        <w:rPr>
          <w:b w:val="0"/>
          <w:color w:val="000000" w:themeColor="text1"/>
          <w:sz w:val="28"/>
        </w:rPr>
        <w:t xml:space="preserve"> </w:t>
      </w:r>
      <w:r w:rsidRPr="003C2E85">
        <w:rPr>
          <w:b w:val="0"/>
          <w:color w:val="000000" w:themeColor="text1"/>
          <w:sz w:val="28"/>
        </w:rPr>
        <w:t>І</w:t>
      </w:r>
      <w:r w:rsidR="001905E7" w:rsidRPr="003C2E85">
        <w:rPr>
          <w:b w:val="0"/>
          <w:color w:val="000000" w:themeColor="text1"/>
          <w:sz w:val="28"/>
        </w:rPr>
        <w:t xml:space="preserve"> </w:t>
      </w:r>
      <w:r w:rsidRPr="003C2E85">
        <w:rPr>
          <w:b w:val="0"/>
          <w:color w:val="000000" w:themeColor="text1"/>
          <w:sz w:val="28"/>
        </w:rPr>
        <w:t>НАУКИ</w:t>
      </w:r>
      <w:r w:rsidR="001905E7" w:rsidRPr="003C2E85">
        <w:rPr>
          <w:b w:val="0"/>
          <w:color w:val="000000" w:themeColor="text1"/>
          <w:sz w:val="28"/>
        </w:rPr>
        <w:t xml:space="preserve"> </w:t>
      </w:r>
      <w:r w:rsidRPr="003C2E85">
        <w:rPr>
          <w:b w:val="0"/>
          <w:color w:val="000000" w:themeColor="text1"/>
          <w:sz w:val="28"/>
        </w:rPr>
        <w:t>УКРАЇНИ</w:t>
      </w:r>
    </w:p>
    <w:p w14:paraId="3F8CF14B" w14:textId="65EC4B44" w:rsidR="00A6484D" w:rsidRPr="003C2E85" w:rsidRDefault="00A6484D" w:rsidP="00B30D08">
      <w:pPr>
        <w:pStyle w:val="a7"/>
        <w:spacing w:line="300" w:lineRule="auto"/>
        <w:ind w:left="0" w:hanging="11"/>
        <w:jc w:val="center"/>
        <w:rPr>
          <w:color w:val="000000" w:themeColor="text1"/>
        </w:rPr>
      </w:pPr>
      <w:r w:rsidRPr="003C2E85">
        <w:rPr>
          <w:color w:val="000000" w:themeColor="text1"/>
        </w:rPr>
        <w:t>ДЕРЖАВНИЙ</w:t>
      </w:r>
      <w:r w:rsidR="001905E7" w:rsidRPr="003C2E85">
        <w:rPr>
          <w:color w:val="000000" w:themeColor="text1"/>
        </w:rPr>
        <w:t xml:space="preserve"> </w:t>
      </w:r>
      <w:r w:rsidRPr="003C2E85">
        <w:rPr>
          <w:color w:val="000000" w:themeColor="text1"/>
        </w:rPr>
        <w:t>УНІВЕРСИТЕТ</w:t>
      </w:r>
      <w:r w:rsidR="001905E7" w:rsidRPr="003C2E85">
        <w:rPr>
          <w:color w:val="000000" w:themeColor="text1"/>
        </w:rPr>
        <w:t xml:space="preserve"> </w:t>
      </w:r>
      <w:r w:rsidRPr="003C2E85">
        <w:rPr>
          <w:color w:val="000000" w:themeColor="text1"/>
        </w:rPr>
        <w:t>«ЖИТОМИРСЬКА</w:t>
      </w:r>
      <w:r w:rsidR="001905E7" w:rsidRPr="003C2E85">
        <w:rPr>
          <w:color w:val="000000" w:themeColor="text1"/>
        </w:rPr>
        <w:t xml:space="preserve"> </w:t>
      </w:r>
      <w:r w:rsidRPr="003C2E85">
        <w:rPr>
          <w:color w:val="000000" w:themeColor="text1"/>
        </w:rPr>
        <w:t>ПОЛІТЕХНІКА»</w:t>
      </w:r>
    </w:p>
    <w:p w14:paraId="1D119A7F" w14:textId="311451F4" w:rsidR="00A6484D" w:rsidRPr="003C2E85" w:rsidRDefault="00A6484D" w:rsidP="00286D41">
      <w:pPr>
        <w:pStyle w:val="Titul"/>
        <w:spacing w:line="300" w:lineRule="auto"/>
        <w:rPr>
          <w:b w:val="0"/>
          <w:color w:val="000000" w:themeColor="text1"/>
          <w:sz w:val="28"/>
        </w:rPr>
      </w:pPr>
      <w:r w:rsidRPr="003C2E85">
        <w:rPr>
          <w:b w:val="0"/>
          <w:color w:val="000000" w:themeColor="text1"/>
          <w:sz w:val="28"/>
        </w:rPr>
        <w:t>ФАКУЛЬТЕТ</w:t>
      </w:r>
      <w:r w:rsidR="001905E7" w:rsidRPr="003C2E85">
        <w:rPr>
          <w:b w:val="0"/>
          <w:color w:val="000000" w:themeColor="text1"/>
          <w:sz w:val="28"/>
        </w:rPr>
        <w:t xml:space="preserve"> </w:t>
      </w:r>
      <w:r w:rsidRPr="003C2E85">
        <w:rPr>
          <w:b w:val="0"/>
          <w:color w:val="000000" w:themeColor="text1"/>
          <w:sz w:val="28"/>
        </w:rPr>
        <w:t>ІНФОРМАЦІЙНО-КОМП</w:t>
      </w:r>
      <w:r w:rsidR="0004661A" w:rsidRPr="003C2E85">
        <w:rPr>
          <w:b w:val="0"/>
          <w:color w:val="000000" w:themeColor="text1"/>
          <w:sz w:val="28"/>
        </w:rPr>
        <w:t>'</w:t>
      </w:r>
      <w:r w:rsidRPr="003C2E85">
        <w:rPr>
          <w:b w:val="0"/>
          <w:color w:val="000000" w:themeColor="text1"/>
          <w:sz w:val="28"/>
        </w:rPr>
        <w:t>ЮТЕРНИХ</w:t>
      </w:r>
      <w:r w:rsidR="001905E7" w:rsidRPr="003C2E85">
        <w:rPr>
          <w:b w:val="0"/>
          <w:color w:val="000000" w:themeColor="text1"/>
          <w:sz w:val="28"/>
        </w:rPr>
        <w:t xml:space="preserve"> </w:t>
      </w:r>
      <w:r w:rsidRPr="003C2E85">
        <w:rPr>
          <w:b w:val="0"/>
          <w:color w:val="000000" w:themeColor="text1"/>
          <w:sz w:val="28"/>
        </w:rPr>
        <w:t>ТЕХНОЛОГІЙ</w:t>
      </w:r>
    </w:p>
    <w:p w14:paraId="4760C238" w14:textId="3E6F7AE4" w:rsidR="00A6484D" w:rsidRPr="003C2E85" w:rsidRDefault="00A6484D" w:rsidP="00286D41">
      <w:pPr>
        <w:pStyle w:val="Titul"/>
        <w:spacing w:line="300" w:lineRule="auto"/>
        <w:rPr>
          <w:b w:val="0"/>
          <w:color w:val="000000" w:themeColor="text1"/>
          <w:sz w:val="28"/>
        </w:rPr>
      </w:pPr>
      <w:r w:rsidRPr="003C2E85">
        <w:rPr>
          <w:b w:val="0"/>
          <w:color w:val="000000" w:themeColor="text1"/>
          <w:sz w:val="28"/>
        </w:rPr>
        <w:t>КАФЕДРА</w:t>
      </w:r>
      <w:r w:rsidR="001905E7" w:rsidRPr="003C2E85">
        <w:rPr>
          <w:b w:val="0"/>
          <w:color w:val="000000" w:themeColor="text1"/>
          <w:sz w:val="28"/>
        </w:rPr>
        <w:t xml:space="preserve"> </w:t>
      </w:r>
      <w:r w:rsidRPr="003C2E85">
        <w:rPr>
          <w:b w:val="0"/>
          <w:color w:val="000000" w:themeColor="text1"/>
          <w:sz w:val="28"/>
        </w:rPr>
        <w:t>ІНЖЕНЕРІЇ</w:t>
      </w:r>
      <w:r w:rsidR="001905E7" w:rsidRPr="003C2E85">
        <w:rPr>
          <w:b w:val="0"/>
          <w:color w:val="000000" w:themeColor="text1"/>
          <w:sz w:val="28"/>
        </w:rPr>
        <w:t xml:space="preserve"> </w:t>
      </w:r>
      <w:r w:rsidRPr="003C2E85">
        <w:rPr>
          <w:b w:val="0"/>
          <w:color w:val="000000" w:themeColor="text1"/>
          <w:sz w:val="28"/>
        </w:rPr>
        <w:t>ПРОГРАМНОГО</w:t>
      </w:r>
      <w:r w:rsidR="001905E7" w:rsidRPr="003C2E85">
        <w:rPr>
          <w:b w:val="0"/>
          <w:color w:val="000000" w:themeColor="text1"/>
          <w:sz w:val="28"/>
        </w:rPr>
        <w:t xml:space="preserve"> </w:t>
      </w:r>
      <w:r w:rsidRPr="003C2E85">
        <w:rPr>
          <w:b w:val="0"/>
          <w:color w:val="000000" w:themeColor="text1"/>
          <w:sz w:val="28"/>
        </w:rPr>
        <w:t>ЗАБЕЗПЕЧЕННЯ</w:t>
      </w:r>
    </w:p>
    <w:p w14:paraId="6607AE24" w14:textId="77777777" w:rsidR="00A6484D" w:rsidRPr="003C2E85" w:rsidRDefault="00A6484D" w:rsidP="00286D41">
      <w:pPr>
        <w:pStyle w:val="Titul"/>
        <w:spacing w:line="300" w:lineRule="auto"/>
        <w:rPr>
          <w:color w:val="000000" w:themeColor="text1"/>
        </w:rPr>
      </w:pPr>
    </w:p>
    <w:p w14:paraId="4FB08613" w14:textId="77777777" w:rsidR="00A6484D" w:rsidRPr="003C2E85" w:rsidRDefault="00A6484D" w:rsidP="00286D41">
      <w:pPr>
        <w:pStyle w:val="Titul"/>
        <w:spacing w:line="300" w:lineRule="auto"/>
        <w:rPr>
          <w:color w:val="000000" w:themeColor="text1"/>
        </w:rPr>
      </w:pPr>
    </w:p>
    <w:p w14:paraId="42146F6D" w14:textId="77777777" w:rsidR="00A6484D" w:rsidRPr="003C2E85" w:rsidRDefault="00A6484D" w:rsidP="00286D41">
      <w:pPr>
        <w:pStyle w:val="Titul"/>
        <w:spacing w:line="300" w:lineRule="auto"/>
        <w:rPr>
          <w:color w:val="000000" w:themeColor="text1"/>
        </w:rPr>
      </w:pPr>
    </w:p>
    <w:p w14:paraId="25039159" w14:textId="77777777" w:rsidR="00A6484D" w:rsidRPr="003C2E85" w:rsidRDefault="00A6484D" w:rsidP="00286D41">
      <w:pPr>
        <w:pStyle w:val="Titul"/>
        <w:spacing w:line="300" w:lineRule="auto"/>
        <w:rPr>
          <w:color w:val="000000" w:themeColor="text1"/>
        </w:rPr>
      </w:pPr>
    </w:p>
    <w:p w14:paraId="14EBDAA0" w14:textId="2C0316C9" w:rsidR="00A6484D" w:rsidRPr="003C2E85" w:rsidRDefault="00A6484D" w:rsidP="00286D41">
      <w:pPr>
        <w:pStyle w:val="Titul"/>
        <w:spacing w:line="300" w:lineRule="auto"/>
        <w:rPr>
          <w:color w:val="000000" w:themeColor="text1"/>
          <w:sz w:val="48"/>
        </w:rPr>
      </w:pPr>
      <w:r w:rsidRPr="003C2E85">
        <w:rPr>
          <w:color w:val="000000" w:themeColor="text1"/>
          <w:sz w:val="48"/>
        </w:rPr>
        <w:t>ПОЯСНЮВАЛЬНА</w:t>
      </w:r>
      <w:r w:rsidR="001905E7" w:rsidRPr="003C2E85">
        <w:rPr>
          <w:color w:val="000000" w:themeColor="text1"/>
          <w:sz w:val="48"/>
        </w:rPr>
        <w:t xml:space="preserve"> </w:t>
      </w:r>
      <w:r w:rsidRPr="003C2E85">
        <w:rPr>
          <w:color w:val="000000" w:themeColor="text1"/>
          <w:sz w:val="48"/>
        </w:rPr>
        <w:t>ЗАПИСКА</w:t>
      </w:r>
      <w:r w:rsidR="001905E7" w:rsidRPr="003C2E85">
        <w:rPr>
          <w:color w:val="000000" w:themeColor="text1"/>
          <w:sz w:val="48"/>
        </w:rPr>
        <w:t xml:space="preserve"> </w:t>
      </w:r>
    </w:p>
    <w:p w14:paraId="372EF70E" w14:textId="63B461B4" w:rsidR="00A6484D" w:rsidRPr="003C2E85" w:rsidRDefault="00A6484D" w:rsidP="00286D41">
      <w:pPr>
        <w:pStyle w:val="Titul"/>
        <w:spacing w:line="300" w:lineRule="auto"/>
        <w:rPr>
          <w:b w:val="0"/>
          <w:color w:val="000000" w:themeColor="text1"/>
        </w:rPr>
      </w:pPr>
      <w:r w:rsidRPr="003C2E85">
        <w:rPr>
          <w:b w:val="0"/>
          <w:color w:val="000000" w:themeColor="text1"/>
        </w:rPr>
        <w:t>до</w:t>
      </w:r>
      <w:r w:rsidR="001905E7" w:rsidRPr="003C2E85">
        <w:rPr>
          <w:b w:val="0"/>
          <w:color w:val="000000" w:themeColor="text1"/>
        </w:rPr>
        <w:t xml:space="preserve"> </w:t>
      </w:r>
      <w:r w:rsidRPr="003C2E85">
        <w:rPr>
          <w:b w:val="0"/>
          <w:color w:val="000000" w:themeColor="text1"/>
        </w:rPr>
        <w:t>кваліфікаційної</w:t>
      </w:r>
      <w:r w:rsidR="001905E7" w:rsidRPr="003C2E85">
        <w:rPr>
          <w:b w:val="0"/>
          <w:color w:val="000000" w:themeColor="text1"/>
        </w:rPr>
        <w:t xml:space="preserve"> </w:t>
      </w:r>
      <w:r w:rsidRPr="003C2E85">
        <w:rPr>
          <w:b w:val="0"/>
          <w:color w:val="000000" w:themeColor="text1"/>
        </w:rPr>
        <w:t>роботи</w:t>
      </w:r>
      <w:r w:rsidR="001905E7" w:rsidRPr="003C2E85">
        <w:rPr>
          <w:b w:val="0"/>
          <w:color w:val="000000" w:themeColor="text1"/>
        </w:rPr>
        <w:t xml:space="preserve"> </w:t>
      </w:r>
      <w:r w:rsidRPr="003C2E85">
        <w:rPr>
          <w:b w:val="0"/>
          <w:color w:val="000000" w:themeColor="text1"/>
        </w:rPr>
        <w:t>освітнього</w:t>
      </w:r>
      <w:r w:rsidR="001905E7" w:rsidRPr="003C2E85">
        <w:rPr>
          <w:b w:val="0"/>
          <w:color w:val="000000" w:themeColor="text1"/>
        </w:rPr>
        <w:t xml:space="preserve"> </w:t>
      </w:r>
      <w:r w:rsidRPr="003C2E85">
        <w:rPr>
          <w:b w:val="0"/>
          <w:color w:val="000000" w:themeColor="text1"/>
        </w:rPr>
        <w:t>ступеня</w:t>
      </w:r>
      <w:r w:rsidR="001905E7" w:rsidRPr="003C2E85">
        <w:rPr>
          <w:b w:val="0"/>
          <w:color w:val="000000" w:themeColor="text1"/>
        </w:rPr>
        <w:t xml:space="preserve"> </w:t>
      </w:r>
      <w:r w:rsidRPr="003C2E85">
        <w:rPr>
          <w:b w:val="0"/>
          <w:color w:val="000000" w:themeColor="text1"/>
        </w:rPr>
        <w:t>«бакалавр»</w:t>
      </w:r>
    </w:p>
    <w:p w14:paraId="1FC8A024" w14:textId="0F849C3A" w:rsidR="00A6484D" w:rsidRPr="003C2E85" w:rsidRDefault="00A6484D" w:rsidP="00286D41">
      <w:pPr>
        <w:pStyle w:val="Titul"/>
        <w:spacing w:line="300" w:lineRule="auto"/>
        <w:rPr>
          <w:b w:val="0"/>
          <w:color w:val="000000" w:themeColor="text1"/>
        </w:rPr>
      </w:pPr>
      <w:r w:rsidRPr="003C2E85">
        <w:rPr>
          <w:b w:val="0"/>
          <w:color w:val="000000" w:themeColor="text1"/>
        </w:rPr>
        <w:t>за</w:t>
      </w:r>
      <w:r w:rsidR="001905E7" w:rsidRPr="003C2E85">
        <w:rPr>
          <w:b w:val="0"/>
          <w:color w:val="000000" w:themeColor="text1"/>
        </w:rPr>
        <w:t xml:space="preserve"> </w:t>
      </w:r>
      <w:r w:rsidRPr="003C2E85">
        <w:rPr>
          <w:b w:val="0"/>
          <w:color w:val="000000" w:themeColor="text1"/>
        </w:rPr>
        <w:t>спеціальністю</w:t>
      </w:r>
      <w:r w:rsidR="001905E7" w:rsidRPr="003C2E85">
        <w:rPr>
          <w:b w:val="0"/>
          <w:color w:val="000000" w:themeColor="text1"/>
        </w:rPr>
        <w:t xml:space="preserve"> </w:t>
      </w:r>
      <w:r w:rsidRPr="003C2E85">
        <w:rPr>
          <w:b w:val="0"/>
          <w:color w:val="000000" w:themeColor="text1"/>
        </w:rPr>
        <w:t>121</w:t>
      </w:r>
      <w:r w:rsidR="001905E7" w:rsidRPr="003C2E85">
        <w:rPr>
          <w:b w:val="0"/>
          <w:color w:val="000000" w:themeColor="text1"/>
        </w:rPr>
        <w:t xml:space="preserve"> </w:t>
      </w:r>
      <w:r w:rsidRPr="003C2E85">
        <w:rPr>
          <w:b w:val="0"/>
          <w:color w:val="000000" w:themeColor="text1"/>
        </w:rPr>
        <w:t>«Інженерія</w:t>
      </w:r>
      <w:r w:rsidR="001905E7" w:rsidRPr="003C2E85">
        <w:rPr>
          <w:b w:val="0"/>
          <w:color w:val="000000" w:themeColor="text1"/>
        </w:rPr>
        <w:t xml:space="preserve"> </w:t>
      </w:r>
      <w:r w:rsidRPr="003C2E85">
        <w:rPr>
          <w:b w:val="0"/>
          <w:color w:val="000000" w:themeColor="text1"/>
        </w:rPr>
        <w:t>програмного</w:t>
      </w:r>
      <w:r w:rsidR="001905E7" w:rsidRPr="003C2E85">
        <w:rPr>
          <w:b w:val="0"/>
          <w:color w:val="000000" w:themeColor="text1"/>
        </w:rPr>
        <w:t xml:space="preserve"> </w:t>
      </w:r>
      <w:r w:rsidRPr="003C2E85">
        <w:rPr>
          <w:b w:val="0"/>
          <w:color w:val="000000" w:themeColor="text1"/>
        </w:rPr>
        <w:t>забезпечення»</w:t>
      </w:r>
      <w:r w:rsidR="001905E7" w:rsidRPr="003C2E85">
        <w:rPr>
          <w:b w:val="0"/>
          <w:color w:val="000000" w:themeColor="text1"/>
        </w:rPr>
        <w:t xml:space="preserve"> </w:t>
      </w:r>
      <w:r w:rsidRPr="003C2E85">
        <w:rPr>
          <w:b w:val="0"/>
          <w:color w:val="000000" w:themeColor="text1"/>
        </w:rPr>
        <w:br/>
        <w:t>(освітня</w:t>
      </w:r>
      <w:r w:rsidR="001905E7" w:rsidRPr="003C2E85">
        <w:rPr>
          <w:b w:val="0"/>
          <w:color w:val="000000" w:themeColor="text1"/>
        </w:rPr>
        <w:t xml:space="preserve"> </w:t>
      </w:r>
      <w:r w:rsidRPr="003C2E85">
        <w:rPr>
          <w:b w:val="0"/>
          <w:color w:val="000000" w:themeColor="text1"/>
        </w:rPr>
        <w:t>програма</w:t>
      </w:r>
      <w:r w:rsidR="001905E7" w:rsidRPr="003C2E85">
        <w:rPr>
          <w:b w:val="0"/>
          <w:color w:val="000000" w:themeColor="text1"/>
        </w:rPr>
        <w:t xml:space="preserve"> </w:t>
      </w:r>
      <w:r w:rsidRPr="003C2E85">
        <w:rPr>
          <w:b w:val="0"/>
          <w:color w:val="000000" w:themeColor="text1"/>
        </w:rPr>
        <w:t>«Інженерія</w:t>
      </w:r>
      <w:r w:rsidR="001905E7" w:rsidRPr="003C2E85">
        <w:rPr>
          <w:b w:val="0"/>
          <w:color w:val="000000" w:themeColor="text1"/>
        </w:rPr>
        <w:t xml:space="preserve"> </w:t>
      </w:r>
      <w:r w:rsidRPr="003C2E85">
        <w:rPr>
          <w:b w:val="0"/>
          <w:color w:val="000000" w:themeColor="text1"/>
        </w:rPr>
        <w:t>програмного</w:t>
      </w:r>
      <w:r w:rsidR="001905E7" w:rsidRPr="003C2E85">
        <w:rPr>
          <w:b w:val="0"/>
          <w:color w:val="000000" w:themeColor="text1"/>
        </w:rPr>
        <w:t xml:space="preserve"> </w:t>
      </w:r>
      <w:r w:rsidRPr="003C2E85">
        <w:rPr>
          <w:b w:val="0"/>
          <w:color w:val="000000" w:themeColor="text1"/>
        </w:rPr>
        <w:t>забезпечення»)</w:t>
      </w:r>
      <w:r w:rsidR="001905E7" w:rsidRPr="003C2E85">
        <w:rPr>
          <w:b w:val="0"/>
          <w:color w:val="000000" w:themeColor="text1"/>
        </w:rPr>
        <w:t xml:space="preserve"> </w:t>
      </w:r>
    </w:p>
    <w:p w14:paraId="6EB44690" w14:textId="243069D8" w:rsidR="00A6484D" w:rsidRPr="00523864" w:rsidRDefault="00A6484D" w:rsidP="00523864">
      <w:pPr>
        <w:autoSpaceDE w:val="0"/>
        <w:autoSpaceDN w:val="0"/>
        <w:adjustRightInd w:val="0"/>
        <w:jc w:val="center"/>
        <w:rPr>
          <w:b/>
          <w:bCs/>
          <w:color w:val="000000"/>
          <w:sz w:val="44"/>
          <w:szCs w:val="28"/>
        </w:rPr>
      </w:pPr>
      <w:r w:rsidRPr="003C2E85">
        <w:rPr>
          <w:color w:val="000000" w:themeColor="text1"/>
        </w:rPr>
        <w:t>на</w:t>
      </w:r>
      <w:r w:rsidR="001905E7" w:rsidRPr="003C2E85">
        <w:rPr>
          <w:color w:val="000000" w:themeColor="text1"/>
        </w:rPr>
        <w:t xml:space="preserve"> </w:t>
      </w:r>
      <w:r w:rsidRPr="003C2E85">
        <w:rPr>
          <w:color w:val="000000" w:themeColor="text1"/>
        </w:rPr>
        <w:t>тему:</w:t>
      </w:r>
      <w:bookmarkStart w:id="1" w:name="_Hlk43229674"/>
      <w:r w:rsidRPr="003C2E85">
        <w:rPr>
          <w:color w:val="000000" w:themeColor="text1"/>
        </w:rPr>
        <w:br/>
      </w:r>
      <w:bookmarkEnd w:id="1"/>
      <w:r w:rsidR="00523864" w:rsidRPr="00523864">
        <w:rPr>
          <w:sz w:val="40"/>
        </w:rPr>
        <w:t>«Інформаційна система обліку та моніторингу ІТ-активів підприємства»</w:t>
      </w:r>
    </w:p>
    <w:p w14:paraId="1503F914" w14:textId="212A04AD" w:rsidR="00A6484D" w:rsidRPr="003C2E85" w:rsidRDefault="001905E7" w:rsidP="00286D41">
      <w:pPr>
        <w:pStyle w:val="Space"/>
        <w:tabs>
          <w:tab w:val="left" w:pos="8264"/>
        </w:tabs>
        <w:spacing w:before="0" w:line="300" w:lineRule="auto"/>
        <w:ind w:left="5103"/>
        <w:jc w:val="left"/>
        <w:rPr>
          <w:color w:val="000000" w:themeColor="text1"/>
        </w:rPr>
      </w:pPr>
      <w:r w:rsidRPr="003C2E85">
        <w:rPr>
          <w:color w:val="000000" w:themeColor="text1"/>
        </w:rPr>
        <w:t xml:space="preserve"> </w:t>
      </w:r>
      <w:r w:rsidR="00A6484D" w:rsidRPr="003C2E85">
        <w:rPr>
          <w:color w:val="000000" w:themeColor="text1"/>
        </w:rPr>
        <w:tab/>
      </w:r>
    </w:p>
    <w:p w14:paraId="547723FE" w14:textId="77777777" w:rsidR="00A6484D" w:rsidRPr="003C2E85" w:rsidRDefault="00A6484D" w:rsidP="00286D41">
      <w:pPr>
        <w:pStyle w:val="Titul"/>
        <w:spacing w:line="300" w:lineRule="auto"/>
        <w:rPr>
          <w:color w:val="000000" w:themeColor="text1"/>
        </w:rPr>
      </w:pPr>
    </w:p>
    <w:tbl>
      <w:tblPr>
        <w:tblStyle w:val="af4"/>
        <w:tblW w:w="5922" w:type="dxa"/>
        <w:tblInd w:w="3424" w:type="dxa"/>
        <w:tblLayout w:type="fixed"/>
        <w:tblLook w:val="04A0" w:firstRow="1" w:lastRow="0" w:firstColumn="1" w:lastColumn="0" w:noHBand="0" w:noVBand="1"/>
      </w:tblPr>
      <w:tblGrid>
        <w:gridCol w:w="5922"/>
      </w:tblGrid>
      <w:tr w:rsidR="00A6484D" w:rsidRPr="003C2E85" w14:paraId="72BB5885" w14:textId="77777777" w:rsidTr="00523864">
        <w:tc>
          <w:tcPr>
            <w:tcW w:w="5922" w:type="dxa"/>
            <w:tcBorders>
              <w:top w:val="nil"/>
              <w:left w:val="nil"/>
              <w:bottom w:val="nil"/>
              <w:right w:val="nil"/>
            </w:tcBorders>
          </w:tcPr>
          <w:p w14:paraId="79ACBC29" w14:textId="093AFB36" w:rsidR="00A6484D" w:rsidRPr="003C2E85" w:rsidRDefault="00A6484D" w:rsidP="00523864">
            <w:pPr>
              <w:pStyle w:val="Titul"/>
              <w:widowControl w:val="0"/>
              <w:spacing w:line="300" w:lineRule="auto"/>
              <w:ind w:left="32"/>
              <w:jc w:val="left"/>
              <w:rPr>
                <w:b w:val="0"/>
                <w:color w:val="000000" w:themeColor="text1"/>
                <w:sz w:val="28"/>
              </w:rPr>
            </w:pPr>
            <w:r w:rsidRPr="003C2E85">
              <w:rPr>
                <w:b w:val="0"/>
                <w:sz w:val="28"/>
              </w:rPr>
              <w:t>Виконав</w:t>
            </w:r>
            <w:r w:rsidR="001905E7" w:rsidRPr="003C2E85">
              <w:rPr>
                <w:b w:val="0"/>
                <w:sz w:val="28"/>
              </w:rPr>
              <w:t xml:space="preserve"> </w:t>
            </w:r>
            <w:r w:rsidRPr="003C2E85">
              <w:rPr>
                <w:b w:val="0"/>
                <w:sz w:val="28"/>
              </w:rPr>
              <w:t>студент</w:t>
            </w:r>
            <w:r w:rsidR="001905E7" w:rsidRPr="003C2E85">
              <w:rPr>
                <w:b w:val="0"/>
                <w:sz w:val="28"/>
              </w:rPr>
              <w:t xml:space="preserve"> </w:t>
            </w:r>
            <w:r w:rsidRPr="003C2E85">
              <w:rPr>
                <w:b w:val="0"/>
                <w:sz w:val="28"/>
              </w:rPr>
              <w:t>групи</w:t>
            </w:r>
            <w:r w:rsidR="001905E7" w:rsidRPr="003C2E85">
              <w:rPr>
                <w:b w:val="0"/>
                <w:sz w:val="28"/>
              </w:rPr>
              <w:t xml:space="preserve"> </w:t>
            </w:r>
            <w:r w:rsidRPr="003C2E85">
              <w:rPr>
                <w:b w:val="0"/>
                <w:sz w:val="28"/>
              </w:rPr>
              <w:t>ІПЗ-22-</w:t>
            </w:r>
            <w:r w:rsidR="00254F9D" w:rsidRPr="003C2E85">
              <w:rPr>
                <w:b w:val="0"/>
                <w:sz w:val="28"/>
              </w:rPr>
              <w:t>3</w:t>
            </w:r>
            <w:r w:rsidRPr="003C2E85">
              <w:rPr>
                <w:b w:val="0"/>
                <w:sz w:val="28"/>
              </w:rPr>
              <w:br/>
            </w:r>
            <w:r w:rsidR="00523864">
              <w:rPr>
                <w:b w:val="0"/>
                <w:sz w:val="28"/>
              </w:rPr>
              <w:t>БУРКІВ</w:t>
            </w:r>
            <w:r w:rsidR="00041C82" w:rsidRPr="003C2E85">
              <w:rPr>
                <w:b w:val="0"/>
                <w:sz w:val="28"/>
              </w:rPr>
              <w:t xml:space="preserve">СЬКИЙ </w:t>
            </w:r>
            <w:r w:rsidR="00523864">
              <w:rPr>
                <w:b w:val="0"/>
                <w:sz w:val="28"/>
              </w:rPr>
              <w:t>Сергій Вадимо</w:t>
            </w:r>
            <w:r w:rsidR="00041C82" w:rsidRPr="003C2E85">
              <w:rPr>
                <w:b w:val="0"/>
                <w:sz w:val="28"/>
              </w:rPr>
              <w:t>вич</w:t>
            </w:r>
          </w:p>
        </w:tc>
      </w:tr>
      <w:tr w:rsidR="00A6484D" w:rsidRPr="003C2E85" w14:paraId="61F2024F" w14:textId="77777777" w:rsidTr="00523864">
        <w:tc>
          <w:tcPr>
            <w:tcW w:w="5922" w:type="dxa"/>
            <w:tcBorders>
              <w:top w:val="nil"/>
              <w:left w:val="nil"/>
              <w:bottom w:val="nil"/>
              <w:right w:val="nil"/>
            </w:tcBorders>
          </w:tcPr>
          <w:p w14:paraId="183FC840" w14:textId="77777777" w:rsidR="00A6484D" w:rsidRPr="003C2E85" w:rsidRDefault="00A6484D" w:rsidP="00286D41">
            <w:pPr>
              <w:pStyle w:val="Titul"/>
              <w:widowControl w:val="0"/>
              <w:spacing w:line="300" w:lineRule="auto"/>
              <w:jc w:val="both"/>
              <w:rPr>
                <w:color w:val="000000" w:themeColor="text1"/>
                <w:sz w:val="28"/>
              </w:rPr>
            </w:pPr>
          </w:p>
        </w:tc>
      </w:tr>
      <w:tr w:rsidR="00A6484D" w:rsidRPr="003C2E85" w14:paraId="3AD77369" w14:textId="77777777" w:rsidTr="00523864">
        <w:tc>
          <w:tcPr>
            <w:tcW w:w="5922" w:type="dxa"/>
            <w:tcBorders>
              <w:top w:val="nil"/>
              <w:left w:val="nil"/>
              <w:bottom w:val="nil"/>
              <w:right w:val="nil"/>
            </w:tcBorders>
          </w:tcPr>
          <w:p w14:paraId="1C4F8058" w14:textId="5BC3D755" w:rsidR="00A6484D" w:rsidRPr="003C2E85" w:rsidRDefault="00A6484D" w:rsidP="00286D41">
            <w:pPr>
              <w:pStyle w:val="Titul"/>
              <w:widowControl w:val="0"/>
              <w:spacing w:line="300" w:lineRule="auto"/>
              <w:jc w:val="both"/>
              <w:rPr>
                <w:b w:val="0"/>
                <w:bCs/>
                <w:sz w:val="28"/>
              </w:rPr>
            </w:pPr>
            <w:r w:rsidRPr="003C2E85">
              <w:rPr>
                <w:b w:val="0"/>
                <w:bCs/>
                <w:sz w:val="28"/>
              </w:rPr>
              <w:t>Керівник</w:t>
            </w:r>
            <w:r w:rsidR="001905E7" w:rsidRPr="003C2E85">
              <w:rPr>
                <w:b w:val="0"/>
                <w:bCs/>
                <w:sz w:val="28"/>
              </w:rPr>
              <w:t xml:space="preserve"> </w:t>
            </w:r>
            <w:r w:rsidRPr="003C2E85">
              <w:rPr>
                <w:b w:val="0"/>
                <w:bCs/>
                <w:sz w:val="28"/>
              </w:rPr>
              <w:t>роботи:</w:t>
            </w:r>
          </w:p>
          <w:p w14:paraId="30FB7C2C" w14:textId="3671A4EE" w:rsidR="00A6484D" w:rsidRPr="003C2E85" w:rsidRDefault="00523864" w:rsidP="00523864">
            <w:pPr>
              <w:pStyle w:val="Titul"/>
              <w:widowControl w:val="0"/>
              <w:spacing w:line="300" w:lineRule="auto"/>
              <w:jc w:val="both"/>
              <w:rPr>
                <w:b w:val="0"/>
                <w:bCs/>
                <w:sz w:val="28"/>
              </w:rPr>
            </w:pPr>
            <w:r>
              <w:rPr>
                <w:b w:val="0"/>
                <w:bCs/>
                <w:sz w:val="28"/>
              </w:rPr>
              <w:t>СУГОНЯ</w:t>
            </w:r>
            <w:r w:rsidR="00041C82" w:rsidRPr="003C2E85">
              <w:rPr>
                <w:b w:val="0"/>
                <w:bCs/>
                <w:sz w:val="28"/>
              </w:rPr>
              <w:t xml:space="preserve">К </w:t>
            </w:r>
            <w:r>
              <w:rPr>
                <w:b w:val="0"/>
                <w:bCs/>
                <w:sz w:val="28"/>
              </w:rPr>
              <w:t>Інна</w:t>
            </w:r>
            <w:r w:rsidR="00041C82" w:rsidRPr="003C2E85">
              <w:rPr>
                <w:b w:val="0"/>
                <w:bCs/>
                <w:sz w:val="28"/>
              </w:rPr>
              <w:t xml:space="preserve"> </w:t>
            </w:r>
            <w:r>
              <w:rPr>
                <w:b w:val="0"/>
                <w:bCs/>
                <w:sz w:val="28"/>
              </w:rPr>
              <w:t>Іванів</w:t>
            </w:r>
            <w:r w:rsidR="00041C82" w:rsidRPr="003C2E85">
              <w:rPr>
                <w:b w:val="0"/>
                <w:bCs/>
                <w:sz w:val="28"/>
              </w:rPr>
              <w:t>на</w:t>
            </w:r>
          </w:p>
        </w:tc>
      </w:tr>
      <w:tr w:rsidR="00A6484D" w:rsidRPr="003C2E85" w14:paraId="401C9FBD" w14:textId="77777777" w:rsidTr="00523864">
        <w:tc>
          <w:tcPr>
            <w:tcW w:w="5922" w:type="dxa"/>
            <w:tcBorders>
              <w:top w:val="nil"/>
              <w:left w:val="nil"/>
              <w:bottom w:val="nil"/>
              <w:right w:val="nil"/>
            </w:tcBorders>
          </w:tcPr>
          <w:p w14:paraId="76734B4C" w14:textId="77777777" w:rsidR="00A6484D" w:rsidRPr="003C2E85" w:rsidRDefault="00A6484D" w:rsidP="00286D41">
            <w:pPr>
              <w:pStyle w:val="Titul"/>
              <w:widowControl w:val="0"/>
              <w:spacing w:line="300" w:lineRule="auto"/>
              <w:jc w:val="both"/>
              <w:rPr>
                <w:b w:val="0"/>
                <w:bCs/>
                <w:sz w:val="28"/>
              </w:rPr>
            </w:pPr>
          </w:p>
        </w:tc>
      </w:tr>
      <w:tr w:rsidR="00A6484D" w:rsidRPr="003C2E85" w14:paraId="3CB2E522" w14:textId="77777777" w:rsidTr="00523864">
        <w:tc>
          <w:tcPr>
            <w:tcW w:w="5922" w:type="dxa"/>
            <w:tcBorders>
              <w:top w:val="nil"/>
              <w:left w:val="nil"/>
              <w:bottom w:val="nil"/>
              <w:right w:val="nil"/>
            </w:tcBorders>
          </w:tcPr>
          <w:p w14:paraId="2528FCB0" w14:textId="77777777" w:rsidR="00A6484D" w:rsidRPr="003C2E85" w:rsidRDefault="00A6484D" w:rsidP="00286D41">
            <w:pPr>
              <w:pStyle w:val="Titul"/>
              <w:widowControl w:val="0"/>
              <w:spacing w:line="300" w:lineRule="auto"/>
              <w:jc w:val="both"/>
              <w:rPr>
                <w:b w:val="0"/>
                <w:bCs/>
                <w:sz w:val="28"/>
              </w:rPr>
            </w:pPr>
            <w:r w:rsidRPr="003C2E85">
              <w:rPr>
                <w:b w:val="0"/>
                <w:bCs/>
                <w:sz w:val="28"/>
              </w:rPr>
              <w:t>Рецензент:</w:t>
            </w:r>
          </w:p>
          <w:p w14:paraId="3072BC69" w14:textId="1395911C" w:rsidR="00A6484D" w:rsidRPr="003C2E85" w:rsidRDefault="00523864" w:rsidP="00523864">
            <w:pPr>
              <w:pStyle w:val="Titul"/>
              <w:widowControl w:val="0"/>
              <w:spacing w:line="300" w:lineRule="auto"/>
              <w:jc w:val="both"/>
              <w:rPr>
                <w:b w:val="0"/>
                <w:bCs/>
                <w:sz w:val="28"/>
              </w:rPr>
            </w:pPr>
            <w:r>
              <w:rPr>
                <w:b w:val="0"/>
                <w:bCs/>
                <w:sz w:val="28"/>
              </w:rPr>
              <w:t>ВЛАСЕНКО Олег Васильович</w:t>
            </w:r>
          </w:p>
        </w:tc>
      </w:tr>
    </w:tbl>
    <w:p w14:paraId="360D0CCA" w14:textId="77777777" w:rsidR="00A6484D" w:rsidRPr="003C2E85" w:rsidRDefault="00A6484D" w:rsidP="00286D41">
      <w:pPr>
        <w:pStyle w:val="Titul"/>
        <w:spacing w:line="300" w:lineRule="auto"/>
        <w:jc w:val="left"/>
        <w:rPr>
          <w:b w:val="0"/>
          <w:color w:val="000000" w:themeColor="text1"/>
          <w:sz w:val="28"/>
        </w:rPr>
      </w:pPr>
    </w:p>
    <w:p w14:paraId="2DB06724" w14:textId="77777777" w:rsidR="00A6484D" w:rsidRPr="003C2E85" w:rsidRDefault="00A6484D" w:rsidP="00286D41">
      <w:pPr>
        <w:pStyle w:val="Textheader16"/>
        <w:spacing w:line="240" w:lineRule="auto"/>
        <w:jc w:val="both"/>
        <w:rPr>
          <w:color w:val="000000" w:themeColor="text1"/>
        </w:rPr>
      </w:pPr>
    </w:p>
    <w:p w14:paraId="6371AE09" w14:textId="77777777" w:rsidR="00A6484D" w:rsidRPr="003C2E85" w:rsidRDefault="00A6484D" w:rsidP="00286D41">
      <w:pPr>
        <w:pStyle w:val="Textheader16"/>
        <w:spacing w:line="240" w:lineRule="auto"/>
        <w:jc w:val="both"/>
        <w:rPr>
          <w:color w:val="000000" w:themeColor="text1"/>
        </w:rPr>
      </w:pPr>
    </w:p>
    <w:p w14:paraId="1B2E86EF" w14:textId="77777777" w:rsidR="00A6484D" w:rsidRPr="003C2E85" w:rsidRDefault="00A6484D" w:rsidP="00286D41">
      <w:pPr>
        <w:pStyle w:val="Textheader16"/>
        <w:spacing w:line="240" w:lineRule="auto"/>
        <w:jc w:val="both"/>
        <w:rPr>
          <w:color w:val="000000" w:themeColor="text1"/>
        </w:rPr>
      </w:pPr>
    </w:p>
    <w:p w14:paraId="62FB355F" w14:textId="77777777" w:rsidR="00A6484D" w:rsidRPr="003C2E85" w:rsidRDefault="00A6484D" w:rsidP="00286D41">
      <w:pPr>
        <w:pStyle w:val="Textheader16"/>
        <w:spacing w:line="240" w:lineRule="auto"/>
        <w:jc w:val="both"/>
        <w:rPr>
          <w:color w:val="000000" w:themeColor="text1"/>
        </w:rPr>
      </w:pPr>
    </w:p>
    <w:p w14:paraId="0E3F3534" w14:textId="77777777" w:rsidR="00B30D08" w:rsidRPr="003C2E85" w:rsidRDefault="00B30D08" w:rsidP="00286D41">
      <w:pPr>
        <w:pStyle w:val="Textheader16"/>
        <w:spacing w:line="240" w:lineRule="auto"/>
        <w:jc w:val="both"/>
        <w:rPr>
          <w:color w:val="000000" w:themeColor="text1"/>
        </w:rPr>
      </w:pPr>
    </w:p>
    <w:p w14:paraId="60E86BFC" w14:textId="77777777" w:rsidR="00B30D08" w:rsidRPr="003C2E85" w:rsidRDefault="00B30D08" w:rsidP="00286D41">
      <w:pPr>
        <w:pStyle w:val="Textheader16"/>
        <w:spacing w:line="240" w:lineRule="auto"/>
        <w:jc w:val="both"/>
        <w:rPr>
          <w:color w:val="000000" w:themeColor="text1"/>
        </w:rPr>
      </w:pPr>
    </w:p>
    <w:p w14:paraId="262E37E0" w14:textId="065EB85F" w:rsidR="00A6484D" w:rsidRPr="003C2E85" w:rsidRDefault="00A6484D" w:rsidP="00286D41">
      <w:pPr>
        <w:pStyle w:val="Textheader16"/>
        <w:spacing w:line="240" w:lineRule="auto"/>
        <w:ind w:left="2836" w:firstLine="709"/>
        <w:jc w:val="both"/>
      </w:pPr>
      <w:r w:rsidRPr="003C2E85">
        <w:rPr>
          <w:color w:val="000000" w:themeColor="text1"/>
          <w:sz w:val="28"/>
          <w:szCs w:val="18"/>
        </w:rPr>
        <w:t>Житомир</w:t>
      </w:r>
      <w:r w:rsidR="001905E7" w:rsidRPr="003C2E85">
        <w:rPr>
          <w:color w:val="000000" w:themeColor="text1"/>
          <w:sz w:val="28"/>
          <w:szCs w:val="18"/>
        </w:rPr>
        <w:t xml:space="preserve"> </w:t>
      </w:r>
      <w:r w:rsidRPr="003C2E85">
        <w:rPr>
          <w:color w:val="000000" w:themeColor="text1"/>
          <w:sz w:val="28"/>
          <w:szCs w:val="18"/>
        </w:rPr>
        <w:t>–</w:t>
      </w:r>
      <w:r w:rsidR="001905E7" w:rsidRPr="003C2E85">
        <w:rPr>
          <w:color w:val="000000" w:themeColor="text1"/>
          <w:sz w:val="28"/>
          <w:szCs w:val="18"/>
        </w:rPr>
        <w:t xml:space="preserve"> </w:t>
      </w:r>
      <w:r w:rsidRPr="003C2E85">
        <w:rPr>
          <w:color w:val="000000" w:themeColor="text1"/>
          <w:sz w:val="28"/>
          <w:szCs w:val="18"/>
        </w:rPr>
        <w:t>2026</w:t>
      </w:r>
      <w:r w:rsidRPr="003C2E85">
        <w:br w:type="page"/>
      </w:r>
    </w:p>
    <w:p w14:paraId="558CF4F1" w14:textId="04DD709C" w:rsidR="00A6484D" w:rsidRPr="003C2E85" w:rsidRDefault="00A6484D" w:rsidP="00286D41">
      <w:pPr>
        <w:pStyle w:val="Titul"/>
        <w:spacing w:line="300" w:lineRule="auto"/>
        <w:rPr>
          <w:b w:val="0"/>
          <w:color w:val="000000" w:themeColor="text1"/>
          <w:sz w:val="28"/>
        </w:rPr>
      </w:pPr>
      <w:r w:rsidRPr="003C2E85">
        <w:rPr>
          <w:b w:val="0"/>
          <w:color w:val="000000" w:themeColor="text1"/>
          <w:sz w:val="28"/>
        </w:rPr>
        <w:lastRenderedPageBreak/>
        <w:t>МІНІСТЕРСТВО</w:t>
      </w:r>
      <w:r w:rsidR="001905E7" w:rsidRPr="003C2E85">
        <w:rPr>
          <w:b w:val="0"/>
          <w:color w:val="000000" w:themeColor="text1"/>
          <w:sz w:val="28"/>
        </w:rPr>
        <w:t xml:space="preserve"> </w:t>
      </w:r>
      <w:r w:rsidRPr="003C2E85">
        <w:rPr>
          <w:b w:val="0"/>
          <w:color w:val="000000" w:themeColor="text1"/>
          <w:sz w:val="28"/>
        </w:rPr>
        <w:t>ОСВІТИ</w:t>
      </w:r>
      <w:r w:rsidR="001905E7" w:rsidRPr="003C2E85">
        <w:rPr>
          <w:b w:val="0"/>
          <w:color w:val="000000" w:themeColor="text1"/>
          <w:sz w:val="28"/>
        </w:rPr>
        <w:t xml:space="preserve"> </w:t>
      </w:r>
      <w:r w:rsidRPr="003C2E85">
        <w:rPr>
          <w:b w:val="0"/>
          <w:color w:val="000000" w:themeColor="text1"/>
          <w:sz w:val="28"/>
        </w:rPr>
        <w:t>І</w:t>
      </w:r>
      <w:r w:rsidR="001905E7" w:rsidRPr="003C2E85">
        <w:rPr>
          <w:b w:val="0"/>
          <w:color w:val="000000" w:themeColor="text1"/>
          <w:sz w:val="28"/>
        </w:rPr>
        <w:t xml:space="preserve"> </w:t>
      </w:r>
      <w:r w:rsidRPr="003C2E85">
        <w:rPr>
          <w:b w:val="0"/>
          <w:color w:val="000000" w:themeColor="text1"/>
          <w:sz w:val="28"/>
        </w:rPr>
        <w:t>НАУКИ</w:t>
      </w:r>
      <w:r w:rsidR="001905E7" w:rsidRPr="003C2E85">
        <w:rPr>
          <w:b w:val="0"/>
          <w:color w:val="000000" w:themeColor="text1"/>
          <w:sz w:val="28"/>
        </w:rPr>
        <w:t xml:space="preserve"> </w:t>
      </w:r>
      <w:r w:rsidRPr="003C2E85">
        <w:rPr>
          <w:b w:val="0"/>
          <w:color w:val="000000" w:themeColor="text1"/>
          <w:sz w:val="28"/>
        </w:rPr>
        <w:t>УКРАЇНИ</w:t>
      </w:r>
    </w:p>
    <w:p w14:paraId="1B9DAA9A" w14:textId="43BB64DD" w:rsidR="00A6484D" w:rsidRPr="003C2E85" w:rsidRDefault="00A6484D" w:rsidP="00B30D08">
      <w:pPr>
        <w:pStyle w:val="a7"/>
        <w:spacing w:line="300" w:lineRule="auto"/>
        <w:ind w:left="0" w:firstLine="0"/>
        <w:jc w:val="center"/>
        <w:rPr>
          <w:color w:val="000000" w:themeColor="text1"/>
        </w:rPr>
      </w:pPr>
      <w:r w:rsidRPr="003C2E85">
        <w:rPr>
          <w:color w:val="000000" w:themeColor="text1"/>
        </w:rPr>
        <w:t>ДЕРЖАВНИЙ</w:t>
      </w:r>
      <w:r w:rsidR="001905E7" w:rsidRPr="003C2E85">
        <w:rPr>
          <w:color w:val="000000" w:themeColor="text1"/>
        </w:rPr>
        <w:t xml:space="preserve"> </w:t>
      </w:r>
      <w:r w:rsidRPr="003C2E85">
        <w:rPr>
          <w:color w:val="000000" w:themeColor="text1"/>
        </w:rPr>
        <w:t>УНІВЕРСИТЕТ</w:t>
      </w:r>
      <w:r w:rsidR="001905E7" w:rsidRPr="003C2E85">
        <w:rPr>
          <w:color w:val="000000" w:themeColor="text1"/>
        </w:rPr>
        <w:t xml:space="preserve"> </w:t>
      </w:r>
      <w:r w:rsidRPr="003C2E85">
        <w:rPr>
          <w:color w:val="000000" w:themeColor="text1"/>
        </w:rPr>
        <w:t>«ЖИТОМИРСЬКА</w:t>
      </w:r>
      <w:r w:rsidR="00B30D08" w:rsidRPr="003C2E85">
        <w:rPr>
          <w:color w:val="000000" w:themeColor="text1"/>
        </w:rPr>
        <w:t xml:space="preserve"> </w:t>
      </w:r>
      <w:r w:rsidRPr="003C2E85">
        <w:rPr>
          <w:color w:val="000000" w:themeColor="text1"/>
        </w:rPr>
        <w:t>ПОЛІТЕХНІКА»</w:t>
      </w:r>
    </w:p>
    <w:p w14:paraId="0AA6A2C0" w14:textId="29A3060B" w:rsidR="00A6484D" w:rsidRPr="003C2E85" w:rsidRDefault="00A6484D" w:rsidP="00286D41">
      <w:pPr>
        <w:pStyle w:val="Titul"/>
        <w:spacing w:line="300" w:lineRule="auto"/>
        <w:rPr>
          <w:b w:val="0"/>
          <w:color w:val="000000" w:themeColor="text1"/>
          <w:sz w:val="28"/>
        </w:rPr>
      </w:pPr>
      <w:r w:rsidRPr="003C2E85">
        <w:rPr>
          <w:b w:val="0"/>
          <w:color w:val="000000" w:themeColor="text1"/>
          <w:sz w:val="28"/>
        </w:rPr>
        <w:t>ФАКУЛЬТЕТ</w:t>
      </w:r>
      <w:r w:rsidR="001905E7" w:rsidRPr="003C2E85">
        <w:rPr>
          <w:b w:val="0"/>
          <w:color w:val="000000" w:themeColor="text1"/>
          <w:sz w:val="28"/>
        </w:rPr>
        <w:t xml:space="preserve"> </w:t>
      </w:r>
      <w:r w:rsidRPr="003C2E85">
        <w:rPr>
          <w:b w:val="0"/>
          <w:color w:val="000000" w:themeColor="text1"/>
          <w:sz w:val="28"/>
        </w:rPr>
        <w:t>ІНФОРМАЦІЙНО-КОМП</w:t>
      </w:r>
      <w:r w:rsidR="0004661A" w:rsidRPr="003C2E85">
        <w:rPr>
          <w:b w:val="0"/>
          <w:color w:val="000000" w:themeColor="text1"/>
          <w:sz w:val="28"/>
        </w:rPr>
        <w:t>'</w:t>
      </w:r>
      <w:r w:rsidRPr="003C2E85">
        <w:rPr>
          <w:b w:val="0"/>
          <w:color w:val="000000" w:themeColor="text1"/>
          <w:sz w:val="28"/>
        </w:rPr>
        <w:t>ЮТЕРНИХ</w:t>
      </w:r>
      <w:r w:rsidR="001905E7" w:rsidRPr="003C2E85">
        <w:rPr>
          <w:b w:val="0"/>
          <w:color w:val="000000" w:themeColor="text1"/>
          <w:sz w:val="28"/>
        </w:rPr>
        <w:t xml:space="preserve"> </w:t>
      </w:r>
      <w:r w:rsidRPr="003C2E85">
        <w:rPr>
          <w:b w:val="0"/>
          <w:color w:val="000000" w:themeColor="text1"/>
          <w:sz w:val="28"/>
        </w:rPr>
        <w:t>ТЕХНОЛОГІЙ</w:t>
      </w:r>
    </w:p>
    <w:p w14:paraId="35BE5A32" w14:textId="12428837" w:rsidR="00A6484D" w:rsidRPr="003C2E85" w:rsidRDefault="00A6484D" w:rsidP="00286D41">
      <w:pPr>
        <w:pStyle w:val="Titul"/>
        <w:spacing w:line="300" w:lineRule="auto"/>
        <w:rPr>
          <w:b w:val="0"/>
          <w:color w:val="000000" w:themeColor="text1"/>
          <w:sz w:val="28"/>
        </w:rPr>
      </w:pPr>
      <w:r w:rsidRPr="003C2E85">
        <w:rPr>
          <w:b w:val="0"/>
          <w:color w:val="000000" w:themeColor="text1"/>
          <w:sz w:val="28"/>
        </w:rPr>
        <w:t>КАФЕДРА</w:t>
      </w:r>
      <w:r w:rsidR="001905E7" w:rsidRPr="003C2E85">
        <w:rPr>
          <w:b w:val="0"/>
          <w:color w:val="000000" w:themeColor="text1"/>
          <w:sz w:val="28"/>
        </w:rPr>
        <w:t xml:space="preserve"> </w:t>
      </w:r>
      <w:r w:rsidRPr="003C2E85">
        <w:rPr>
          <w:b w:val="0"/>
          <w:color w:val="000000" w:themeColor="text1"/>
          <w:sz w:val="28"/>
        </w:rPr>
        <w:t>ІНЖЕНЕРІЇ</w:t>
      </w:r>
      <w:r w:rsidR="001905E7" w:rsidRPr="003C2E85">
        <w:rPr>
          <w:b w:val="0"/>
          <w:color w:val="000000" w:themeColor="text1"/>
          <w:sz w:val="28"/>
        </w:rPr>
        <w:t xml:space="preserve"> </w:t>
      </w:r>
      <w:r w:rsidRPr="003C2E85">
        <w:rPr>
          <w:b w:val="0"/>
          <w:color w:val="000000" w:themeColor="text1"/>
          <w:sz w:val="28"/>
        </w:rPr>
        <w:t>ПРОГРАМНОГО</w:t>
      </w:r>
      <w:r w:rsidR="001905E7" w:rsidRPr="003C2E85">
        <w:rPr>
          <w:b w:val="0"/>
          <w:color w:val="000000" w:themeColor="text1"/>
          <w:sz w:val="28"/>
        </w:rPr>
        <w:t xml:space="preserve"> </w:t>
      </w:r>
      <w:r w:rsidRPr="003C2E85">
        <w:rPr>
          <w:b w:val="0"/>
          <w:color w:val="000000" w:themeColor="text1"/>
          <w:sz w:val="28"/>
        </w:rPr>
        <w:t>ЗАБЕЗПЕЧЕННЯ</w:t>
      </w:r>
    </w:p>
    <w:p w14:paraId="6296FDB7" w14:textId="77777777" w:rsidR="00A6484D" w:rsidRPr="003C2E85" w:rsidRDefault="00A6484D" w:rsidP="00286D41">
      <w:pPr>
        <w:spacing w:line="300" w:lineRule="auto"/>
        <w:ind w:firstLine="0"/>
        <w:jc w:val="center"/>
        <w:rPr>
          <w:color w:val="000000" w:themeColor="text1"/>
        </w:rPr>
      </w:pPr>
    </w:p>
    <w:p w14:paraId="55902F3E" w14:textId="77777777" w:rsidR="00A6484D" w:rsidRPr="003C2E85" w:rsidRDefault="00A6484D" w:rsidP="00286D41">
      <w:pPr>
        <w:spacing w:line="300" w:lineRule="auto"/>
        <w:ind w:firstLine="0"/>
        <w:jc w:val="center"/>
        <w:rPr>
          <w:color w:val="000000" w:themeColor="text1"/>
        </w:rPr>
      </w:pPr>
    </w:p>
    <w:p w14:paraId="17714E98" w14:textId="77777777" w:rsidR="00A6484D" w:rsidRPr="003C2E85" w:rsidRDefault="00A6484D" w:rsidP="00286D41">
      <w:pPr>
        <w:spacing w:line="300" w:lineRule="auto"/>
        <w:ind w:left="5529" w:firstLine="0"/>
        <w:rPr>
          <w:b/>
          <w:bCs/>
          <w:color w:val="000000" w:themeColor="text1"/>
        </w:rPr>
      </w:pPr>
      <w:r w:rsidRPr="003C2E85">
        <w:rPr>
          <w:b/>
          <w:bCs/>
          <w:color w:val="000000" w:themeColor="text1"/>
        </w:rPr>
        <w:t>«ЗАТВЕРДЖУЮ»</w:t>
      </w:r>
    </w:p>
    <w:p w14:paraId="70E0D45D" w14:textId="74182C88" w:rsidR="00A6484D" w:rsidRPr="003C2E85" w:rsidRDefault="00A6484D" w:rsidP="00286D41">
      <w:pPr>
        <w:spacing w:line="300" w:lineRule="auto"/>
        <w:ind w:left="5529" w:firstLine="0"/>
        <w:jc w:val="left"/>
        <w:rPr>
          <w:color w:val="000000" w:themeColor="text1"/>
        </w:rPr>
      </w:pPr>
      <w:r w:rsidRPr="003C2E85">
        <w:rPr>
          <w:color w:val="000000" w:themeColor="text1"/>
        </w:rPr>
        <w:t>Зав.</w:t>
      </w:r>
      <w:r w:rsidR="001905E7" w:rsidRPr="003C2E85">
        <w:rPr>
          <w:color w:val="000000" w:themeColor="text1"/>
        </w:rPr>
        <w:t xml:space="preserve"> </w:t>
      </w:r>
      <w:r w:rsidRPr="003C2E85">
        <w:rPr>
          <w:color w:val="000000" w:themeColor="text1"/>
        </w:rPr>
        <w:t>кафедри</w:t>
      </w:r>
      <w:r w:rsidR="001905E7" w:rsidRPr="003C2E85">
        <w:rPr>
          <w:color w:val="000000" w:themeColor="text1"/>
        </w:rPr>
        <w:t xml:space="preserve"> </w:t>
      </w:r>
      <w:r w:rsidRPr="003C2E85">
        <w:rPr>
          <w:color w:val="000000" w:themeColor="text1"/>
        </w:rPr>
        <w:t>інженерії</w:t>
      </w:r>
      <w:r w:rsidR="001905E7" w:rsidRPr="003C2E85">
        <w:rPr>
          <w:color w:val="000000" w:themeColor="text1"/>
        </w:rPr>
        <w:t xml:space="preserve"> </w:t>
      </w:r>
      <w:r w:rsidRPr="003C2E85">
        <w:rPr>
          <w:color w:val="000000" w:themeColor="text1"/>
        </w:rPr>
        <w:t>програмного</w:t>
      </w:r>
      <w:r w:rsidR="001905E7" w:rsidRPr="003C2E85">
        <w:rPr>
          <w:color w:val="000000" w:themeColor="text1"/>
        </w:rPr>
        <w:t xml:space="preserve"> </w:t>
      </w:r>
      <w:r w:rsidRPr="003C2E85">
        <w:rPr>
          <w:color w:val="000000" w:themeColor="text1"/>
        </w:rPr>
        <w:t>забезпечення</w:t>
      </w:r>
    </w:p>
    <w:p w14:paraId="7C3FE7FF" w14:textId="3A248941" w:rsidR="00A6484D" w:rsidRPr="003C2E85" w:rsidRDefault="00A6484D" w:rsidP="00286D41">
      <w:pPr>
        <w:spacing w:line="300" w:lineRule="auto"/>
        <w:ind w:left="5529" w:firstLine="0"/>
        <w:rPr>
          <w:color w:val="000000" w:themeColor="text1"/>
        </w:rPr>
      </w:pPr>
      <w:r w:rsidRPr="003C2E85">
        <w:rPr>
          <w:color w:val="000000" w:themeColor="text1"/>
        </w:rPr>
        <w:t>Тетяна</w:t>
      </w:r>
      <w:r w:rsidR="001905E7" w:rsidRPr="003C2E85">
        <w:rPr>
          <w:color w:val="000000" w:themeColor="text1"/>
        </w:rPr>
        <w:t xml:space="preserve"> </w:t>
      </w:r>
      <w:r w:rsidRPr="003C2E85">
        <w:rPr>
          <w:color w:val="000000" w:themeColor="text1"/>
        </w:rPr>
        <w:t>Вакалюк</w:t>
      </w:r>
    </w:p>
    <w:p w14:paraId="3AB4175A" w14:textId="56448036" w:rsidR="00A6484D" w:rsidRPr="003C2E85" w:rsidRDefault="00A6484D" w:rsidP="00286D41">
      <w:pPr>
        <w:spacing w:line="300" w:lineRule="auto"/>
        <w:ind w:firstLine="0"/>
        <w:rPr>
          <w:b/>
          <w:bCs/>
          <w:color w:val="000000" w:themeColor="text1"/>
          <w:u w:val="single"/>
        </w:rPr>
      </w:pPr>
      <w:r w:rsidRPr="003C2E85">
        <w:rPr>
          <w:b/>
          <w:bCs/>
          <w:color w:val="000000"/>
        </w:rPr>
        <w:tab/>
      </w:r>
      <w:r w:rsidRPr="003C2E85">
        <w:rPr>
          <w:b/>
          <w:bCs/>
          <w:color w:val="000000"/>
        </w:rPr>
        <w:tab/>
      </w:r>
      <w:r w:rsidRPr="003C2E85">
        <w:rPr>
          <w:b/>
          <w:bCs/>
          <w:color w:val="000000"/>
        </w:rPr>
        <w:tab/>
      </w:r>
      <w:r w:rsidRPr="003C2E85">
        <w:rPr>
          <w:b/>
          <w:bCs/>
          <w:color w:val="000000"/>
        </w:rPr>
        <w:tab/>
      </w:r>
      <w:r w:rsidRPr="003C2E85">
        <w:rPr>
          <w:b/>
          <w:bCs/>
          <w:color w:val="000000"/>
        </w:rPr>
        <w:tab/>
      </w:r>
      <w:r w:rsidRPr="003C2E85">
        <w:rPr>
          <w:b/>
          <w:bCs/>
          <w:color w:val="000000"/>
        </w:rPr>
        <w:tab/>
      </w:r>
      <w:r w:rsidRPr="003C2E85">
        <w:rPr>
          <w:b/>
          <w:bCs/>
          <w:color w:val="000000"/>
        </w:rPr>
        <w:tab/>
      </w:r>
      <w:r w:rsidR="001905E7" w:rsidRPr="003C2E85">
        <w:rPr>
          <w:b/>
          <w:bCs/>
          <w:color w:val="000000"/>
        </w:rPr>
        <w:t xml:space="preserve">        </w:t>
      </w:r>
      <w:r w:rsidRPr="003C2E85">
        <w:rPr>
          <w:b/>
          <w:bCs/>
          <w:color w:val="000000"/>
        </w:rPr>
        <w:t>«</w:t>
      </w:r>
      <w:r w:rsidR="00D85AE4" w:rsidRPr="003C2E85">
        <w:rPr>
          <w:b/>
          <w:bCs/>
        </w:rPr>
        <w:t>2</w:t>
      </w:r>
      <w:r w:rsidR="00B51218" w:rsidRPr="003C2E85">
        <w:rPr>
          <w:b/>
          <w:bCs/>
        </w:rPr>
        <w:t>8</w:t>
      </w:r>
      <w:r w:rsidRPr="003C2E85">
        <w:rPr>
          <w:b/>
          <w:bCs/>
          <w:color w:val="000000"/>
        </w:rPr>
        <w:t>»</w:t>
      </w:r>
      <w:r w:rsidR="001905E7" w:rsidRPr="003C2E85">
        <w:rPr>
          <w:b/>
          <w:bCs/>
          <w:color w:val="000000"/>
        </w:rPr>
        <w:t xml:space="preserve"> </w:t>
      </w:r>
      <w:r w:rsidRPr="003C2E85">
        <w:rPr>
          <w:b/>
          <w:bCs/>
          <w:color w:val="000000"/>
        </w:rPr>
        <w:t>лютого</w:t>
      </w:r>
      <w:r w:rsidR="001905E7" w:rsidRPr="003C2E85">
        <w:rPr>
          <w:b/>
          <w:bCs/>
          <w:color w:val="000000"/>
        </w:rPr>
        <w:t xml:space="preserve"> </w:t>
      </w:r>
      <w:r w:rsidRPr="003C2E85">
        <w:rPr>
          <w:b/>
          <w:bCs/>
          <w:color w:val="000000"/>
        </w:rPr>
        <w:t>2026</w:t>
      </w:r>
      <w:r w:rsidR="001905E7" w:rsidRPr="003C2E85">
        <w:rPr>
          <w:b/>
          <w:bCs/>
          <w:color w:val="000000"/>
        </w:rPr>
        <w:t xml:space="preserve"> </w:t>
      </w:r>
      <w:r w:rsidRPr="003C2E85">
        <w:rPr>
          <w:b/>
          <w:bCs/>
          <w:color w:val="000000"/>
        </w:rPr>
        <w:t>р.</w:t>
      </w:r>
    </w:p>
    <w:p w14:paraId="29F098F6" w14:textId="77777777" w:rsidR="00A6484D" w:rsidRPr="003C2E85" w:rsidRDefault="00A6484D" w:rsidP="00286D41">
      <w:pPr>
        <w:spacing w:line="300" w:lineRule="auto"/>
        <w:ind w:firstLine="0"/>
        <w:rPr>
          <w:color w:val="000000" w:themeColor="text1"/>
        </w:rPr>
      </w:pPr>
    </w:p>
    <w:p w14:paraId="0E28D0DD" w14:textId="77777777" w:rsidR="00A6484D" w:rsidRPr="003C2E85" w:rsidRDefault="00A6484D" w:rsidP="00286D41">
      <w:pPr>
        <w:spacing w:line="300" w:lineRule="auto"/>
        <w:ind w:firstLine="0"/>
        <w:rPr>
          <w:color w:val="000000" w:themeColor="text1"/>
        </w:rPr>
      </w:pPr>
    </w:p>
    <w:p w14:paraId="4EE16A4D" w14:textId="6AF7084B" w:rsidR="00A6484D" w:rsidRPr="003C2E85" w:rsidRDefault="00A6484D" w:rsidP="00286D41">
      <w:pPr>
        <w:spacing w:line="300" w:lineRule="auto"/>
        <w:ind w:firstLine="0"/>
        <w:jc w:val="center"/>
        <w:rPr>
          <w:b/>
          <w:color w:val="000000" w:themeColor="text1"/>
          <w:sz w:val="36"/>
          <w:szCs w:val="36"/>
        </w:rPr>
      </w:pPr>
      <w:r w:rsidRPr="003C2E85">
        <w:rPr>
          <w:b/>
          <w:color w:val="000000" w:themeColor="text1"/>
          <w:sz w:val="36"/>
          <w:szCs w:val="36"/>
        </w:rPr>
        <w:t>ЗАВДАННЯ</w:t>
      </w:r>
      <w:r w:rsidR="001905E7" w:rsidRPr="003C2E85">
        <w:rPr>
          <w:b/>
          <w:color w:val="000000" w:themeColor="text1"/>
          <w:sz w:val="36"/>
          <w:szCs w:val="36"/>
        </w:rPr>
        <w:t xml:space="preserve"> </w:t>
      </w:r>
    </w:p>
    <w:p w14:paraId="38B7F8C5" w14:textId="0189C0DA" w:rsidR="00A6484D" w:rsidRPr="003C2E85" w:rsidRDefault="00A6484D" w:rsidP="00286D41">
      <w:pPr>
        <w:spacing w:line="300" w:lineRule="auto"/>
        <w:ind w:firstLine="0"/>
        <w:jc w:val="center"/>
        <w:rPr>
          <w:b/>
          <w:bCs/>
          <w:color w:val="000000" w:themeColor="text1"/>
          <w:sz w:val="36"/>
          <w:szCs w:val="36"/>
        </w:rPr>
      </w:pPr>
      <w:r w:rsidRPr="003C2E85">
        <w:rPr>
          <w:b/>
          <w:bCs/>
          <w:color w:val="000000" w:themeColor="text1"/>
          <w:sz w:val="36"/>
          <w:szCs w:val="36"/>
        </w:rPr>
        <w:t>на</w:t>
      </w:r>
      <w:r w:rsidR="001905E7" w:rsidRPr="003C2E85">
        <w:rPr>
          <w:b/>
          <w:bCs/>
          <w:color w:val="000000" w:themeColor="text1"/>
          <w:sz w:val="36"/>
          <w:szCs w:val="36"/>
        </w:rPr>
        <w:t xml:space="preserve"> </w:t>
      </w:r>
      <w:r w:rsidRPr="003C2E85">
        <w:rPr>
          <w:b/>
          <w:bCs/>
          <w:color w:val="000000" w:themeColor="text1"/>
          <w:sz w:val="36"/>
          <w:szCs w:val="36"/>
        </w:rPr>
        <w:t>кваліфікаційну</w:t>
      </w:r>
      <w:r w:rsidR="001905E7" w:rsidRPr="003C2E85">
        <w:rPr>
          <w:b/>
          <w:bCs/>
          <w:color w:val="000000" w:themeColor="text1"/>
          <w:sz w:val="36"/>
          <w:szCs w:val="36"/>
        </w:rPr>
        <w:t xml:space="preserve"> </w:t>
      </w:r>
      <w:r w:rsidRPr="003C2E85">
        <w:rPr>
          <w:b/>
          <w:bCs/>
          <w:color w:val="000000" w:themeColor="text1"/>
          <w:sz w:val="36"/>
          <w:szCs w:val="36"/>
        </w:rPr>
        <w:t>роботу</w:t>
      </w:r>
    </w:p>
    <w:p w14:paraId="04CF6D85" w14:textId="77777777" w:rsidR="00A6484D" w:rsidRPr="003C2E85" w:rsidRDefault="00A6484D" w:rsidP="00286D41">
      <w:pPr>
        <w:spacing w:line="300" w:lineRule="auto"/>
        <w:ind w:firstLine="0"/>
        <w:rPr>
          <w:b/>
          <w:bCs/>
          <w:color w:val="000000" w:themeColor="text1"/>
          <w:sz w:val="24"/>
          <w:szCs w:val="24"/>
        </w:rPr>
      </w:pPr>
    </w:p>
    <w:p w14:paraId="24A93387" w14:textId="77777777" w:rsidR="00A6484D" w:rsidRPr="003C2E85" w:rsidRDefault="00A6484D" w:rsidP="00286D41">
      <w:pPr>
        <w:spacing w:line="300" w:lineRule="auto"/>
        <w:ind w:firstLine="0"/>
        <w:rPr>
          <w:b/>
          <w:bCs/>
          <w:color w:val="000000" w:themeColor="text1"/>
          <w:sz w:val="24"/>
          <w:szCs w:val="24"/>
        </w:rPr>
      </w:pPr>
    </w:p>
    <w:p w14:paraId="0A2A7BF7" w14:textId="399E6A67" w:rsidR="00A6484D" w:rsidRPr="003C2E85" w:rsidRDefault="00A6484D" w:rsidP="00286D41">
      <w:pPr>
        <w:spacing w:line="300" w:lineRule="auto"/>
        <w:ind w:firstLine="0"/>
      </w:pPr>
      <w:r w:rsidRPr="003C2E85">
        <w:rPr>
          <w:color w:val="000000" w:themeColor="text1"/>
        </w:rPr>
        <w:t>Здобувач</w:t>
      </w:r>
      <w:r w:rsidR="001905E7" w:rsidRPr="003C2E85">
        <w:rPr>
          <w:color w:val="000000" w:themeColor="text1"/>
        </w:rPr>
        <w:t xml:space="preserve"> </w:t>
      </w:r>
      <w:r w:rsidRPr="003C2E85">
        <w:rPr>
          <w:color w:val="000000" w:themeColor="text1"/>
        </w:rPr>
        <w:t>вищої</w:t>
      </w:r>
      <w:r w:rsidR="001905E7" w:rsidRPr="003C2E85">
        <w:rPr>
          <w:color w:val="000000" w:themeColor="text1"/>
        </w:rPr>
        <w:t xml:space="preserve"> </w:t>
      </w:r>
      <w:r w:rsidRPr="003C2E85">
        <w:rPr>
          <w:color w:val="000000" w:themeColor="text1"/>
        </w:rPr>
        <w:t>освіти:</w:t>
      </w:r>
      <w:r w:rsidR="001905E7" w:rsidRPr="003C2E85">
        <w:rPr>
          <w:color w:val="000000" w:themeColor="text1"/>
        </w:rPr>
        <w:t xml:space="preserve"> </w:t>
      </w:r>
      <w:r w:rsidR="00523864" w:rsidRPr="007173BF">
        <w:rPr>
          <w:b/>
        </w:rPr>
        <w:t>БУРКІВСЬКИЙ</w:t>
      </w:r>
      <w:r w:rsidR="00523864" w:rsidRPr="003C2E85">
        <w:t xml:space="preserve"> </w:t>
      </w:r>
      <w:r w:rsidR="00523864" w:rsidRPr="007173BF">
        <w:rPr>
          <w:b/>
        </w:rPr>
        <w:t>Сергій Вадимович</w:t>
      </w:r>
    </w:p>
    <w:p w14:paraId="1AE275DE" w14:textId="27A8F9A3" w:rsidR="00A6484D" w:rsidRPr="003C2E85" w:rsidRDefault="00A6484D" w:rsidP="00286D41">
      <w:pPr>
        <w:spacing w:line="300" w:lineRule="auto"/>
        <w:ind w:firstLine="0"/>
        <w:rPr>
          <w:b/>
          <w:bCs/>
        </w:rPr>
      </w:pPr>
      <w:r w:rsidRPr="003C2E85">
        <w:t>Керівник</w:t>
      </w:r>
      <w:r w:rsidR="001905E7" w:rsidRPr="003C2E85">
        <w:t xml:space="preserve"> </w:t>
      </w:r>
      <w:r w:rsidRPr="003C2E85">
        <w:t>роботи:</w:t>
      </w:r>
      <w:r w:rsidR="001905E7" w:rsidRPr="003C2E85">
        <w:t xml:space="preserve"> </w:t>
      </w:r>
      <w:r w:rsidR="00523864" w:rsidRPr="007173BF">
        <w:rPr>
          <w:b/>
          <w:bCs/>
        </w:rPr>
        <w:t>СУГОНЯК Інна Іванівна</w:t>
      </w:r>
    </w:p>
    <w:p w14:paraId="7CD095E5" w14:textId="0A224CFE" w:rsidR="00A6484D" w:rsidRPr="003C2E85" w:rsidRDefault="00A6484D" w:rsidP="00286D41">
      <w:pPr>
        <w:spacing w:line="300" w:lineRule="auto"/>
        <w:ind w:firstLine="0"/>
        <w:rPr>
          <w:color w:val="000000" w:themeColor="text1"/>
        </w:rPr>
      </w:pPr>
      <w:r w:rsidRPr="003C2E85">
        <w:rPr>
          <w:color w:val="000000" w:themeColor="text1"/>
        </w:rPr>
        <w:t>Тема</w:t>
      </w:r>
      <w:r w:rsidR="001905E7" w:rsidRPr="003C2E85">
        <w:rPr>
          <w:color w:val="000000" w:themeColor="text1"/>
        </w:rPr>
        <w:t xml:space="preserve"> </w:t>
      </w:r>
      <w:r w:rsidRPr="003C2E85">
        <w:rPr>
          <w:color w:val="000000" w:themeColor="text1"/>
        </w:rPr>
        <w:t>роботи:</w:t>
      </w:r>
      <w:r w:rsidR="001905E7" w:rsidRPr="003C2E85">
        <w:rPr>
          <w:color w:val="000000" w:themeColor="text1"/>
        </w:rPr>
        <w:t xml:space="preserve"> </w:t>
      </w:r>
      <w:r w:rsidRPr="003C2E85">
        <w:rPr>
          <w:b/>
          <w:bCs/>
          <w:color w:val="000000" w:themeColor="text1"/>
        </w:rPr>
        <w:t>«</w:t>
      </w:r>
      <w:r w:rsidR="00523864" w:rsidRPr="002B12D6">
        <w:rPr>
          <w:b/>
          <w:szCs w:val="28"/>
        </w:rPr>
        <w:t>Інформаційна система обліку та моніторингу ІТ-активів підприємства</w:t>
      </w:r>
      <w:r w:rsidRPr="003C2E85">
        <w:rPr>
          <w:b/>
          <w:bCs/>
          <w:color w:val="000000" w:themeColor="text1"/>
        </w:rPr>
        <w:t>»</w:t>
      </w:r>
      <w:r w:rsidRPr="003C2E85">
        <w:rPr>
          <w:bCs/>
          <w:color w:val="000000" w:themeColor="text1"/>
        </w:rPr>
        <w:t>,</w:t>
      </w:r>
    </w:p>
    <w:p w14:paraId="691360A2" w14:textId="3569497F" w:rsidR="00A6484D" w:rsidRPr="003C2E85" w:rsidRDefault="00A6484D" w:rsidP="00286D41">
      <w:pPr>
        <w:spacing w:line="300" w:lineRule="auto"/>
        <w:ind w:firstLine="0"/>
        <w:rPr>
          <w:color w:val="000000" w:themeColor="text1"/>
          <w:u w:val="single"/>
        </w:rPr>
      </w:pPr>
      <w:r w:rsidRPr="003C2E85">
        <w:rPr>
          <w:color w:val="000000" w:themeColor="text1"/>
        </w:rPr>
        <w:t>затверджена</w:t>
      </w:r>
      <w:r w:rsidR="001905E7" w:rsidRPr="003C2E85">
        <w:rPr>
          <w:color w:val="000000" w:themeColor="text1"/>
        </w:rPr>
        <w:t xml:space="preserve"> </w:t>
      </w:r>
      <w:r w:rsidRPr="003C2E85">
        <w:rPr>
          <w:color w:val="000000" w:themeColor="text1"/>
        </w:rPr>
        <w:t>Наказом</w:t>
      </w:r>
      <w:r w:rsidR="001905E7" w:rsidRPr="003C2E85">
        <w:rPr>
          <w:color w:val="000000" w:themeColor="text1"/>
        </w:rPr>
        <w:t xml:space="preserve"> </w:t>
      </w:r>
      <w:r w:rsidRPr="003C2E85">
        <w:rPr>
          <w:color w:val="000000" w:themeColor="text1"/>
        </w:rPr>
        <w:t>закладу</w:t>
      </w:r>
      <w:r w:rsidR="001905E7" w:rsidRPr="003C2E85">
        <w:rPr>
          <w:color w:val="000000" w:themeColor="text1"/>
        </w:rPr>
        <w:t xml:space="preserve"> </w:t>
      </w:r>
      <w:r w:rsidRPr="003C2E85">
        <w:rPr>
          <w:color w:val="000000" w:themeColor="text1"/>
        </w:rPr>
        <w:t>вищої</w:t>
      </w:r>
      <w:r w:rsidR="001905E7" w:rsidRPr="003C2E85">
        <w:rPr>
          <w:color w:val="000000" w:themeColor="text1"/>
        </w:rPr>
        <w:t xml:space="preserve"> </w:t>
      </w:r>
      <w:r w:rsidRPr="003C2E85">
        <w:rPr>
          <w:color w:val="000000" w:themeColor="text1"/>
        </w:rPr>
        <w:t>освіти</w:t>
      </w:r>
      <w:r w:rsidR="001905E7" w:rsidRPr="003C2E85">
        <w:rPr>
          <w:color w:val="000000" w:themeColor="text1"/>
        </w:rPr>
        <w:t xml:space="preserve"> </w:t>
      </w:r>
      <w:r w:rsidRPr="003C2E85">
        <w:rPr>
          <w:color w:val="000000" w:themeColor="text1"/>
        </w:rPr>
        <w:t>від</w:t>
      </w:r>
      <w:r w:rsidR="001905E7" w:rsidRPr="003C2E85">
        <w:rPr>
          <w:b/>
          <w:bCs/>
          <w:color w:val="000000" w:themeColor="text1"/>
        </w:rPr>
        <w:t xml:space="preserve"> </w:t>
      </w:r>
      <w:r w:rsidRPr="003C2E85">
        <w:rPr>
          <w:b/>
          <w:bCs/>
        </w:rPr>
        <w:t>«</w:t>
      </w:r>
      <w:r w:rsidR="00D85AE4" w:rsidRPr="003C2E85">
        <w:rPr>
          <w:b/>
          <w:bCs/>
        </w:rPr>
        <w:t>27</w:t>
      </w:r>
      <w:r w:rsidRPr="003C2E85">
        <w:rPr>
          <w:b/>
          <w:bCs/>
        </w:rPr>
        <w:t>»</w:t>
      </w:r>
      <w:r w:rsidR="001905E7" w:rsidRPr="003C2E85">
        <w:rPr>
          <w:b/>
          <w:bCs/>
        </w:rPr>
        <w:t xml:space="preserve"> </w:t>
      </w:r>
      <w:r w:rsidR="00D85AE4" w:rsidRPr="003C2E85">
        <w:rPr>
          <w:b/>
          <w:bCs/>
        </w:rPr>
        <w:t>лютого</w:t>
      </w:r>
      <w:r w:rsidR="001905E7" w:rsidRPr="003C2E85">
        <w:rPr>
          <w:b/>
          <w:bCs/>
        </w:rPr>
        <w:t xml:space="preserve"> </w:t>
      </w:r>
      <w:r w:rsidRPr="003C2E85">
        <w:rPr>
          <w:b/>
          <w:bCs/>
        </w:rPr>
        <w:t>2026</w:t>
      </w:r>
      <w:r w:rsidR="001905E7" w:rsidRPr="003C2E85">
        <w:rPr>
          <w:b/>
          <w:bCs/>
        </w:rPr>
        <w:t xml:space="preserve"> </w:t>
      </w:r>
      <w:r w:rsidRPr="003C2E85">
        <w:rPr>
          <w:b/>
          <w:bCs/>
        </w:rPr>
        <w:t>р.,</w:t>
      </w:r>
      <w:r w:rsidR="001905E7" w:rsidRPr="003C2E85">
        <w:rPr>
          <w:b/>
          <w:bCs/>
        </w:rPr>
        <w:t xml:space="preserve"> </w:t>
      </w:r>
      <w:r w:rsidRPr="003C2E85">
        <w:rPr>
          <w:b/>
          <w:bCs/>
        </w:rPr>
        <w:t>№</w:t>
      </w:r>
      <w:r w:rsidR="001905E7" w:rsidRPr="003C2E85">
        <w:rPr>
          <w:rFonts w:ascii="Segoe UI" w:hAnsi="Segoe UI" w:cs="Segoe UI"/>
          <w:b/>
          <w:bCs/>
          <w:sz w:val="23"/>
          <w:szCs w:val="23"/>
          <w:shd w:val="clear" w:color="auto" w:fill="FFFFFF"/>
        </w:rPr>
        <w:t xml:space="preserve"> </w:t>
      </w:r>
      <w:r w:rsidR="00D85AE4" w:rsidRPr="003C2E85">
        <w:rPr>
          <w:b/>
          <w:bCs/>
        </w:rPr>
        <w:t>92/с</w:t>
      </w:r>
      <w:r w:rsidR="001905E7" w:rsidRPr="003C2E85">
        <w:rPr>
          <w:b/>
          <w:bCs/>
          <w:sz w:val="24"/>
          <w:szCs w:val="24"/>
        </w:rPr>
        <w:t xml:space="preserve"> </w:t>
      </w:r>
    </w:p>
    <w:p w14:paraId="0BC42F4F" w14:textId="77777777" w:rsidR="00523864" w:rsidRPr="00A54103" w:rsidRDefault="00523864" w:rsidP="00523864">
      <w:pPr>
        <w:ind w:firstLine="0"/>
        <w:rPr>
          <w:szCs w:val="28"/>
        </w:rPr>
      </w:pPr>
      <w:r w:rsidRPr="002B12D6">
        <w:rPr>
          <w:szCs w:val="28"/>
        </w:rPr>
        <w:t>Вихідні дані для роботи: Об’єкт дослідження – процес збору, систематизації, моніторингу та управління життєвим циклом ІТ-активів і програмного забезпечення на підприємстві; Предмет дослідження – алгоритми контролю станів обладнання, архітектурні рішення веб-орієнтованої системи та технологічний стек розробки платформи для автоматизації обліку та аудиту ІТ-ресурсів. Консультанти з бакалаврської кваліфікаційної роботи із зазначенням розділів, що їх стосуються</w:t>
      </w:r>
      <w:r w:rsidRPr="00A54103">
        <w:rPr>
          <w:szCs w:val="28"/>
        </w:rPr>
        <w:t>:</w:t>
      </w:r>
    </w:p>
    <w:p w14:paraId="1EB66640" w14:textId="77777777" w:rsidR="000866FF" w:rsidRPr="003C2E85" w:rsidRDefault="000866FF" w:rsidP="00286D41">
      <w:pPr>
        <w:spacing w:line="300" w:lineRule="auto"/>
        <w:ind w:firstLine="0"/>
        <w:rPr>
          <w:color w:val="000000" w:themeColor="text1"/>
        </w:rPr>
      </w:pPr>
    </w:p>
    <w:tbl>
      <w:tblPr>
        <w:tblStyle w:val="af4"/>
        <w:tblW w:w="9235" w:type="dxa"/>
        <w:tblLayout w:type="fixed"/>
        <w:tblLook w:val="04A0" w:firstRow="1" w:lastRow="0" w:firstColumn="1" w:lastColumn="0" w:noHBand="0" w:noVBand="1"/>
      </w:tblPr>
      <w:tblGrid>
        <w:gridCol w:w="1268"/>
        <w:gridCol w:w="3405"/>
        <w:gridCol w:w="2126"/>
        <w:gridCol w:w="2436"/>
      </w:tblGrid>
      <w:tr w:rsidR="00A6484D" w:rsidRPr="003C2E85" w14:paraId="5448746D" w14:textId="77777777" w:rsidTr="00041C82">
        <w:tc>
          <w:tcPr>
            <w:tcW w:w="1268" w:type="dxa"/>
            <w:vAlign w:val="center"/>
          </w:tcPr>
          <w:p w14:paraId="6912F34C" w14:textId="77777777" w:rsidR="00A6484D" w:rsidRPr="007173BF" w:rsidRDefault="00A6484D" w:rsidP="00286D41">
            <w:pPr>
              <w:widowControl w:val="0"/>
              <w:spacing w:line="276" w:lineRule="auto"/>
              <w:ind w:firstLine="0"/>
              <w:jc w:val="center"/>
              <w:rPr>
                <w:bCs/>
              </w:rPr>
            </w:pPr>
            <w:bookmarkStart w:id="2" w:name="_GoBack" w:colFirst="0" w:colLast="1"/>
            <w:r w:rsidRPr="007173BF">
              <w:rPr>
                <w:bCs/>
              </w:rPr>
              <w:t>Розділ</w:t>
            </w:r>
          </w:p>
        </w:tc>
        <w:tc>
          <w:tcPr>
            <w:tcW w:w="3405" w:type="dxa"/>
            <w:vAlign w:val="center"/>
          </w:tcPr>
          <w:p w14:paraId="170C9430" w14:textId="77777777" w:rsidR="00A6484D" w:rsidRPr="007173BF" w:rsidRDefault="00A6484D" w:rsidP="00286D41">
            <w:pPr>
              <w:widowControl w:val="0"/>
              <w:spacing w:line="276" w:lineRule="auto"/>
              <w:ind w:firstLine="0"/>
              <w:jc w:val="center"/>
              <w:rPr>
                <w:bCs/>
              </w:rPr>
            </w:pPr>
            <w:r w:rsidRPr="007173BF">
              <w:rPr>
                <w:bCs/>
              </w:rPr>
              <w:t>Консультант</w:t>
            </w:r>
          </w:p>
        </w:tc>
        <w:tc>
          <w:tcPr>
            <w:tcW w:w="2126" w:type="dxa"/>
            <w:vAlign w:val="center"/>
          </w:tcPr>
          <w:p w14:paraId="589DA64A" w14:textId="64CE23B7" w:rsidR="00A6484D" w:rsidRPr="003C2E85" w:rsidRDefault="00A6484D" w:rsidP="00286D41">
            <w:pPr>
              <w:widowControl w:val="0"/>
              <w:spacing w:line="276" w:lineRule="auto"/>
              <w:ind w:firstLine="0"/>
              <w:jc w:val="center"/>
            </w:pPr>
            <w:r w:rsidRPr="003C2E85">
              <w:t>Завдання</w:t>
            </w:r>
            <w:r w:rsidR="001905E7" w:rsidRPr="003C2E85">
              <w:t xml:space="preserve"> </w:t>
            </w:r>
            <w:r w:rsidRPr="003C2E85">
              <w:t>видав</w:t>
            </w:r>
          </w:p>
        </w:tc>
        <w:tc>
          <w:tcPr>
            <w:tcW w:w="2436" w:type="dxa"/>
            <w:vAlign w:val="center"/>
          </w:tcPr>
          <w:p w14:paraId="33014F35" w14:textId="67C624D4" w:rsidR="00A6484D" w:rsidRPr="003C2E85" w:rsidRDefault="00A6484D" w:rsidP="00286D41">
            <w:pPr>
              <w:widowControl w:val="0"/>
              <w:spacing w:line="276" w:lineRule="auto"/>
              <w:ind w:firstLine="0"/>
              <w:jc w:val="center"/>
            </w:pPr>
            <w:r w:rsidRPr="003C2E85">
              <w:t>Завдання</w:t>
            </w:r>
            <w:r w:rsidR="001905E7" w:rsidRPr="003C2E85">
              <w:t xml:space="preserve"> </w:t>
            </w:r>
            <w:r w:rsidRPr="003C2E85">
              <w:t>прийняв</w:t>
            </w:r>
          </w:p>
        </w:tc>
      </w:tr>
      <w:bookmarkEnd w:id="2"/>
      <w:tr w:rsidR="00041C82" w:rsidRPr="003C2E85" w14:paraId="71DAB14A" w14:textId="77777777" w:rsidTr="00041C82">
        <w:tc>
          <w:tcPr>
            <w:tcW w:w="1268" w:type="dxa"/>
            <w:vAlign w:val="center"/>
          </w:tcPr>
          <w:p w14:paraId="7AA76112" w14:textId="77777777" w:rsidR="00041C82" w:rsidRPr="003C2E85" w:rsidRDefault="00041C82" w:rsidP="00041C82">
            <w:pPr>
              <w:widowControl w:val="0"/>
              <w:spacing w:line="276" w:lineRule="auto"/>
              <w:ind w:firstLine="0"/>
              <w:jc w:val="center"/>
            </w:pPr>
            <w:r w:rsidRPr="003C2E85">
              <w:t>1</w:t>
            </w:r>
          </w:p>
        </w:tc>
        <w:tc>
          <w:tcPr>
            <w:tcW w:w="3405" w:type="dxa"/>
          </w:tcPr>
          <w:p w14:paraId="0243E9D3" w14:textId="06C10456" w:rsidR="00041C82" w:rsidRPr="003C2E85" w:rsidRDefault="00523864" w:rsidP="00041C82">
            <w:pPr>
              <w:widowControl w:val="0"/>
              <w:spacing w:line="276" w:lineRule="auto"/>
              <w:ind w:firstLine="0"/>
              <w:jc w:val="center"/>
            </w:pPr>
            <w:r>
              <w:rPr>
                <w:szCs w:val="28"/>
              </w:rPr>
              <w:t>Сугоняк І.І</w:t>
            </w:r>
            <w:r w:rsidR="00041C82" w:rsidRPr="003C2E85">
              <w:rPr>
                <w:szCs w:val="28"/>
              </w:rPr>
              <w:t>.</w:t>
            </w:r>
          </w:p>
        </w:tc>
        <w:tc>
          <w:tcPr>
            <w:tcW w:w="2126" w:type="dxa"/>
            <w:vAlign w:val="center"/>
          </w:tcPr>
          <w:p w14:paraId="026E07EB" w14:textId="77777777" w:rsidR="00041C82" w:rsidRPr="003C2E85" w:rsidRDefault="00041C82" w:rsidP="00041C82">
            <w:pPr>
              <w:widowControl w:val="0"/>
              <w:spacing w:line="276" w:lineRule="auto"/>
              <w:ind w:firstLine="0"/>
              <w:jc w:val="center"/>
            </w:pPr>
            <w:r w:rsidRPr="003C2E85">
              <w:t>01.03.2026р.</w:t>
            </w:r>
          </w:p>
        </w:tc>
        <w:tc>
          <w:tcPr>
            <w:tcW w:w="2436" w:type="dxa"/>
            <w:vAlign w:val="center"/>
          </w:tcPr>
          <w:p w14:paraId="523261B1" w14:textId="77777777" w:rsidR="00041C82" w:rsidRPr="003C2E85" w:rsidRDefault="00041C82" w:rsidP="00041C82">
            <w:pPr>
              <w:widowControl w:val="0"/>
              <w:spacing w:line="276" w:lineRule="auto"/>
              <w:ind w:firstLine="0"/>
              <w:jc w:val="center"/>
            </w:pPr>
            <w:r w:rsidRPr="003C2E85">
              <w:t>01.03.2026р</w:t>
            </w:r>
          </w:p>
        </w:tc>
      </w:tr>
      <w:tr w:rsidR="00041C82" w:rsidRPr="003C2E85" w14:paraId="61E33A90" w14:textId="77777777" w:rsidTr="00523864">
        <w:tc>
          <w:tcPr>
            <w:tcW w:w="1268" w:type="dxa"/>
            <w:vAlign w:val="center"/>
          </w:tcPr>
          <w:p w14:paraId="6DD04EF4" w14:textId="77777777" w:rsidR="00041C82" w:rsidRPr="003C2E85" w:rsidRDefault="00041C82" w:rsidP="00041C82">
            <w:pPr>
              <w:widowControl w:val="0"/>
              <w:spacing w:line="276" w:lineRule="auto"/>
              <w:ind w:firstLine="0"/>
              <w:jc w:val="center"/>
            </w:pPr>
            <w:r w:rsidRPr="003C2E85">
              <w:t>2</w:t>
            </w:r>
          </w:p>
        </w:tc>
        <w:tc>
          <w:tcPr>
            <w:tcW w:w="3405" w:type="dxa"/>
          </w:tcPr>
          <w:p w14:paraId="6B71D635" w14:textId="1219B34D" w:rsidR="00041C82" w:rsidRPr="003C2E85" w:rsidRDefault="00523864" w:rsidP="00041C82">
            <w:pPr>
              <w:widowControl w:val="0"/>
              <w:spacing w:line="276" w:lineRule="auto"/>
              <w:ind w:firstLine="0"/>
              <w:jc w:val="center"/>
            </w:pPr>
            <w:r>
              <w:rPr>
                <w:szCs w:val="28"/>
              </w:rPr>
              <w:t>Сугоняк І.І</w:t>
            </w:r>
            <w:r w:rsidRPr="003C2E85">
              <w:rPr>
                <w:szCs w:val="28"/>
              </w:rPr>
              <w:t>.</w:t>
            </w:r>
          </w:p>
        </w:tc>
        <w:tc>
          <w:tcPr>
            <w:tcW w:w="2126" w:type="dxa"/>
            <w:vAlign w:val="center"/>
          </w:tcPr>
          <w:p w14:paraId="09339AEE" w14:textId="77777777" w:rsidR="00041C82" w:rsidRPr="003C2E85" w:rsidRDefault="00041C82" w:rsidP="00041C82">
            <w:pPr>
              <w:widowControl w:val="0"/>
              <w:spacing w:line="276" w:lineRule="auto"/>
              <w:ind w:firstLine="0"/>
              <w:jc w:val="center"/>
            </w:pPr>
            <w:r w:rsidRPr="003C2E85">
              <w:t>01.03.2026р</w:t>
            </w:r>
          </w:p>
        </w:tc>
        <w:tc>
          <w:tcPr>
            <w:tcW w:w="2436" w:type="dxa"/>
            <w:vAlign w:val="center"/>
          </w:tcPr>
          <w:p w14:paraId="1BCB50B0" w14:textId="77777777" w:rsidR="00041C82" w:rsidRPr="003C2E85" w:rsidRDefault="00041C82" w:rsidP="00041C82">
            <w:pPr>
              <w:widowControl w:val="0"/>
              <w:spacing w:line="276" w:lineRule="auto"/>
              <w:ind w:firstLine="0"/>
              <w:jc w:val="center"/>
            </w:pPr>
            <w:r w:rsidRPr="003C2E85">
              <w:t>01.03.2026р</w:t>
            </w:r>
          </w:p>
        </w:tc>
      </w:tr>
      <w:tr w:rsidR="00041C82" w:rsidRPr="003C2E85" w14:paraId="242BF738" w14:textId="77777777" w:rsidTr="00523864">
        <w:tc>
          <w:tcPr>
            <w:tcW w:w="1268" w:type="dxa"/>
            <w:vAlign w:val="center"/>
          </w:tcPr>
          <w:p w14:paraId="654AA337" w14:textId="77777777" w:rsidR="00041C82" w:rsidRPr="003C2E85" w:rsidRDefault="00041C82" w:rsidP="00041C82">
            <w:pPr>
              <w:widowControl w:val="0"/>
              <w:spacing w:line="276" w:lineRule="auto"/>
              <w:ind w:firstLine="0"/>
              <w:jc w:val="center"/>
            </w:pPr>
            <w:r w:rsidRPr="003C2E85">
              <w:t>3</w:t>
            </w:r>
          </w:p>
        </w:tc>
        <w:tc>
          <w:tcPr>
            <w:tcW w:w="3405" w:type="dxa"/>
          </w:tcPr>
          <w:p w14:paraId="56C28B53" w14:textId="1E5DB7AF" w:rsidR="00041C82" w:rsidRPr="003C2E85" w:rsidRDefault="00523864" w:rsidP="00041C82">
            <w:pPr>
              <w:widowControl w:val="0"/>
              <w:spacing w:line="276" w:lineRule="auto"/>
              <w:ind w:firstLine="0"/>
              <w:jc w:val="center"/>
            </w:pPr>
            <w:r>
              <w:rPr>
                <w:szCs w:val="28"/>
              </w:rPr>
              <w:t>Сугоняк І.І</w:t>
            </w:r>
            <w:r w:rsidRPr="003C2E85">
              <w:rPr>
                <w:szCs w:val="28"/>
              </w:rPr>
              <w:t>.</w:t>
            </w:r>
          </w:p>
        </w:tc>
        <w:tc>
          <w:tcPr>
            <w:tcW w:w="2126" w:type="dxa"/>
            <w:vAlign w:val="center"/>
          </w:tcPr>
          <w:p w14:paraId="0067D356" w14:textId="77777777" w:rsidR="00041C82" w:rsidRPr="003C2E85" w:rsidRDefault="00041C82" w:rsidP="00041C82">
            <w:pPr>
              <w:widowControl w:val="0"/>
              <w:spacing w:line="276" w:lineRule="auto"/>
              <w:ind w:firstLine="0"/>
              <w:jc w:val="center"/>
            </w:pPr>
            <w:r w:rsidRPr="003C2E85">
              <w:t>01.03.2026р</w:t>
            </w:r>
          </w:p>
        </w:tc>
        <w:tc>
          <w:tcPr>
            <w:tcW w:w="2436" w:type="dxa"/>
            <w:vAlign w:val="center"/>
          </w:tcPr>
          <w:p w14:paraId="2A23381A" w14:textId="77777777" w:rsidR="00041C82" w:rsidRPr="003C2E85" w:rsidRDefault="00041C82" w:rsidP="00041C82">
            <w:pPr>
              <w:widowControl w:val="0"/>
              <w:spacing w:line="276" w:lineRule="auto"/>
              <w:ind w:firstLine="0"/>
              <w:jc w:val="center"/>
            </w:pPr>
            <w:r w:rsidRPr="003C2E85">
              <w:t>01.03.2026р</w:t>
            </w:r>
          </w:p>
        </w:tc>
      </w:tr>
    </w:tbl>
    <w:p w14:paraId="0BE34870" w14:textId="7C751320" w:rsidR="00A6484D" w:rsidRPr="003C2E85" w:rsidRDefault="00A6484D" w:rsidP="00523864">
      <w:pPr>
        <w:ind w:firstLine="0"/>
        <w:sectPr w:rsidR="00A6484D" w:rsidRPr="003C2E85" w:rsidSect="00F244DF">
          <w:pgSz w:w="11906" w:h="16838" w:code="9"/>
          <w:pgMar w:top="1134" w:right="567" w:bottom="1134" w:left="1701" w:header="709" w:footer="709" w:gutter="0"/>
          <w:pgNumType w:start="4"/>
          <w:cols w:space="708"/>
          <w:titlePg/>
          <w:docGrid w:linePitch="381"/>
        </w:sectPr>
      </w:pPr>
    </w:p>
    <w:p w14:paraId="3996FAD7" w14:textId="4A58450B" w:rsidR="00C63C7B" w:rsidRPr="00B3739B" w:rsidRDefault="00AC6732" w:rsidP="000B2061">
      <w:pPr>
        <w:pStyle w:val="1"/>
        <w:numPr>
          <w:ilvl w:val="0"/>
          <w:numId w:val="0"/>
        </w:numPr>
        <w:spacing w:after="0"/>
        <w:ind w:firstLine="709"/>
        <w:rPr>
          <w:rFonts w:cs="Times New Roman"/>
          <w:szCs w:val="28"/>
        </w:rPr>
      </w:pPr>
      <w:bookmarkStart w:id="3" w:name="_Toc230644737"/>
      <w:bookmarkStart w:id="4" w:name="_Toc231781307"/>
      <w:r w:rsidRPr="00B3739B">
        <w:rPr>
          <w:rFonts w:cs="Times New Roman"/>
          <w:szCs w:val="28"/>
        </w:rPr>
        <w:lastRenderedPageBreak/>
        <w:t>РЕФЕРАТ</w:t>
      </w:r>
      <w:bookmarkEnd w:id="3"/>
      <w:bookmarkEnd w:id="4"/>
    </w:p>
    <w:p w14:paraId="1CD10FFC" w14:textId="0DFCE6EE" w:rsidR="00523864" w:rsidRPr="00B11563" w:rsidRDefault="00523864" w:rsidP="00523864">
      <w:pPr>
        <w:rPr>
          <w:szCs w:val="28"/>
        </w:rPr>
      </w:pPr>
      <w:r w:rsidRPr="00B11563">
        <w:rPr>
          <w:szCs w:val="28"/>
        </w:rPr>
        <w:t>Пояснювальна записка до випускної кваліфікаційної роботи бакалавра на тему “Інформаційна система обліку та моніторингу ІТ-</w:t>
      </w:r>
      <w:r w:rsidR="005D7066">
        <w:rPr>
          <w:szCs w:val="28"/>
        </w:rPr>
        <w:t xml:space="preserve">активів підприємства” містить </w:t>
      </w:r>
      <w:r w:rsidR="00D14F3F">
        <w:rPr>
          <w:szCs w:val="28"/>
        </w:rPr>
        <w:t>75</w:t>
      </w:r>
      <w:r w:rsidRPr="00B11563">
        <w:rPr>
          <w:szCs w:val="28"/>
        </w:rPr>
        <w:t xml:space="preserve"> сторінок друковано</w:t>
      </w:r>
      <w:r w:rsidR="00D14F3F">
        <w:rPr>
          <w:szCs w:val="28"/>
        </w:rPr>
        <w:t>го тексту. Робота ілюстрована 38</w:t>
      </w:r>
      <w:r w:rsidRPr="00B11563">
        <w:rPr>
          <w:szCs w:val="28"/>
        </w:rPr>
        <w:t xml:space="preserve"> рис</w:t>
      </w:r>
      <w:r w:rsidR="00D14F3F">
        <w:rPr>
          <w:szCs w:val="28"/>
        </w:rPr>
        <w:t>унками та містить 18</w:t>
      </w:r>
      <w:r w:rsidRPr="00B11563">
        <w:rPr>
          <w:szCs w:val="28"/>
        </w:rPr>
        <w:t xml:space="preserve"> таблиць. Перелі</w:t>
      </w:r>
      <w:r w:rsidR="00D14F3F">
        <w:rPr>
          <w:szCs w:val="28"/>
        </w:rPr>
        <w:t>к використаних джерел налічує 31 найменувань і займає 3</w:t>
      </w:r>
      <w:r w:rsidRPr="00B11563">
        <w:rPr>
          <w:szCs w:val="28"/>
        </w:rPr>
        <w:t xml:space="preserve"> сторінок. Поясн</w:t>
      </w:r>
      <w:r w:rsidR="00D14F3F">
        <w:rPr>
          <w:szCs w:val="28"/>
        </w:rPr>
        <w:t>ювальна записка також містить 26</w:t>
      </w:r>
      <w:r w:rsidRPr="00B11563">
        <w:rPr>
          <w:szCs w:val="28"/>
        </w:rPr>
        <w:t xml:space="preserve"> сторінок додатків. Заг</w:t>
      </w:r>
      <w:r w:rsidR="00D14F3F">
        <w:rPr>
          <w:szCs w:val="28"/>
        </w:rPr>
        <w:t>альний обсяг роботи становить 101</w:t>
      </w:r>
      <w:r w:rsidRPr="00B11563">
        <w:rPr>
          <w:szCs w:val="28"/>
        </w:rPr>
        <w:t xml:space="preserve"> сторінок.</w:t>
      </w:r>
    </w:p>
    <w:p w14:paraId="2BA1BC24" w14:textId="77777777" w:rsidR="005D632A" w:rsidRPr="00B27EED" w:rsidRDefault="005D632A" w:rsidP="005D632A">
      <w:pPr>
        <w:pStyle w:val="af7"/>
        <w:spacing w:before="0" w:beforeAutospacing="0" w:after="0" w:afterAutospacing="0" w:line="360" w:lineRule="auto"/>
        <w:ind w:firstLine="709"/>
        <w:jc w:val="both"/>
        <w:rPr>
          <w:sz w:val="28"/>
          <w:lang w:val="uk-UA"/>
        </w:rPr>
      </w:pPr>
      <w:r>
        <w:rPr>
          <w:sz w:val="28"/>
          <w:lang w:val="uk-UA"/>
        </w:rPr>
        <w:t>Об’єкт дослідження</w:t>
      </w:r>
      <w:r w:rsidRPr="00B27EED">
        <w:rPr>
          <w:sz w:val="28"/>
          <w:lang w:val="uk-UA"/>
        </w:rPr>
        <w:t xml:space="preserve"> процес збору, систематизації, моніторингу та управління життєвим циклом ІТ-активів і програмного забезпечення на підприємстві.</w:t>
      </w:r>
    </w:p>
    <w:p w14:paraId="76BB70EA" w14:textId="77777777" w:rsidR="005D632A" w:rsidRPr="00B27EED" w:rsidRDefault="005D632A" w:rsidP="005D632A">
      <w:pPr>
        <w:pStyle w:val="af7"/>
        <w:spacing w:before="0" w:beforeAutospacing="0" w:after="0" w:afterAutospacing="0" w:line="360" w:lineRule="auto"/>
        <w:ind w:firstLine="709"/>
        <w:jc w:val="both"/>
        <w:rPr>
          <w:sz w:val="28"/>
          <w:lang w:val="uk-UA"/>
        </w:rPr>
      </w:pPr>
      <w:r>
        <w:rPr>
          <w:sz w:val="28"/>
          <w:lang w:val="uk-UA"/>
        </w:rPr>
        <w:t>Предмет дослідження</w:t>
      </w:r>
      <w:r w:rsidRPr="00B27EED">
        <w:rPr>
          <w:sz w:val="28"/>
          <w:lang w:val="uk-UA"/>
        </w:rPr>
        <w:t xml:space="preserve"> алгоритми контролю станів обладнання, архітектурні рішення веб-орієнтованої системи та технологічний стек розробки платформи для автоматизації обліку та аудиту ІТ-ресурсів.</w:t>
      </w:r>
    </w:p>
    <w:p w14:paraId="0FE7B7EC" w14:textId="77777777" w:rsidR="005D632A" w:rsidRPr="00B27EED" w:rsidRDefault="005D632A" w:rsidP="005D632A">
      <w:pPr>
        <w:pStyle w:val="af7"/>
        <w:spacing w:before="0" w:beforeAutospacing="0" w:after="0" w:afterAutospacing="0" w:line="360" w:lineRule="auto"/>
        <w:ind w:firstLine="709"/>
        <w:jc w:val="both"/>
        <w:rPr>
          <w:sz w:val="28"/>
          <w:lang w:val="uk-UA"/>
        </w:rPr>
      </w:pPr>
      <w:r>
        <w:rPr>
          <w:sz w:val="28"/>
          <w:lang w:val="uk-UA"/>
        </w:rPr>
        <w:t xml:space="preserve">Мета роботи </w:t>
      </w:r>
      <w:r w:rsidRPr="00B27EED">
        <w:rPr>
          <w:sz w:val="28"/>
          <w:lang w:val="uk-UA"/>
        </w:rPr>
        <w:t xml:space="preserve"> підвищення ефективності управління матеріально-технічною базою підприємства шляхом розробки та впровадження інформаційної системи, що забезпечує автоматизований облік, контроль термінів обслуговування та мінімізацію ризиків втрати ІТ-активів.</w:t>
      </w:r>
    </w:p>
    <w:p w14:paraId="47879666" w14:textId="77777777" w:rsidR="005D632A" w:rsidRPr="00B27EED" w:rsidRDefault="005D632A" w:rsidP="005D632A">
      <w:pPr>
        <w:pStyle w:val="af7"/>
        <w:spacing w:before="0" w:beforeAutospacing="0" w:after="0" w:afterAutospacing="0" w:line="360" w:lineRule="auto"/>
        <w:ind w:firstLine="709"/>
        <w:jc w:val="both"/>
        <w:rPr>
          <w:sz w:val="28"/>
        </w:rPr>
      </w:pPr>
      <w:r w:rsidRPr="00B27EED">
        <w:rPr>
          <w:sz w:val="28"/>
        </w:rPr>
        <w:t>У роботі використано методи порівняльного аналізу для огляду існуючих рішень, системного аналізу для формулювання вимог до системи, методи об’єктно-орієнтованого проєктування та моделювання баз даних.</w:t>
      </w:r>
    </w:p>
    <w:p w14:paraId="37A1B3B4" w14:textId="4F942322" w:rsidR="005D632A" w:rsidRDefault="005D632A" w:rsidP="005D632A">
      <w:pPr>
        <w:pStyle w:val="af7"/>
        <w:spacing w:before="0" w:beforeAutospacing="0" w:after="0" w:afterAutospacing="0" w:line="360" w:lineRule="auto"/>
        <w:ind w:firstLine="709"/>
        <w:jc w:val="both"/>
        <w:rPr>
          <w:sz w:val="28"/>
        </w:rPr>
      </w:pPr>
      <w:r w:rsidRPr="00B27EED">
        <w:rPr>
          <w:sz w:val="28"/>
        </w:rPr>
        <w:t xml:space="preserve">Практичне значення результатів полягає у розробці готового програмного продукту. Створена інформаційна система обліку ІТ-активів побудована за </w:t>
      </w:r>
      <w:r w:rsidRPr="00B27EED">
        <w:rPr>
          <w:bCs/>
          <w:sz w:val="28"/>
        </w:rPr>
        <w:t>клієнт-серверною архітектурою</w:t>
      </w:r>
      <w:r w:rsidRPr="00B27EED">
        <w:rPr>
          <w:sz w:val="28"/>
        </w:rPr>
        <w:t xml:space="preserve">. Система містить інструменти </w:t>
      </w:r>
      <w:proofErr w:type="gramStart"/>
      <w:r w:rsidRPr="00B27EED">
        <w:rPr>
          <w:sz w:val="28"/>
        </w:rPr>
        <w:t>для контролю</w:t>
      </w:r>
      <w:proofErr w:type="gramEnd"/>
      <w:r w:rsidRPr="00B27EED">
        <w:rPr>
          <w:sz w:val="28"/>
        </w:rPr>
        <w:t xml:space="preserve"> станів обладнання, управління ліцензіями та формування автоматизованої звітності. Використано сучасний стек вебтехнологій </w:t>
      </w:r>
      <w:r w:rsidRPr="00B27EED">
        <w:rPr>
          <w:bCs/>
          <w:sz w:val="28"/>
        </w:rPr>
        <w:t>(Next.js</w:t>
      </w:r>
      <w:r w:rsidR="00A16B06">
        <w:rPr>
          <w:bCs/>
          <w:sz w:val="28"/>
          <w:lang w:val="uk-UA"/>
        </w:rPr>
        <w:t xml:space="preserve"> </w:t>
      </w:r>
      <w:r w:rsidR="00A16B06" w:rsidRPr="00A16B06">
        <w:rPr>
          <w:bCs/>
          <w:sz w:val="28"/>
        </w:rPr>
        <w:t>[20]</w:t>
      </w:r>
      <w:r w:rsidRPr="00B27EED">
        <w:rPr>
          <w:bCs/>
          <w:sz w:val="28"/>
        </w:rPr>
        <w:t>, TypeScript</w:t>
      </w:r>
      <w:r w:rsidR="00AA5448" w:rsidRPr="00AA5448">
        <w:rPr>
          <w:bCs/>
          <w:sz w:val="28"/>
        </w:rPr>
        <w:t xml:space="preserve"> [10, 29]</w:t>
      </w:r>
      <w:r w:rsidRPr="00B27EED">
        <w:rPr>
          <w:bCs/>
          <w:sz w:val="28"/>
        </w:rPr>
        <w:t>, Prisma, PostgreSQL</w:t>
      </w:r>
      <w:r w:rsidR="00AA5448" w:rsidRPr="00AA5448">
        <w:rPr>
          <w:bCs/>
          <w:sz w:val="28"/>
        </w:rPr>
        <w:t xml:space="preserve"> [22]</w:t>
      </w:r>
      <w:r w:rsidRPr="00B27EED">
        <w:rPr>
          <w:bCs/>
          <w:sz w:val="28"/>
        </w:rPr>
        <w:t>)</w:t>
      </w:r>
      <w:r w:rsidRPr="00B27EED">
        <w:rPr>
          <w:sz w:val="28"/>
        </w:rPr>
        <w:t xml:space="preserve"> для забезпечення надійності збереження даних та швидкодії системи.</w:t>
      </w:r>
    </w:p>
    <w:p w14:paraId="5177C267" w14:textId="77777777" w:rsidR="005D632A" w:rsidRPr="00B27EED" w:rsidRDefault="005D632A" w:rsidP="005D632A">
      <w:pPr>
        <w:pStyle w:val="af7"/>
        <w:spacing w:before="0" w:beforeAutospacing="0" w:after="0" w:afterAutospacing="0" w:line="360" w:lineRule="auto"/>
        <w:ind w:firstLine="709"/>
        <w:jc w:val="both"/>
        <w:rPr>
          <w:sz w:val="28"/>
        </w:rPr>
      </w:pPr>
    </w:p>
    <w:p w14:paraId="7A69C43A" w14:textId="77777777" w:rsidR="005D632A" w:rsidRPr="00B27EED" w:rsidRDefault="005D632A" w:rsidP="005D632A">
      <w:pPr>
        <w:pStyle w:val="af7"/>
        <w:spacing w:before="0" w:beforeAutospacing="0" w:after="0" w:afterAutospacing="0" w:line="360" w:lineRule="auto"/>
        <w:ind w:firstLine="709"/>
        <w:jc w:val="both"/>
        <w:rPr>
          <w:sz w:val="28"/>
        </w:rPr>
      </w:pPr>
      <w:r w:rsidRPr="00B27EED">
        <w:rPr>
          <w:sz w:val="28"/>
        </w:rPr>
        <w:lastRenderedPageBreak/>
        <w:t xml:space="preserve">Створена платформа надає адміністраторам інструментарій </w:t>
      </w:r>
      <w:proofErr w:type="gramStart"/>
      <w:r w:rsidRPr="00B27EED">
        <w:rPr>
          <w:sz w:val="28"/>
        </w:rPr>
        <w:t>для оперативного аудиту</w:t>
      </w:r>
      <w:proofErr w:type="gramEnd"/>
      <w:r w:rsidRPr="00B27EED">
        <w:rPr>
          <w:sz w:val="28"/>
        </w:rPr>
        <w:t>, фільтрації та глибокого аналізу стану технічного забезпечення підприємства.</w:t>
      </w:r>
    </w:p>
    <w:p w14:paraId="4699EAF8" w14:textId="77777777" w:rsidR="005D632A" w:rsidRPr="00B27EED" w:rsidRDefault="005D632A" w:rsidP="005D632A">
      <w:pPr>
        <w:pStyle w:val="af7"/>
        <w:spacing w:before="0" w:beforeAutospacing="0" w:after="0" w:afterAutospacing="0" w:line="360" w:lineRule="auto"/>
        <w:ind w:firstLine="709"/>
        <w:jc w:val="both"/>
        <w:rPr>
          <w:sz w:val="28"/>
        </w:rPr>
      </w:pPr>
      <w:r w:rsidRPr="00B27EED">
        <w:rPr>
          <w:bCs/>
          <w:sz w:val="28"/>
        </w:rPr>
        <w:t>КЛЮЧОВІ СЛОВА:</w:t>
      </w:r>
      <w:r w:rsidRPr="00B27EED">
        <w:rPr>
          <w:sz w:val="28"/>
        </w:rPr>
        <w:t xml:space="preserve"> ІНФОРМАЦІЙНА СИСТЕМА, ОБЛІК ІТ-АКТИВІВ, МОНІТОРИНГ СТАНУ, ВЕБЗАСТОСУНОК, КЛІЄНТ-СЕРВЕРНА АРХІТЕКТУРА, </w:t>
      </w:r>
      <w:r w:rsidRPr="00B27EED">
        <w:rPr>
          <w:bCs/>
          <w:sz w:val="28"/>
        </w:rPr>
        <w:t>NEXT.JS, PRISMA</w:t>
      </w:r>
      <w:r w:rsidRPr="00B27EED">
        <w:rPr>
          <w:sz w:val="28"/>
        </w:rPr>
        <w:t>, БАЗА ДАНИХ.</w:t>
      </w:r>
    </w:p>
    <w:p w14:paraId="5DFD97E7" w14:textId="731A5E0D" w:rsidR="00D8472F" w:rsidRPr="00B3739B" w:rsidRDefault="00D8472F" w:rsidP="00B3739B">
      <w:pPr>
        <w:rPr>
          <w:rFonts w:cs="Times New Roman"/>
          <w:szCs w:val="28"/>
        </w:rPr>
      </w:pPr>
      <w:r w:rsidRPr="00B3739B">
        <w:rPr>
          <w:rFonts w:cs="Times New Roman"/>
          <w:szCs w:val="28"/>
        </w:rPr>
        <w:br w:type="page"/>
      </w:r>
    </w:p>
    <w:p w14:paraId="58141651" w14:textId="77777777" w:rsidR="00E70785" w:rsidRPr="00B3739B" w:rsidRDefault="00E70785" w:rsidP="000B2061">
      <w:pPr>
        <w:pStyle w:val="1"/>
        <w:numPr>
          <w:ilvl w:val="0"/>
          <w:numId w:val="0"/>
        </w:numPr>
        <w:spacing w:after="0"/>
        <w:ind w:left="357" w:firstLine="709"/>
        <w:rPr>
          <w:rFonts w:cs="Times New Roman"/>
          <w:b w:val="0"/>
          <w:bCs/>
          <w:szCs w:val="28"/>
        </w:rPr>
      </w:pPr>
      <w:bookmarkStart w:id="5" w:name="_Toc231781308"/>
      <w:r w:rsidRPr="00B3739B">
        <w:rPr>
          <w:rFonts w:cs="Times New Roman"/>
          <w:bCs/>
          <w:szCs w:val="28"/>
        </w:rPr>
        <w:lastRenderedPageBreak/>
        <w:t>ABSTRACT</w:t>
      </w:r>
      <w:bookmarkEnd w:id="5"/>
    </w:p>
    <w:p w14:paraId="455FC9EB" w14:textId="728E7B51" w:rsidR="00523864" w:rsidRPr="009270EE" w:rsidRDefault="00E70785" w:rsidP="00523864">
      <w:pPr>
        <w:pStyle w:val="af7"/>
        <w:spacing w:before="0" w:beforeAutospacing="0" w:after="0" w:afterAutospacing="0" w:line="360" w:lineRule="auto"/>
        <w:ind w:firstLine="709"/>
        <w:jc w:val="both"/>
        <w:rPr>
          <w:sz w:val="28"/>
          <w:szCs w:val="28"/>
          <w:lang w:val="en-US"/>
        </w:rPr>
      </w:pPr>
      <w:r w:rsidRPr="00523864">
        <w:rPr>
          <w:szCs w:val="28"/>
          <w:lang w:val="en-US"/>
        </w:rPr>
        <w:t xml:space="preserve"> </w:t>
      </w:r>
      <w:r w:rsidR="00523864" w:rsidRPr="009270EE">
        <w:rPr>
          <w:sz w:val="28"/>
          <w:szCs w:val="28"/>
          <w:lang w:val="en-US"/>
        </w:rPr>
        <w:t>The explanatory note to the bachelor’s graduation qualification thesis on the topic “Information System for Accounting and Monitoring IT Asse</w:t>
      </w:r>
      <w:r w:rsidR="00D14F3F">
        <w:rPr>
          <w:sz w:val="28"/>
          <w:szCs w:val="28"/>
          <w:lang w:val="en-US"/>
        </w:rPr>
        <w:t xml:space="preserve">ts of an Enterprise” contains </w:t>
      </w:r>
      <w:r w:rsidR="00D14F3F">
        <w:rPr>
          <w:sz w:val="28"/>
          <w:szCs w:val="28"/>
          <w:lang w:val="uk-UA"/>
        </w:rPr>
        <w:t>75</w:t>
      </w:r>
      <w:r w:rsidR="00523864" w:rsidRPr="009270EE">
        <w:rPr>
          <w:sz w:val="28"/>
          <w:szCs w:val="28"/>
          <w:lang w:val="en-US"/>
        </w:rPr>
        <w:t xml:space="preserve"> pages of printed text. The work </w:t>
      </w:r>
      <w:proofErr w:type="gramStart"/>
      <w:r w:rsidR="00523864" w:rsidRPr="009270EE">
        <w:rPr>
          <w:sz w:val="28"/>
          <w:szCs w:val="28"/>
          <w:lang w:val="en-US"/>
        </w:rPr>
        <w:t>is illustrated</w:t>
      </w:r>
      <w:proofErr w:type="gramEnd"/>
      <w:r w:rsidR="00523864" w:rsidRPr="009270EE">
        <w:rPr>
          <w:sz w:val="28"/>
          <w:szCs w:val="28"/>
          <w:lang w:val="en-US"/>
        </w:rPr>
        <w:t xml:space="preserve"> with </w:t>
      </w:r>
      <w:r w:rsidR="00D14F3F">
        <w:rPr>
          <w:sz w:val="28"/>
          <w:szCs w:val="28"/>
          <w:lang w:val="uk-UA"/>
        </w:rPr>
        <w:t>38</w:t>
      </w:r>
      <w:r w:rsidR="00D14F3F">
        <w:rPr>
          <w:sz w:val="28"/>
          <w:szCs w:val="28"/>
          <w:lang w:val="en-US"/>
        </w:rPr>
        <w:t xml:space="preserve"> figures and includes </w:t>
      </w:r>
      <w:r w:rsidR="00D14F3F">
        <w:rPr>
          <w:sz w:val="28"/>
          <w:szCs w:val="28"/>
          <w:lang w:val="uk-UA"/>
        </w:rPr>
        <w:t>18</w:t>
      </w:r>
      <w:r w:rsidR="00523864" w:rsidRPr="009270EE">
        <w:rPr>
          <w:sz w:val="28"/>
          <w:szCs w:val="28"/>
          <w:lang w:val="en-US"/>
        </w:rPr>
        <w:t xml:space="preserve"> tables. The list of references </w:t>
      </w:r>
      <w:r w:rsidR="00D14F3F">
        <w:rPr>
          <w:sz w:val="28"/>
          <w:szCs w:val="28"/>
          <w:lang w:val="en-US"/>
        </w:rPr>
        <w:t xml:space="preserve">comprises </w:t>
      </w:r>
      <w:r w:rsidR="00D14F3F">
        <w:rPr>
          <w:sz w:val="28"/>
          <w:szCs w:val="28"/>
          <w:lang w:val="uk-UA"/>
        </w:rPr>
        <w:t>31</w:t>
      </w:r>
      <w:r w:rsidR="00D14F3F">
        <w:rPr>
          <w:sz w:val="28"/>
          <w:szCs w:val="28"/>
          <w:lang w:val="en-US"/>
        </w:rPr>
        <w:t xml:space="preserve"> sources and occupies </w:t>
      </w:r>
      <w:proofErr w:type="gramStart"/>
      <w:r w:rsidR="00D14F3F">
        <w:rPr>
          <w:sz w:val="28"/>
          <w:szCs w:val="28"/>
          <w:lang w:val="uk-UA"/>
        </w:rPr>
        <w:t>3</w:t>
      </w:r>
      <w:proofErr w:type="gramEnd"/>
      <w:r w:rsidR="00523864" w:rsidRPr="009270EE">
        <w:rPr>
          <w:sz w:val="28"/>
          <w:szCs w:val="28"/>
          <w:lang w:val="en-US"/>
        </w:rPr>
        <w:t xml:space="preserve"> pages. The e</w:t>
      </w:r>
      <w:r w:rsidR="00D14F3F">
        <w:rPr>
          <w:sz w:val="28"/>
          <w:szCs w:val="28"/>
          <w:lang w:val="en-US"/>
        </w:rPr>
        <w:t xml:space="preserve">xplanatory note also contains </w:t>
      </w:r>
      <w:r w:rsidR="00D14F3F">
        <w:rPr>
          <w:sz w:val="28"/>
          <w:szCs w:val="28"/>
          <w:lang w:val="uk-UA"/>
        </w:rPr>
        <w:t>26</w:t>
      </w:r>
      <w:r w:rsidR="00523864" w:rsidRPr="009270EE">
        <w:rPr>
          <w:sz w:val="28"/>
          <w:szCs w:val="28"/>
          <w:lang w:val="en-US"/>
        </w:rPr>
        <w:t xml:space="preserve"> pages of appendices. Th</w:t>
      </w:r>
      <w:r w:rsidR="00D14F3F">
        <w:rPr>
          <w:sz w:val="28"/>
          <w:szCs w:val="28"/>
          <w:lang w:val="en-US"/>
        </w:rPr>
        <w:t xml:space="preserve">e total volume of the work is </w:t>
      </w:r>
      <w:r w:rsidR="00D14F3F">
        <w:rPr>
          <w:sz w:val="28"/>
          <w:szCs w:val="28"/>
          <w:lang w:val="uk-UA"/>
        </w:rPr>
        <w:t>101</w:t>
      </w:r>
      <w:r w:rsidR="00523864" w:rsidRPr="009270EE">
        <w:rPr>
          <w:sz w:val="28"/>
          <w:szCs w:val="28"/>
          <w:lang w:val="en-US"/>
        </w:rPr>
        <w:t xml:space="preserve"> pages.</w:t>
      </w:r>
    </w:p>
    <w:p w14:paraId="2C013DB5" w14:textId="77777777" w:rsidR="005D632A" w:rsidRPr="005D632A" w:rsidRDefault="005D632A" w:rsidP="005D632A">
      <w:pPr>
        <w:pStyle w:val="af7"/>
        <w:spacing w:before="0" w:beforeAutospacing="0" w:after="0" w:afterAutospacing="0" w:line="360" w:lineRule="auto"/>
        <w:ind w:firstLine="709"/>
        <w:jc w:val="both"/>
        <w:rPr>
          <w:sz w:val="28"/>
          <w:lang w:val="en-US"/>
        </w:rPr>
      </w:pPr>
      <w:r w:rsidRPr="005D632A">
        <w:rPr>
          <w:sz w:val="28"/>
          <w:lang w:val="en-US"/>
        </w:rPr>
        <w:t>The object of the study is the process of collecting, systematizing, monitoring, and managing the lifecycle of IT assets and software within an enterprise.</w:t>
      </w:r>
    </w:p>
    <w:p w14:paraId="46A91076" w14:textId="77777777" w:rsidR="005D632A" w:rsidRPr="005D632A" w:rsidRDefault="005D632A" w:rsidP="005D632A">
      <w:pPr>
        <w:pStyle w:val="af7"/>
        <w:spacing w:before="0" w:beforeAutospacing="0" w:after="0" w:afterAutospacing="0" w:line="360" w:lineRule="auto"/>
        <w:ind w:firstLine="709"/>
        <w:jc w:val="both"/>
        <w:rPr>
          <w:sz w:val="28"/>
          <w:lang w:val="en-US"/>
        </w:rPr>
      </w:pPr>
      <w:r w:rsidRPr="005D632A">
        <w:rPr>
          <w:sz w:val="28"/>
          <w:lang w:val="en-US"/>
        </w:rPr>
        <w:t>The subject of the study is algorithms for equipment state monitoring, architectural solutions of a web-based system, and the technology stack for developing a platform for automating accounting and auditing of IT resources.</w:t>
      </w:r>
    </w:p>
    <w:p w14:paraId="5EE95230" w14:textId="77777777" w:rsidR="005D632A" w:rsidRPr="005D632A" w:rsidRDefault="005D632A" w:rsidP="005D632A">
      <w:pPr>
        <w:pStyle w:val="af7"/>
        <w:spacing w:before="0" w:beforeAutospacing="0" w:after="0" w:afterAutospacing="0" w:line="360" w:lineRule="auto"/>
        <w:ind w:firstLine="709"/>
        <w:jc w:val="both"/>
        <w:rPr>
          <w:sz w:val="28"/>
          <w:lang w:val="en-US"/>
        </w:rPr>
      </w:pPr>
      <w:r w:rsidRPr="005D632A">
        <w:rPr>
          <w:sz w:val="28"/>
          <w:lang w:val="en-US"/>
        </w:rPr>
        <w:t>The aim of the work is to improve the efficiency of managing the material and technical base of an enterprise by developing and implementing an information system that provides automated accounting, maintenance scheduling control, and minimization of risks related to IT asset loss.</w:t>
      </w:r>
    </w:p>
    <w:p w14:paraId="3802D4AE" w14:textId="77777777" w:rsidR="005D632A" w:rsidRPr="005D632A" w:rsidRDefault="005D632A" w:rsidP="005D632A">
      <w:pPr>
        <w:pStyle w:val="af7"/>
        <w:spacing w:before="0" w:beforeAutospacing="0" w:after="0" w:afterAutospacing="0" w:line="360" w:lineRule="auto"/>
        <w:ind w:firstLine="709"/>
        <w:jc w:val="both"/>
        <w:rPr>
          <w:sz w:val="28"/>
          <w:lang w:val="en-US"/>
        </w:rPr>
      </w:pPr>
      <w:r w:rsidRPr="005D632A">
        <w:rPr>
          <w:sz w:val="28"/>
          <w:lang w:val="en-US"/>
        </w:rPr>
        <w:t>The research methods used include comparative analysis for reviewing existing solutions, system analysis for defining system requirements, object-oriented design methods, and database modeling techniques.</w:t>
      </w:r>
    </w:p>
    <w:p w14:paraId="5FA5D77F" w14:textId="4F82A695" w:rsidR="005D632A" w:rsidRPr="005D632A" w:rsidRDefault="005D632A" w:rsidP="005D632A">
      <w:pPr>
        <w:pStyle w:val="af7"/>
        <w:spacing w:before="0" w:beforeAutospacing="0" w:after="0" w:afterAutospacing="0" w:line="360" w:lineRule="auto"/>
        <w:ind w:firstLine="709"/>
        <w:jc w:val="both"/>
        <w:rPr>
          <w:sz w:val="28"/>
          <w:lang w:val="en-US"/>
        </w:rPr>
      </w:pPr>
      <w:r w:rsidRPr="005D632A">
        <w:rPr>
          <w:sz w:val="28"/>
          <w:lang w:val="en-US"/>
        </w:rPr>
        <w:t xml:space="preserve">The practical significance of the results lies in the development of a ready-to-use software product. The developed IT asset accounting information system </w:t>
      </w:r>
      <w:proofErr w:type="gramStart"/>
      <w:r w:rsidRPr="005D632A">
        <w:rPr>
          <w:sz w:val="28"/>
          <w:lang w:val="en-US"/>
        </w:rPr>
        <w:t>is built</w:t>
      </w:r>
      <w:proofErr w:type="gramEnd"/>
      <w:r w:rsidRPr="005D632A">
        <w:rPr>
          <w:sz w:val="28"/>
          <w:lang w:val="en-US"/>
        </w:rPr>
        <w:t xml:space="preserve"> on a </w:t>
      </w:r>
      <w:r w:rsidRPr="005D632A">
        <w:rPr>
          <w:bCs/>
          <w:sz w:val="28"/>
          <w:lang w:val="en-US"/>
        </w:rPr>
        <w:t>client-server architecture</w:t>
      </w:r>
      <w:r w:rsidRPr="005D632A">
        <w:rPr>
          <w:sz w:val="28"/>
          <w:lang w:val="en-US"/>
        </w:rPr>
        <w:t xml:space="preserve">. The system includes tools for monitoring equipment status, managing licenses, and generating automated reports. A modern web technology stack </w:t>
      </w:r>
      <w:r w:rsidRPr="005D632A">
        <w:rPr>
          <w:bCs/>
          <w:sz w:val="28"/>
          <w:lang w:val="en-US"/>
        </w:rPr>
        <w:t>(Next.js</w:t>
      </w:r>
      <w:r w:rsidR="00A16B06">
        <w:rPr>
          <w:bCs/>
          <w:sz w:val="28"/>
          <w:lang w:val="en-US"/>
        </w:rPr>
        <w:t xml:space="preserve"> </w:t>
      </w:r>
      <w:r w:rsidR="00A16B06" w:rsidRPr="00A16B06">
        <w:rPr>
          <w:bCs/>
          <w:sz w:val="28"/>
          <w:lang w:val="en-US"/>
        </w:rPr>
        <w:t>[20]</w:t>
      </w:r>
      <w:r w:rsidRPr="005D632A">
        <w:rPr>
          <w:bCs/>
          <w:sz w:val="28"/>
          <w:lang w:val="en-US"/>
        </w:rPr>
        <w:t>, TypeScript</w:t>
      </w:r>
      <w:r w:rsidR="00AA5448">
        <w:rPr>
          <w:bCs/>
          <w:sz w:val="28"/>
          <w:lang w:val="en-US"/>
        </w:rPr>
        <w:t xml:space="preserve"> </w:t>
      </w:r>
      <w:r w:rsidR="00AA5448" w:rsidRPr="00AA5448">
        <w:rPr>
          <w:bCs/>
          <w:sz w:val="28"/>
          <w:lang w:val="en-US"/>
        </w:rPr>
        <w:t>[10, 29]</w:t>
      </w:r>
      <w:r w:rsidRPr="005D632A">
        <w:rPr>
          <w:bCs/>
          <w:sz w:val="28"/>
          <w:lang w:val="en-US"/>
        </w:rPr>
        <w:t xml:space="preserve">, Prisma, </w:t>
      </w:r>
      <w:proofErr w:type="gramStart"/>
      <w:r w:rsidRPr="005D632A">
        <w:rPr>
          <w:bCs/>
          <w:sz w:val="28"/>
          <w:lang w:val="en-US"/>
        </w:rPr>
        <w:t>PostgreSQL</w:t>
      </w:r>
      <w:proofErr w:type="gramEnd"/>
      <w:r w:rsidR="00AA5448">
        <w:rPr>
          <w:bCs/>
          <w:sz w:val="28"/>
          <w:lang w:val="en-US"/>
        </w:rPr>
        <w:t xml:space="preserve"> </w:t>
      </w:r>
      <w:r w:rsidR="00AA5448" w:rsidRPr="00AA5448">
        <w:rPr>
          <w:bCs/>
          <w:sz w:val="28"/>
          <w:lang w:val="en-US"/>
        </w:rPr>
        <w:t>[22]</w:t>
      </w:r>
      <w:r w:rsidRPr="005D632A">
        <w:rPr>
          <w:bCs/>
          <w:sz w:val="28"/>
          <w:lang w:val="en-US"/>
        </w:rPr>
        <w:t>)</w:t>
      </w:r>
      <w:r w:rsidRPr="005D632A">
        <w:rPr>
          <w:sz w:val="28"/>
          <w:lang w:val="en-US"/>
        </w:rPr>
        <w:t xml:space="preserve"> is used to ensure reliable data storage and system performance.</w:t>
      </w:r>
    </w:p>
    <w:p w14:paraId="78491D7E" w14:textId="77777777" w:rsidR="005D632A" w:rsidRPr="005D632A" w:rsidRDefault="005D632A" w:rsidP="005D632A">
      <w:pPr>
        <w:pStyle w:val="af7"/>
        <w:spacing w:before="0" w:beforeAutospacing="0" w:after="0" w:afterAutospacing="0" w:line="360" w:lineRule="auto"/>
        <w:ind w:firstLine="709"/>
        <w:jc w:val="both"/>
        <w:rPr>
          <w:sz w:val="28"/>
          <w:lang w:val="en-US"/>
        </w:rPr>
      </w:pPr>
      <w:r w:rsidRPr="005D632A">
        <w:rPr>
          <w:sz w:val="28"/>
          <w:lang w:val="en-US"/>
        </w:rPr>
        <w:t>The developed platform provides administrators with tools for operational auditing, filtering, and in-depth analysis of the enterprise’s technical infrastructure.</w:t>
      </w:r>
    </w:p>
    <w:p w14:paraId="27FD5C5E" w14:textId="77777777" w:rsidR="005D632A" w:rsidRPr="005D632A" w:rsidRDefault="005D632A" w:rsidP="005D632A">
      <w:pPr>
        <w:pStyle w:val="af7"/>
        <w:spacing w:before="0" w:beforeAutospacing="0" w:after="0" w:afterAutospacing="0" w:line="360" w:lineRule="auto"/>
        <w:ind w:firstLine="709"/>
        <w:jc w:val="both"/>
        <w:rPr>
          <w:sz w:val="28"/>
          <w:lang w:val="en-US"/>
        </w:rPr>
      </w:pPr>
      <w:r w:rsidRPr="005D632A">
        <w:rPr>
          <w:bCs/>
          <w:sz w:val="28"/>
          <w:lang w:val="en-US"/>
        </w:rPr>
        <w:t>KEYWORDS:</w:t>
      </w:r>
      <w:r w:rsidRPr="005D632A">
        <w:rPr>
          <w:sz w:val="28"/>
          <w:lang w:val="en-US"/>
        </w:rPr>
        <w:t xml:space="preserve"> INFORMATION SYSTEM, IT ASSET ACCOUNTING, STATUS MONITORING, WEB APPLICATION, CLIENT-SERVER ARCHITECTURE, </w:t>
      </w:r>
      <w:r w:rsidRPr="005D632A">
        <w:rPr>
          <w:bCs/>
          <w:sz w:val="28"/>
          <w:lang w:val="en-US"/>
        </w:rPr>
        <w:t>NEXT.JS, PRISMA</w:t>
      </w:r>
      <w:r w:rsidRPr="005D632A">
        <w:rPr>
          <w:sz w:val="28"/>
          <w:lang w:val="en-US"/>
        </w:rPr>
        <w:t>, DATABASE.</w:t>
      </w:r>
    </w:p>
    <w:p w14:paraId="69C9A238" w14:textId="39AD4BEF" w:rsidR="00E70785" w:rsidRPr="00B3739B" w:rsidRDefault="00E70785" w:rsidP="000B2061">
      <w:pPr>
        <w:pStyle w:val="1"/>
        <w:numPr>
          <w:ilvl w:val="0"/>
          <w:numId w:val="0"/>
        </w:numPr>
        <w:spacing w:after="0"/>
        <w:ind w:firstLine="709"/>
        <w:rPr>
          <w:rFonts w:cs="Times New Roman"/>
          <w:b w:val="0"/>
          <w:bCs/>
          <w:szCs w:val="28"/>
        </w:rPr>
      </w:pPr>
      <w:bookmarkStart w:id="6" w:name="_Toc231781309"/>
      <w:r w:rsidRPr="00B3739B">
        <w:rPr>
          <w:rFonts w:cs="Times New Roman"/>
          <w:bCs/>
          <w:szCs w:val="28"/>
        </w:rPr>
        <w:lastRenderedPageBreak/>
        <w:t>ЗМІСТ</w:t>
      </w:r>
      <w:bookmarkEnd w:id="6"/>
    </w:p>
    <w:p w14:paraId="7EA30783" w14:textId="363C17A2" w:rsidR="00E74A22" w:rsidRPr="000606AC" w:rsidRDefault="00E70785">
      <w:pPr>
        <w:pStyle w:val="11"/>
        <w:rPr>
          <w:rFonts w:asciiTheme="minorHAnsi" w:eastAsiaTheme="minorEastAsia" w:hAnsiTheme="minorHAnsi"/>
          <w:b w:val="0"/>
          <w:bCs w:val="0"/>
          <w:kern w:val="0"/>
          <w:sz w:val="22"/>
          <w:lang w:val="ru-RU" w:eastAsia="ru-RU"/>
          <w14:ligatures w14:val="none"/>
        </w:rPr>
      </w:pPr>
      <w:r w:rsidRPr="000606AC">
        <w:rPr>
          <w:rFonts w:cs="Times New Roman"/>
          <w:noProof w:val="0"/>
          <w:szCs w:val="28"/>
        </w:rPr>
        <w:fldChar w:fldCharType="begin"/>
      </w:r>
      <w:r w:rsidRPr="000606AC">
        <w:rPr>
          <w:rFonts w:cs="Times New Roman"/>
          <w:noProof w:val="0"/>
          <w:szCs w:val="28"/>
        </w:rPr>
        <w:instrText xml:space="preserve"> TOC \o "1-3" \h \z \u </w:instrText>
      </w:r>
      <w:r w:rsidRPr="000606AC">
        <w:rPr>
          <w:rFonts w:cs="Times New Roman"/>
          <w:noProof w:val="0"/>
          <w:szCs w:val="28"/>
        </w:rPr>
        <w:fldChar w:fldCharType="separate"/>
      </w:r>
      <w:hyperlink w:anchor="_Toc231781307" w:history="1">
        <w:r w:rsidR="00E74A22" w:rsidRPr="000606AC">
          <w:rPr>
            <w:rStyle w:val="af5"/>
            <w:rFonts w:cs="Times New Roman"/>
          </w:rPr>
          <w:t>РЕФЕРАТ</w:t>
        </w:r>
        <w:r w:rsidR="00E74A22" w:rsidRPr="000606AC">
          <w:rPr>
            <w:webHidden/>
          </w:rPr>
          <w:tab/>
        </w:r>
        <w:r w:rsidR="0059496C">
          <w:rPr>
            <w:webHidden/>
          </w:rPr>
          <w:t>3</w:t>
        </w:r>
      </w:hyperlink>
    </w:p>
    <w:p w14:paraId="52284D48" w14:textId="75A1F12F" w:rsidR="00E74A22" w:rsidRPr="000606AC" w:rsidRDefault="006628EB">
      <w:pPr>
        <w:pStyle w:val="11"/>
        <w:rPr>
          <w:rFonts w:asciiTheme="minorHAnsi" w:eastAsiaTheme="minorEastAsia" w:hAnsiTheme="minorHAnsi"/>
          <w:b w:val="0"/>
          <w:bCs w:val="0"/>
          <w:kern w:val="0"/>
          <w:sz w:val="22"/>
          <w:lang w:val="ru-RU" w:eastAsia="ru-RU"/>
          <w14:ligatures w14:val="none"/>
        </w:rPr>
      </w:pPr>
      <w:hyperlink w:anchor="_Toc231781308" w:history="1">
        <w:r w:rsidR="00E74A22" w:rsidRPr="000606AC">
          <w:rPr>
            <w:rStyle w:val="af5"/>
            <w:rFonts w:cs="Times New Roman"/>
          </w:rPr>
          <w:t>ABSTRACT</w:t>
        </w:r>
        <w:r w:rsidR="00E74A22" w:rsidRPr="000606AC">
          <w:rPr>
            <w:webHidden/>
          </w:rPr>
          <w:tab/>
        </w:r>
        <w:r w:rsidR="0059496C">
          <w:rPr>
            <w:webHidden/>
          </w:rPr>
          <w:t>5</w:t>
        </w:r>
      </w:hyperlink>
      <w:r w:rsidR="00CF0E16" w:rsidRPr="000606AC">
        <w:rPr>
          <w:rFonts w:asciiTheme="minorHAnsi" w:eastAsiaTheme="minorEastAsia" w:hAnsiTheme="minorHAnsi"/>
          <w:b w:val="0"/>
          <w:bCs w:val="0"/>
          <w:kern w:val="0"/>
          <w:sz w:val="22"/>
          <w:lang w:val="ru-RU" w:eastAsia="ru-RU"/>
          <w14:ligatures w14:val="none"/>
        </w:rPr>
        <w:t xml:space="preserve"> </w:t>
      </w:r>
    </w:p>
    <w:p w14:paraId="6F29A29D" w14:textId="6F781FB6" w:rsidR="00E74A22" w:rsidRPr="000606AC" w:rsidRDefault="006628EB">
      <w:pPr>
        <w:pStyle w:val="11"/>
        <w:rPr>
          <w:rFonts w:asciiTheme="minorHAnsi" w:eastAsiaTheme="minorEastAsia" w:hAnsiTheme="minorHAnsi"/>
          <w:b w:val="0"/>
          <w:bCs w:val="0"/>
          <w:kern w:val="0"/>
          <w:sz w:val="22"/>
          <w:lang w:val="ru-RU" w:eastAsia="ru-RU"/>
          <w14:ligatures w14:val="none"/>
        </w:rPr>
      </w:pPr>
      <w:hyperlink w:anchor="_Toc231781310" w:history="1">
        <w:r w:rsidR="00E74A22" w:rsidRPr="000606AC">
          <w:rPr>
            <w:rStyle w:val="af5"/>
            <w:rFonts w:cs="Times New Roman"/>
          </w:rPr>
          <w:t>ПЕРЕЛІК УМОВНИХ ПОЗНАЧЕНЬ</w:t>
        </w:r>
        <w:r w:rsidR="00E74A22" w:rsidRPr="000606AC">
          <w:rPr>
            <w:webHidden/>
          </w:rPr>
          <w:tab/>
        </w:r>
        <w:r w:rsidR="0059496C">
          <w:rPr>
            <w:webHidden/>
          </w:rPr>
          <w:t>8</w:t>
        </w:r>
      </w:hyperlink>
    </w:p>
    <w:p w14:paraId="2B504A9C" w14:textId="3F3E26B5" w:rsidR="00E74A22" w:rsidRPr="000606AC" w:rsidRDefault="006628EB">
      <w:pPr>
        <w:pStyle w:val="11"/>
        <w:rPr>
          <w:rFonts w:asciiTheme="minorHAnsi" w:eastAsiaTheme="minorEastAsia" w:hAnsiTheme="minorHAnsi"/>
          <w:b w:val="0"/>
          <w:bCs w:val="0"/>
          <w:kern w:val="0"/>
          <w:sz w:val="22"/>
          <w:lang w:val="ru-RU" w:eastAsia="ru-RU"/>
          <w14:ligatures w14:val="none"/>
        </w:rPr>
      </w:pPr>
      <w:hyperlink w:anchor="_Toc231781311" w:history="1">
        <w:r w:rsidR="00E74A22" w:rsidRPr="000606AC">
          <w:rPr>
            <w:rStyle w:val="af5"/>
            <w:rFonts w:cs="Times New Roman"/>
          </w:rPr>
          <w:t>ВСТУП</w:t>
        </w:r>
        <w:r w:rsidR="00E74A22" w:rsidRPr="000606AC">
          <w:rPr>
            <w:webHidden/>
          </w:rPr>
          <w:tab/>
        </w:r>
        <w:r w:rsidR="00E74A22" w:rsidRPr="000606AC">
          <w:rPr>
            <w:webHidden/>
          </w:rPr>
          <w:fldChar w:fldCharType="begin"/>
        </w:r>
        <w:r w:rsidR="00E74A22" w:rsidRPr="000606AC">
          <w:rPr>
            <w:webHidden/>
          </w:rPr>
          <w:instrText xml:space="preserve"> PAGEREF _Toc231781311 \h </w:instrText>
        </w:r>
        <w:r w:rsidR="00E74A22" w:rsidRPr="000606AC">
          <w:rPr>
            <w:webHidden/>
          </w:rPr>
        </w:r>
        <w:r w:rsidR="00E74A22" w:rsidRPr="000606AC">
          <w:rPr>
            <w:webHidden/>
          </w:rPr>
          <w:fldChar w:fldCharType="separate"/>
        </w:r>
        <w:r w:rsidR="006D1696">
          <w:rPr>
            <w:webHidden/>
          </w:rPr>
          <w:t>9</w:t>
        </w:r>
        <w:r w:rsidR="00E74A22" w:rsidRPr="000606AC">
          <w:rPr>
            <w:webHidden/>
          </w:rPr>
          <w:fldChar w:fldCharType="end"/>
        </w:r>
      </w:hyperlink>
    </w:p>
    <w:p w14:paraId="424B19F7" w14:textId="26B46B33" w:rsidR="00E74A22" w:rsidRPr="000606AC" w:rsidRDefault="006628EB">
      <w:pPr>
        <w:pStyle w:val="11"/>
        <w:rPr>
          <w:rFonts w:asciiTheme="minorHAnsi" w:eastAsiaTheme="minorEastAsia" w:hAnsiTheme="minorHAnsi"/>
          <w:b w:val="0"/>
          <w:bCs w:val="0"/>
          <w:kern w:val="0"/>
          <w:sz w:val="22"/>
          <w:lang w:val="ru-RU" w:eastAsia="ru-RU"/>
          <w14:ligatures w14:val="none"/>
        </w:rPr>
      </w:pPr>
      <w:hyperlink w:anchor="_Toc231781312" w:history="1">
        <w:r w:rsidR="000606AC" w:rsidRPr="000606AC">
          <w:rPr>
            <w:rStyle w:val="af5"/>
            <w:rFonts w:cs="Times New Roman"/>
          </w:rPr>
          <w:t>РОЗДІЛ 1. ПРЕДМЕТНА ОБЛАСТЬ</w:t>
        </w:r>
        <w:r w:rsidR="00E74A22" w:rsidRPr="000606AC">
          <w:rPr>
            <w:rStyle w:val="af5"/>
            <w:rFonts w:cs="Times New Roman"/>
          </w:rPr>
          <w:t xml:space="preserve"> ТА ПОСТАНОВКА ЗАДАЧІ</w:t>
        </w:r>
        <w:r w:rsidR="00E74A22" w:rsidRPr="000606AC">
          <w:rPr>
            <w:webHidden/>
          </w:rPr>
          <w:tab/>
        </w:r>
        <w:r w:rsidR="00E74A22" w:rsidRPr="000606AC">
          <w:rPr>
            <w:webHidden/>
          </w:rPr>
          <w:fldChar w:fldCharType="begin"/>
        </w:r>
        <w:r w:rsidR="00E74A22" w:rsidRPr="000606AC">
          <w:rPr>
            <w:webHidden/>
          </w:rPr>
          <w:instrText xml:space="preserve"> PAGEREF _Toc231781312 \h </w:instrText>
        </w:r>
        <w:r w:rsidR="00E74A22" w:rsidRPr="000606AC">
          <w:rPr>
            <w:webHidden/>
          </w:rPr>
        </w:r>
        <w:r w:rsidR="00E74A22" w:rsidRPr="000606AC">
          <w:rPr>
            <w:webHidden/>
          </w:rPr>
          <w:fldChar w:fldCharType="separate"/>
        </w:r>
        <w:r w:rsidR="006D1696">
          <w:rPr>
            <w:webHidden/>
          </w:rPr>
          <w:t>12</w:t>
        </w:r>
        <w:r w:rsidR="00E74A22" w:rsidRPr="000606AC">
          <w:rPr>
            <w:webHidden/>
          </w:rPr>
          <w:fldChar w:fldCharType="end"/>
        </w:r>
      </w:hyperlink>
    </w:p>
    <w:p w14:paraId="562FE3A8" w14:textId="650AB1CC" w:rsidR="00E74A22" w:rsidRPr="000606AC" w:rsidRDefault="006628EB">
      <w:pPr>
        <w:pStyle w:val="31"/>
        <w:rPr>
          <w:rFonts w:asciiTheme="minorHAnsi" w:eastAsiaTheme="minorEastAsia" w:hAnsiTheme="minorHAnsi" w:cstheme="minorBidi"/>
          <w:b w:val="0"/>
          <w:bCs w:val="0"/>
          <w:kern w:val="0"/>
          <w:sz w:val="22"/>
          <w:lang w:val="ru-RU" w:eastAsia="ru-RU"/>
          <w14:ligatures w14:val="none"/>
        </w:rPr>
      </w:pPr>
      <w:hyperlink w:anchor="_Toc231781313" w:history="1">
        <w:r w:rsidR="00E74A22" w:rsidRPr="000606AC">
          <w:rPr>
            <w:rStyle w:val="af5"/>
            <w:b w:val="0"/>
          </w:rPr>
          <w:t>1.1 Постановка задачі та огляд існуючих систем-аналогів</w:t>
        </w:r>
        <w:r w:rsidR="00E74A22" w:rsidRPr="000606AC">
          <w:rPr>
            <w:b w:val="0"/>
            <w:webHidden/>
          </w:rPr>
          <w:tab/>
        </w:r>
        <w:r w:rsidR="00E74A22" w:rsidRPr="000606AC">
          <w:rPr>
            <w:b w:val="0"/>
            <w:webHidden/>
          </w:rPr>
          <w:fldChar w:fldCharType="begin"/>
        </w:r>
        <w:r w:rsidR="00E74A22" w:rsidRPr="000606AC">
          <w:rPr>
            <w:b w:val="0"/>
            <w:webHidden/>
          </w:rPr>
          <w:instrText xml:space="preserve"> PAGEREF _Toc231781313 \h </w:instrText>
        </w:r>
        <w:r w:rsidR="00E74A22" w:rsidRPr="000606AC">
          <w:rPr>
            <w:b w:val="0"/>
            <w:webHidden/>
          </w:rPr>
        </w:r>
        <w:r w:rsidR="00E74A22" w:rsidRPr="000606AC">
          <w:rPr>
            <w:b w:val="0"/>
            <w:webHidden/>
          </w:rPr>
          <w:fldChar w:fldCharType="separate"/>
        </w:r>
        <w:r w:rsidR="006D1696">
          <w:rPr>
            <w:b w:val="0"/>
            <w:webHidden/>
          </w:rPr>
          <w:t>12</w:t>
        </w:r>
        <w:r w:rsidR="00E74A22" w:rsidRPr="000606AC">
          <w:rPr>
            <w:b w:val="0"/>
            <w:webHidden/>
          </w:rPr>
          <w:fldChar w:fldCharType="end"/>
        </w:r>
      </w:hyperlink>
    </w:p>
    <w:p w14:paraId="063D9673" w14:textId="371E7A9A" w:rsidR="00E74A22" w:rsidRPr="000606AC" w:rsidRDefault="006628EB">
      <w:pPr>
        <w:pStyle w:val="31"/>
        <w:rPr>
          <w:rFonts w:asciiTheme="minorHAnsi" w:eastAsiaTheme="minorEastAsia" w:hAnsiTheme="minorHAnsi" w:cstheme="minorBidi"/>
          <w:b w:val="0"/>
          <w:bCs w:val="0"/>
          <w:kern w:val="0"/>
          <w:sz w:val="22"/>
          <w:lang w:val="ru-RU" w:eastAsia="ru-RU"/>
          <w14:ligatures w14:val="none"/>
        </w:rPr>
      </w:pPr>
      <w:hyperlink w:anchor="_Toc231781314" w:history="1">
        <w:r w:rsidR="00E74A22" w:rsidRPr="000606AC">
          <w:rPr>
            <w:rStyle w:val="af5"/>
            <w:b w:val="0"/>
          </w:rPr>
          <w:t>1.2. Функціональні та нефункціональні вимоги до системи.</w:t>
        </w:r>
        <w:r w:rsidR="00E74A22" w:rsidRPr="000606AC">
          <w:rPr>
            <w:b w:val="0"/>
            <w:webHidden/>
          </w:rPr>
          <w:tab/>
        </w:r>
        <w:r w:rsidR="00E74A22" w:rsidRPr="000606AC">
          <w:rPr>
            <w:b w:val="0"/>
            <w:webHidden/>
          </w:rPr>
          <w:fldChar w:fldCharType="begin"/>
        </w:r>
        <w:r w:rsidR="00E74A22" w:rsidRPr="000606AC">
          <w:rPr>
            <w:b w:val="0"/>
            <w:webHidden/>
          </w:rPr>
          <w:instrText xml:space="preserve"> PAGEREF _Toc231781314 \h </w:instrText>
        </w:r>
        <w:r w:rsidR="00E74A22" w:rsidRPr="000606AC">
          <w:rPr>
            <w:b w:val="0"/>
            <w:webHidden/>
          </w:rPr>
        </w:r>
        <w:r w:rsidR="00E74A22" w:rsidRPr="000606AC">
          <w:rPr>
            <w:b w:val="0"/>
            <w:webHidden/>
          </w:rPr>
          <w:fldChar w:fldCharType="separate"/>
        </w:r>
        <w:r w:rsidR="006D1696">
          <w:rPr>
            <w:b w:val="0"/>
            <w:webHidden/>
          </w:rPr>
          <w:t>16</w:t>
        </w:r>
        <w:r w:rsidR="00E74A22" w:rsidRPr="000606AC">
          <w:rPr>
            <w:b w:val="0"/>
            <w:webHidden/>
          </w:rPr>
          <w:fldChar w:fldCharType="end"/>
        </w:r>
      </w:hyperlink>
    </w:p>
    <w:p w14:paraId="03C17B45" w14:textId="19041817" w:rsidR="00E74A22" w:rsidRPr="000606AC" w:rsidRDefault="006628EB">
      <w:pPr>
        <w:pStyle w:val="31"/>
        <w:rPr>
          <w:rFonts w:asciiTheme="minorHAnsi" w:eastAsiaTheme="minorEastAsia" w:hAnsiTheme="minorHAnsi" w:cstheme="minorBidi"/>
          <w:b w:val="0"/>
          <w:bCs w:val="0"/>
          <w:kern w:val="0"/>
          <w:sz w:val="22"/>
          <w:lang w:val="ru-RU" w:eastAsia="ru-RU"/>
          <w14:ligatures w14:val="none"/>
        </w:rPr>
      </w:pPr>
      <w:hyperlink w:anchor="_Toc231781315" w:history="1">
        <w:r w:rsidR="00E74A22" w:rsidRPr="000606AC">
          <w:rPr>
            <w:rStyle w:val="af5"/>
            <w:rFonts w:eastAsia="Times New Roman"/>
            <w:b w:val="0"/>
            <w:lang w:val="ru-RU" w:eastAsia="ru-RU"/>
          </w:rPr>
          <w:t>1.3. Вибір стеку технологій та апаратного забезпечення</w:t>
        </w:r>
        <w:r w:rsidR="00E74A22" w:rsidRPr="000606AC">
          <w:rPr>
            <w:b w:val="0"/>
            <w:webHidden/>
          </w:rPr>
          <w:tab/>
        </w:r>
        <w:r w:rsidR="00E74A22" w:rsidRPr="000606AC">
          <w:rPr>
            <w:b w:val="0"/>
            <w:webHidden/>
          </w:rPr>
          <w:fldChar w:fldCharType="begin"/>
        </w:r>
        <w:r w:rsidR="00E74A22" w:rsidRPr="000606AC">
          <w:rPr>
            <w:b w:val="0"/>
            <w:webHidden/>
          </w:rPr>
          <w:instrText xml:space="preserve"> PAGEREF _Toc231781315 \h </w:instrText>
        </w:r>
        <w:r w:rsidR="00E74A22" w:rsidRPr="000606AC">
          <w:rPr>
            <w:b w:val="0"/>
            <w:webHidden/>
          </w:rPr>
        </w:r>
        <w:r w:rsidR="00E74A22" w:rsidRPr="000606AC">
          <w:rPr>
            <w:b w:val="0"/>
            <w:webHidden/>
          </w:rPr>
          <w:fldChar w:fldCharType="separate"/>
        </w:r>
        <w:r w:rsidR="006D1696">
          <w:rPr>
            <w:b w:val="0"/>
            <w:webHidden/>
          </w:rPr>
          <w:t>19</w:t>
        </w:r>
        <w:r w:rsidR="00E74A22" w:rsidRPr="000606AC">
          <w:rPr>
            <w:b w:val="0"/>
            <w:webHidden/>
          </w:rPr>
          <w:fldChar w:fldCharType="end"/>
        </w:r>
      </w:hyperlink>
    </w:p>
    <w:p w14:paraId="30A2B01A" w14:textId="6B25DBA1" w:rsidR="00E74A22" w:rsidRPr="000606AC" w:rsidRDefault="006628EB">
      <w:pPr>
        <w:pStyle w:val="31"/>
        <w:rPr>
          <w:rFonts w:asciiTheme="minorHAnsi" w:eastAsiaTheme="minorEastAsia" w:hAnsiTheme="minorHAnsi" w:cstheme="minorBidi"/>
          <w:b w:val="0"/>
          <w:bCs w:val="0"/>
          <w:kern w:val="0"/>
          <w:sz w:val="22"/>
          <w:lang w:val="ru-RU" w:eastAsia="ru-RU"/>
          <w14:ligatures w14:val="none"/>
        </w:rPr>
      </w:pPr>
      <w:hyperlink w:anchor="_Toc231781316" w:history="1">
        <w:r w:rsidR="00E74A22" w:rsidRPr="000606AC">
          <w:rPr>
            <w:rStyle w:val="af5"/>
            <w:rFonts w:eastAsia="Times New Roman"/>
            <w:b w:val="0"/>
            <w:lang w:val="ru-RU" w:eastAsia="ru-RU"/>
          </w:rPr>
          <w:t>1.4. Інструментальні засоби розробки</w:t>
        </w:r>
        <w:r w:rsidR="00E74A22" w:rsidRPr="000606AC">
          <w:rPr>
            <w:b w:val="0"/>
            <w:webHidden/>
          </w:rPr>
          <w:tab/>
        </w:r>
        <w:r w:rsidR="00E74A22" w:rsidRPr="000606AC">
          <w:rPr>
            <w:b w:val="0"/>
            <w:webHidden/>
          </w:rPr>
          <w:fldChar w:fldCharType="begin"/>
        </w:r>
        <w:r w:rsidR="00E74A22" w:rsidRPr="000606AC">
          <w:rPr>
            <w:b w:val="0"/>
            <w:webHidden/>
          </w:rPr>
          <w:instrText xml:space="preserve"> PAGEREF _Toc231781316 \h </w:instrText>
        </w:r>
        <w:r w:rsidR="00E74A22" w:rsidRPr="000606AC">
          <w:rPr>
            <w:b w:val="0"/>
            <w:webHidden/>
          </w:rPr>
        </w:r>
        <w:r w:rsidR="00E74A22" w:rsidRPr="000606AC">
          <w:rPr>
            <w:b w:val="0"/>
            <w:webHidden/>
          </w:rPr>
          <w:fldChar w:fldCharType="separate"/>
        </w:r>
        <w:r w:rsidR="006D1696">
          <w:rPr>
            <w:b w:val="0"/>
            <w:webHidden/>
          </w:rPr>
          <w:t>22</w:t>
        </w:r>
        <w:r w:rsidR="00E74A22" w:rsidRPr="000606AC">
          <w:rPr>
            <w:b w:val="0"/>
            <w:webHidden/>
          </w:rPr>
          <w:fldChar w:fldCharType="end"/>
        </w:r>
      </w:hyperlink>
    </w:p>
    <w:p w14:paraId="6C4AAB76" w14:textId="7161BB57" w:rsidR="00E74A22" w:rsidRPr="000606AC" w:rsidRDefault="006628EB">
      <w:pPr>
        <w:pStyle w:val="31"/>
        <w:rPr>
          <w:rFonts w:asciiTheme="minorHAnsi" w:eastAsiaTheme="minorEastAsia" w:hAnsiTheme="minorHAnsi" w:cstheme="minorBidi"/>
          <w:b w:val="0"/>
          <w:bCs w:val="0"/>
          <w:kern w:val="0"/>
          <w:sz w:val="22"/>
          <w:lang w:val="ru-RU" w:eastAsia="ru-RU"/>
          <w14:ligatures w14:val="none"/>
        </w:rPr>
      </w:pPr>
      <w:hyperlink w:anchor="_Toc231781317" w:history="1">
        <w:r w:rsidR="00E74A22" w:rsidRPr="000606AC">
          <w:rPr>
            <w:rStyle w:val="af5"/>
          </w:rPr>
          <w:t>Висновки до першого розділу</w:t>
        </w:r>
        <w:r w:rsidR="00E74A22" w:rsidRPr="000606AC">
          <w:rPr>
            <w:webHidden/>
          </w:rPr>
          <w:tab/>
        </w:r>
        <w:r w:rsidR="00E74A22" w:rsidRPr="000606AC">
          <w:rPr>
            <w:webHidden/>
          </w:rPr>
          <w:fldChar w:fldCharType="begin"/>
        </w:r>
        <w:r w:rsidR="00E74A22" w:rsidRPr="000606AC">
          <w:rPr>
            <w:webHidden/>
          </w:rPr>
          <w:instrText xml:space="preserve"> PAGEREF _Toc231781317 \h </w:instrText>
        </w:r>
        <w:r w:rsidR="00E74A22" w:rsidRPr="000606AC">
          <w:rPr>
            <w:webHidden/>
          </w:rPr>
        </w:r>
        <w:r w:rsidR="00E74A22" w:rsidRPr="000606AC">
          <w:rPr>
            <w:webHidden/>
          </w:rPr>
          <w:fldChar w:fldCharType="separate"/>
        </w:r>
        <w:r w:rsidR="006D1696">
          <w:rPr>
            <w:webHidden/>
          </w:rPr>
          <w:t>25</w:t>
        </w:r>
        <w:r w:rsidR="00E74A22" w:rsidRPr="000606AC">
          <w:rPr>
            <w:webHidden/>
          </w:rPr>
          <w:fldChar w:fldCharType="end"/>
        </w:r>
      </w:hyperlink>
    </w:p>
    <w:p w14:paraId="07A0BBCA" w14:textId="010FE267" w:rsidR="00E74A22" w:rsidRPr="000606AC" w:rsidRDefault="006628EB">
      <w:pPr>
        <w:pStyle w:val="11"/>
        <w:rPr>
          <w:rFonts w:asciiTheme="minorHAnsi" w:eastAsiaTheme="minorEastAsia" w:hAnsiTheme="minorHAnsi"/>
          <w:b w:val="0"/>
          <w:bCs w:val="0"/>
          <w:kern w:val="0"/>
          <w:sz w:val="22"/>
          <w:lang w:val="ru-RU" w:eastAsia="ru-RU"/>
          <w14:ligatures w14:val="none"/>
        </w:rPr>
      </w:pPr>
      <w:hyperlink w:anchor="_Toc231781318" w:history="1">
        <w:r w:rsidR="00E74A22" w:rsidRPr="000606AC">
          <w:rPr>
            <w:rStyle w:val="af5"/>
            <w:rFonts w:cs="Times New Roman"/>
          </w:rPr>
          <w:t>РОЗДІЛ 2. ПРОЄКТУВАННЯ ПРОГРАМНОЇ СИСТЕМИ</w:t>
        </w:r>
        <w:r w:rsidR="00E74A22" w:rsidRPr="000606AC">
          <w:rPr>
            <w:webHidden/>
          </w:rPr>
          <w:tab/>
        </w:r>
        <w:r w:rsidR="00E74A22" w:rsidRPr="000606AC">
          <w:rPr>
            <w:webHidden/>
          </w:rPr>
          <w:fldChar w:fldCharType="begin"/>
        </w:r>
        <w:r w:rsidR="00E74A22" w:rsidRPr="000606AC">
          <w:rPr>
            <w:webHidden/>
          </w:rPr>
          <w:instrText xml:space="preserve"> PAGEREF _Toc231781318 \h </w:instrText>
        </w:r>
        <w:r w:rsidR="00E74A22" w:rsidRPr="000606AC">
          <w:rPr>
            <w:webHidden/>
          </w:rPr>
        </w:r>
        <w:r w:rsidR="00E74A22" w:rsidRPr="000606AC">
          <w:rPr>
            <w:webHidden/>
          </w:rPr>
          <w:fldChar w:fldCharType="separate"/>
        </w:r>
        <w:r w:rsidR="006D1696">
          <w:rPr>
            <w:webHidden/>
          </w:rPr>
          <w:t>27</w:t>
        </w:r>
        <w:r w:rsidR="00E74A22" w:rsidRPr="000606AC">
          <w:rPr>
            <w:webHidden/>
          </w:rPr>
          <w:fldChar w:fldCharType="end"/>
        </w:r>
      </w:hyperlink>
    </w:p>
    <w:p w14:paraId="3C50F9D8" w14:textId="4FF98107" w:rsidR="00E74A22" w:rsidRPr="000606AC" w:rsidRDefault="006628EB">
      <w:pPr>
        <w:pStyle w:val="31"/>
        <w:rPr>
          <w:rFonts w:asciiTheme="minorHAnsi" w:eastAsiaTheme="minorEastAsia" w:hAnsiTheme="minorHAnsi" w:cstheme="minorBidi"/>
          <w:b w:val="0"/>
          <w:bCs w:val="0"/>
          <w:kern w:val="0"/>
          <w:sz w:val="22"/>
          <w:lang w:val="ru-RU" w:eastAsia="ru-RU"/>
          <w14:ligatures w14:val="none"/>
        </w:rPr>
      </w:pPr>
      <w:hyperlink w:anchor="_Toc231781319" w:history="1">
        <w:r w:rsidR="00E74A22" w:rsidRPr="000606AC">
          <w:rPr>
            <w:rStyle w:val="af5"/>
            <w:b w:val="0"/>
          </w:rPr>
          <w:t>2.1 Моделювання варіантів використання та поведінки системи</w:t>
        </w:r>
        <w:r w:rsidR="00E74A22" w:rsidRPr="000606AC">
          <w:rPr>
            <w:b w:val="0"/>
            <w:webHidden/>
          </w:rPr>
          <w:tab/>
        </w:r>
        <w:r w:rsidR="00E74A22" w:rsidRPr="000606AC">
          <w:rPr>
            <w:b w:val="0"/>
            <w:webHidden/>
          </w:rPr>
          <w:fldChar w:fldCharType="begin"/>
        </w:r>
        <w:r w:rsidR="00E74A22" w:rsidRPr="000606AC">
          <w:rPr>
            <w:b w:val="0"/>
            <w:webHidden/>
          </w:rPr>
          <w:instrText xml:space="preserve"> PAGEREF _Toc231781319 \h </w:instrText>
        </w:r>
        <w:r w:rsidR="00E74A22" w:rsidRPr="000606AC">
          <w:rPr>
            <w:b w:val="0"/>
            <w:webHidden/>
          </w:rPr>
        </w:r>
        <w:r w:rsidR="00E74A22" w:rsidRPr="000606AC">
          <w:rPr>
            <w:b w:val="0"/>
            <w:webHidden/>
          </w:rPr>
          <w:fldChar w:fldCharType="separate"/>
        </w:r>
        <w:r w:rsidR="006D1696">
          <w:rPr>
            <w:b w:val="0"/>
            <w:webHidden/>
          </w:rPr>
          <w:t>27</w:t>
        </w:r>
        <w:r w:rsidR="00E74A22" w:rsidRPr="000606AC">
          <w:rPr>
            <w:b w:val="0"/>
            <w:webHidden/>
          </w:rPr>
          <w:fldChar w:fldCharType="end"/>
        </w:r>
      </w:hyperlink>
    </w:p>
    <w:p w14:paraId="098D958F" w14:textId="3C3EA5FC" w:rsidR="00E74A22" w:rsidRPr="000606AC" w:rsidRDefault="006628EB">
      <w:pPr>
        <w:pStyle w:val="31"/>
        <w:rPr>
          <w:rFonts w:asciiTheme="minorHAnsi" w:eastAsiaTheme="minorEastAsia" w:hAnsiTheme="minorHAnsi" w:cstheme="minorBidi"/>
          <w:b w:val="0"/>
          <w:bCs w:val="0"/>
          <w:kern w:val="0"/>
          <w:sz w:val="22"/>
          <w:lang w:val="ru-RU" w:eastAsia="ru-RU"/>
          <w14:ligatures w14:val="none"/>
        </w:rPr>
      </w:pPr>
      <w:hyperlink w:anchor="_Toc231781320" w:history="1">
        <w:r w:rsidR="00E74A22" w:rsidRPr="000606AC">
          <w:rPr>
            <w:rStyle w:val="af5"/>
            <w:b w:val="0"/>
          </w:rPr>
          <w:t>2.2. Проєктування логічної структури бази даних</w:t>
        </w:r>
        <w:r w:rsidR="00E74A22" w:rsidRPr="000606AC">
          <w:rPr>
            <w:b w:val="0"/>
            <w:webHidden/>
          </w:rPr>
          <w:tab/>
        </w:r>
        <w:r w:rsidR="00E74A22" w:rsidRPr="000606AC">
          <w:rPr>
            <w:b w:val="0"/>
            <w:webHidden/>
          </w:rPr>
          <w:fldChar w:fldCharType="begin"/>
        </w:r>
        <w:r w:rsidR="00E74A22" w:rsidRPr="000606AC">
          <w:rPr>
            <w:b w:val="0"/>
            <w:webHidden/>
          </w:rPr>
          <w:instrText xml:space="preserve"> PAGEREF _Toc231781320 \h </w:instrText>
        </w:r>
        <w:r w:rsidR="00E74A22" w:rsidRPr="000606AC">
          <w:rPr>
            <w:b w:val="0"/>
            <w:webHidden/>
          </w:rPr>
        </w:r>
        <w:r w:rsidR="00E74A22" w:rsidRPr="000606AC">
          <w:rPr>
            <w:b w:val="0"/>
            <w:webHidden/>
          </w:rPr>
          <w:fldChar w:fldCharType="separate"/>
        </w:r>
        <w:r w:rsidR="006D1696">
          <w:rPr>
            <w:b w:val="0"/>
            <w:webHidden/>
          </w:rPr>
          <w:t>33</w:t>
        </w:r>
        <w:r w:rsidR="00E74A22" w:rsidRPr="000606AC">
          <w:rPr>
            <w:b w:val="0"/>
            <w:webHidden/>
          </w:rPr>
          <w:fldChar w:fldCharType="end"/>
        </w:r>
      </w:hyperlink>
    </w:p>
    <w:p w14:paraId="17AF4A5F" w14:textId="24356706" w:rsidR="00E74A22" w:rsidRPr="000606AC" w:rsidRDefault="006628EB">
      <w:pPr>
        <w:pStyle w:val="31"/>
        <w:rPr>
          <w:rFonts w:asciiTheme="minorHAnsi" w:eastAsiaTheme="minorEastAsia" w:hAnsiTheme="minorHAnsi" w:cstheme="minorBidi"/>
          <w:b w:val="0"/>
          <w:bCs w:val="0"/>
          <w:kern w:val="0"/>
          <w:sz w:val="22"/>
          <w:lang w:val="ru-RU" w:eastAsia="ru-RU"/>
          <w14:ligatures w14:val="none"/>
        </w:rPr>
      </w:pPr>
      <w:hyperlink w:anchor="_Toc231781321" w:history="1">
        <w:r w:rsidR="00E74A22" w:rsidRPr="000606AC">
          <w:rPr>
            <w:rStyle w:val="af5"/>
            <w:b w:val="0"/>
          </w:rPr>
          <w:t>2.3. Проєктування компонентної структури та взаємодії модулів</w:t>
        </w:r>
        <w:r w:rsidR="00E74A22" w:rsidRPr="000606AC">
          <w:rPr>
            <w:b w:val="0"/>
            <w:webHidden/>
          </w:rPr>
          <w:tab/>
        </w:r>
        <w:r w:rsidR="00E74A22" w:rsidRPr="000606AC">
          <w:rPr>
            <w:b w:val="0"/>
            <w:webHidden/>
          </w:rPr>
          <w:fldChar w:fldCharType="begin"/>
        </w:r>
        <w:r w:rsidR="00E74A22" w:rsidRPr="000606AC">
          <w:rPr>
            <w:b w:val="0"/>
            <w:webHidden/>
          </w:rPr>
          <w:instrText xml:space="preserve"> PAGEREF _Toc231781321 \h </w:instrText>
        </w:r>
        <w:r w:rsidR="00E74A22" w:rsidRPr="000606AC">
          <w:rPr>
            <w:b w:val="0"/>
            <w:webHidden/>
          </w:rPr>
        </w:r>
        <w:r w:rsidR="00E74A22" w:rsidRPr="000606AC">
          <w:rPr>
            <w:b w:val="0"/>
            <w:webHidden/>
          </w:rPr>
          <w:fldChar w:fldCharType="separate"/>
        </w:r>
        <w:r w:rsidR="006D1696">
          <w:rPr>
            <w:b w:val="0"/>
            <w:webHidden/>
          </w:rPr>
          <w:t>38</w:t>
        </w:r>
        <w:r w:rsidR="00E74A22" w:rsidRPr="000606AC">
          <w:rPr>
            <w:b w:val="0"/>
            <w:webHidden/>
          </w:rPr>
          <w:fldChar w:fldCharType="end"/>
        </w:r>
      </w:hyperlink>
    </w:p>
    <w:p w14:paraId="3AC4D390" w14:textId="29DC1AA6" w:rsidR="00E74A22" w:rsidRPr="000606AC" w:rsidRDefault="006628EB">
      <w:pPr>
        <w:pStyle w:val="31"/>
        <w:rPr>
          <w:rFonts w:asciiTheme="minorHAnsi" w:eastAsiaTheme="minorEastAsia" w:hAnsiTheme="minorHAnsi" w:cstheme="minorBidi"/>
          <w:b w:val="0"/>
          <w:bCs w:val="0"/>
          <w:kern w:val="0"/>
          <w:sz w:val="22"/>
          <w:lang w:val="ru-RU" w:eastAsia="ru-RU"/>
          <w14:ligatures w14:val="none"/>
        </w:rPr>
      </w:pPr>
      <w:hyperlink w:anchor="_Toc231781322" w:history="1">
        <w:r w:rsidR="00E74A22" w:rsidRPr="000606AC">
          <w:rPr>
            <w:rStyle w:val="af5"/>
            <w:b w:val="0"/>
          </w:rPr>
          <w:t>2.4. Розробка математичної моделі та алгоритмів обробки даних в системі</w:t>
        </w:r>
        <w:r w:rsidR="00E74A22" w:rsidRPr="000606AC">
          <w:rPr>
            <w:b w:val="0"/>
            <w:webHidden/>
          </w:rPr>
          <w:tab/>
        </w:r>
        <w:r w:rsidR="00E74A22" w:rsidRPr="000606AC">
          <w:rPr>
            <w:b w:val="0"/>
            <w:webHidden/>
          </w:rPr>
          <w:fldChar w:fldCharType="begin"/>
        </w:r>
        <w:r w:rsidR="00E74A22" w:rsidRPr="000606AC">
          <w:rPr>
            <w:b w:val="0"/>
            <w:webHidden/>
          </w:rPr>
          <w:instrText xml:space="preserve"> PAGEREF _Toc231781322 \h </w:instrText>
        </w:r>
        <w:r w:rsidR="00E74A22" w:rsidRPr="000606AC">
          <w:rPr>
            <w:b w:val="0"/>
            <w:webHidden/>
          </w:rPr>
        </w:r>
        <w:r w:rsidR="00E74A22" w:rsidRPr="000606AC">
          <w:rPr>
            <w:b w:val="0"/>
            <w:webHidden/>
          </w:rPr>
          <w:fldChar w:fldCharType="separate"/>
        </w:r>
        <w:r w:rsidR="006D1696">
          <w:rPr>
            <w:b w:val="0"/>
            <w:webHidden/>
          </w:rPr>
          <w:t>43</w:t>
        </w:r>
        <w:r w:rsidR="00E74A22" w:rsidRPr="000606AC">
          <w:rPr>
            <w:b w:val="0"/>
            <w:webHidden/>
          </w:rPr>
          <w:fldChar w:fldCharType="end"/>
        </w:r>
      </w:hyperlink>
    </w:p>
    <w:p w14:paraId="2BF505DE" w14:textId="5470D898" w:rsidR="00E74A22" w:rsidRPr="000606AC" w:rsidRDefault="006628EB">
      <w:pPr>
        <w:pStyle w:val="31"/>
        <w:rPr>
          <w:rFonts w:asciiTheme="minorHAnsi" w:eastAsiaTheme="minorEastAsia" w:hAnsiTheme="minorHAnsi" w:cstheme="minorBidi"/>
          <w:b w:val="0"/>
          <w:bCs w:val="0"/>
          <w:kern w:val="0"/>
          <w:sz w:val="22"/>
          <w:lang w:val="ru-RU" w:eastAsia="ru-RU"/>
          <w14:ligatures w14:val="none"/>
        </w:rPr>
      </w:pPr>
      <w:hyperlink w:anchor="_Toc231781323" w:history="1">
        <w:r w:rsidR="00E74A22" w:rsidRPr="000606AC">
          <w:rPr>
            <w:rStyle w:val="af5"/>
          </w:rPr>
          <w:t>Висновки до другого розділу</w:t>
        </w:r>
        <w:r w:rsidR="00E74A22" w:rsidRPr="000606AC">
          <w:rPr>
            <w:webHidden/>
          </w:rPr>
          <w:tab/>
        </w:r>
        <w:r w:rsidR="00E74A22" w:rsidRPr="000606AC">
          <w:rPr>
            <w:webHidden/>
          </w:rPr>
          <w:fldChar w:fldCharType="begin"/>
        </w:r>
        <w:r w:rsidR="00E74A22" w:rsidRPr="000606AC">
          <w:rPr>
            <w:webHidden/>
          </w:rPr>
          <w:instrText xml:space="preserve"> PAGEREF _Toc231781323 \h </w:instrText>
        </w:r>
        <w:r w:rsidR="00E74A22" w:rsidRPr="000606AC">
          <w:rPr>
            <w:webHidden/>
          </w:rPr>
        </w:r>
        <w:r w:rsidR="00E74A22" w:rsidRPr="000606AC">
          <w:rPr>
            <w:webHidden/>
          </w:rPr>
          <w:fldChar w:fldCharType="separate"/>
        </w:r>
        <w:r w:rsidR="006D1696">
          <w:rPr>
            <w:webHidden/>
          </w:rPr>
          <w:t>48</w:t>
        </w:r>
        <w:r w:rsidR="00E74A22" w:rsidRPr="000606AC">
          <w:rPr>
            <w:webHidden/>
          </w:rPr>
          <w:fldChar w:fldCharType="end"/>
        </w:r>
      </w:hyperlink>
    </w:p>
    <w:p w14:paraId="71EEE538" w14:textId="083400E1" w:rsidR="00E74A22" w:rsidRPr="000606AC" w:rsidRDefault="006628EB">
      <w:pPr>
        <w:pStyle w:val="11"/>
        <w:rPr>
          <w:rFonts w:asciiTheme="minorHAnsi" w:eastAsiaTheme="minorEastAsia" w:hAnsiTheme="minorHAnsi"/>
          <w:b w:val="0"/>
          <w:bCs w:val="0"/>
          <w:kern w:val="0"/>
          <w:sz w:val="22"/>
          <w:lang w:val="ru-RU" w:eastAsia="ru-RU"/>
          <w14:ligatures w14:val="none"/>
        </w:rPr>
      </w:pPr>
      <w:hyperlink w:anchor="_Toc231781324" w:history="1">
        <w:r w:rsidR="00E74A22" w:rsidRPr="000606AC">
          <w:rPr>
            <w:rStyle w:val="af5"/>
            <w:rFonts w:cs="Times New Roman"/>
          </w:rPr>
          <w:t xml:space="preserve">Розділ 3. </w:t>
        </w:r>
        <w:r w:rsidR="00E74A22" w:rsidRPr="000606AC">
          <w:rPr>
            <w:rStyle w:val="af5"/>
          </w:rPr>
          <w:t>ПРОГРАМНА РЕАЛІЗАЦІЯ, ІНТЕРФЕЙС ТА ТЕСТУВАННЯ ІНФОРМАЦІЙНОЇ СИСТЕМИ УПРАВЛІННЯ ІТ-АКТИВАМИ</w:t>
        </w:r>
        <w:r w:rsidR="00E74A22" w:rsidRPr="000606AC">
          <w:rPr>
            <w:webHidden/>
          </w:rPr>
          <w:tab/>
        </w:r>
        <w:r w:rsidR="00E74A22" w:rsidRPr="000606AC">
          <w:rPr>
            <w:webHidden/>
          </w:rPr>
          <w:fldChar w:fldCharType="begin"/>
        </w:r>
        <w:r w:rsidR="00E74A22" w:rsidRPr="000606AC">
          <w:rPr>
            <w:webHidden/>
          </w:rPr>
          <w:instrText xml:space="preserve"> PAGEREF _Toc231781324 \h </w:instrText>
        </w:r>
        <w:r w:rsidR="00E74A22" w:rsidRPr="000606AC">
          <w:rPr>
            <w:webHidden/>
          </w:rPr>
        </w:r>
        <w:r w:rsidR="00E74A22" w:rsidRPr="000606AC">
          <w:rPr>
            <w:webHidden/>
          </w:rPr>
          <w:fldChar w:fldCharType="separate"/>
        </w:r>
        <w:r w:rsidR="006D1696">
          <w:rPr>
            <w:webHidden/>
          </w:rPr>
          <w:t>50</w:t>
        </w:r>
        <w:r w:rsidR="00E74A22" w:rsidRPr="000606AC">
          <w:rPr>
            <w:webHidden/>
          </w:rPr>
          <w:fldChar w:fldCharType="end"/>
        </w:r>
      </w:hyperlink>
    </w:p>
    <w:p w14:paraId="74DC91CC" w14:textId="33F2AB4A" w:rsidR="00E74A22" w:rsidRPr="000606AC" w:rsidRDefault="006628EB">
      <w:pPr>
        <w:pStyle w:val="23"/>
        <w:rPr>
          <w:rFonts w:asciiTheme="minorHAnsi" w:eastAsiaTheme="minorEastAsia" w:hAnsiTheme="minorHAnsi" w:cstheme="minorBidi"/>
          <w:b w:val="0"/>
          <w:bCs w:val="0"/>
          <w:kern w:val="0"/>
          <w:sz w:val="22"/>
          <w:lang w:val="ru-RU" w:eastAsia="ru-RU"/>
          <w14:ligatures w14:val="none"/>
        </w:rPr>
      </w:pPr>
      <w:hyperlink w:anchor="_Toc231781325" w:history="1">
        <w:r w:rsidR="00E74A22" w:rsidRPr="000606AC">
          <w:rPr>
            <w:rStyle w:val="af5"/>
            <w:b w:val="0"/>
          </w:rPr>
          <w:t>3.1</w:t>
        </w:r>
        <w:r w:rsidR="00E74A22" w:rsidRPr="000606AC">
          <w:rPr>
            <w:rStyle w:val="af5"/>
            <w:b w:val="0"/>
            <w:lang w:val="ru-RU"/>
          </w:rPr>
          <w:t xml:space="preserve"> </w:t>
        </w:r>
        <w:r w:rsidR="00E74A22" w:rsidRPr="000606AC">
          <w:rPr>
            <w:rStyle w:val="af5"/>
            <w:b w:val="0"/>
          </w:rPr>
          <w:t>Порядок встановлення та налаштування параметрів системи</w:t>
        </w:r>
        <w:r w:rsidR="00E74A22" w:rsidRPr="000606AC">
          <w:rPr>
            <w:b w:val="0"/>
            <w:webHidden/>
          </w:rPr>
          <w:tab/>
        </w:r>
        <w:r w:rsidR="00E74A22" w:rsidRPr="000606AC">
          <w:rPr>
            <w:b w:val="0"/>
            <w:webHidden/>
          </w:rPr>
          <w:fldChar w:fldCharType="begin"/>
        </w:r>
        <w:r w:rsidR="00E74A22" w:rsidRPr="000606AC">
          <w:rPr>
            <w:b w:val="0"/>
            <w:webHidden/>
          </w:rPr>
          <w:instrText xml:space="preserve"> PAGEREF _Toc231781325 \h </w:instrText>
        </w:r>
        <w:r w:rsidR="00E74A22" w:rsidRPr="000606AC">
          <w:rPr>
            <w:b w:val="0"/>
            <w:webHidden/>
          </w:rPr>
        </w:r>
        <w:r w:rsidR="00E74A22" w:rsidRPr="000606AC">
          <w:rPr>
            <w:b w:val="0"/>
            <w:webHidden/>
          </w:rPr>
          <w:fldChar w:fldCharType="separate"/>
        </w:r>
        <w:r w:rsidR="006D1696">
          <w:rPr>
            <w:b w:val="0"/>
            <w:webHidden/>
          </w:rPr>
          <w:t>50</w:t>
        </w:r>
        <w:r w:rsidR="00E74A22" w:rsidRPr="000606AC">
          <w:rPr>
            <w:b w:val="0"/>
            <w:webHidden/>
          </w:rPr>
          <w:fldChar w:fldCharType="end"/>
        </w:r>
      </w:hyperlink>
    </w:p>
    <w:p w14:paraId="4CD23412" w14:textId="086170F3" w:rsidR="00E74A22" w:rsidRPr="000606AC" w:rsidRDefault="006628EB">
      <w:pPr>
        <w:pStyle w:val="31"/>
        <w:rPr>
          <w:rFonts w:asciiTheme="minorHAnsi" w:eastAsiaTheme="minorEastAsia" w:hAnsiTheme="minorHAnsi" w:cstheme="minorBidi"/>
          <w:b w:val="0"/>
          <w:bCs w:val="0"/>
          <w:kern w:val="0"/>
          <w:sz w:val="22"/>
          <w:lang w:val="ru-RU" w:eastAsia="ru-RU"/>
          <w14:ligatures w14:val="none"/>
        </w:rPr>
      </w:pPr>
      <w:hyperlink w:anchor="_Toc231781326" w:history="1">
        <w:r w:rsidR="00E74A22" w:rsidRPr="000606AC">
          <w:rPr>
            <w:rStyle w:val="af5"/>
            <w:b w:val="0"/>
            <w:lang w:val="ru-RU"/>
          </w:rPr>
          <w:t xml:space="preserve">3.2 </w:t>
        </w:r>
        <w:r w:rsidR="00E74A22" w:rsidRPr="000606AC">
          <w:rPr>
            <w:rStyle w:val="af5"/>
            <w:b w:val="0"/>
          </w:rPr>
          <w:t>Структура інтерфейсу інформаційної системи моніторингу та управління ІТ-активами</w:t>
        </w:r>
        <w:r w:rsidR="00E74A22" w:rsidRPr="000606AC">
          <w:rPr>
            <w:b w:val="0"/>
            <w:webHidden/>
          </w:rPr>
          <w:tab/>
        </w:r>
        <w:r w:rsidR="00E74A22" w:rsidRPr="000606AC">
          <w:rPr>
            <w:b w:val="0"/>
            <w:webHidden/>
          </w:rPr>
          <w:fldChar w:fldCharType="begin"/>
        </w:r>
        <w:r w:rsidR="00E74A22" w:rsidRPr="000606AC">
          <w:rPr>
            <w:b w:val="0"/>
            <w:webHidden/>
          </w:rPr>
          <w:instrText xml:space="preserve"> PAGEREF _Toc231781326 \h </w:instrText>
        </w:r>
        <w:r w:rsidR="00E74A22" w:rsidRPr="000606AC">
          <w:rPr>
            <w:b w:val="0"/>
            <w:webHidden/>
          </w:rPr>
        </w:r>
        <w:r w:rsidR="00E74A22" w:rsidRPr="000606AC">
          <w:rPr>
            <w:b w:val="0"/>
            <w:webHidden/>
          </w:rPr>
          <w:fldChar w:fldCharType="separate"/>
        </w:r>
        <w:r w:rsidR="006D1696">
          <w:rPr>
            <w:b w:val="0"/>
            <w:webHidden/>
          </w:rPr>
          <w:t>54</w:t>
        </w:r>
        <w:r w:rsidR="00E74A22" w:rsidRPr="000606AC">
          <w:rPr>
            <w:b w:val="0"/>
            <w:webHidden/>
          </w:rPr>
          <w:fldChar w:fldCharType="end"/>
        </w:r>
      </w:hyperlink>
    </w:p>
    <w:p w14:paraId="37248536" w14:textId="5BF0263B" w:rsidR="00E74A22" w:rsidRPr="000606AC" w:rsidRDefault="006628EB">
      <w:pPr>
        <w:pStyle w:val="23"/>
        <w:rPr>
          <w:rFonts w:asciiTheme="minorHAnsi" w:eastAsiaTheme="minorEastAsia" w:hAnsiTheme="minorHAnsi" w:cstheme="minorBidi"/>
          <w:b w:val="0"/>
          <w:bCs w:val="0"/>
          <w:kern w:val="0"/>
          <w:sz w:val="22"/>
          <w:lang w:val="ru-RU" w:eastAsia="ru-RU"/>
          <w14:ligatures w14:val="none"/>
        </w:rPr>
      </w:pPr>
      <w:hyperlink w:anchor="_Toc231781327" w:history="1">
        <w:r w:rsidR="00E74A22" w:rsidRPr="000606AC">
          <w:rPr>
            <w:rStyle w:val="af5"/>
            <w:b w:val="0"/>
          </w:rPr>
          <w:t>3.3 Тестування роботи програмного продукту</w:t>
        </w:r>
        <w:r w:rsidR="00E74A22" w:rsidRPr="000606AC">
          <w:rPr>
            <w:b w:val="0"/>
            <w:webHidden/>
          </w:rPr>
          <w:tab/>
        </w:r>
        <w:r w:rsidR="00E74A22" w:rsidRPr="000606AC">
          <w:rPr>
            <w:b w:val="0"/>
            <w:webHidden/>
          </w:rPr>
          <w:fldChar w:fldCharType="begin"/>
        </w:r>
        <w:r w:rsidR="00E74A22" w:rsidRPr="000606AC">
          <w:rPr>
            <w:b w:val="0"/>
            <w:webHidden/>
          </w:rPr>
          <w:instrText xml:space="preserve"> PAGEREF _Toc231781327 \h </w:instrText>
        </w:r>
        <w:r w:rsidR="00E74A22" w:rsidRPr="000606AC">
          <w:rPr>
            <w:b w:val="0"/>
            <w:webHidden/>
          </w:rPr>
        </w:r>
        <w:r w:rsidR="00E74A22" w:rsidRPr="000606AC">
          <w:rPr>
            <w:b w:val="0"/>
            <w:webHidden/>
          </w:rPr>
          <w:fldChar w:fldCharType="separate"/>
        </w:r>
        <w:r w:rsidR="006D1696">
          <w:rPr>
            <w:b w:val="0"/>
            <w:webHidden/>
          </w:rPr>
          <w:t>65</w:t>
        </w:r>
        <w:r w:rsidR="00E74A22" w:rsidRPr="000606AC">
          <w:rPr>
            <w:b w:val="0"/>
            <w:webHidden/>
          </w:rPr>
          <w:fldChar w:fldCharType="end"/>
        </w:r>
      </w:hyperlink>
    </w:p>
    <w:p w14:paraId="0F1726F6" w14:textId="01392254" w:rsidR="00E74A22" w:rsidRPr="000606AC" w:rsidRDefault="006628EB">
      <w:pPr>
        <w:pStyle w:val="23"/>
        <w:rPr>
          <w:rFonts w:asciiTheme="minorHAnsi" w:eastAsiaTheme="minorEastAsia" w:hAnsiTheme="minorHAnsi" w:cstheme="minorBidi"/>
          <w:b w:val="0"/>
          <w:bCs w:val="0"/>
          <w:kern w:val="0"/>
          <w:sz w:val="22"/>
          <w:lang w:val="ru-RU" w:eastAsia="ru-RU"/>
          <w14:ligatures w14:val="none"/>
        </w:rPr>
      </w:pPr>
      <w:hyperlink w:anchor="_Toc231781328" w:history="1">
        <w:r w:rsidR="00E74A22" w:rsidRPr="000606AC">
          <w:rPr>
            <w:rStyle w:val="af5"/>
          </w:rPr>
          <w:t>Висновки до третього розділу</w:t>
        </w:r>
        <w:r w:rsidR="00E74A22" w:rsidRPr="000606AC">
          <w:rPr>
            <w:webHidden/>
          </w:rPr>
          <w:tab/>
        </w:r>
        <w:r w:rsidR="00E74A22" w:rsidRPr="000606AC">
          <w:rPr>
            <w:webHidden/>
          </w:rPr>
          <w:fldChar w:fldCharType="begin"/>
        </w:r>
        <w:r w:rsidR="00E74A22" w:rsidRPr="000606AC">
          <w:rPr>
            <w:webHidden/>
          </w:rPr>
          <w:instrText xml:space="preserve"> PAGEREF _Toc231781328 \h </w:instrText>
        </w:r>
        <w:r w:rsidR="00E74A22" w:rsidRPr="000606AC">
          <w:rPr>
            <w:webHidden/>
          </w:rPr>
        </w:r>
        <w:r w:rsidR="00E74A22" w:rsidRPr="000606AC">
          <w:rPr>
            <w:webHidden/>
          </w:rPr>
          <w:fldChar w:fldCharType="separate"/>
        </w:r>
        <w:r w:rsidR="006D1696">
          <w:rPr>
            <w:webHidden/>
          </w:rPr>
          <w:t>69</w:t>
        </w:r>
        <w:r w:rsidR="00E74A22" w:rsidRPr="000606AC">
          <w:rPr>
            <w:webHidden/>
          </w:rPr>
          <w:fldChar w:fldCharType="end"/>
        </w:r>
      </w:hyperlink>
    </w:p>
    <w:p w14:paraId="063E63A4" w14:textId="3581A0B5" w:rsidR="00E74A22" w:rsidRPr="000606AC" w:rsidRDefault="006628EB">
      <w:pPr>
        <w:pStyle w:val="11"/>
        <w:rPr>
          <w:rFonts w:asciiTheme="minorHAnsi" w:eastAsiaTheme="minorEastAsia" w:hAnsiTheme="minorHAnsi"/>
          <w:b w:val="0"/>
          <w:bCs w:val="0"/>
          <w:kern w:val="0"/>
          <w:sz w:val="22"/>
          <w:lang w:val="ru-RU" w:eastAsia="ru-RU"/>
          <w14:ligatures w14:val="none"/>
        </w:rPr>
      </w:pPr>
      <w:hyperlink w:anchor="_Toc231781329" w:history="1">
        <w:r w:rsidR="00E74A22" w:rsidRPr="000606AC">
          <w:rPr>
            <w:rStyle w:val="af5"/>
            <w:rFonts w:cs="Times New Roman"/>
          </w:rPr>
          <w:t>ВИСНОВКИ</w:t>
        </w:r>
        <w:r w:rsidR="00E74A22" w:rsidRPr="000606AC">
          <w:rPr>
            <w:webHidden/>
          </w:rPr>
          <w:tab/>
        </w:r>
        <w:r w:rsidR="00E74A22" w:rsidRPr="000606AC">
          <w:rPr>
            <w:webHidden/>
          </w:rPr>
          <w:fldChar w:fldCharType="begin"/>
        </w:r>
        <w:r w:rsidR="00E74A22" w:rsidRPr="000606AC">
          <w:rPr>
            <w:webHidden/>
          </w:rPr>
          <w:instrText xml:space="preserve"> PAGEREF _Toc231781329 \h </w:instrText>
        </w:r>
        <w:r w:rsidR="00E74A22" w:rsidRPr="000606AC">
          <w:rPr>
            <w:webHidden/>
          </w:rPr>
        </w:r>
        <w:r w:rsidR="00E74A22" w:rsidRPr="000606AC">
          <w:rPr>
            <w:webHidden/>
          </w:rPr>
          <w:fldChar w:fldCharType="separate"/>
        </w:r>
        <w:r w:rsidR="006D1696">
          <w:rPr>
            <w:webHidden/>
          </w:rPr>
          <w:t>71</w:t>
        </w:r>
        <w:r w:rsidR="00E74A22" w:rsidRPr="000606AC">
          <w:rPr>
            <w:webHidden/>
          </w:rPr>
          <w:fldChar w:fldCharType="end"/>
        </w:r>
      </w:hyperlink>
    </w:p>
    <w:p w14:paraId="22814DDE" w14:textId="7BFD4F94" w:rsidR="00E74A22" w:rsidRPr="000606AC" w:rsidRDefault="006628EB">
      <w:pPr>
        <w:pStyle w:val="11"/>
        <w:rPr>
          <w:rFonts w:asciiTheme="minorHAnsi" w:eastAsiaTheme="minorEastAsia" w:hAnsiTheme="minorHAnsi"/>
          <w:b w:val="0"/>
          <w:bCs w:val="0"/>
          <w:kern w:val="0"/>
          <w:sz w:val="22"/>
          <w:lang w:val="ru-RU" w:eastAsia="ru-RU"/>
          <w14:ligatures w14:val="none"/>
        </w:rPr>
      </w:pPr>
      <w:hyperlink w:anchor="_Toc231781330" w:history="1">
        <w:r w:rsidR="00E74A22" w:rsidRPr="000606AC">
          <w:rPr>
            <w:rStyle w:val="af5"/>
            <w:rFonts w:cs="Times New Roman"/>
          </w:rPr>
          <w:t>СПИСОК ВИКОРИСТАНИХ ДЖЕРЕЛ</w:t>
        </w:r>
        <w:r w:rsidR="00E74A22" w:rsidRPr="000606AC">
          <w:rPr>
            <w:webHidden/>
          </w:rPr>
          <w:tab/>
        </w:r>
        <w:r w:rsidR="00E74A22" w:rsidRPr="000606AC">
          <w:rPr>
            <w:webHidden/>
          </w:rPr>
          <w:fldChar w:fldCharType="begin"/>
        </w:r>
        <w:r w:rsidR="00E74A22" w:rsidRPr="000606AC">
          <w:rPr>
            <w:webHidden/>
          </w:rPr>
          <w:instrText xml:space="preserve"> PAGEREF _Toc231781330 \h </w:instrText>
        </w:r>
        <w:r w:rsidR="00E74A22" w:rsidRPr="000606AC">
          <w:rPr>
            <w:webHidden/>
          </w:rPr>
        </w:r>
        <w:r w:rsidR="00E74A22" w:rsidRPr="000606AC">
          <w:rPr>
            <w:webHidden/>
          </w:rPr>
          <w:fldChar w:fldCharType="separate"/>
        </w:r>
        <w:r w:rsidR="006D1696">
          <w:rPr>
            <w:webHidden/>
          </w:rPr>
          <w:t>73</w:t>
        </w:r>
        <w:r w:rsidR="00E74A22" w:rsidRPr="000606AC">
          <w:rPr>
            <w:webHidden/>
          </w:rPr>
          <w:fldChar w:fldCharType="end"/>
        </w:r>
      </w:hyperlink>
    </w:p>
    <w:p w14:paraId="5594F578" w14:textId="7C61ECE8" w:rsidR="00E74A22" w:rsidRPr="000606AC" w:rsidRDefault="006628EB">
      <w:pPr>
        <w:pStyle w:val="11"/>
        <w:rPr>
          <w:rFonts w:asciiTheme="minorHAnsi" w:eastAsiaTheme="minorEastAsia" w:hAnsiTheme="minorHAnsi"/>
          <w:b w:val="0"/>
          <w:bCs w:val="0"/>
          <w:kern w:val="0"/>
          <w:sz w:val="22"/>
          <w:lang w:val="ru-RU" w:eastAsia="ru-RU"/>
          <w14:ligatures w14:val="none"/>
        </w:rPr>
      </w:pPr>
      <w:hyperlink w:anchor="_Toc231781331" w:history="1">
        <w:r w:rsidR="00E74A22" w:rsidRPr="000606AC">
          <w:rPr>
            <w:rStyle w:val="af5"/>
            <w:rFonts w:cs="Times New Roman"/>
          </w:rPr>
          <w:t>ДОДАТКИ</w:t>
        </w:r>
        <w:r w:rsidR="00E74A22" w:rsidRPr="000606AC">
          <w:rPr>
            <w:webHidden/>
          </w:rPr>
          <w:tab/>
        </w:r>
        <w:r w:rsidR="00E74A22" w:rsidRPr="000606AC">
          <w:rPr>
            <w:webHidden/>
          </w:rPr>
          <w:fldChar w:fldCharType="begin"/>
        </w:r>
        <w:r w:rsidR="00E74A22" w:rsidRPr="000606AC">
          <w:rPr>
            <w:webHidden/>
          </w:rPr>
          <w:instrText xml:space="preserve"> PAGEREF _Toc231781331 \h </w:instrText>
        </w:r>
        <w:r w:rsidR="00E74A22" w:rsidRPr="000606AC">
          <w:rPr>
            <w:webHidden/>
          </w:rPr>
        </w:r>
        <w:r w:rsidR="00E74A22" w:rsidRPr="000606AC">
          <w:rPr>
            <w:webHidden/>
          </w:rPr>
          <w:fldChar w:fldCharType="separate"/>
        </w:r>
        <w:r w:rsidR="006D1696">
          <w:rPr>
            <w:webHidden/>
          </w:rPr>
          <w:t>76</w:t>
        </w:r>
        <w:r w:rsidR="00E74A22" w:rsidRPr="000606AC">
          <w:rPr>
            <w:webHidden/>
          </w:rPr>
          <w:fldChar w:fldCharType="end"/>
        </w:r>
      </w:hyperlink>
    </w:p>
    <w:p w14:paraId="503937E2" w14:textId="35A10E01" w:rsidR="009C574E" w:rsidRPr="000606AC" w:rsidRDefault="00E70785" w:rsidP="00B3739B">
      <w:pPr>
        <w:rPr>
          <w:rFonts w:cs="Times New Roman"/>
          <w:b/>
          <w:bCs/>
          <w:color w:val="FFFFFF" w:themeColor="background1"/>
          <w:szCs w:val="28"/>
        </w:rPr>
      </w:pPr>
      <w:r w:rsidRPr="000606AC">
        <w:rPr>
          <w:rFonts w:cs="Times New Roman"/>
          <w:b/>
          <w:bCs/>
          <w:szCs w:val="28"/>
        </w:rPr>
        <w:fldChar w:fldCharType="end"/>
      </w:r>
    </w:p>
    <w:p w14:paraId="0A93F69C" w14:textId="600154A3" w:rsidR="00A06732" w:rsidRPr="00B3739B" w:rsidRDefault="009C574E" w:rsidP="009C574E">
      <w:pPr>
        <w:spacing w:after="160" w:line="259" w:lineRule="auto"/>
        <w:ind w:firstLine="0"/>
        <w:jc w:val="left"/>
        <w:rPr>
          <w:rFonts w:cs="Times New Roman"/>
          <w:b/>
          <w:bCs/>
          <w:szCs w:val="28"/>
        </w:rPr>
      </w:pPr>
      <w:r>
        <w:rPr>
          <w:rFonts w:cs="Times New Roman"/>
          <w:b/>
          <w:bCs/>
          <w:szCs w:val="28"/>
        </w:rPr>
        <w:br w:type="page"/>
      </w:r>
    </w:p>
    <w:p w14:paraId="700F347C" w14:textId="77777777" w:rsidR="00E70785" w:rsidRPr="00B3739B" w:rsidRDefault="00E70785" w:rsidP="000B2061">
      <w:pPr>
        <w:pStyle w:val="1"/>
        <w:numPr>
          <w:ilvl w:val="0"/>
          <w:numId w:val="0"/>
        </w:numPr>
        <w:spacing w:after="0"/>
        <w:ind w:left="357" w:firstLine="709"/>
        <w:rPr>
          <w:rFonts w:cs="Times New Roman"/>
          <w:b w:val="0"/>
          <w:bCs/>
          <w:szCs w:val="28"/>
        </w:rPr>
      </w:pPr>
      <w:bookmarkStart w:id="7" w:name="_Toc231781310"/>
      <w:r w:rsidRPr="00B3739B">
        <w:rPr>
          <w:rFonts w:cs="Times New Roman"/>
          <w:bCs/>
          <w:szCs w:val="28"/>
        </w:rPr>
        <w:lastRenderedPageBreak/>
        <w:t>ПЕРЕЛІК УМОВНИХ ПОЗНАЧЕНЬ</w:t>
      </w:r>
      <w:bookmarkEnd w:id="7"/>
    </w:p>
    <w:p w14:paraId="01509F67" w14:textId="34CE7084" w:rsidR="005D632A" w:rsidRPr="005D632A" w:rsidRDefault="005D632A" w:rsidP="005D632A">
      <w:pPr>
        <w:rPr>
          <w:rFonts w:eastAsia="Times New Roman" w:cs="Times New Roman"/>
          <w:kern w:val="0"/>
          <w:szCs w:val="24"/>
          <w:lang w:eastAsia="ru-RU"/>
          <w14:ligatures w14:val="none"/>
        </w:rPr>
      </w:pPr>
      <w:r w:rsidRPr="005D632A">
        <w:rPr>
          <w:rFonts w:eastAsia="Times New Roman" w:cs="Times New Roman"/>
          <w:bCs/>
          <w:kern w:val="0"/>
          <w:szCs w:val="24"/>
          <w:lang w:eastAsia="ru-RU"/>
          <w14:ligatures w14:val="none"/>
        </w:rPr>
        <w:t>БД</w:t>
      </w:r>
      <w:r w:rsidRPr="005D632A">
        <w:rPr>
          <w:rFonts w:eastAsia="Times New Roman" w:cs="Times New Roman"/>
          <w:kern w:val="0"/>
          <w:szCs w:val="24"/>
          <w:lang w:eastAsia="ru-RU"/>
          <w14:ligatures w14:val="none"/>
        </w:rPr>
        <w:t xml:space="preserve"> – база даних.</w:t>
      </w:r>
    </w:p>
    <w:p w14:paraId="0CFFF302" w14:textId="0FD81BAF" w:rsidR="005D632A" w:rsidRPr="005D632A" w:rsidRDefault="005D632A" w:rsidP="005D632A">
      <w:pPr>
        <w:rPr>
          <w:rFonts w:eastAsia="Times New Roman" w:cs="Times New Roman"/>
          <w:kern w:val="0"/>
          <w:szCs w:val="24"/>
          <w:lang w:eastAsia="ru-RU"/>
          <w14:ligatures w14:val="none"/>
        </w:rPr>
      </w:pPr>
      <w:r w:rsidRPr="005D632A">
        <w:rPr>
          <w:rFonts w:eastAsia="Times New Roman" w:cs="Times New Roman"/>
          <w:bCs/>
          <w:kern w:val="0"/>
          <w:szCs w:val="24"/>
          <w:lang w:eastAsia="ru-RU"/>
          <w14:ligatures w14:val="none"/>
        </w:rPr>
        <w:t>ЗІ</w:t>
      </w:r>
      <w:r w:rsidRPr="005D632A">
        <w:rPr>
          <w:rFonts w:eastAsia="Times New Roman" w:cs="Times New Roman"/>
          <w:kern w:val="0"/>
          <w:szCs w:val="24"/>
          <w:lang w:eastAsia="ru-RU"/>
          <w14:ligatures w14:val="none"/>
        </w:rPr>
        <w:t xml:space="preserve"> – засіб інвентаризації.</w:t>
      </w:r>
    </w:p>
    <w:p w14:paraId="521A5D3B" w14:textId="2F658197" w:rsidR="005D632A" w:rsidRPr="007173BF" w:rsidRDefault="005D632A" w:rsidP="005D632A">
      <w:pPr>
        <w:rPr>
          <w:rFonts w:eastAsia="Times New Roman" w:cs="Times New Roman"/>
          <w:kern w:val="0"/>
          <w:szCs w:val="24"/>
          <w:lang w:eastAsia="ru-RU"/>
          <w14:ligatures w14:val="none"/>
        </w:rPr>
      </w:pPr>
      <w:r w:rsidRPr="007173BF">
        <w:rPr>
          <w:rFonts w:eastAsia="Times New Roman" w:cs="Times New Roman"/>
          <w:bCs/>
          <w:kern w:val="0"/>
          <w:szCs w:val="24"/>
          <w:lang w:eastAsia="ru-RU"/>
          <w14:ligatures w14:val="none"/>
        </w:rPr>
        <w:t>ІЗ</w:t>
      </w:r>
      <w:r w:rsidRPr="007173BF">
        <w:rPr>
          <w:rFonts w:eastAsia="Times New Roman" w:cs="Times New Roman"/>
          <w:kern w:val="0"/>
          <w:szCs w:val="24"/>
          <w:lang w:eastAsia="ru-RU"/>
          <w14:ligatures w14:val="none"/>
        </w:rPr>
        <w:t xml:space="preserve"> – інформаційні заходи.</w:t>
      </w:r>
    </w:p>
    <w:p w14:paraId="58778D0A" w14:textId="6B943A5F"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bCs/>
          <w:kern w:val="0"/>
          <w:szCs w:val="24"/>
          <w:lang w:val="ru-RU" w:eastAsia="ru-RU"/>
          <w14:ligatures w14:val="none"/>
        </w:rPr>
        <w:t>ІС</w:t>
      </w:r>
      <w:r w:rsidRPr="005D632A">
        <w:rPr>
          <w:rFonts w:eastAsia="Times New Roman" w:cs="Times New Roman"/>
          <w:kern w:val="0"/>
          <w:szCs w:val="24"/>
          <w:lang w:val="ru-RU" w:eastAsia="ru-RU"/>
          <w14:ligatures w14:val="none"/>
        </w:rPr>
        <w:t xml:space="preserve"> – інформаційна система.</w:t>
      </w:r>
    </w:p>
    <w:p w14:paraId="7D6AB0AA" w14:textId="17A49BC5"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bCs/>
          <w:kern w:val="0"/>
          <w:szCs w:val="24"/>
          <w:lang w:val="ru-RU" w:eastAsia="ru-RU"/>
          <w14:ligatures w14:val="none"/>
        </w:rPr>
        <w:t>ІТ</w:t>
      </w:r>
      <w:r w:rsidRPr="005D632A">
        <w:rPr>
          <w:rFonts w:eastAsia="Times New Roman" w:cs="Times New Roman"/>
          <w:kern w:val="0"/>
          <w:szCs w:val="24"/>
          <w:lang w:val="ru-RU" w:eastAsia="ru-RU"/>
          <w14:ligatures w14:val="none"/>
        </w:rPr>
        <w:t xml:space="preserve"> – інформаційні технології.</w:t>
      </w:r>
    </w:p>
    <w:p w14:paraId="01086984" w14:textId="12EB0933"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bCs/>
          <w:kern w:val="0"/>
          <w:szCs w:val="24"/>
          <w:lang w:val="ru-RU" w:eastAsia="ru-RU"/>
          <w14:ligatures w14:val="none"/>
        </w:rPr>
        <w:t>ПЗ</w:t>
      </w:r>
      <w:r w:rsidRPr="005D632A">
        <w:rPr>
          <w:rFonts w:eastAsia="Times New Roman" w:cs="Times New Roman"/>
          <w:kern w:val="0"/>
          <w:szCs w:val="24"/>
          <w:lang w:val="ru-RU" w:eastAsia="ru-RU"/>
          <w14:ligatures w14:val="none"/>
        </w:rPr>
        <w:t xml:space="preserve"> – програмне забезпечення.</w:t>
      </w:r>
    </w:p>
    <w:p w14:paraId="3AC494E4" w14:textId="4A56D959"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bCs/>
          <w:kern w:val="0"/>
          <w:szCs w:val="24"/>
          <w:lang w:val="ru-RU" w:eastAsia="ru-RU"/>
          <w14:ligatures w14:val="none"/>
        </w:rPr>
        <w:t>ПК</w:t>
      </w:r>
      <w:r w:rsidRPr="005D632A">
        <w:rPr>
          <w:rFonts w:eastAsia="Times New Roman" w:cs="Times New Roman"/>
          <w:kern w:val="0"/>
          <w:szCs w:val="24"/>
          <w:lang w:val="ru-RU" w:eastAsia="ru-RU"/>
          <w14:ligatures w14:val="none"/>
        </w:rPr>
        <w:t xml:space="preserve"> – персональний комп’ютер.</w:t>
      </w:r>
    </w:p>
    <w:p w14:paraId="2290C18D" w14:textId="3314A150"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bCs/>
          <w:kern w:val="0"/>
          <w:szCs w:val="24"/>
          <w:lang w:val="ru-RU" w:eastAsia="ru-RU"/>
          <w14:ligatures w14:val="none"/>
        </w:rPr>
        <w:t>СУБД</w:t>
      </w:r>
      <w:r w:rsidRPr="005D632A">
        <w:rPr>
          <w:rFonts w:eastAsia="Times New Roman" w:cs="Times New Roman"/>
          <w:kern w:val="0"/>
          <w:szCs w:val="24"/>
          <w:lang w:val="ru-RU" w:eastAsia="ru-RU"/>
          <w14:ligatures w14:val="none"/>
        </w:rPr>
        <w:t xml:space="preserve"> – система управління базами даних.</w:t>
      </w:r>
    </w:p>
    <w:p w14:paraId="265E118B" w14:textId="66943AF8"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bCs/>
          <w:kern w:val="0"/>
          <w:szCs w:val="24"/>
          <w:lang w:val="ru-RU" w:eastAsia="ru-RU"/>
          <w14:ligatures w14:val="none"/>
        </w:rPr>
        <w:t>ТЗ</w:t>
      </w:r>
      <w:r w:rsidRPr="005D632A">
        <w:rPr>
          <w:rFonts w:eastAsia="Times New Roman" w:cs="Times New Roman"/>
          <w:kern w:val="0"/>
          <w:szCs w:val="24"/>
          <w:lang w:val="ru-RU" w:eastAsia="ru-RU"/>
          <w14:ligatures w14:val="none"/>
        </w:rPr>
        <w:t xml:space="preserve"> – технічне завдання.</w:t>
      </w:r>
    </w:p>
    <w:p w14:paraId="01D3DABD" w14:textId="12EA5824" w:rsidR="005D632A" w:rsidRPr="007173BF" w:rsidRDefault="005D632A" w:rsidP="005D632A">
      <w:pPr>
        <w:rPr>
          <w:rFonts w:eastAsia="Times New Roman" w:cs="Times New Roman"/>
          <w:kern w:val="0"/>
          <w:szCs w:val="24"/>
          <w:lang w:val="ru-RU" w:eastAsia="ru-RU"/>
          <w14:ligatures w14:val="none"/>
        </w:rPr>
      </w:pPr>
      <w:r w:rsidRPr="005D632A">
        <w:rPr>
          <w:rFonts w:eastAsia="Times New Roman" w:cs="Times New Roman"/>
          <w:bCs/>
          <w:kern w:val="0"/>
          <w:szCs w:val="24"/>
          <w:lang w:val="en-US" w:eastAsia="ru-RU"/>
          <w14:ligatures w14:val="none"/>
        </w:rPr>
        <w:t>API</w:t>
      </w:r>
      <w:r w:rsidRPr="007173BF">
        <w:rPr>
          <w:rFonts w:eastAsia="Times New Roman" w:cs="Times New Roman"/>
          <w:bCs/>
          <w:kern w:val="0"/>
          <w:szCs w:val="24"/>
          <w:lang w:val="ru-RU" w:eastAsia="ru-RU"/>
          <w14:ligatures w14:val="none"/>
        </w:rPr>
        <w:t xml:space="preserve"> (</w:t>
      </w:r>
      <w:r w:rsidRPr="005D632A">
        <w:rPr>
          <w:rFonts w:eastAsia="Times New Roman" w:cs="Times New Roman"/>
          <w:bCs/>
          <w:kern w:val="0"/>
          <w:szCs w:val="24"/>
          <w:lang w:val="en-US" w:eastAsia="ru-RU"/>
          <w14:ligatures w14:val="none"/>
        </w:rPr>
        <w:t>Application</w:t>
      </w:r>
      <w:r w:rsidRPr="007173BF">
        <w:rPr>
          <w:rFonts w:eastAsia="Times New Roman" w:cs="Times New Roman"/>
          <w:bCs/>
          <w:kern w:val="0"/>
          <w:szCs w:val="24"/>
          <w:lang w:val="ru-RU" w:eastAsia="ru-RU"/>
          <w14:ligatures w14:val="none"/>
        </w:rPr>
        <w:t xml:space="preserve"> </w:t>
      </w:r>
      <w:r w:rsidRPr="005D632A">
        <w:rPr>
          <w:rFonts w:eastAsia="Times New Roman" w:cs="Times New Roman"/>
          <w:bCs/>
          <w:kern w:val="0"/>
          <w:szCs w:val="24"/>
          <w:lang w:val="en-US" w:eastAsia="ru-RU"/>
          <w14:ligatures w14:val="none"/>
        </w:rPr>
        <w:t>Programming</w:t>
      </w:r>
      <w:r w:rsidRPr="007173BF">
        <w:rPr>
          <w:rFonts w:eastAsia="Times New Roman" w:cs="Times New Roman"/>
          <w:bCs/>
          <w:kern w:val="0"/>
          <w:szCs w:val="24"/>
          <w:lang w:val="ru-RU" w:eastAsia="ru-RU"/>
          <w14:ligatures w14:val="none"/>
        </w:rPr>
        <w:t xml:space="preserve"> </w:t>
      </w:r>
      <w:r w:rsidRPr="005D632A">
        <w:rPr>
          <w:rFonts w:eastAsia="Times New Roman" w:cs="Times New Roman"/>
          <w:bCs/>
          <w:kern w:val="0"/>
          <w:szCs w:val="24"/>
          <w:lang w:val="en-US" w:eastAsia="ru-RU"/>
          <w14:ligatures w14:val="none"/>
        </w:rPr>
        <w:t>Interface</w:t>
      </w:r>
      <w:r w:rsidRPr="007173BF">
        <w:rPr>
          <w:rFonts w:eastAsia="Times New Roman" w:cs="Times New Roman"/>
          <w:bCs/>
          <w:kern w:val="0"/>
          <w:szCs w:val="24"/>
          <w:lang w:val="ru-RU" w:eastAsia="ru-RU"/>
          <w14:ligatures w14:val="none"/>
        </w:rPr>
        <w:t>)</w:t>
      </w:r>
      <w:r w:rsidRPr="007173BF">
        <w:rPr>
          <w:rFonts w:eastAsia="Times New Roman" w:cs="Times New Roman"/>
          <w:kern w:val="0"/>
          <w:szCs w:val="24"/>
          <w:lang w:val="ru-RU" w:eastAsia="ru-RU"/>
          <w14:ligatures w14:val="none"/>
        </w:rPr>
        <w:t xml:space="preserve"> – </w:t>
      </w:r>
      <w:r w:rsidRPr="005D632A">
        <w:rPr>
          <w:rFonts w:eastAsia="Times New Roman" w:cs="Times New Roman"/>
          <w:kern w:val="0"/>
          <w:szCs w:val="24"/>
          <w:lang w:val="ru-RU" w:eastAsia="ru-RU"/>
          <w14:ligatures w14:val="none"/>
        </w:rPr>
        <w:t>інтерфейс</w:t>
      </w:r>
      <w:r w:rsidRPr="007173BF">
        <w:rPr>
          <w:rFonts w:eastAsia="Times New Roman" w:cs="Times New Roman"/>
          <w:kern w:val="0"/>
          <w:szCs w:val="24"/>
          <w:lang w:val="ru-RU" w:eastAsia="ru-RU"/>
          <w14:ligatures w14:val="none"/>
        </w:rPr>
        <w:t xml:space="preserve"> </w:t>
      </w:r>
      <w:r w:rsidRPr="005D632A">
        <w:rPr>
          <w:rFonts w:eastAsia="Times New Roman" w:cs="Times New Roman"/>
          <w:kern w:val="0"/>
          <w:szCs w:val="24"/>
          <w:lang w:val="ru-RU" w:eastAsia="ru-RU"/>
          <w14:ligatures w14:val="none"/>
        </w:rPr>
        <w:t>програмування</w:t>
      </w:r>
      <w:r w:rsidRPr="007173BF">
        <w:rPr>
          <w:rFonts w:eastAsia="Times New Roman" w:cs="Times New Roman"/>
          <w:kern w:val="0"/>
          <w:szCs w:val="24"/>
          <w:lang w:val="ru-RU" w:eastAsia="ru-RU"/>
          <w14:ligatures w14:val="none"/>
        </w:rPr>
        <w:t xml:space="preserve"> </w:t>
      </w:r>
      <w:r w:rsidRPr="005D632A">
        <w:rPr>
          <w:rFonts w:eastAsia="Times New Roman" w:cs="Times New Roman"/>
          <w:kern w:val="0"/>
          <w:szCs w:val="24"/>
          <w:lang w:val="ru-RU" w:eastAsia="ru-RU"/>
          <w14:ligatures w14:val="none"/>
        </w:rPr>
        <w:t>додатків</w:t>
      </w:r>
      <w:r w:rsidRPr="007173BF">
        <w:rPr>
          <w:rFonts w:eastAsia="Times New Roman" w:cs="Times New Roman"/>
          <w:kern w:val="0"/>
          <w:szCs w:val="24"/>
          <w:lang w:val="ru-RU" w:eastAsia="ru-RU"/>
          <w14:ligatures w14:val="none"/>
        </w:rPr>
        <w:t>.</w:t>
      </w:r>
    </w:p>
    <w:p w14:paraId="377B44F3" w14:textId="25ED0FF6" w:rsidR="005D632A" w:rsidRPr="007173BF" w:rsidRDefault="005D632A" w:rsidP="005D632A">
      <w:pPr>
        <w:rPr>
          <w:rFonts w:eastAsia="Times New Roman" w:cs="Times New Roman"/>
          <w:kern w:val="0"/>
          <w:szCs w:val="24"/>
          <w:lang w:val="ru-RU" w:eastAsia="ru-RU"/>
          <w14:ligatures w14:val="none"/>
        </w:rPr>
      </w:pPr>
      <w:r w:rsidRPr="005D632A">
        <w:rPr>
          <w:rFonts w:eastAsia="Times New Roman" w:cs="Times New Roman"/>
          <w:bCs/>
          <w:kern w:val="0"/>
          <w:szCs w:val="24"/>
          <w:lang w:val="en-US" w:eastAsia="ru-RU"/>
          <w14:ligatures w14:val="none"/>
        </w:rPr>
        <w:t>CSS</w:t>
      </w:r>
      <w:r w:rsidRPr="007173BF">
        <w:rPr>
          <w:rFonts w:eastAsia="Times New Roman" w:cs="Times New Roman"/>
          <w:bCs/>
          <w:kern w:val="0"/>
          <w:szCs w:val="24"/>
          <w:lang w:val="ru-RU" w:eastAsia="ru-RU"/>
          <w14:ligatures w14:val="none"/>
        </w:rPr>
        <w:t xml:space="preserve"> (</w:t>
      </w:r>
      <w:r w:rsidRPr="005D632A">
        <w:rPr>
          <w:rFonts w:eastAsia="Times New Roman" w:cs="Times New Roman"/>
          <w:bCs/>
          <w:kern w:val="0"/>
          <w:szCs w:val="24"/>
          <w:lang w:val="en-US" w:eastAsia="ru-RU"/>
          <w14:ligatures w14:val="none"/>
        </w:rPr>
        <w:t>Cascading</w:t>
      </w:r>
      <w:r w:rsidRPr="007173BF">
        <w:rPr>
          <w:rFonts w:eastAsia="Times New Roman" w:cs="Times New Roman"/>
          <w:bCs/>
          <w:kern w:val="0"/>
          <w:szCs w:val="24"/>
          <w:lang w:val="ru-RU" w:eastAsia="ru-RU"/>
          <w14:ligatures w14:val="none"/>
        </w:rPr>
        <w:t xml:space="preserve"> </w:t>
      </w:r>
      <w:r w:rsidRPr="005D632A">
        <w:rPr>
          <w:rFonts w:eastAsia="Times New Roman" w:cs="Times New Roman"/>
          <w:bCs/>
          <w:kern w:val="0"/>
          <w:szCs w:val="24"/>
          <w:lang w:val="en-US" w:eastAsia="ru-RU"/>
          <w14:ligatures w14:val="none"/>
        </w:rPr>
        <w:t>Style</w:t>
      </w:r>
      <w:r w:rsidRPr="007173BF">
        <w:rPr>
          <w:rFonts w:eastAsia="Times New Roman" w:cs="Times New Roman"/>
          <w:bCs/>
          <w:kern w:val="0"/>
          <w:szCs w:val="24"/>
          <w:lang w:val="ru-RU" w:eastAsia="ru-RU"/>
          <w14:ligatures w14:val="none"/>
        </w:rPr>
        <w:t xml:space="preserve"> </w:t>
      </w:r>
      <w:r w:rsidRPr="005D632A">
        <w:rPr>
          <w:rFonts w:eastAsia="Times New Roman" w:cs="Times New Roman"/>
          <w:bCs/>
          <w:kern w:val="0"/>
          <w:szCs w:val="24"/>
          <w:lang w:val="en-US" w:eastAsia="ru-RU"/>
          <w14:ligatures w14:val="none"/>
        </w:rPr>
        <w:t>Sheets</w:t>
      </w:r>
      <w:r w:rsidRPr="007173BF">
        <w:rPr>
          <w:rFonts w:eastAsia="Times New Roman" w:cs="Times New Roman"/>
          <w:bCs/>
          <w:kern w:val="0"/>
          <w:szCs w:val="24"/>
          <w:lang w:val="ru-RU" w:eastAsia="ru-RU"/>
          <w14:ligatures w14:val="none"/>
        </w:rPr>
        <w:t>)</w:t>
      </w:r>
      <w:r w:rsidRPr="007173BF">
        <w:rPr>
          <w:rFonts w:eastAsia="Times New Roman" w:cs="Times New Roman"/>
          <w:kern w:val="0"/>
          <w:szCs w:val="24"/>
          <w:lang w:val="ru-RU" w:eastAsia="ru-RU"/>
          <w14:ligatures w14:val="none"/>
        </w:rPr>
        <w:t xml:space="preserve"> – </w:t>
      </w:r>
      <w:r w:rsidRPr="005D632A">
        <w:rPr>
          <w:rFonts w:eastAsia="Times New Roman" w:cs="Times New Roman"/>
          <w:kern w:val="0"/>
          <w:szCs w:val="24"/>
          <w:lang w:val="ru-RU" w:eastAsia="ru-RU"/>
          <w14:ligatures w14:val="none"/>
        </w:rPr>
        <w:t>каскадні</w:t>
      </w:r>
      <w:r w:rsidRPr="007173BF">
        <w:rPr>
          <w:rFonts w:eastAsia="Times New Roman" w:cs="Times New Roman"/>
          <w:kern w:val="0"/>
          <w:szCs w:val="24"/>
          <w:lang w:val="ru-RU" w:eastAsia="ru-RU"/>
          <w14:ligatures w14:val="none"/>
        </w:rPr>
        <w:t xml:space="preserve"> </w:t>
      </w:r>
      <w:r w:rsidRPr="005D632A">
        <w:rPr>
          <w:rFonts w:eastAsia="Times New Roman" w:cs="Times New Roman"/>
          <w:kern w:val="0"/>
          <w:szCs w:val="24"/>
          <w:lang w:val="ru-RU" w:eastAsia="ru-RU"/>
          <w14:ligatures w14:val="none"/>
        </w:rPr>
        <w:t>таблиці</w:t>
      </w:r>
      <w:r w:rsidRPr="007173BF">
        <w:rPr>
          <w:rFonts w:eastAsia="Times New Roman" w:cs="Times New Roman"/>
          <w:kern w:val="0"/>
          <w:szCs w:val="24"/>
          <w:lang w:val="ru-RU" w:eastAsia="ru-RU"/>
          <w14:ligatures w14:val="none"/>
        </w:rPr>
        <w:t xml:space="preserve"> </w:t>
      </w:r>
      <w:r w:rsidRPr="005D632A">
        <w:rPr>
          <w:rFonts w:eastAsia="Times New Roman" w:cs="Times New Roman"/>
          <w:kern w:val="0"/>
          <w:szCs w:val="24"/>
          <w:lang w:val="ru-RU" w:eastAsia="ru-RU"/>
          <w14:ligatures w14:val="none"/>
        </w:rPr>
        <w:t>стилів</w:t>
      </w:r>
      <w:r w:rsidRPr="007173BF">
        <w:rPr>
          <w:rFonts w:eastAsia="Times New Roman" w:cs="Times New Roman"/>
          <w:kern w:val="0"/>
          <w:szCs w:val="24"/>
          <w:lang w:val="ru-RU" w:eastAsia="ru-RU"/>
          <w14:ligatures w14:val="none"/>
        </w:rPr>
        <w:t>.</w:t>
      </w:r>
    </w:p>
    <w:p w14:paraId="0F10F247" w14:textId="64BC83D3" w:rsidR="005D632A" w:rsidRPr="007173BF" w:rsidRDefault="005D632A" w:rsidP="005D632A">
      <w:pPr>
        <w:rPr>
          <w:rFonts w:eastAsia="Times New Roman" w:cs="Times New Roman"/>
          <w:kern w:val="0"/>
          <w:szCs w:val="24"/>
          <w:lang w:val="ru-RU" w:eastAsia="ru-RU"/>
          <w14:ligatures w14:val="none"/>
        </w:rPr>
      </w:pPr>
      <w:r w:rsidRPr="005D632A">
        <w:rPr>
          <w:rFonts w:eastAsia="Times New Roman" w:cs="Times New Roman"/>
          <w:bCs/>
          <w:kern w:val="0"/>
          <w:szCs w:val="24"/>
          <w:lang w:val="en-US" w:eastAsia="ru-RU"/>
          <w14:ligatures w14:val="none"/>
        </w:rPr>
        <w:t>ER</w:t>
      </w:r>
      <w:r w:rsidRPr="007173BF">
        <w:rPr>
          <w:rFonts w:eastAsia="Times New Roman" w:cs="Times New Roman"/>
          <w:bCs/>
          <w:kern w:val="0"/>
          <w:szCs w:val="24"/>
          <w:lang w:val="ru-RU" w:eastAsia="ru-RU"/>
          <w14:ligatures w14:val="none"/>
        </w:rPr>
        <w:t>-</w:t>
      </w:r>
      <w:r w:rsidRPr="005D632A">
        <w:rPr>
          <w:rFonts w:eastAsia="Times New Roman" w:cs="Times New Roman"/>
          <w:bCs/>
          <w:kern w:val="0"/>
          <w:szCs w:val="24"/>
          <w:lang w:val="ru-RU" w:eastAsia="ru-RU"/>
          <w14:ligatures w14:val="none"/>
        </w:rPr>
        <w:t>діаграма</w:t>
      </w:r>
      <w:r w:rsidRPr="007173BF">
        <w:rPr>
          <w:rFonts w:eastAsia="Times New Roman" w:cs="Times New Roman"/>
          <w:bCs/>
          <w:kern w:val="0"/>
          <w:szCs w:val="24"/>
          <w:lang w:val="ru-RU" w:eastAsia="ru-RU"/>
          <w14:ligatures w14:val="none"/>
        </w:rPr>
        <w:t xml:space="preserve"> (</w:t>
      </w:r>
      <w:r w:rsidRPr="005D632A">
        <w:rPr>
          <w:rFonts w:eastAsia="Times New Roman" w:cs="Times New Roman"/>
          <w:bCs/>
          <w:kern w:val="0"/>
          <w:szCs w:val="24"/>
          <w:lang w:val="en-US" w:eastAsia="ru-RU"/>
          <w14:ligatures w14:val="none"/>
        </w:rPr>
        <w:t>Entity</w:t>
      </w:r>
      <w:r w:rsidRPr="007173BF">
        <w:rPr>
          <w:rFonts w:eastAsia="Times New Roman" w:cs="Times New Roman"/>
          <w:bCs/>
          <w:kern w:val="0"/>
          <w:szCs w:val="24"/>
          <w:lang w:val="ru-RU" w:eastAsia="ru-RU"/>
          <w14:ligatures w14:val="none"/>
        </w:rPr>
        <w:t>-</w:t>
      </w:r>
      <w:r w:rsidRPr="005D632A">
        <w:rPr>
          <w:rFonts w:eastAsia="Times New Roman" w:cs="Times New Roman"/>
          <w:bCs/>
          <w:kern w:val="0"/>
          <w:szCs w:val="24"/>
          <w:lang w:val="en-US" w:eastAsia="ru-RU"/>
          <w14:ligatures w14:val="none"/>
        </w:rPr>
        <w:t>Relationship</w:t>
      </w:r>
      <w:r w:rsidRPr="007173BF">
        <w:rPr>
          <w:rFonts w:eastAsia="Times New Roman" w:cs="Times New Roman"/>
          <w:bCs/>
          <w:kern w:val="0"/>
          <w:szCs w:val="24"/>
          <w:lang w:val="ru-RU" w:eastAsia="ru-RU"/>
          <w14:ligatures w14:val="none"/>
        </w:rPr>
        <w:t xml:space="preserve"> </w:t>
      </w:r>
      <w:r w:rsidRPr="005D632A">
        <w:rPr>
          <w:rFonts w:eastAsia="Times New Roman" w:cs="Times New Roman"/>
          <w:bCs/>
          <w:kern w:val="0"/>
          <w:szCs w:val="24"/>
          <w:lang w:val="en-US" w:eastAsia="ru-RU"/>
          <w14:ligatures w14:val="none"/>
        </w:rPr>
        <w:t>diagram</w:t>
      </w:r>
      <w:r w:rsidRPr="007173BF">
        <w:rPr>
          <w:rFonts w:eastAsia="Times New Roman" w:cs="Times New Roman"/>
          <w:bCs/>
          <w:kern w:val="0"/>
          <w:szCs w:val="24"/>
          <w:lang w:val="ru-RU" w:eastAsia="ru-RU"/>
          <w14:ligatures w14:val="none"/>
        </w:rPr>
        <w:t>)</w:t>
      </w:r>
      <w:r w:rsidRPr="007173BF">
        <w:rPr>
          <w:rFonts w:eastAsia="Times New Roman" w:cs="Times New Roman"/>
          <w:kern w:val="0"/>
          <w:szCs w:val="24"/>
          <w:lang w:val="ru-RU" w:eastAsia="ru-RU"/>
          <w14:ligatures w14:val="none"/>
        </w:rPr>
        <w:t xml:space="preserve"> – </w:t>
      </w:r>
      <w:r w:rsidRPr="005D632A">
        <w:rPr>
          <w:rFonts w:eastAsia="Times New Roman" w:cs="Times New Roman"/>
          <w:kern w:val="0"/>
          <w:szCs w:val="24"/>
          <w:lang w:val="ru-RU" w:eastAsia="ru-RU"/>
          <w14:ligatures w14:val="none"/>
        </w:rPr>
        <w:t>діаграма</w:t>
      </w:r>
      <w:r w:rsidRPr="007173BF">
        <w:rPr>
          <w:rFonts w:eastAsia="Times New Roman" w:cs="Times New Roman"/>
          <w:kern w:val="0"/>
          <w:szCs w:val="24"/>
          <w:lang w:val="ru-RU" w:eastAsia="ru-RU"/>
          <w14:ligatures w14:val="none"/>
        </w:rPr>
        <w:t xml:space="preserve"> «</w:t>
      </w:r>
      <w:r w:rsidRPr="005D632A">
        <w:rPr>
          <w:rFonts w:eastAsia="Times New Roman" w:cs="Times New Roman"/>
          <w:kern w:val="0"/>
          <w:szCs w:val="24"/>
          <w:lang w:val="ru-RU" w:eastAsia="ru-RU"/>
          <w14:ligatures w14:val="none"/>
        </w:rPr>
        <w:t>сутність</w:t>
      </w:r>
      <w:r w:rsidRPr="007173BF">
        <w:rPr>
          <w:rFonts w:eastAsia="Times New Roman" w:cs="Times New Roman"/>
          <w:kern w:val="0"/>
          <w:szCs w:val="24"/>
          <w:lang w:val="ru-RU" w:eastAsia="ru-RU"/>
          <w14:ligatures w14:val="none"/>
        </w:rPr>
        <w:t>-</w:t>
      </w:r>
      <w:r w:rsidRPr="005D632A">
        <w:rPr>
          <w:rFonts w:eastAsia="Times New Roman" w:cs="Times New Roman"/>
          <w:kern w:val="0"/>
          <w:szCs w:val="24"/>
          <w:lang w:val="ru-RU" w:eastAsia="ru-RU"/>
          <w14:ligatures w14:val="none"/>
        </w:rPr>
        <w:t>зв</w:t>
      </w:r>
      <w:r w:rsidRPr="007173BF">
        <w:rPr>
          <w:rFonts w:eastAsia="Times New Roman" w:cs="Times New Roman"/>
          <w:kern w:val="0"/>
          <w:szCs w:val="24"/>
          <w:lang w:val="ru-RU" w:eastAsia="ru-RU"/>
          <w14:ligatures w14:val="none"/>
        </w:rPr>
        <w:t>’</w:t>
      </w:r>
      <w:r w:rsidRPr="005D632A">
        <w:rPr>
          <w:rFonts w:eastAsia="Times New Roman" w:cs="Times New Roman"/>
          <w:kern w:val="0"/>
          <w:szCs w:val="24"/>
          <w:lang w:val="ru-RU" w:eastAsia="ru-RU"/>
          <w14:ligatures w14:val="none"/>
        </w:rPr>
        <w:t>язок</w:t>
      </w:r>
      <w:r w:rsidRPr="007173BF">
        <w:rPr>
          <w:rFonts w:eastAsia="Times New Roman" w:cs="Times New Roman"/>
          <w:kern w:val="0"/>
          <w:szCs w:val="24"/>
          <w:lang w:val="ru-RU" w:eastAsia="ru-RU"/>
          <w14:ligatures w14:val="none"/>
        </w:rPr>
        <w:t>».</w:t>
      </w:r>
    </w:p>
    <w:p w14:paraId="182B49AA" w14:textId="7B432204" w:rsidR="005D632A" w:rsidRPr="007173BF" w:rsidRDefault="005D632A" w:rsidP="005D632A">
      <w:pPr>
        <w:rPr>
          <w:rFonts w:eastAsia="Times New Roman" w:cs="Times New Roman"/>
          <w:kern w:val="0"/>
          <w:szCs w:val="24"/>
          <w:lang w:val="ru-RU" w:eastAsia="ru-RU"/>
          <w14:ligatures w14:val="none"/>
        </w:rPr>
      </w:pPr>
      <w:r w:rsidRPr="005D632A">
        <w:rPr>
          <w:rFonts w:eastAsia="Times New Roman" w:cs="Times New Roman"/>
          <w:bCs/>
          <w:kern w:val="0"/>
          <w:szCs w:val="24"/>
          <w:lang w:val="en-US" w:eastAsia="ru-RU"/>
          <w14:ligatures w14:val="none"/>
        </w:rPr>
        <w:t>HTML</w:t>
      </w:r>
      <w:r w:rsidRPr="007173BF">
        <w:rPr>
          <w:rFonts w:eastAsia="Times New Roman" w:cs="Times New Roman"/>
          <w:bCs/>
          <w:kern w:val="0"/>
          <w:szCs w:val="24"/>
          <w:lang w:val="ru-RU" w:eastAsia="ru-RU"/>
          <w14:ligatures w14:val="none"/>
        </w:rPr>
        <w:t xml:space="preserve"> (</w:t>
      </w:r>
      <w:r w:rsidRPr="005D632A">
        <w:rPr>
          <w:rFonts w:eastAsia="Times New Roman" w:cs="Times New Roman"/>
          <w:bCs/>
          <w:kern w:val="0"/>
          <w:szCs w:val="24"/>
          <w:lang w:val="en-US" w:eastAsia="ru-RU"/>
          <w14:ligatures w14:val="none"/>
        </w:rPr>
        <w:t>HyperText</w:t>
      </w:r>
      <w:r w:rsidRPr="007173BF">
        <w:rPr>
          <w:rFonts w:eastAsia="Times New Roman" w:cs="Times New Roman"/>
          <w:bCs/>
          <w:kern w:val="0"/>
          <w:szCs w:val="24"/>
          <w:lang w:val="ru-RU" w:eastAsia="ru-RU"/>
          <w14:ligatures w14:val="none"/>
        </w:rPr>
        <w:t xml:space="preserve"> </w:t>
      </w:r>
      <w:r w:rsidRPr="005D632A">
        <w:rPr>
          <w:rFonts w:eastAsia="Times New Roman" w:cs="Times New Roman"/>
          <w:bCs/>
          <w:kern w:val="0"/>
          <w:szCs w:val="24"/>
          <w:lang w:val="en-US" w:eastAsia="ru-RU"/>
          <w14:ligatures w14:val="none"/>
        </w:rPr>
        <w:t>Markup</w:t>
      </w:r>
      <w:r w:rsidRPr="007173BF">
        <w:rPr>
          <w:rFonts w:eastAsia="Times New Roman" w:cs="Times New Roman"/>
          <w:bCs/>
          <w:kern w:val="0"/>
          <w:szCs w:val="24"/>
          <w:lang w:val="ru-RU" w:eastAsia="ru-RU"/>
          <w14:ligatures w14:val="none"/>
        </w:rPr>
        <w:t xml:space="preserve"> </w:t>
      </w:r>
      <w:r w:rsidRPr="005D632A">
        <w:rPr>
          <w:rFonts w:eastAsia="Times New Roman" w:cs="Times New Roman"/>
          <w:bCs/>
          <w:kern w:val="0"/>
          <w:szCs w:val="24"/>
          <w:lang w:val="en-US" w:eastAsia="ru-RU"/>
          <w14:ligatures w14:val="none"/>
        </w:rPr>
        <w:t>Language</w:t>
      </w:r>
      <w:r w:rsidRPr="007173BF">
        <w:rPr>
          <w:rFonts w:eastAsia="Times New Roman" w:cs="Times New Roman"/>
          <w:bCs/>
          <w:kern w:val="0"/>
          <w:szCs w:val="24"/>
          <w:lang w:val="ru-RU" w:eastAsia="ru-RU"/>
          <w14:ligatures w14:val="none"/>
        </w:rPr>
        <w:t>)</w:t>
      </w:r>
      <w:r w:rsidRPr="007173BF">
        <w:rPr>
          <w:rFonts w:eastAsia="Times New Roman" w:cs="Times New Roman"/>
          <w:kern w:val="0"/>
          <w:szCs w:val="24"/>
          <w:lang w:val="ru-RU" w:eastAsia="ru-RU"/>
          <w14:ligatures w14:val="none"/>
        </w:rPr>
        <w:t xml:space="preserve"> – </w:t>
      </w:r>
      <w:r w:rsidRPr="005D632A">
        <w:rPr>
          <w:rFonts w:eastAsia="Times New Roman" w:cs="Times New Roman"/>
          <w:kern w:val="0"/>
          <w:szCs w:val="24"/>
          <w:lang w:val="ru-RU" w:eastAsia="ru-RU"/>
          <w14:ligatures w14:val="none"/>
        </w:rPr>
        <w:t>мова</w:t>
      </w:r>
      <w:r w:rsidRPr="007173BF">
        <w:rPr>
          <w:rFonts w:eastAsia="Times New Roman" w:cs="Times New Roman"/>
          <w:kern w:val="0"/>
          <w:szCs w:val="24"/>
          <w:lang w:val="ru-RU" w:eastAsia="ru-RU"/>
          <w14:ligatures w14:val="none"/>
        </w:rPr>
        <w:t xml:space="preserve"> </w:t>
      </w:r>
      <w:r w:rsidRPr="005D632A">
        <w:rPr>
          <w:rFonts w:eastAsia="Times New Roman" w:cs="Times New Roman"/>
          <w:kern w:val="0"/>
          <w:szCs w:val="24"/>
          <w:lang w:val="ru-RU" w:eastAsia="ru-RU"/>
          <w14:ligatures w14:val="none"/>
        </w:rPr>
        <w:t>розмітки</w:t>
      </w:r>
      <w:r w:rsidRPr="007173BF">
        <w:rPr>
          <w:rFonts w:eastAsia="Times New Roman" w:cs="Times New Roman"/>
          <w:kern w:val="0"/>
          <w:szCs w:val="24"/>
          <w:lang w:val="ru-RU" w:eastAsia="ru-RU"/>
          <w14:ligatures w14:val="none"/>
        </w:rPr>
        <w:t xml:space="preserve"> </w:t>
      </w:r>
      <w:r w:rsidRPr="005D632A">
        <w:rPr>
          <w:rFonts w:eastAsia="Times New Roman" w:cs="Times New Roman"/>
          <w:kern w:val="0"/>
          <w:szCs w:val="24"/>
          <w:lang w:val="ru-RU" w:eastAsia="ru-RU"/>
          <w14:ligatures w14:val="none"/>
        </w:rPr>
        <w:t>гіпертексту</w:t>
      </w:r>
      <w:r w:rsidRPr="007173BF">
        <w:rPr>
          <w:rFonts w:eastAsia="Times New Roman" w:cs="Times New Roman"/>
          <w:kern w:val="0"/>
          <w:szCs w:val="24"/>
          <w:lang w:val="ru-RU" w:eastAsia="ru-RU"/>
          <w14:ligatures w14:val="none"/>
        </w:rPr>
        <w:t>.</w:t>
      </w:r>
    </w:p>
    <w:p w14:paraId="4FB5B741" w14:textId="1070D37D" w:rsidR="005D632A" w:rsidRPr="007173BF" w:rsidRDefault="005D632A" w:rsidP="005D632A">
      <w:pPr>
        <w:rPr>
          <w:rFonts w:eastAsia="Times New Roman" w:cs="Times New Roman"/>
          <w:kern w:val="0"/>
          <w:szCs w:val="24"/>
          <w:lang w:val="ru-RU" w:eastAsia="ru-RU"/>
          <w14:ligatures w14:val="none"/>
        </w:rPr>
      </w:pPr>
      <w:r w:rsidRPr="005D632A">
        <w:rPr>
          <w:rFonts w:eastAsia="Times New Roman" w:cs="Times New Roman"/>
          <w:bCs/>
          <w:kern w:val="0"/>
          <w:szCs w:val="24"/>
          <w:lang w:val="en-US" w:eastAsia="ru-RU"/>
          <w14:ligatures w14:val="none"/>
        </w:rPr>
        <w:t>HTTP</w:t>
      </w:r>
      <w:r w:rsidRPr="007173BF">
        <w:rPr>
          <w:rFonts w:eastAsia="Times New Roman" w:cs="Times New Roman"/>
          <w:bCs/>
          <w:kern w:val="0"/>
          <w:szCs w:val="24"/>
          <w:lang w:val="ru-RU" w:eastAsia="ru-RU"/>
          <w14:ligatures w14:val="none"/>
        </w:rPr>
        <w:t xml:space="preserve"> (</w:t>
      </w:r>
      <w:r w:rsidRPr="005D632A">
        <w:rPr>
          <w:rFonts w:eastAsia="Times New Roman" w:cs="Times New Roman"/>
          <w:bCs/>
          <w:kern w:val="0"/>
          <w:szCs w:val="24"/>
          <w:lang w:val="en-US" w:eastAsia="ru-RU"/>
          <w14:ligatures w14:val="none"/>
        </w:rPr>
        <w:t>HyperText</w:t>
      </w:r>
      <w:r w:rsidRPr="007173BF">
        <w:rPr>
          <w:rFonts w:eastAsia="Times New Roman" w:cs="Times New Roman"/>
          <w:bCs/>
          <w:kern w:val="0"/>
          <w:szCs w:val="24"/>
          <w:lang w:val="ru-RU" w:eastAsia="ru-RU"/>
          <w14:ligatures w14:val="none"/>
        </w:rPr>
        <w:t xml:space="preserve"> </w:t>
      </w:r>
      <w:r w:rsidRPr="005D632A">
        <w:rPr>
          <w:rFonts w:eastAsia="Times New Roman" w:cs="Times New Roman"/>
          <w:bCs/>
          <w:kern w:val="0"/>
          <w:szCs w:val="24"/>
          <w:lang w:val="en-US" w:eastAsia="ru-RU"/>
          <w14:ligatures w14:val="none"/>
        </w:rPr>
        <w:t>Transfer</w:t>
      </w:r>
      <w:r w:rsidRPr="007173BF">
        <w:rPr>
          <w:rFonts w:eastAsia="Times New Roman" w:cs="Times New Roman"/>
          <w:bCs/>
          <w:kern w:val="0"/>
          <w:szCs w:val="24"/>
          <w:lang w:val="ru-RU" w:eastAsia="ru-RU"/>
          <w14:ligatures w14:val="none"/>
        </w:rPr>
        <w:t xml:space="preserve"> </w:t>
      </w:r>
      <w:r w:rsidRPr="005D632A">
        <w:rPr>
          <w:rFonts w:eastAsia="Times New Roman" w:cs="Times New Roman"/>
          <w:bCs/>
          <w:kern w:val="0"/>
          <w:szCs w:val="24"/>
          <w:lang w:val="en-US" w:eastAsia="ru-RU"/>
          <w14:ligatures w14:val="none"/>
        </w:rPr>
        <w:t>Protocol</w:t>
      </w:r>
      <w:r w:rsidRPr="007173BF">
        <w:rPr>
          <w:rFonts w:eastAsia="Times New Roman" w:cs="Times New Roman"/>
          <w:bCs/>
          <w:kern w:val="0"/>
          <w:szCs w:val="24"/>
          <w:lang w:val="ru-RU" w:eastAsia="ru-RU"/>
          <w14:ligatures w14:val="none"/>
        </w:rPr>
        <w:t>)</w:t>
      </w:r>
      <w:r w:rsidRPr="007173BF">
        <w:rPr>
          <w:rFonts w:eastAsia="Times New Roman" w:cs="Times New Roman"/>
          <w:kern w:val="0"/>
          <w:szCs w:val="24"/>
          <w:lang w:val="ru-RU" w:eastAsia="ru-RU"/>
          <w14:ligatures w14:val="none"/>
        </w:rPr>
        <w:t xml:space="preserve"> – </w:t>
      </w:r>
      <w:r w:rsidRPr="005D632A">
        <w:rPr>
          <w:rFonts w:eastAsia="Times New Roman" w:cs="Times New Roman"/>
          <w:kern w:val="0"/>
          <w:szCs w:val="24"/>
          <w:lang w:val="ru-RU" w:eastAsia="ru-RU"/>
          <w14:ligatures w14:val="none"/>
        </w:rPr>
        <w:t>протокол</w:t>
      </w:r>
      <w:r w:rsidRPr="007173BF">
        <w:rPr>
          <w:rFonts w:eastAsia="Times New Roman" w:cs="Times New Roman"/>
          <w:kern w:val="0"/>
          <w:szCs w:val="24"/>
          <w:lang w:val="ru-RU" w:eastAsia="ru-RU"/>
          <w14:ligatures w14:val="none"/>
        </w:rPr>
        <w:t xml:space="preserve"> </w:t>
      </w:r>
      <w:r w:rsidRPr="005D632A">
        <w:rPr>
          <w:rFonts w:eastAsia="Times New Roman" w:cs="Times New Roman"/>
          <w:kern w:val="0"/>
          <w:szCs w:val="24"/>
          <w:lang w:val="ru-RU" w:eastAsia="ru-RU"/>
          <w14:ligatures w14:val="none"/>
        </w:rPr>
        <w:t>передачі</w:t>
      </w:r>
      <w:r w:rsidRPr="007173BF">
        <w:rPr>
          <w:rFonts w:eastAsia="Times New Roman" w:cs="Times New Roman"/>
          <w:kern w:val="0"/>
          <w:szCs w:val="24"/>
          <w:lang w:val="ru-RU" w:eastAsia="ru-RU"/>
          <w14:ligatures w14:val="none"/>
        </w:rPr>
        <w:t xml:space="preserve"> </w:t>
      </w:r>
      <w:r w:rsidRPr="005D632A">
        <w:rPr>
          <w:rFonts w:eastAsia="Times New Roman" w:cs="Times New Roman"/>
          <w:kern w:val="0"/>
          <w:szCs w:val="24"/>
          <w:lang w:val="ru-RU" w:eastAsia="ru-RU"/>
          <w14:ligatures w14:val="none"/>
        </w:rPr>
        <w:t>гіпертексту</w:t>
      </w:r>
      <w:r w:rsidRPr="007173BF">
        <w:rPr>
          <w:rFonts w:eastAsia="Times New Roman" w:cs="Times New Roman"/>
          <w:kern w:val="0"/>
          <w:szCs w:val="24"/>
          <w:lang w:val="ru-RU" w:eastAsia="ru-RU"/>
          <w14:ligatures w14:val="none"/>
        </w:rPr>
        <w:t>.</w:t>
      </w:r>
    </w:p>
    <w:p w14:paraId="094410CF" w14:textId="3BAC093D" w:rsidR="005D632A" w:rsidRPr="005D632A" w:rsidRDefault="005D632A" w:rsidP="005D632A">
      <w:pPr>
        <w:rPr>
          <w:rFonts w:eastAsia="Times New Roman" w:cs="Times New Roman"/>
          <w:kern w:val="0"/>
          <w:szCs w:val="24"/>
          <w:lang w:val="en-US" w:eastAsia="ru-RU"/>
          <w14:ligatures w14:val="none"/>
        </w:rPr>
      </w:pPr>
      <w:r w:rsidRPr="005D632A">
        <w:rPr>
          <w:rFonts w:eastAsia="Times New Roman" w:cs="Times New Roman"/>
          <w:bCs/>
          <w:kern w:val="0"/>
          <w:szCs w:val="24"/>
          <w:lang w:val="en-US" w:eastAsia="ru-RU"/>
          <w14:ligatures w14:val="none"/>
        </w:rPr>
        <w:t>IDE (Integrated Development Environment)</w:t>
      </w:r>
      <w:r w:rsidRPr="005D632A">
        <w:rPr>
          <w:rFonts w:eastAsia="Times New Roman" w:cs="Times New Roman"/>
          <w:kern w:val="0"/>
          <w:szCs w:val="24"/>
          <w:lang w:val="en-US" w:eastAsia="ru-RU"/>
          <w14:ligatures w14:val="none"/>
        </w:rPr>
        <w:t xml:space="preserve"> – </w:t>
      </w:r>
      <w:r w:rsidRPr="005D632A">
        <w:rPr>
          <w:rFonts w:eastAsia="Times New Roman" w:cs="Times New Roman"/>
          <w:kern w:val="0"/>
          <w:szCs w:val="24"/>
          <w:lang w:val="ru-RU" w:eastAsia="ru-RU"/>
          <w14:ligatures w14:val="none"/>
        </w:rPr>
        <w:t>інтегроване</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середовище</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розробки</w:t>
      </w:r>
      <w:r w:rsidRPr="005D632A">
        <w:rPr>
          <w:rFonts w:eastAsia="Times New Roman" w:cs="Times New Roman"/>
          <w:kern w:val="0"/>
          <w:szCs w:val="24"/>
          <w:lang w:val="en-US" w:eastAsia="ru-RU"/>
          <w14:ligatures w14:val="none"/>
        </w:rPr>
        <w:t>.</w:t>
      </w:r>
    </w:p>
    <w:p w14:paraId="134580A9" w14:textId="3FD49C8B" w:rsidR="005D632A" w:rsidRPr="005D632A" w:rsidRDefault="005D632A" w:rsidP="005D632A">
      <w:pPr>
        <w:rPr>
          <w:rFonts w:eastAsia="Times New Roman" w:cs="Times New Roman"/>
          <w:kern w:val="0"/>
          <w:szCs w:val="24"/>
          <w:lang w:val="en-US" w:eastAsia="ru-RU"/>
          <w14:ligatures w14:val="none"/>
        </w:rPr>
      </w:pPr>
      <w:r w:rsidRPr="005D632A">
        <w:rPr>
          <w:rFonts w:eastAsia="Times New Roman" w:cs="Times New Roman"/>
          <w:bCs/>
          <w:kern w:val="0"/>
          <w:szCs w:val="24"/>
          <w:lang w:val="en-US" w:eastAsia="ru-RU"/>
          <w14:ligatures w14:val="none"/>
        </w:rPr>
        <w:t>JSON (JavaScript Object Notation)</w:t>
      </w:r>
      <w:r w:rsidRPr="005D632A">
        <w:rPr>
          <w:rFonts w:eastAsia="Times New Roman" w:cs="Times New Roman"/>
          <w:kern w:val="0"/>
          <w:szCs w:val="24"/>
          <w:lang w:val="en-US" w:eastAsia="ru-RU"/>
          <w14:ligatures w14:val="none"/>
        </w:rPr>
        <w:t xml:space="preserve"> – </w:t>
      </w:r>
      <w:r w:rsidRPr="005D632A">
        <w:rPr>
          <w:rFonts w:eastAsia="Times New Roman" w:cs="Times New Roman"/>
          <w:kern w:val="0"/>
          <w:szCs w:val="24"/>
          <w:lang w:val="ru-RU" w:eastAsia="ru-RU"/>
          <w14:ligatures w14:val="none"/>
        </w:rPr>
        <w:t>текстовий</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формат</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обміну</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даними</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що</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використовується</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в</w:t>
      </w:r>
      <w:r w:rsidRPr="005D632A">
        <w:rPr>
          <w:rFonts w:eastAsia="Times New Roman" w:cs="Times New Roman"/>
          <w:kern w:val="0"/>
          <w:szCs w:val="24"/>
          <w:lang w:val="en-US" w:eastAsia="ru-RU"/>
          <w14:ligatures w14:val="none"/>
        </w:rPr>
        <w:t xml:space="preserve"> API.</w:t>
      </w:r>
    </w:p>
    <w:p w14:paraId="6C65945B" w14:textId="13C8FBD5" w:rsidR="005D632A" w:rsidRPr="005D632A" w:rsidRDefault="005D632A" w:rsidP="005D632A">
      <w:pPr>
        <w:rPr>
          <w:rFonts w:eastAsia="Times New Roman" w:cs="Times New Roman"/>
          <w:kern w:val="0"/>
          <w:szCs w:val="24"/>
          <w:lang w:val="en-US" w:eastAsia="ru-RU"/>
          <w14:ligatures w14:val="none"/>
        </w:rPr>
      </w:pPr>
      <w:r w:rsidRPr="005D632A">
        <w:rPr>
          <w:rFonts w:eastAsia="Times New Roman" w:cs="Times New Roman"/>
          <w:bCs/>
          <w:kern w:val="0"/>
          <w:szCs w:val="24"/>
          <w:lang w:val="en-US" w:eastAsia="ru-RU"/>
          <w14:ligatures w14:val="none"/>
        </w:rPr>
        <w:t>ORM (Object-Relational Mapping)</w:t>
      </w:r>
      <w:r w:rsidRPr="005D632A">
        <w:rPr>
          <w:rFonts w:eastAsia="Times New Roman" w:cs="Times New Roman"/>
          <w:kern w:val="0"/>
          <w:szCs w:val="24"/>
          <w:lang w:val="en-US" w:eastAsia="ru-RU"/>
          <w14:ligatures w14:val="none"/>
        </w:rPr>
        <w:t xml:space="preserve"> – </w:t>
      </w:r>
      <w:r w:rsidRPr="005D632A">
        <w:rPr>
          <w:rFonts w:eastAsia="Times New Roman" w:cs="Times New Roman"/>
          <w:kern w:val="0"/>
          <w:szCs w:val="24"/>
          <w:lang w:val="ru-RU" w:eastAsia="ru-RU"/>
          <w14:ligatures w14:val="none"/>
        </w:rPr>
        <w:t>об</w:t>
      </w:r>
      <w:r w:rsidRPr="005D632A">
        <w:rPr>
          <w:rFonts w:eastAsia="Times New Roman" w:cs="Times New Roman"/>
          <w:kern w:val="0"/>
          <w:szCs w:val="24"/>
          <w:lang w:val="en-US" w:eastAsia="ru-RU"/>
          <w14:ligatures w14:val="none"/>
        </w:rPr>
        <w:t>’</w:t>
      </w:r>
      <w:r w:rsidRPr="005D632A">
        <w:rPr>
          <w:rFonts w:eastAsia="Times New Roman" w:cs="Times New Roman"/>
          <w:kern w:val="0"/>
          <w:szCs w:val="24"/>
          <w:lang w:val="ru-RU" w:eastAsia="ru-RU"/>
          <w14:ligatures w14:val="none"/>
        </w:rPr>
        <w:t>єктно</w:t>
      </w:r>
      <w:r w:rsidRPr="005D632A">
        <w:rPr>
          <w:rFonts w:eastAsia="Times New Roman" w:cs="Times New Roman"/>
          <w:kern w:val="0"/>
          <w:szCs w:val="24"/>
          <w:lang w:val="en-US" w:eastAsia="ru-RU"/>
          <w14:ligatures w14:val="none"/>
        </w:rPr>
        <w:t>-</w:t>
      </w:r>
      <w:r w:rsidRPr="005D632A">
        <w:rPr>
          <w:rFonts w:eastAsia="Times New Roman" w:cs="Times New Roman"/>
          <w:kern w:val="0"/>
          <w:szCs w:val="24"/>
          <w:lang w:val="ru-RU" w:eastAsia="ru-RU"/>
          <w14:ligatures w14:val="none"/>
        </w:rPr>
        <w:t>реляційне</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відображення</w:t>
      </w:r>
      <w:r w:rsidRPr="005D632A">
        <w:rPr>
          <w:rFonts w:eastAsia="Times New Roman" w:cs="Times New Roman"/>
          <w:kern w:val="0"/>
          <w:szCs w:val="24"/>
          <w:lang w:val="en-US" w:eastAsia="ru-RU"/>
          <w14:ligatures w14:val="none"/>
        </w:rPr>
        <w:t>.</w:t>
      </w:r>
    </w:p>
    <w:p w14:paraId="0FF95368" w14:textId="5CC8F056" w:rsidR="005D632A" w:rsidRPr="005D632A" w:rsidRDefault="005D632A" w:rsidP="005D632A">
      <w:pPr>
        <w:rPr>
          <w:rFonts w:eastAsia="Times New Roman" w:cs="Times New Roman"/>
          <w:kern w:val="0"/>
          <w:szCs w:val="24"/>
          <w:lang w:val="en-US" w:eastAsia="ru-RU"/>
          <w14:ligatures w14:val="none"/>
        </w:rPr>
      </w:pPr>
      <w:r w:rsidRPr="005D632A">
        <w:rPr>
          <w:rFonts w:eastAsia="Times New Roman" w:cs="Times New Roman"/>
          <w:bCs/>
          <w:kern w:val="0"/>
          <w:szCs w:val="24"/>
          <w:lang w:val="en-US" w:eastAsia="ru-RU"/>
          <w14:ligatures w14:val="none"/>
        </w:rPr>
        <w:t>RBAC (Role-Based Access Control)</w:t>
      </w:r>
      <w:r w:rsidRPr="005D632A">
        <w:rPr>
          <w:rFonts w:eastAsia="Times New Roman" w:cs="Times New Roman"/>
          <w:kern w:val="0"/>
          <w:szCs w:val="24"/>
          <w:lang w:val="en-US" w:eastAsia="ru-RU"/>
          <w14:ligatures w14:val="none"/>
        </w:rPr>
        <w:t xml:space="preserve"> – </w:t>
      </w:r>
      <w:r w:rsidRPr="005D632A">
        <w:rPr>
          <w:rFonts w:eastAsia="Times New Roman" w:cs="Times New Roman"/>
          <w:kern w:val="0"/>
          <w:szCs w:val="24"/>
          <w:lang w:val="ru-RU" w:eastAsia="ru-RU"/>
          <w14:ligatures w14:val="none"/>
        </w:rPr>
        <w:t>керування</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доступом</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на</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основі</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ролей</w:t>
      </w:r>
      <w:r w:rsidRPr="005D632A">
        <w:rPr>
          <w:rFonts w:eastAsia="Times New Roman" w:cs="Times New Roman"/>
          <w:kern w:val="0"/>
          <w:szCs w:val="24"/>
          <w:lang w:val="en-US" w:eastAsia="ru-RU"/>
          <w14:ligatures w14:val="none"/>
        </w:rPr>
        <w:t>.</w:t>
      </w:r>
    </w:p>
    <w:p w14:paraId="6B01896E" w14:textId="333476F7" w:rsidR="005D632A" w:rsidRPr="005D632A" w:rsidRDefault="005D632A" w:rsidP="005D632A">
      <w:pPr>
        <w:rPr>
          <w:rFonts w:eastAsia="Times New Roman" w:cs="Times New Roman"/>
          <w:kern w:val="0"/>
          <w:szCs w:val="24"/>
          <w:lang w:val="en-US" w:eastAsia="ru-RU"/>
          <w14:ligatures w14:val="none"/>
        </w:rPr>
      </w:pPr>
      <w:r w:rsidRPr="005D632A">
        <w:rPr>
          <w:rFonts w:eastAsia="Times New Roman" w:cs="Times New Roman"/>
          <w:bCs/>
          <w:kern w:val="0"/>
          <w:szCs w:val="24"/>
          <w:lang w:val="en-US" w:eastAsia="ru-RU"/>
          <w14:ligatures w14:val="none"/>
        </w:rPr>
        <w:t>REST (Representational State Transfer)</w:t>
      </w:r>
      <w:r w:rsidRPr="005D632A">
        <w:rPr>
          <w:rFonts w:eastAsia="Times New Roman" w:cs="Times New Roman"/>
          <w:kern w:val="0"/>
          <w:szCs w:val="24"/>
          <w:lang w:val="en-US" w:eastAsia="ru-RU"/>
          <w14:ligatures w14:val="none"/>
        </w:rPr>
        <w:t xml:space="preserve"> – </w:t>
      </w:r>
      <w:r w:rsidRPr="005D632A">
        <w:rPr>
          <w:rFonts w:eastAsia="Times New Roman" w:cs="Times New Roman"/>
          <w:kern w:val="0"/>
          <w:szCs w:val="24"/>
          <w:lang w:val="ru-RU" w:eastAsia="ru-RU"/>
          <w14:ligatures w14:val="none"/>
        </w:rPr>
        <w:t>архітектурний</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стиль</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взаємодії</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компонентів</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розподіленого</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додатка</w:t>
      </w:r>
      <w:r w:rsidRPr="005D632A">
        <w:rPr>
          <w:rFonts w:eastAsia="Times New Roman" w:cs="Times New Roman"/>
          <w:kern w:val="0"/>
          <w:szCs w:val="24"/>
          <w:lang w:val="en-US" w:eastAsia="ru-RU"/>
          <w14:ligatures w14:val="none"/>
        </w:rPr>
        <w:t>.</w:t>
      </w:r>
    </w:p>
    <w:p w14:paraId="35023A32" w14:textId="1B20213A" w:rsidR="005D632A" w:rsidRPr="005D632A" w:rsidRDefault="005D632A" w:rsidP="005D632A">
      <w:pPr>
        <w:rPr>
          <w:rFonts w:eastAsia="Times New Roman" w:cs="Times New Roman"/>
          <w:kern w:val="0"/>
          <w:szCs w:val="24"/>
          <w:lang w:val="en-US" w:eastAsia="ru-RU"/>
          <w14:ligatures w14:val="none"/>
        </w:rPr>
      </w:pPr>
      <w:r w:rsidRPr="005D632A">
        <w:rPr>
          <w:rFonts w:eastAsia="Times New Roman" w:cs="Times New Roman"/>
          <w:bCs/>
          <w:kern w:val="0"/>
          <w:szCs w:val="24"/>
          <w:lang w:val="en-US" w:eastAsia="ru-RU"/>
          <w14:ligatures w14:val="none"/>
        </w:rPr>
        <w:t>SQL (Structured Query Language)</w:t>
      </w:r>
      <w:r w:rsidRPr="005D632A">
        <w:rPr>
          <w:rFonts w:eastAsia="Times New Roman" w:cs="Times New Roman"/>
          <w:kern w:val="0"/>
          <w:szCs w:val="24"/>
          <w:lang w:val="en-US" w:eastAsia="ru-RU"/>
          <w14:ligatures w14:val="none"/>
        </w:rPr>
        <w:t xml:space="preserve"> – </w:t>
      </w:r>
      <w:r w:rsidRPr="005D632A">
        <w:rPr>
          <w:rFonts w:eastAsia="Times New Roman" w:cs="Times New Roman"/>
          <w:kern w:val="0"/>
          <w:szCs w:val="24"/>
          <w:lang w:val="ru-RU" w:eastAsia="ru-RU"/>
          <w14:ligatures w14:val="none"/>
        </w:rPr>
        <w:t>мова</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структурованих</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запитів</w:t>
      </w:r>
      <w:r w:rsidRPr="005D632A">
        <w:rPr>
          <w:rFonts w:eastAsia="Times New Roman" w:cs="Times New Roman"/>
          <w:kern w:val="0"/>
          <w:szCs w:val="24"/>
          <w:lang w:val="en-US" w:eastAsia="ru-RU"/>
          <w14:ligatures w14:val="none"/>
        </w:rPr>
        <w:t>.</w:t>
      </w:r>
    </w:p>
    <w:p w14:paraId="317F661C" w14:textId="3F1687DF" w:rsidR="005D632A" w:rsidRPr="005D632A" w:rsidRDefault="005D632A" w:rsidP="005D632A">
      <w:pPr>
        <w:rPr>
          <w:rFonts w:eastAsia="Times New Roman" w:cs="Times New Roman"/>
          <w:kern w:val="0"/>
          <w:szCs w:val="24"/>
          <w:lang w:val="en-US" w:eastAsia="ru-RU"/>
          <w14:ligatures w14:val="none"/>
        </w:rPr>
      </w:pPr>
      <w:r w:rsidRPr="005D632A">
        <w:rPr>
          <w:rFonts w:eastAsia="Times New Roman" w:cs="Times New Roman"/>
          <w:bCs/>
          <w:kern w:val="0"/>
          <w:szCs w:val="24"/>
          <w:lang w:val="en-US" w:eastAsia="ru-RU"/>
          <w14:ligatures w14:val="none"/>
        </w:rPr>
        <w:t>SSR (Server-Side Rendering)</w:t>
      </w:r>
      <w:r w:rsidRPr="005D632A">
        <w:rPr>
          <w:rFonts w:eastAsia="Times New Roman" w:cs="Times New Roman"/>
          <w:kern w:val="0"/>
          <w:szCs w:val="24"/>
          <w:lang w:val="en-US" w:eastAsia="ru-RU"/>
          <w14:ligatures w14:val="none"/>
        </w:rPr>
        <w:t xml:space="preserve"> – </w:t>
      </w:r>
      <w:r w:rsidRPr="005D632A">
        <w:rPr>
          <w:rFonts w:eastAsia="Times New Roman" w:cs="Times New Roman"/>
          <w:kern w:val="0"/>
          <w:szCs w:val="24"/>
          <w:lang w:val="ru-RU" w:eastAsia="ru-RU"/>
          <w14:ligatures w14:val="none"/>
        </w:rPr>
        <w:t>рендеринг</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візуалізація</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вебсторінок</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на</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стороні</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сервера</w:t>
      </w:r>
      <w:r w:rsidRPr="005D632A">
        <w:rPr>
          <w:rFonts w:eastAsia="Times New Roman" w:cs="Times New Roman"/>
          <w:kern w:val="0"/>
          <w:szCs w:val="24"/>
          <w:lang w:val="en-US" w:eastAsia="ru-RU"/>
          <w14:ligatures w14:val="none"/>
        </w:rPr>
        <w:t>.</w:t>
      </w:r>
    </w:p>
    <w:p w14:paraId="7F7D00C2" w14:textId="1E93CB17" w:rsidR="005D632A" w:rsidRPr="005D632A" w:rsidRDefault="005D632A" w:rsidP="005D632A">
      <w:pPr>
        <w:rPr>
          <w:rFonts w:eastAsia="Times New Roman" w:cs="Times New Roman"/>
          <w:kern w:val="0"/>
          <w:szCs w:val="24"/>
          <w:lang w:val="en-US" w:eastAsia="ru-RU"/>
          <w14:ligatures w14:val="none"/>
        </w:rPr>
      </w:pPr>
      <w:r w:rsidRPr="005D632A">
        <w:rPr>
          <w:rFonts w:eastAsia="Times New Roman" w:cs="Times New Roman"/>
          <w:bCs/>
          <w:kern w:val="0"/>
          <w:szCs w:val="24"/>
          <w:lang w:val="en-US" w:eastAsia="ru-RU"/>
          <w14:ligatures w14:val="none"/>
        </w:rPr>
        <w:t>UML (Unified Modeling Language)</w:t>
      </w:r>
      <w:r w:rsidRPr="005D632A">
        <w:rPr>
          <w:rFonts w:eastAsia="Times New Roman" w:cs="Times New Roman"/>
          <w:kern w:val="0"/>
          <w:szCs w:val="24"/>
          <w:lang w:val="en-US" w:eastAsia="ru-RU"/>
          <w14:ligatures w14:val="none"/>
        </w:rPr>
        <w:t xml:space="preserve"> – </w:t>
      </w:r>
      <w:r w:rsidRPr="005D632A">
        <w:rPr>
          <w:rFonts w:eastAsia="Times New Roman" w:cs="Times New Roman"/>
          <w:kern w:val="0"/>
          <w:szCs w:val="24"/>
          <w:lang w:val="ru-RU" w:eastAsia="ru-RU"/>
          <w14:ligatures w14:val="none"/>
        </w:rPr>
        <w:t>уніфікована</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мова</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моделювання</w:t>
      </w:r>
      <w:r w:rsidRPr="005D632A">
        <w:rPr>
          <w:rFonts w:eastAsia="Times New Roman" w:cs="Times New Roman"/>
          <w:kern w:val="0"/>
          <w:szCs w:val="24"/>
          <w:lang w:val="en-US" w:eastAsia="ru-RU"/>
          <w14:ligatures w14:val="none"/>
        </w:rPr>
        <w:t>.</w:t>
      </w:r>
    </w:p>
    <w:p w14:paraId="79930257" w14:textId="5950BA67" w:rsidR="005D632A" w:rsidRPr="005D632A" w:rsidRDefault="005D632A" w:rsidP="005D632A">
      <w:pPr>
        <w:rPr>
          <w:rFonts w:eastAsia="Times New Roman" w:cs="Times New Roman"/>
          <w:kern w:val="0"/>
          <w:szCs w:val="24"/>
          <w:lang w:val="en-US" w:eastAsia="ru-RU"/>
          <w14:ligatures w14:val="none"/>
        </w:rPr>
      </w:pPr>
      <w:r w:rsidRPr="005D632A">
        <w:rPr>
          <w:rFonts w:eastAsia="Times New Roman" w:cs="Times New Roman"/>
          <w:bCs/>
          <w:kern w:val="0"/>
          <w:szCs w:val="24"/>
          <w:lang w:val="en-US" w:eastAsia="ru-RU"/>
          <w14:ligatures w14:val="none"/>
        </w:rPr>
        <w:t>URL (Uniform Resource Locator)</w:t>
      </w:r>
      <w:r w:rsidRPr="005D632A">
        <w:rPr>
          <w:rFonts w:eastAsia="Times New Roman" w:cs="Times New Roman"/>
          <w:kern w:val="0"/>
          <w:szCs w:val="24"/>
          <w:lang w:val="en-US" w:eastAsia="ru-RU"/>
          <w14:ligatures w14:val="none"/>
        </w:rPr>
        <w:t xml:space="preserve"> – </w:t>
      </w:r>
      <w:r w:rsidRPr="005D632A">
        <w:rPr>
          <w:rFonts w:eastAsia="Times New Roman" w:cs="Times New Roman"/>
          <w:kern w:val="0"/>
          <w:szCs w:val="24"/>
          <w:lang w:val="ru-RU" w:eastAsia="ru-RU"/>
          <w14:ligatures w14:val="none"/>
        </w:rPr>
        <w:t>уніфікований</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покажчик</w:t>
      </w:r>
      <w:r w:rsidRPr="005D632A">
        <w:rPr>
          <w:rFonts w:eastAsia="Times New Roman" w:cs="Times New Roman"/>
          <w:kern w:val="0"/>
          <w:szCs w:val="24"/>
          <w:lang w:val="en-US" w:eastAsia="ru-RU"/>
          <w14:ligatures w14:val="none"/>
        </w:rPr>
        <w:t xml:space="preserve"> </w:t>
      </w:r>
      <w:r w:rsidRPr="005D632A">
        <w:rPr>
          <w:rFonts w:eastAsia="Times New Roman" w:cs="Times New Roman"/>
          <w:kern w:val="0"/>
          <w:szCs w:val="24"/>
          <w:lang w:val="ru-RU" w:eastAsia="ru-RU"/>
          <w14:ligatures w14:val="none"/>
        </w:rPr>
        <w:t>ресурсу</w:t>
      </w:r>
      <w:r w:rsidRPr="005D632A">
        <w:rPr>
          <w:rFonts w:eastAsia="Times New Roman" w:cs="Times New Roman"/>
          <w:kern w:val="0"/>
          <w:szCs w:val="24"/>
          <w:lang w:val="en-US" w:eastAsia="ru-RU"/>
          <w14:ligatures w14:val="none"/>
        </w:rPr>
        <w:t>.</w:t>
      </w:r>
    </w:p>
    <w:p w14:paraId="6242991E" w14:textId="289B7E70" w:rsidR="00E70785" w:rsidRPr="00B3739B" w:rsidRDefault="00E70785" w:rsidP="005D632A">
      <w:pPr>
        <w:ind w:firstLine="0"/>
        <w:rPr>
          <w:rFonts w:cs="Times New Roman"/>
          <w:szCs w:val="28"/>
        </w:rPr>
      </w:pPr>
    </w:p>
    <w:p w14:paraId="2FB1BAE6" w14:textId="35BBF654" w:rsidR="00AC6732" w:rsidRPr="00B3739B" w:rsidRDefault="00F70055" w:rsidP="000B2061">
      <w:pPr>
        <w:pStyle w:val="1"/>
        <w:numPr>
          <w:ilvl w:val="0"/>
          <w:numId w:val="0"/>
        </w:numPr>
        <w:spacing w:after="0"/>
        <w:ind w:firstLine="709"/>
        <w:rPr>
          <w:rFonts w:cs="Times New Roman"/>
          <w:szCs w:val="28"/>
        </w:rPr>
      </w:pPr>
      <w:bookmarkStart w:id="8" w:name="_Toc230644740"/>
      <w:bookmarkStart w:id="9" w:name="_Toc231781311"/>
      <w:r w:rsidRPr="00B3739B">
        <w:rPr>
          <w:rFonts w:cs="Times New Roman"/>
          <w:szCs w:val="28"/>
        </w:rPr>
        <w:lastRenderedPageBreak/>
        <w:t>ВСТУП</w:t>
      </w:r>
      <w:bookmarkEnd w:id="8"/>
      <w:bookmarkEnd w:id="9"/>
    </w:p>
    <w:p w14:paraId="705C6D55" w14:textId="77777777" w:rsidR="005D632A" w:rsidRPr="005D632A" w:rsidRDefault="005D632A" w:rsidP="005D632A">
      <w:pPr>
        <w:pStyle w:val="af7"/>
        <w:spacing w:before="0" w:beforeAutospacing="0" w:after="0" w:afterAutospacing="0" w:line="360" w:lineRule="auto"/>
        <w:ind w:firstLine="709"/>
        <w:jc w:val="both"/>
        <w:rPr>
          <w:sz w:val="28"/>
        </w:rPr>
      </w:pPr>
      <w:bookmarkStart w:id="10" w:name="_Toc230644754"/>
      <w:r w:rsidRPr="005D632A">
        <w:rPr>
          <w:bCs/>
          <w:sz w:val="28"/>
          <w:lang w:val="uk-UA"/>
        </w:rPr>
        <w:t>Актуальність теми.</w:t>
      </w:r>
      <w:r w:rsidRPr="005D632A">
        <w:rPr>
          <w:sz w:val="28"/>
          <w:lang w:val="uk-UA"/>
        </w:rPr>
        <w:t xml:space="preserve"> Сучасний етап розвитку інформаційних технологій характеризується цифровізацією всіх сфер управління ресурсами, і сфера ІТ-менеджменту не є винятком. Щодня в межах діяльності підприємств генеруються та змінюються величезні масиви даних про стан інфраструктури: технічні характеристики обладнання, терміни дії ліцензій, історія сервісного обслуговування та переміщення активів. </w:t>
      </w:r>
      <w:r w:rsidRPr="005D632A">
        <w:rPr>
          <w:sz w:val="28"/>
        </w:rPr>
        <w:t>Традиційні підходи до збору та аналізу такої інформації, які часто базуються на використанні розрізнених джерел або універсальних електронних таблиць, є неефективними. Цей процес вимагає значних витрат часу на ручну обробку, підвищує ризик помилок і не дозволяє оперативно отримувати цілісну картину для прийняття стратегічних рішень щодо модернізації чи закупівель.</w:t>
      </w:r>
    </w:p>
    <w:p w14:paraId="24DB3677" w14:textId="77777777" w:rsidR="005D632A" w:rsidRPr="005D632A" w:rsidRDefault="005D632A" w:rsidP="005D632A">
      <w:pPr>
        <w:pStyle w:val="af7"/>
        <w:spacing w:before="0" w:beforeAutospacing="0" w:after="0" w:afterAutospacing="0" w:line="360" w:lineRule="auto"/>
        <w:ind w:firstLine="709"/>
        <w:jc w:val="both"/>
        <w:rPr>
          <w:sz w:val="28"/>
        </w:rPr>
      </w:pPr>
      <w:r w:rsidRPr="005D632A">
        <w:rPr>
          <w:sz w:val="28"/>
        </w:rPr>
        <w:t>В умовах високої потреби в оптимізації витрат ІТ-директорам, системним адміністраторам та менеджерам потрібні швидкі, гнучкі та точні інструменти для роботи з інвентаризаційними даними. Саме тому в останні роки спостерігається стійкий тренд на впровадження спеціалізованих платформ для управління активами (IT Asset Management). Розробка профільних інформаційних систем дозволяє автоматизувати процеси збору, агрегації та моніторингу стану техніки. Надання користувачам зручних інтерактивних дашбордів та автоматизованих звітів значно зменшує час на пошук потрібної інформації та знижує ризики втрати активів.</w:t>
      </w:r>
    </w:p>
    <w:p w14:paraId="08C52BF4" w14:textId="77777777" w:rsidR="005D632A" w:rsidRPr="005D632A" w:rsidRDefault="005D632A" w:rsidP="005D632A">
      <w:pPr>
        <w:pStyle w:val="af7"/>
        <w:spacing w:before="0" w:beforeAutospacing="0" w:after="0" w:afterAutospacing="0" w:line="360" w:lineRule="auto"/>
        <w:ind w:firstLine="709"/>
        <w:jc w:val="both"/>
        <w:rPr>
          <w:sz w:val="28"/>
        </w:rPr>
      </w:pPr>
      <w:r w:rsidRPr="005D632A">
        <w:rPr>
          <w:sz w:val="28"/>
        </w:rPr>
        <w:t xml:space="preserve">Але розробка сучасних систем моніторингу ІТ-активів є складною архітектурною задачею. Вона вимагає проєктування надійних баз даних для збереження великих обсягів інформації та реалізації оптимізованих алгоритмів обробки запитів. Побудова системи вимагає впровадження ефективних підходів до структурування коду, наприклад, </w:t>
      </w:r>
      <w:r w:rsidRPr="005D632A">
        <w:rPr>
          <w:bCs/>
          <w:sz w:val="28"/>
        </w:rPr>
        <w:t>клієнт-серверної архітектури на основі компонентного підходу та API</w:t>
      </w:r>
      <w:r w:rsidRPr="005D632A">
        <w:rPr>
          <w:sz w:val="28"/>
        </w:rPr>
        <w:t xml:space="preserve">, що дозволяє логічно розділити предметні області (обладнання, персонал, програмне забезпечення) без зайвого ускладнення інфраструктури. Поєднання сучасного стеку технологій для клієнтської та серверної частин забезпечує необхідну продуктивність, інтерактивність та </w:t>
      </w:r>
      <w:r w:rsidRPr="005D632A">
        <w:rPr>
          <w:sz w:val="28"/>
        </w:rPr>
        <w:lastRenderedPageBreak/>
        <w:t>швидкість відгуку системи. З огляду на це, проєктування та розробка спеціалізованої інформаційної системи обліку та моніторингу стану ІТ-активів, що базується на сучасних архітектурних патернах, є актуальним науково-практичним завданням.</w:t>
      </w:r>
    </w:p>
    <w:p w14:paraId="0F33F660" w14:textId="5BBDC403" w:rsidR="005D632A" w:rsidRPr="005D632A" w:rsidRDefault="005D632A" w:rsidP="005D632A">
      <w:pPr>
        <w:pStyle w:val="af7"/>
        <w:spacing w:before="0" w:beforeAutospacing="0" w:after="0" w:afterAutospacing="0" w:line="360" w:lineRule="auto"/>
        <w:ind w:firstLine="709"/>
        <w:jc w:val="both"/>
        <w:rPr>
          <w:sz w:val="28"/>
        </w:rPr>
      </w:pPr>
      <w:r w:rsidRPr="005D632A">
        <w:rPr>
          <w:bCs/>
          <w:sz w:val="28"/>
        </w:rPr>
        <w:t>Об’єкт дослідження</w:t>
      </w:r>
      <w:r w:rsidRPr="005D632A">
        <w:rPr>
          <w:sz w:val="28"/>
        </w:rPr>
        <w:t xml:space="preserve"> процес проєктування, розробки та функціонування інформаційних систем для обробки, збереження та управління даними про матеріально-технічні ресурси.</w:t>
      </w:r>
    </w:p>
    <w:p w14:paraId="577F8655" w14:textId="36E4C805" w:rsidR="005D632A" w:rsidRPr="005D632A" w:rsidRDefault="005D632A" w:rsidP="005D632A">
      <w:pPr>
        <w:pStyle w:val="af7"/>
        <w:spacing w:before="0" w:beforeAutospacing="0" w:after="0" w:afterAutospacing="0" w:line="360" w:lineRule="auto"/>
        <w:ind w:firstLine="709"/>
        <w:jc w:val="both"/>
        <w:rPr>
          <w:sz w:val="28"/>
        </w:rPr>
      </w:pPr>
      <w:r w:rsidRPr="005D632A">
        <w:rPr>
          <w:bCs/>
          <w:sz w:val="28"/>
        </w:rPr>
        <w:t>Предмет дослідження</w:t>
      </w:r>
      <w:r>
        <w:rPr>
          <w:sz w:val="28"/>
        </w:rPr>
        <w:t xml:space="preserve"> </w:t>
      </w:r>
      <w:r w:rsidRPr="005D632A">
        <w:rPr>
          <w:sz w:val="28"/>
        </w:rPr>
        <w:t>методи, архітектурні підходи та програмні засоби створення інформаційної системи обліку та моніторингу стану ІТ-активів.</w:t>
      </w:r>
    </w:p>
    <w:p w14:paraId="52515354" w14:textId="77777777" w:rsidR="005D632A" w:rsidRPr="005D632A" w:rsidRDefault="005D632A" w:rsidP="005D632A">
      <w:pPr>
        <w:pStyle w:val="af7"/>
        <w:spacing w:before="0" w:beforeAutospacing="0" w:after="0" w:afterAutospacing="0" w:line="360" w:lineRule="auto"/>
        <w:ind w:firstLine="709"/>
        <w:jc w:val="both"/>
        <w:rPr>
          <w:sz w:val="28"/>
        </w:rPr>
      </w:pPr>
      <w:r w:rsidRPr="005D632A">
        <w:rPr>
          <w:bCs/>
          <w:sz w:val="28"/>
        </w:rPr>
        <w:t>Мета роботи</w:t>
      </w:r>
      <w:r w:rsidRPr="005D632A">
        <w:rPr>
          <w:sz w:val="28"/>
        </w:rPr>
        <w:t xml:space="preserve"> полягає у проєктуванні та розробці програмної системи для збору, агрегації, зберігання та візуалізації інформації про стан ІТ-інфраструктури, яка забезпечує автоматизацію облікових процесів та надає зручний інструментарій для моніторингу життєвого циклу активів.</w:t>
      </w:r>
    </w:p>
    <w:p w14:paraId="544A0205" w14:textId="5FB5412D" w:rsidR="005D632A" w:rsidRPr="005D632A" w:rsidRDefault="005D632A" w:rsidP="005D632A">
      <w:pPr>
        <w:pStyle w:val="af7"/>
        <w:spacing w:before="0" w:beforeAutospacing="0" w:after="0" w:afterAutospacing="0" w:line="360" w:lineRule="auto"/>
        <w:ind w:firstLine="709"/>
        <w:jc w:val="both"/>
        <w:rPr>
          <w:sz w:val="28"/>
        </w:rPr>
      </w:pPr>
      <w:r w:rsidRPr="005D632A">
        <w:rPr>
          <w:sz w:val="28"/>
        </w:rPr>
        <w:t xml:space="preserve">Для досягнення поставленої мети було сформульовано та вирішено такі </w:t>
      </w:r>
      <w:r w:rsidRPr="005D632A">
        <w:rPr>
          <w:bCs/>
          <w:sz w:val="28"/>
        </w:rPr>
        <w:t>завдання дослідження</w:t>
      </w:r>
      <w:r>
        <w:rPr>
          <w:bCs/>
          <w:sz w:val="28"/>
          <w:lang w:val="uk-UA"/>
        </w:rPr>
        <w:t>,</w:t>
      </w:r>
      <w:r>
        <w:rPr>
          <w:sz w:val="28"/>
          <w:lang w:val="uk-UA"/>
        </w:rPr>
        <w:t xml:space="preserve"> п</w:t>
      </w:r>
      <w:r w:rsidRPr="005D632A">
        <w:rPr>
          <w:sz w:val="28"/>
        </w:rPr>
        <w:t>роаналізувати предметну область, дослідити особливості управління ІТ-інфраструктурою та провести огляд існуючих інформаційних систем-аналогів.</w:t>
      </w:r>
    </w:p>
    <w:p w14:paraId="363C6ABC" w14:textId="77777777" w:rsidR="005D632A" w:rsidRPr="005D632A" w:rsidRDefault="005D632A" w:rsidP="005D632A">
      <w:pPr>
        <w:pStyle w:val="af7"/>
        <w:spacing w:before="0" w:beforeAutospacing="0" w:after="0" w:afterAutospacing="0" w:line="360" w:lineRule="auto"/>
        <w:ind w:firstLine="709"/>
        <w:jc w:val="both"/>
        <w:rPr>
          <w:sz w:val="28"/>
        </w:rPr>
      </w:pPr>
      <w:r w:rsidRPr="005D632A">
        <w:rPr>
          <w:sz w:val="28"/>
        </w:rPr>
        <w:t>Обґрунтувати вибір сучасного стеку вебтехнологій та інструментів розробки, визначити функціональні й нефункціональні вимоги до програмного продукту.</w:t>
      </w:r>
    </w:p>
    <w:p w14:paraId="46D77DDF" w14:textId="77777777" w:rsidR="005D632A" w:rsidRPr="005D632A" w:rsidRDefault="005D632A" w:rsidP="005D632A">
      <w:pPr>
        <w:pStyle w:val="af7"/>
        <w:spacing w:before="0" w:beforeAutospacing="0" w:after="0" w:afterAutospacing="0" w:line="360" w:lineRule="auto"/>
        <w:ind w:firstLine="709"/>
        <w:jc w:val="both"/>
        <w:rPr>
          <w:sz w:val="28"/>
        </w:rPr>
      </w:pPr>
      <w:r w:rsidRPr="005D632A">
        <w:rPr>
          <w:sz w:val="28"/>
        </w:rPr>
        <w:t xml:space="preserve">Спроєктувати загальну архітектуру системи </w:t>
      </w:r>
      <w:r w:rsidRPr="005D632A">
        <w:rPr>
          <w:bCs/>
          <w:sz w:val="28"/>
        </w:rPr>
        <w:t>з використанням клієнт-серверного підходу</w:t>
      </w:r>
      <w:r w:rsidRPr="005D632A">
        <w:rPr>
          <w:sz w:val="28"/>
        </w:rPr>
        <w:t>, побудувати об’єктно-орієнтовану модель та описати структуру взаємодії компонентів.</w:t>
      </w:r>
    </w:p>
    <w:p w14:paraId="5404AA1A" w14:textId="77777777" w:rsidR="005D632A" w:rsidRPr="005D632A" w:rsidRDefault="005D632A" w:rsidP="005D632A">
      <w:pPr>
        <w:pStyle w:val="af7"/>
        <w:spacing w:before="0" w:beforeAutospacing="0" w:after="0" w:afterAutospacing="0" w:line="360" w:lineRule="auto"/>
        <w:ind w:firstLine="709"/>
        <w:jc w:val="both"/>
        <w:rPr>
          <w:sz w:val="28"/>
        </w:rPr>
      </w:pPr>
      <w:r w:rsidRPr="005D632A">
        <w:rPr>
          <w:sz w:val="28"/>
        </w:rPr>
        <w:t>Спроєктувати реляційну базу даних для збереження показників обладнання та ліцензій, розробити алгоритми обробки інформації та розмежування прав доступу.</w:t>
      </w:r>
    </w:p>
    <w:p w14:paraId="51FE9C55" w14:textId="77777777" w:rsidR="005D632A" w:rsidRPr="005D632A" w:rsidRDefault="005D632A" w:rsidP="005D632A">
      <w:pPr>
        <w:pStyle w:val="af7"/>
        <w:spacing w:before="0" w:beforeAutospacing="0" w:after="0" w:afterAutospacing="0" w:line="360" w:lineRule="auto"/>
        <w:ind w:firstLine="709"/>
        <w:jc w:val="both"/>
        <w:rPr>
          <w:sz w:val="28"/>
        </w:rPr>
      </w:pPr>
      <w:r w:rsidRPr="005D632A">
        <w:rPr>
          <w:sz w:val="28"/>
        </w:rPr>
        <w:t>Реалізувати інформаційну систему моніторингу активів, включаючи розробку серверної частини (API), клієнтського інтерфейсу з дашбордами, модулів обліку та панелі адміністратора.</w:t>
      </w:r>
    </w:p>
    <w:p w14:paraId="2FC05082" w14:textId="77777777" w:rsidR="005D632A" w:rsidRPr="005D632A" w:rsidRDefault="005D632A" w:rsidP="005D632A">
      <w:pPr>
        <w:pStyle w:val="af7"/>
        <w:spacing w:before="0" w:beforeAutospacing="0" w:after="0" w:afterAutospacing="0" w:line="360" w:lineRule="auto"/>
        <w:ind w:firstLine="709"/>
        <w:jc w:val="both"/>
        <w:rPr>
          <w:sz w:val="28"/>
        </w:rPr>
      </w:pPr>
      <w:r w:rsidRPr="005D632A">
        <w:rPr>
          <w:sz w:val="28"/>
        </w:rPr>
        <w:lastRenderedPageBreak/>
        <w:t>Провести тестування системи, налаштувати механізми безпеки даних та здійснити перевірку працездатності готового програмного продукту.</w:t>
      </w:r>
    </w:p>
    <w:p w14:paraId="7FDD46B7" w14:textId="77777777" w:rsidR="005D632A" w:rsidRPr="005D632A" w:rsidRDefault="005D632A" w:rsidP="005D632A">
      <w:pPr>
        <w:pStyle w:val="af7"/>
        <w:spacing w:before="0" w:beforeAutospacing="0" w:after="0" w:afterAutospacing="0" w:line="360" w:lineRule="auto"/>
        <w:ind w:firstLine="709"/>
        <w:jc w:val="both"/>
        <w:rPr>
          <w:sz w:val="28"/>
        </w:rPr>
      </w:pPr>
      <w:r w:rsidRPr="005D632A">
        <w:rPr>
          <w:bCs/>
          <w:sz w:val="28"/>
        </w:rPr>
        <w:t>Методи дослідження.</w:t>
      </w:r>
      <w:r w:rsidRPr="005D632A">
        <w:rPr>
          <w:sz w:val="28"/>
        </w:rPr>
        <w:t xml:space="preserve"> У роботі використано методи порівняльного та системного аналізу для огляду існуючих рішень і формування вимог до програмного забезпечення, методи об’єктно-орієнтованого проєктування (UML) для розробки структури системи, а також методи моделювання реляційних баз даних.</w:t>
      </w:r>
    </w:p>
    <w:p w14:paraId="66EEE339" w14:textId="77777777" w:rsidR="005D632A" w:rsidRPr="005D632A" w:rsidRDefault="005D632A" w:rsidP="005D632A">
      <w:pPr>
        <w:pStyle w:val="af7"/>
        <w:spacing w:before="0" w:beforeAutospacing="0" w:after="0" w:afterAutospacing="0" w:line="360" w:lineRule="auto"/>
        <w:ind w:firstLine="709"/>
        <w:jc w:val="both"/>
        <w:rPr>
          <w:sz w:val="28"/>
        </w:rPr>
      </w:pPr>
      <w:r w:rsidRPr="005D632A">
        <w:rPr>
          <w:bCs/>
          <w:sz w:val="28"/>
        </w:rPr>
        <w:t>Практичне значення одержаних результатів.</w:t>
      </w:r>
      <w:r w:rsidRPr="005D632A">
        <w:rPr>
          <w:sz w:val="28"/>
        </w:rPr>
        <w:t xml:space="preserve"> Створена інформаційна система обліку та моніторингу стану ІТ-активів надає користувачам інтуїтивно зрозумілий інструментарій для інвентаризації, контролю гарантійних термінів та візуалізації стану інфраструктури. Це знижує складність аналізу великих масивів інформації та оптимізує часові й ресурсозатрати системних адміністраторів та менеджерів. Архітектурні рішення, закладені в систему, дозволяють масштабувати платформу для потреб підприємств різного розміру та інтегрувати її з іншими корпоративними сервісами.</w:t>
      </w:r>
    </w:p>
    <w:p w14:paraId="670D8B18" w14:textId="76B64157" w:rsidR="00E70785" w:rsidRPr="00523864" w:rsidRDefault="00E70785" w:rsidP="00B3739B">
      <w:pPr>
        <w:rPr>
          <w:rFonts w:cs="Times New Roman"/>
          <w:szCs w:val="28"/>
          <w:lang w:val="ru-RU"/>
        </w:rPr>
      </w:pPr>
    </w:p>
    <w:p w14:paraId="0D9DFB60" w14:textId="77777777" w:rsidR="00E70785" w:rsidRPr="00B3739B" w:rsidRDefault="00E70785" w:rsidP="00B3739B">
      <w:pPr>
        <w:rPr>
          <w:rFonts w:cs="Times New Roman"/>
          <w:b/>
          <w:bCs/>
          <w:szCs w:val="28"/>
        </w:rPr>
      </w:pPr>
      <w:r w:rsidRPr="00B3739B">
        <w:rPr>
          <w:rFonts w:cs="Times New Roman"/>
          <w:b/>
          <w:bCs/>
          <w:szCs w:val="28"/>
        </w:rPr>
        <w:t xml:space="preserve"> </w:t>
      </w:r>
      <w:r w:rsidRPr="00B3739B">
        <w:rPr>
          <w:rFonts w:cs="Times New Roman"/>
          <w:b/>
          <w:bCs/>
          <w:szCs w:val="28"/>
        </w:rPr>
        <w:tab/>
      </w:r>
      <w:r w:rsidRPr="00B3739B">
        <w:rPr>
          <w:rFonts w:cs="Times New Roman"/>
          <w:b/>
          <w:bCs/>
          <w:szCs w:val="28"/>
        </w:rPr>
        <w:tab/>
      </w:r>
    </w:p>
    <w:p w14:paraId="00C15BAF" w14:textId="77777777" w:rsidR="00E70785" w:rsidRPr="00B3739B" w:rsidRDefault="00E70785" w:rsidP="00B3739B">
      <w:pPr>
        <w:rPr>
          <w:rFonts w:cs="Times New Roman"/>
          <w:b/>
          <w:bCs/>
          <w:szCs w:val="28"/>
        </w:rPr>
      </w:pPr>
      <w:r w:rsidRPr="00B3739B">
        <w:rPr>
          <w:rFonts w:cs="Times New Roman"/>
          <w:b/>
          <w:bCs/>
          <w:szCs w:val="28"/>
        </w:rPr>
        <w:br w:type="page"/>
      </w:r>
    </w:p>
    <w:p w14:paraId="14E6F8D5" w14:textId="77777777" w:rsidR="00E70785" w:rsidRPr="00B3739B" w:rsidRDefault="00E70785" w:rsidP="009C574E">
      <w:pPr>
        <w:pStyle w:val="1"/>
        <w:numPr>
          <w:ilvl w:val="0"/>
          <w:numId w:val="0"/>
        </w:numPr>
        <w:spacing w:after="0"/>
        <w:ind w:left="357" w:hanging="357"/>
        <w:jc w:val="both"/>
        <w:rPr>
          <w:rFonts w:cs="Times New Roman"/>
          <w:b w:val="0"/>
          <w:bCs/>
          <w:szCs w:val="28"/>
        </w:rPr>
      </w:pPr>
      <w:bookmarkStart w:id="11" w:name="_Toc231781312"/>
      <w:r w:rsidRPr="00B3739B">
        <w:rPr>
          <w:rFonts w:cs="Times New Roman"/>
          <w:bCs/>
          <w:szCs w:val="28"/>
        </w:rPr>
        <w:lastRenderedPageBreak/>
        <w:t>РОЗДІЛ 1. АНАЛІЗ ПРЕДМЕТНОЇ ОБЛАСТІ ТА ПОСТАНОВКА ЗАДАЧІ</w:t>
      </w:r>
      <w:bookmarkEnd w:id="11"/>
    </w:p>
    <w:p w14:paraId="7BE4B5F4" w14:textId="77777777" w:rsidR="00E70785" w:rsidRPr="006723F6" w:rsidRDefault="00E70785" w:rsidP="009C574E">
      <w:pPr>
        <w:pStyle w:val="3"/>
        <w:numPr>
          <w:ilvl w:val="0"/>
          <w:numId w:val="0"/>
        </w:numPr>
        <w:spacing w:before="0" w:after="0"/>
        <w:rPr>
          <w:rFonts w:cs="Times New Roman"/>
        </w:rPr>
      </w:pPr>
      <w:bookmarkStart w:id="12" w:name="_Toc231781313"/>
      <w:r w:rsidRPr="006723F6">
        <w:rPr>
          <w:rFonts w:cs="Times New Roman"/>
        </w:rPr>
        <w:t>1.1 Постановка задачі та огляд існуючих систем-аналогів</w:t>
      </w:r>
      <w:bookmarkEnd w:id="12"/>
    </w:p>
    <w:p w14:paraId="31DFAAB9" w14:textId="38935CC6"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Предметною областю даного дипломного проєкту є сфера управління ІТ-інфрас</w:t>
      </w:r>
      <w:r>
        <w:rPr>
          <w:rFonts w:eastAsia="Times New Roman" w:cs="Times New Roman"/>
          <w:kern w:val="0"/>
          <w:szCs w:val="24"/>
          <w:lang w:val="ru-RU" w:eastAsia="ru-RU"/>
          <w14:ligatures w14:val="none"/>
        </w:rPr>
        <w:t>труктурою (IT Asset Management</w:t>
      </w:r>
      <w:r w:rsidRPr="005D632A">
        <w:rPr>
          <w:rFonts w:eastAsia="Times New Roman" w:cs="Times New Roman"/>
          <w:kern w:val="0"/>
          <w:szCs w:val="24"/>
          <w:lang w:val="ru-RU" w:eastAsia="ru-RU"/>
          <w14:ligatures w14:val="none"/>
        </w:rPr>
        <w:t xml:space="preserve"> ITAM</w:t>
      </w:r>
      <w:r w:rsidR="00812885" w:rsidRPr="00812885">
        <w:rPr>
          <w:rFonts w:eastAsia="Times New Roman" w:cs="Times New Roman"/>
          <w:kern w:val="0"/>
          <w:szCs w:val="24"/>
          <w:lang w:val="ru-RU" w:eastAsia="ru-RU"/>
          <w14:ligatures w14:val="none"/>
        </w:rPr>
        <w:t xml:space="preserve"> </w:t>
      </w:r>
      <w:r w:rsidR="00812885" w:rsidRPr="00812885">
        <w:t>[12]</w:t>
      </w:r>
      <w:r w:rsidRPr="005D632A">
        <w:rPr>
          <w:rFonts w:eastAsia="Times New Roman" w:cs="Times New Roman"/>
          <w:kern w:val="0"/>
          <w:szCs w:val="24"/>
          <w:lang w:val="ru-RU" w:eastAsia="ru-RU"/>
          <w14:ligatures w14:val="none"/>
        </w:rPr>
        <w:t>), а саме сегмент спеціалізованих інформаційних систем, які надають можливість збирати, обробляти, зберігати та моніторити дані про апаратні та програмні ресурси підприємства.</w:t>
      </w:r>
    </w:p>
    <w:p w14:paraId="6CA53E57" w14:textId="77777777"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Розвиток цифровізації бізнесу диктує нові правила: використання об'єктивних метрик для оцінки стану парку техніки, контролю ліцензійної чистоти ПЗ та прогнозування витрат на модернізацію стало базовою вимогою для досягнення високої конкурентоспроможності. Проте ефективне управління цими масивами даних традиційними методами стикається з низкою суттєвих перешкод.</w:t>
      </w:r>
    </w:p>
    <w:p w14:paraId="1A558638" w14:textId="77777777"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Традиційний процес обліку ІТ-активів є складним, багатоетапним та ресурсомістким циклом. Зазвичай для підготовки детального аналізу стану інфраструктури потрібне залучення фахівців, які вручну збирають інформацію з розрізнених джерел. Спочатку дані заносяться у звичайні табличні процесори (наприклад, Microsoft Excel). Далі системні адміністратори намагаються звести цю інформацію в єдину структуру, проводять розрахунки термінів амортизації та вручну будують звіти для керівництва.</w:t>
      </w:r>
    </w:p>
    <w:p w14:paraId="5E0ADA80" w14:textId="5F0168DD"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Такий класичний підхід є неоптимальним, дорогим і тривалим. Для сучасних технологічних компаній витрати часу на ручну обробку великих масивів даних про сотні одиниць техніки є критичними. Крім того, будь-яка пот</w:t>
      </w:r>
      <w:r>
        <w:rPr>
          <w:rFonts w:eastAsia="Times New Roman" w:cs="Times New Roman"/>
          <w:kern w:val="0"/>
          <w:szCs w:val="24"/>
          <w:lang w:val="ru-RU" w:eastAsia="ru-RU"/>
          <w14:ligatures w14:val="none"/>
        </w:rPr>
        <w:t>реба змінити параметри аналізу</w:t>
      </w:r>
      <w:r w:rsidRPr="005D632A">
        <w:rPr>
          <w:rFonts w:eastAsia="Times New Roman" w:cs="Times New Roman"/>
          <w:kern w:val="0"/>
          <w:szCs w:val="24"/>
          <w:lang w:val="ru-RU" w:eastAsia="ru-RU"/>
          <w14:ligatures w14:val="none"/>
        </w:rPr>
        <w:t xml:space="preserve"> наприклад, відфільтрувати техніку за періодом експлуатації, порівняти показники зносу різних типів обладнання або пе</w:t>
      </w:r>
      <w:r>
        <w:rPr>
          <w:rFonts w:eastAsia="Times New Roman" w:cs="Times New Roman"/>
          <w:kern w:val="0"/>
          <w:szCs w:val="24"/>
          <w:lang w:val="ru-RU" w:eastAsia="ru-RU"/>
          <w14:ligatures w14:val="none"/>
        </w:rPr>
        <w:t xml:space="preserve">ревірити терміни дії ліцензій </w:t>
      </w:r>
      <w:r w:rsidRPr="005D632A">
        <w:rPr>
          <w:rFonts w:eastAsia="Times New Roman" w:cs="Times New Roman"/>
          <w:kern w:val="0"/>
          <w:szCs w:val="24"/>
          <w:lang w:val="ru-RU" w:eastAsia="ru-RU"/>
          <w14:ligatures w14:val="none"/>
        </w:rPr>
        <w:t>вимагає повторного ручного перерахунку. Це створює затримки в прийнятті рішень, підвищує ризик виникнення помилок через людський фактор і значно ускладнює роботу з інформацією.</w:t>
      </w:r>
    </w:p>
    <w:p w14:paraId="616D3744" w14:textId="77777777"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 xml:space="preserve">Усвідомлення цих бар'єрів призвело до еволюції інструментарію IT-менеджменту та появи концепції інтегрованих платформ. Основною ідеєю цього </w:t>
      </w:r>
      <w:r w:rsidRPr="005D632A">
        <w:rPr>
          <w:rFonts w:eastAsia="Times New Roman" w:cs="Times New Roman"/>
          <w:kern w:val="0"/>
          <w:szCs w:val="24"/>
          <w:lang w:val="ru-RU" w:eastAsia="ru-RU"/>
          <w14:ligatures w14:val="none"/>
        </w:rPr>
        <w:lastRenderedPageBreak/>
        <w:t>підходу є абстрагування складності роботи з «сирими» даних: рутинні технічні процеси розрахунків, фільтрації та агрегації перекладаються з людини на програмні алгоритми. Замість роботи з неструктурованими таблицями користувач взаємодіє зі зрозумілим графічним інтерфейсом, візуально оцінюючи ключові метрики через інтерактивні дашборди.</w:t>
      </w:r>
    </w:p>
    <w:p w14:paraId="35EE1295" w14:textId="77777777"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Важливою вимогою є забезпечення швидкодії, інтерактивності та адаптивності застосунку. Робота з великими обсягами технічних даних вимагає оптимізованої архітектури (зокрема, використання сучасної клієнт-серверної компонентної архітектури) для швидкої віддачі інформації. Програмний комплекс повинен самостійно вирішувати проблему масштабування інтерфейсу, надаючи віджетам попередньо налаштовану поведінку, яка гнучко перебудовує контент залежно від пристрою користувача.</w:t>
      </w:r>
    </w:p>
    <w:p w14:paraId="094BA0AB" w14:textId="4B191CF9"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 xml:space="preserve">Опираючись </w:t>
      </w:r>
      <w:proofErr w:type="gramStart"/>
      <w:r w:rsidRPr="005D632A">
        <w:rPr>
          <w:rFonts w:eastAsia="Times New Roman" w:cs="Times New Roman"/>
          <w:kern w:val="0"/>
          <w:szCs w:val="24"/>
          <w:lang w:val="ru-RU" w:eastAsia="ru-RU"/>
          <w14:ligatures w14:val="none"/>
        </w:rPr>
        <w:t>на проведений</w:t>
      </w:r>
      <w:proofErr w:type="gramEnd"/>
      <w:r w:rsidRPr="005D632A">
        <w:rPr>
          <w:rFonts w:eastAsia="Times New Roman" w:cs="Times New Roman"/>
          <w:kern w:val="0"/>
          <w:szCs w:val="24"/>
          <w:lang w:val="ru-RU" w:eastAsia="ru-RU"/>
          <w14:ligatures w14:val="none"/>
        </w:rPr>
        <w:t xml:space="preserve"> аналіз, головним завданням даної роботи є проєктування та</w:t>
      </w:r>
      <w:r>
        <w:rPr>
          <w:rFonts w:eastAsia="Times New Roman" w:cs="Times New Roman"/>
          <w:kern w:val="0"/>
          <w:szCs w:val="24"/>
          <w:lang w:val="ru-RU" w:eastAsia="ru-RU"/>
          <w14:ligatures w14:val="none"/>
        </w:rPr>
        <w:t xml:space="preserve"> розробка програмного продукту</w:t>
      </w:r>
      <w:r w:rsidRPr="005D632A">
        <w:rPr>
          <w:rFonts w:eastAsia="Times New Roman" w:cs="Times New Roman"/>
          <w:kern w:val="0"/>
          <w:szCs w:val="24"/>
          <w:lang w:val="ru-RU" w:eastAsia="ru-RU"/>
          <w14:ligatures w14:val="none"/>
        </w:rPr>
        <w:t xml:space="preserve"> «Інформаційна система обліку та моніторингу стану ІТ-активів підприємства». Ця система повинна стати комплексним рішенням, де користувач без глибоких навичок роботи з базами даних зможе через зручний інтерфейс керувати повним життєвим циклом обладнання. Платформа має приховати технічну складність побудови SQL-запитів, надавши інтуїтивно зрозумілий інструментарій для моніторингу активів. Досягнення цієї мети вимагає дослідження архітектурних підходів, методів оптимізації реляційних баз даних та організації ефективної клієнт-серверної взаємодії.</w:t>
      </w:r>
    </w:p>
    <w:p w14:paraId="355F7EFD" w14:textId="74EBCA0A"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 xml:space="preserve">Дослідження концепції візуальної аналітики та архітектурних підходів. Стрімкий розвиток ІТ-технологій спричинив поширення концепції Self-Service BI у сфері корпоративного управління. У контексті вебзастосунків для обліку активів це означає зміну внутрішньої архітектури: процес написання скриптів для вибірки даних замінюється взаємодією користувача з графічним інтерфейсом. Ключовим механізмом тут виступає принцип </w:t>
      </w:r>
      <w:r>
        <w:rPr>
          <w:rFonts w:eastAsia="Times New Roman" w:cs="Times New Roman"/>
          <w:kern w:val="0"/>
          <w:szCs w:val="24"/>
          <w:lang w:val="ru-RU" w:eastAsia="ru-RU"/>
          <w14:ligatures w14:val="none"/>
        </w:rPr>
        <w:t>реактивного відображення даних</w:t>
      </w:r>
      <w:r w:rsidRPr="005D632A">
        <w:rPr>
          <w:rFonts w:eastAsia="Times New Roman" w:cs="Times New Roman"/>
          <w:kern w:val="0"/>
          <w:szCs w:val="24"/>
          <w:lang w:val="ru-RU" w:eastAsia="ru-RU"/>
          <w14:ligatures w14:val="none"/>
        </w:rPr>
        <w:t xml:space="preserve"> оновлення стану активу в базі даних має миттєво </w:t>
      </w:r>
      <w:r w:rsidRPr="005D632A">
        <w:rPr>
          <w:rFonts w:eastAsia="Times New Roman" w:cs="Times New Roman"/>
          <w:kern w:val="0"/>
          <w:szCs w:val="24"/>
          <w:lang w:val="ru-RU" w:eastAsia="ru-RU"/>
          <w14:ligatures w14:val="none"/>
        </w:rPr>
        <w:lastRenderedPageBreak/>
        <w:t>відображатися на всіх пов'язаних аналітичних віджетах без перезавантаження сторінки.</w:t>
      </w:r>
    </w:p>
    <w:p w14:paraId="2B977299" w14:textId="31CAC260"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Для забезпечення гнучкості інтерфейсу доцільно застосувати концепцію Schema-Driven UI. Конфігурація кожного звіту або картки активу зберігається у форматі JSON</w:t>
      </w:r>
      <w:r w:rsidR="00812885" w:rsidRPr="00812885">
        <w:rPr>
          <w:rFonts w:eastAsia="Times New Roman" w:cs="Times New Roman"/>
          <w:kern w:val="0"/>
          <w:szCs w:val="24"/>
          <w:lang w:val="ru-RU" w:eastAsia="ru-RU"/>
          <w14:ligatures w14:val="none"/>
        </w:rPr>
        <w:t xml:space="preserve"> </w:t>
      </w:r>
      <w:r w:rsidR="00812885" w:rsidRPr="00812885">
        <w:t>[30]</w:t>
      </w:r>
      <w:r w:rsidRPr="005D632A">
        <w:rPr>
          <w:rFonts w:eastAsia="Times New Roman" w:cs="Times New Roman"/>
          <w:kern w:val="0"/>
          <w:szCs w:val="24"/>
          <w:lang w:val="ru-RU" w:eastAsia="ru-RU"/>
          <w14:ligatures w14:val="none"/>
        </w:rPr>
        <w:t>, що дозволяє динамічно підключати потрібні компоненти залежно від типу обладнання. Такий підхід ідеально узгоджується з сучасними методологіями розробки інтерфейсів, де кожен елемент (графік зносу, таблиця ліцензій) є ізольованим компонентом.</w:t>
      </w:r>
    </w:p>
    <w:p w14:paraId="6C142462" w14:textId="531E57BF"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 xml:space="preserve">Аналіз існуючих систем-аналогів для обґрунтування доцільності розробки власної системи. Було проведено огляд існуючих рішень </w:t>
      </w:r>
      <w:proofErr w:type="gramStart"/>
      <w:r w:rsidRPr="005D632A">
        <w:rPr>
          <w:rFonts w:eastAsia="Times New Roman" w:cs="Times New Roman"/>
          <w:kern w:val="0"/>
          <w:szCs w:val="24"/>
          <w:lang w:val="ru-RU" w:eastAsia="ru-RU"/>
          <w14:ligatures w14:val="none"/>
        </w:rPr>
        <w:t>на ринку</w:t>
      </w:r>
      <w:proofErr w:type="gramEnd"/>
      <w:r w:rsidRPr="005D632A">
        <w:rPr>
          <w:rFonts w:eastAsia="Times New Roman" w:cs="Times New Roman"/>
          <w:kern w:val="0"/>
          <w:szCs w:val="24"/>
          <w:lang w:val="ru-RU" w:eastAsia="ru-RU"/>
          <w14:ligatures w14:val="none"/>
        </w:rPr>
        <w:t xml:space="preserve"> ITAM-систем</w:t>
      </w:r>
      <w:r w:rsidR="00812885" w:rsidRPr="007173BF">
        <w:rPr>
          <w:rFonts w:eastAsia="Times New Roman" w:cs="Times New Roman"/>
          <w:kern w:val="0"/>
          <w:szCs w:val="24"/>
          <w:lang w:val="ru-RU" w:eastAsia="ru-RU"/>
          <w14:ligatures w14:val="none"/>
        </w:rPr>
        <w:t xml:space="preserve"> </w:t>
      </w:r>
      <w:r w:rsidR="00812885" w:rsidRPr="00812885">
        <w:t>[12]</w:t>
      </w:r>
      <w:r w:rsidRPr="005D632A">
        <w:rPr>
          <w:rFonts w:eastAsia="Times New Roman" w:cs="Times New Roman"/>
          <w:kern w:val="0"/>
          <w:szCs w:val="24"/>
          <w:lang w:val="ru-RU" w:eastAsia="ru-RU"/>
          <w14:ligatures w14:val="none"/>
        </w:rPr>
        <w:t>. Як базові аналоги обрано платформи Snipe-IT та GLPI.</w:t>
      </w:r>
    </w:p>
    <w:p w14:paraId="5BC4A468" w14:textId="37448480" w:rsidR="005D632A" w:rsidRPr="005D632A" w:rsidRDefault="005D632A" w:rsidP="005D632A">
      <w:pPr>
        <w:rPr>
          <w:rFonts w:eastAsia="Times New Roman" w:cs="Times New Roman"/>
          <w:kern w:val="0"/>
          <w:szCs w:val="24"/>
          <w:lang w:val="ru-RU" w:eastAsia="ru-RU"/>
          <w14:ligatures w14:val="none"/>
        </w:rPr>
      </w:pPr>
      <w:r>
        <w:rPr>
          <w:rFonts w:eastAsia="Times New Roman" w:cs="Times New Roman"/>
          <w:kern w:val="0"/>
          <w:szCs w:val="24"/>
          <w:lang w:val="ru-RU" w:eastAsia="ru-RU"/>
          <w14:ligatures w14:val="none"/>
        </w:rPr>
        <w:t xml:space="preserve">Платформа Snipe-IT </w:t>
      </w:r>
      <w:r w:rsidRPr="005D632A">
        <w:rPr>
          <w:rFonts w:eastAsia="Times New Roman" w:cs="Times New Roman"/>
          <w:kern w:val="0"/>
          <w:szCs w:val="24"/>
          <w:lang w:val="ru-RU" w:eastAsia="ru-RU"/>
          <w14:ligatures w14:val="none"/>
        </w:rPr>
        <w:t>потужна система з відкритим кодом для обліку активів. Головною перевагою є наявність детальних карток обладнання та системи штрих-кодування. Проте архітектура системи орієнтована на статичні звіти, що обмежує можливості кастомізації дашбордів під специфічні потреби конкретного підприємства.</w:t>
      </w:r>
    </w:p>
    <w:p w14:paraId="6B4F02AB" w14:textId="77777777" w:rsidR="006B5C19" w:rsidRDefault="006B5C19" w:rsidP="006B5C19">
      <w:pPr>
        <w:pStyle w:val="af7"/>
        <w:spacing w:before="0" w:beforeAutospacing="0" w:after="0" w:afterAutospacing="0" w:line="360" w:lineRule="auto"/>
        <w:rPr>
          <w:sz w:val="28"/>
        </w:rPr>
      </w:pPr>
      <w:r w:rsidRPr="003D63F3">
        <w:rPr>
          <w:noProof/>
          <w:sz w:val="28"/>
        </w:rPr>
        <w:drawing>
          <wp:inline distT="0" distB="0" distL="0" distR="0" wp14:anchorId="0D2BFF66" wp14:editId="6BF1AF6A">
            <wp:extent cx="6121400" cy="27863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1400" cy="2786380"/>
                    </a:xfrm>
                    <a:prstGeom prst="rect">
                      <a:avLst/>
                    </a:prstGeom>
                  </pic:spPr>
                </pic:pic>
              </a:graphicData>
            </a:graphic>
          </wp:inline>
        </w:drawing>
      </w:r>
    </w:p>
    <w:p w14:paraId="753F8ED3" w14:textId="4EAAA11B" w:rsidR="006B5C19" w:rsidRPr="00602045" w:rsidRDefault="006B5C19" w:rsidP="005D632A">
      <w:pPr>
        <w:pStyle w:val="af7"/>
        <w:spacing w:before="0" w:beforeAutospacing="0" w:after="0" w:afterAutospacing="0" w:line="360" w:lineRule="auto"/>
        <w:jc w:val="center"/>
        <w:rPr>
          <w:b/>
          <w:sz w:val="28"/>
        </w:rPr>
      </w:pPr>
      <w:r>
        <w:rPr>
          <w:sz w:val="28"/>
          <w:lang w:val="uk-UA"/>
        </w:rPr>
        <w:t xml:space="preserve">Рис 1.1 </w:t>
      </w:r>
      <w:r w:rsidRPr="003D63F3">
        <w:rPr>
          <w:sz w:val="28"/>
        </w:rPr>
        <w:t>Інтерфейс вебзастосунку</w:t>
      </w:r>
      <w:r>
        <w:rPr>
          <w:sz w:val="28"/>
          <w:lang w:val="uk-UA"/>
        </w:rPr>
        <w:t xml:space="preserve"> </w:t>
      </w:r>
      <w:r w:rsidRPr="006B5C19">
        <w:rPr>
          <w:sz w:val="28"/>
          <w:lang w:val="en-US"/>
        </w:rPr>
        <w:t>Snipe</w:t>
      </w:r>
      <w:r w:rsidRPr="006B5C19">
        <w:rPr>
          <w:sz w:val="28"/>
        </w:rPr>
        <w:t>-</w:t>
      </w:r>
      <w:r w:rsidRPr="006B5C19">
        <w:rPr>
          <w:sz w:val="28"/>
          <w:lang w:val="en-US"/>
        </w:rPr>
        <w:t>IT</w:t>
      </w:r>
    </w:p>
    <w:p w14:paraId="22571E27" w14:textId="4C65DA33" w:rsidR="006B5C19" w:rsidRDefault="006B5C19" w:rsidP="00602045">
      <w:pPr>
        <w:pStyle w:val="af7"/>
        <w:spacing w:before="0" w:beforeAutospacing="0" w:after="0" w:afterAutospacing="0" w:line="360" w:lineRule="auto"/>
        <w:ind w:firstLine="708"/>
        <w:rPr>
          <w:b/>
          <w:sz w:val="28"/>
        </w:rPr>
      </w:pPr>
      <w:r w:rsidRPr="006B5C19">
        <w:rPr>
          <w:bCs/>
          <w:sz w:val="28"/>
          <w:lang w:val="uk-UA"/>
        </w:rPr>
        <w:t xml:space="preserve">Платформа </w:t>
      </w:r>
      <w:r w:rsidRPr="006B5C19">
        <w:rPr>
          <w:bCs/>
          <w:sz w:val="28"/>
          <w:lang w:val="en-US"/>
        </w:rPr>
        <w:t>GLPI</w:t>
      </w:r>
      <w:r w:rsidRPr="00A91CCB">
        <w:rPr>
          <w:sz w:val="28"/>
          <w:lang w:val="uk-UA"/>
        </w:rPr>
        <w:t xml:space="preserve"> глобальна система, що поєднує облік активів та </w:t>
      </w:r>
      <w:r w:rsidRPr="00A91CCB">
        <w:rPr>
          <w:sz w:val="28"/>
          <w:lang w:val="en-US"/>
        </w:rPr>
        <w:t>Service</w:t>
      </w:r>
      <w:r w:rsidRPr="00A91CCB">
        <w:rPr>
          <w:sz w:val="28"/>
          <w:lang w:val="uk-UA"/>
        </w:rPr>
        <w:t xml:space="preserve"> </w:t>
      </w:r>
      <w:r w:rsidRPr="00A91CCB">
        <w:rPr>
          <w:sz w:val="28"/>
          <w:lang w:val="en-US"/>
        </w:rPr>
        <w:t>Desk</w:t>
      </w:r>
      <w:r w:rsidRPr="00A91CCB">
        <w:rPr>
          <w:sz w:val="28"/>
          <w:lang w:val="uk-UA"/>
        </w:rPr>
        <w:t xml:space="preserve">. </w:t>
      </w:r>
      <w:r w:rsidRPr="00A91CCB">
        <w:rPr>
          <w:sz w:val="28"/>
        </w:rPr>
        <w:t>Вона здатна обробляти величезні масиви даних, проте її інтерфейс є надмірно складним і перевантаженим функціями, які не використовуються малими та середніми підприємствами.</w:t>
      </w:r>
      <w:r w:rsidRPr="00A91CCB">
        <w:rPr>
          <w:b/>
          <w:noProof/>
          <w:sz w:val="28"/>
        </w:rPr>
        <w:t xml:space="preserve"> </w:t>
      </w:r>
    </w:p>
    <w:p w14:paraId="032C8E6C" w14:textId="77777777" w:rsidR="006B5C19" w:rsidRPr="00A91CCB" w:rsidRDefault="006B5C19" w:rsidP="006B5C19">
      <w:pPr>
        <w:pStyle w:val="af7"/>
        <w:spacing w:before="0" w:beforeAutospacing="0" w:after="0" w:afterAutospacing="0" w:line="360" w:lineRule="auto"/>
        <w:jc w:val="center"/>
        <w:rPr>
          <w:b/>
          <w:sz w:val="28"/>
        </w:rPr>
      </w:pPr>
      <w:r>
        <w:rPr>
          <w:b/>
          <w:noProof/>
          <w:sz w:val="28"/>
        </w:rPr>
        <w:lastRenderedPageBreak/>
        <w:drawing>
          <wp:inline distT="0" distB="0" distL="0" distR="0" wp14:anchorId="31E35AAA" wp14:editId="7A19E79F">
            <wp:extent cx="3535680" cy="3535680"/>
            <wp:effectExtent l="0" t="0" r="762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webp"/>
                    <pic:cNvPicPr/>
                  </pic:nvPicPr>
                  <pic:blipFill>
                    <a:blip r:embed="rId9">
                      <a:extLst>
                        <a:ext uri="{28A0092B-C50C-407E-A947-70E740481C1C}">
                          <a14:useLocalDpi xmlns:a14="http://schemas.microsoft.com/office/drawing/2010/main" val="0"/>
                        </a:ext>
                      </a:extLst>
                    </a:blip>
                    <a:stretch>
                      <a:fillRect/>
                    </a:stretch>
                  </pic:blipFill>
                  <pic:spPr>
                    <a:xfrm>
                      <a:off x="0" y="0"/>
                      <a:ext cx="3535680" cy="3535680"/>
                    </a:xfrm>
                    <a:prstGeom prst="rect">
                      <a:avLst/>
                    </a:prstGeom>
                  </pic:spPr>
                </pic:pic>
              </a:graphicData>
            </a:graphic>
          </wp:inline>
        </w:drawing>
      </w:r>
    </w:p>
    <w:p w14:paraId="5F6066F3" w14:textId="77777777" w:rsidR="006B5C19" w:rsidRPr="008F7E2A" w:rsidRDefault="006B5C19" w:rsidP="006B5C19">
      <w:pPr>
        <w:pStyle w:val="af7"/>
        <w:spacing w:before="0" w:beforeAutospacing="0" w:after="0" w:afterAutospacing="0" w:line="360" w:lineRule="auto"/>
        <w:ind w:left="720"/>
        <w:jc w:val="center"/>
        <w:rPr>
          <w:b/>
          <w:bCs/>
          <w:sz w:val="28"/>
        </w:rPr>
      </w:pPr>
      <w:r>
        <w:rPr>
          <w:sz w:val="28"/>
          <w:lang w:val="uk-UA"/>
        </w:rPr>
        <w:t>Рис 1.</w:t>
      </w:r>
      <w:r w:rsidRPr="008F7E2A">
        <w:rPr>
          <w:sz w:val="28"/>
        </w:rPr>
        <w:t>2</w:t>
      </w:r>
      <w:r>
        <w:rPr>
          <w:sz w:val="28"/>
          <w:lang w:val="uk-UA"/>
        </w:rPr>
        <w:t xml:space="preserve"> </w:t>
      </w:r>
      <w:r w:rsidRPr="003D63F3">
        <w:rPr>
          <w:sz w:val="28"/>
        </w:rPr>
        <w:t>Інтерфейс</w:t>
      </w:r>
      <w:r w:rsidRPr="008F7E2A">
        <w:rPr>
          <w:sz w:val="28"/>
        </w:rPr>
        <w:t xml:space="preserve"> </w:t>
      </w:r>
      <w:r w:rsidRPr="003D63F3">
        <w:rPr>
          <w:sz w:val="28"/>
        </w:rPr>
        <w:t>вебзастосунку</w:t>
      </w:r>
      <w:r>
        <w:rPr>
          <w:sz w:val="28"/>
          <w:lang w:val="uk-UA"/>
        </w:rPr>
        <w:t xml:space="preserve"> </w:t>
      </w:r>
      <w:r w:rsidRPr="006B5C19">
        <w:rPr>
          <w:bCs/>
          <w:sz w:val="28"/>
          <w:lang w:val="en-US"/>
        </w:rPr>
        <w:t>GLPI</w:t>
      </w:r>
    </w:p>
    <w:p w14:paraId="105A6E72" w14:textId="77777777" w:rsidR="006B5C19" w:rsidRPr="0038036E" w:rsidRDefault="006B5C19" w:rsidP="006B5C19">
      <w:pPr>
        <w:pStyle w:val="af7"/>
        <w:spacing w:before="0" w:beforeAutospacing="0" w:after="0" w:afterAutospacing="0" w:line="360" w:lineRule="auto"/>
        <w:ind w:firstLine="454"/>
        <w:rPr>
          <w:b/>
          <w:sz w:val="32"/>
        </w:rPr>
      </w:pPr>
      <w:r w:rsidRPr="0038036E">
        <w:rPr>
          <w:sz w:val="28"/>
        </w:rPr>
        <w:t>Для</w:t>
      </w:r>
      <w:r w:rsidRPr="008F7E2A">
        <w:rPr>
          <w:sz w:val="28"/>
        </w:rPr>
        <w:t xml:space="preserve"> </w:t>
      </w:r>
      <w:r w:rsidRPr="0038036E">
        <w:rPr>
          <w:sz w:val="28"/>
        </w:rPr>
        <w:t>наочної</w:t>
      </w:r>
      <w:r w:rsidRPr="008F7E2A">
        <w:rPr>
          <w:sz w:val="28"/>
        </w:rPr>
        <w:t xml:space="preserve"> </w:t>
      </w:r>
      <w:r w:rsidRPr="0038036E">
        <w:rPr>
          <w:sz w:val="28"/>
        </w:rPr>
        <w:t>систематизації</w:t>
      </w:r>
      <w:r w:rsidRPr="008F7E2A">
        <w:rPr>
          <w:sz w:val="28"/>
        </w:rPr>
        <w:t xml:space="preserve"> </w:t>
      </w:r>
      <w:r w:rsidRPr="0038036E">
        <w:rPr>
          <w:sz w:val="28"/>
        </w:rPr>
        <w:t>результатів</w:t>
      </w:r>
      <w:r w:rsidRPr="008F7E2A">
        <w:rPr>
          <w:sz w:val="28"/>
        </w:rPr>
        <w:t xml:space="preserve"> </w:t>
      </w:r>
      <w:r w:rsidRPr="0038036E">
        <w:rPr>
          <w:sz w:val="28"/>
        </w:rPr>
        <w:t>аналізу</w:t>
      </w:r>
      <w:r w:rsidRPr="008F7E2A">
        <w:rPr>
          <w:sz w:val="28"/>
        </w:rPr>
        <w:t xml:space="preserve"> </w:t>
      </w:r>
      <w:r w:rsidRPr="0038036E">
        <w:rPr>
          <w:sz w:val="28"/>
        </w:rPr>
        <w:t>існуючих</w:t>
      </w:r>
      <w:r w:rsidRPr="008F7E2A">
        <w:rPr>
          <w:sz w:val="28"/>
        </w:rPr>
        <w:t xml:space="preserve"> </w:t>
      </w:r>
      <w:r w:rsidRPr="0038036E">
        <w:rPr>
          <w:sz w:val="28"/>
        </w:rPr>
        <w:t>аналогів</w:t>
      </w:r>
      <w:r w:rsidRPr="008F7E2A">
        <w:rPr>
          <w:sz w:val="28"/>
        </w:rPr>
        <w:t xml:space="preserve"> </w:t>
      </w:r>
      <w:r w:rsidRPr="0038036E">
        <w:rPr>
          <w:sz w:val="28"/>
        </w:rPr>
        <w:t>та</w:t>
      </w:r>
      <w:r w:rsidRPr="008F7E2A">
        <w:rPr>
          <w:sz w:val="28"/>
        </w:rPr>
        <w:t xml:space="preserve"> </w:t>
      </w:r>
      <w:r w:rsidRPr="0038036E">
        <w:rPr>
          <w:sz w:val="28"/>
        </w:rPr>
        <w:t>обґрунтування</w:t>
      </w:r>
      <w:r w:rsidRPr="008F7E2A">
        <w:rPr>
          <w:sz w:val="28"/>
        </w:rPr>
        <w:t xml:space="preserve"> </w:t>
      </w:r>
      <w:r w:rsidRPr="0038036E">
        <w:rPr>
          <w:sz w:val="28"/>
        </w:rPr>
        <w:t>функціональних</w:t>
      </w:r>
      <w:r w:rsidRPr="008F7E2A">
        <w:rPr>
          <w:sz w:val="28"/>
        </w:rPr>
        <w:t xml:space="preserve"> </w:t>
      </w:r>
      <w:r w:rsidRPr="0038036E">
        <w:rPr>
          <w:sz w:val="28"/>
        </w:rPr>
        <w:t>і</w:t>
      </w:r>
      <w:r w:rsidRPr="008F7E2A">
        <w:rPr>
          <w:sz w:val="28"/>
        </w:rPr>
        <w:t xml:space="preserve"> </w:t>
      </w:r>
      <w:r w:rsidRPr="0038036E">
        <w:rPr>
          <w:sz w:val="28"/>
        </w:rPr>
        <w:t>нефункціональних</w:t>
      </w:r>
      <w:r w:rsidRPr="008F7E2A">
        <w:rPr>
          <w:sz w:val="28"/>
        </w:rPr>
        <w:t xml:space="preserve"> </w:t>
      </w:r>
      <w:r w:rsidRPr="0038036E">
        <w:rPr>
          <w:sz w:val="28"/>
        </w:rPr>
        <w:t>вимог</w:t>
      </w:r>
      <w:r w:rsidRPr="008F7E2A">
        <w:rPr>
          <w:sz w:val="28"/>
        </w:rPr>
        <w:t xml:space="preserve"> </w:t>
      </w:r>
      <w:r w:rsidRPr="0038036E">
        <w:rPr>
          <w:sz w:val="28"/>
        </w:rPr>
        <w:t>до</w:t>
      </w:r>
      <w:r w:rsidRPr="008F7E2A">
        <w:rPr>
          <w:sz w:val="28"/>
        </w:rPr>
        <w:t xml:space="preserve"> </w:t>
      </w:r>
      <w:r w:rsidRPr="0038036E">
        <w:rPr>
          <w:sz w:val="28"/>
        </w:rPr>
        <w:t>власної</w:t>
      </w:r>
      <w:r w:rsidRPr="008F7E2A">
        <w:rPr>
          <w:sz w:val="28"/>
        </w:rPr>
        <w:t xml:space="preserve"> </w:t>
      </w:r>
      <w:r w:rsidRPr="0038036E">
        <w:rPr>
          <w:sz w:val="28"/>
        </w:rPr>
        <w:t>розробки</w:t>
      </w:r>
      <w:r w:rsidRPr="008F7E2A">
        <w:rPr>
          <w:sz w:val="28"/>
        </w:rPr>
        <w:t xml:space="preserve">, </w:t>
      </w:r>
      <w:r w:rsidRPr="0038036E">
        <w:rPr>
          <w:sz w:val="28"/>
        </w:rPr>
        <w:t>основні</w:t>
      </w:r>
      <w:r w:rsidRPr="008F7E2A">
        <w:rPr>
          <w:sz w:val="28"/>
        </w:rPr>
        <w:t xml:space="preserve"> </w:t>
      </w:r>
      <w:r w:rsidRPr="0038036E">
        <w:rPr>
          <w:sz w:val="28"/>
        </w:rPr>
        <w:t>критерії</w:t>
      </w:r>
      <w:r w:rsidRPr="008F7E2A">
        <w:rPr>
          <w:sz w:val="28"/>
        </w:rPr>
        <w:t xml:space="preserve"> </w:t>
      </w:r>
      <w:r w:rsidRPr="0038036E">
        <w:rPr>
          <w:sz w:val="28"/>
        </w:rPr>
        <w:t>порівняння</w:t>
      </w:r>
      <w:r w:rsidRPr="008F7E2A">
        <w:rPr>
          <w:sz w:val="28"/>
        </w:rPr>
        <w:t xml:space="preserve"> </w:t>
      </w:r>
      <w:r w:rsidRPr="0038036E">
        <w:rPr>
          <w:sz w:val="28"/>
        </w:rPr>
        <w:t>зведено</w:t>
      </w:r>
      <w:r w:rsidRPr="008F7E2A">
        <w:rPr>
          <w:sz w:val="28"/>
        </w:rPr>
        <w:t xml:space="preserve"> </w:t>
      </w:r>
      <w:r w:rsidRPr="0038036E">
        <w:rPr>
          <w:sz w:val="28"/>
        </w:rPr>
        <w:t>у</w:t>
      </w:r>
      <w:r w:rsidRPr="008F7E2A">
        <w:rPr>
          <w:sz w:val="28"/>
        </w:rPr>
        <w:t xml:space="preserve"> </w:t>
      </w:r>
      <w:r w:rsidRPr="0038036E">
        <w:rPr>
          <w:sz w:val="28"/>
        </w:rPr>
        <w:t>таблицю</w:t>
      </w:r>
      <w:r w:rsidRPr="008F7E2A">
        <w:rPr>
          <w:sz w:val="28"/>
        </w:rPr>
        <w:t xml:space="preserve"> </w:t>
      </w:r>
      <w:r w:rsidRPr="0038036E">
        <w:rPr>
          <w:sz w:val="28"/>
        </w:rPr>
        <w:t>(табл. 1.1).</w:t>
      </w:r>
    </w:p>
    <w:p w14:paraId="60A1B51B" w14:textId="7C272E5D" w:rsidR="006B5C19" w:rsidRDefault="006B5C19" w:rsidP="006B5C19">
      <w:pPr>
        <w:pStyle w:val="af7"/>
        <w:spacing w:before="0" w:beforeAutospacing="0" w:after="0" w:afterAutospacing="0" w:line="360" w:lineRule="auto"/>
        <w:jc w:val="right"/>
        <w:rPr>
          <w:sz w:val="28"/>
        </w:rPr>
      </w:pPr>
      <w:r w:rsidRPr="005D632A">
        <w:rPr>
          <w:sz w:val="28"/>
        </w:rPr>
        <w:t>Таблиця 1.1</w:t>
      </w:r>
    </w:p>
    <w:p w14:paraId="062AAB3C" w14:textId="4CB6BDD8" w:rsidR="005D632A" w:rsidRPr="005D632A" w:rsidRDefault="005D632A" w:rsidP="005D632A">
      <w:pPr>
        <w:pStyle w:val="af7"/>
        <w:spacing w:before="0" w:beforeAutospacing="0" w:after="0" w:afterAutospacing="0" w:line="360" w:lineRule="auto"/>
        <w:jc w:val="center"/>
        <w:rPr>
          <w:b/>
          <w:sz w:val="32"/>
        </w:rPr>
      </w:pPr>
      <w:r w:rsidRPr="0038036E">
        <w:rPr>
          <w:sz w:val="28"/>
        </w:rPr>
        <w:t>Порівняння інформаційних систем обліку ІТ-активів</w:t>
      </w:r>
    </w:p>
    <w:tbl>
      <w:tblPr>
        <w:tblStyle w:val="af4"/>
        <w:tblW w:w="0" w:type="auto"/>
        <w:tblLook w:val="04A0" w:firstRow="1" w:lastRow="0" w:firstColumn="1" w:lastColumn="0" w:noHBand="0" w:noVBand="1"/>
      </w:tblPr>
      <w:tblGrid>
        <w:gridCol w:w="3113"/>
        <w:gridCol w:w="2125"/>
        <w:gridCol w:w="1982"/>
        <w:gridCol w:w="2408"/>
      </w:tblGrid>
      <w:tr w:rsidR="006B5C19" w14:paraId="46746B84" w14:textId="77777777" w:rsidTr="005D632A">
        <w:tc>
          <w:tcPr>
            <w:tcW w:w="3113" w:type="dxa"/>
          </w:tcPr>
          <w:p w14:paraId="36ADAAC5" w14:textId="77777777" w:rsidR="006B5C19" w:rsidRPr="005D632A" w:rsidRDefault="006B5C19" w:rsidP="005D632A">
            <w:pPr>
              <w:pStyle w:val="af7"/>
              <w:spacing w:before="0" w:beforeAutospacing="0" w:after="0" w:afterAutospacing="0" w:line="360" w:lineRule="auto"/>
              <w:jc w:val="center"/>
              <w:rPr>
                <w:sz w:val="28"/>
                <w:szCs w:val="28"/>
              </w:rPr>
            </w:pPr>
            <w:r w:rsidRPr="005D632A">
              <w:rPr>
                <w:sz w:val="28"/>
                <w:szCs w:val="28"/>
              </w:rPr>
              <w:t>Критерії порівняння</w:t>
            </w:r>
          </w:p>
        </w:tc>
        <w:tc>
          <w:tcPr>
            <w:tcW w:w="2125" w:type="dxa"/>
          </w:tcPr>
          <w:p w14:paraId="3F7D18DD" w14:textId="77777777" w:rsidR="006B5C19" w:rsidRPr="005D632A" w:rsidRDefault="006B5C19" w:rsidP="005D632A">
            <w:pPr>
              <w:pStyle w:val="af7"/>
              <w:spacing w:before="0" w:beforeAutospacing="0" w:after="0" w:afterAutospacing="0" w:line="360" w:lineRule="auto"/>
              <w:jc w:val="center"/>
              <w:rPr>
                <w:sz w:val="28"/>
                <w:szCs w:val="28"/>
              </w:rPr>
            </w:pPr>
            <w:r w:rsidRPr="005D632A">
              <w:rPr>
                <w:sz w:val="28"/>
                <w:szCs w:val="28"/>
              </w:rPr>
              <w:t>Snipe-IT</w:t>
            </w:r>
          </w:p>
        </w:tc>
        <w:tc>
          <w:tcPr>
            <w:tcW w:w="1982" w:type="dxa"/>
          </w:tcPr>
          <w:p w14:paraId="3D2FB332" w14:textId="77777777" w:rsidR="006B5C19" w:rsidRPr="005D632A" w:rsidRDefault="006B5C19" w:rsidP="005D632A">
            <w:pPr>
              <w:pStyle w:val="af7"/>
              <w:spacing w:before="0" w:beforeAutospacing="0" w:after="0" w:afterAutospacing="0" w:line="360" w:lineRule="auto"/>
              <w:jc w:val="center"/>
              <w:rPr>
                <w:sz w:val="28"/>
                <w:szCs w:val="28"/>
              </w:rPr>
            </w:pPr>
            <w:r w:rsidRPr="005D632A">
              <w:rPr>
                <w:sz w:val="28"/>
                <w:szCs w:val="28"/>
              </w:rPr>
              <w:t>GLPI</w:t>
            </w:r>
          </w:p>
        </w:tc>
        <w:tc>
          <w:tcPr>
            <w:tcW w:w="2408" w:type="dxa"/>
          </w:tcPr>
          <w:p w14:paraId="69FA67FE" w14:textId="77777777" w:rsidR="006B5C19" w:rsidRPr="005D632A" w:rsidRDefault="006B5C19" w:rsidP="005D632A">
            <w:pPr>
              <w:pStyle w:val="af7"/>
              <w:spacing w:before="0" w:beforeAutospacing="0" w:after="0" w:afterAutospacing="0" w:line="360" w:lineRule="auto"/>
              <w:jc w:val="center"/>
              <w:rPr>
                <w:sz w:val="28"/>
                <w:szCs w:val="28"/>
              </w:rPr>
            </w:pPr>
            <w:r w:rsidRPr="005D632A">
              <w:rPr>
                <w:sz w:val="28"/>
                <w:szCs w:val="28"/>
              </w:rPr>
              <w:t>Платформа, що розробляється</w:t>
            </w:r>
          </w:p>
        </w:tc>
      </w:tr>
      <w:tr w:rsidR="006B5C19" w14:paraId="4BB63207" w14:textId="77777777" w:rsidTr="005D632A">
        <w:trPr>
          <w:trHeight w:val="649"/>
        </w:trPr>
        <w:tc>
          <w:tcPr>
            <w:tcW w:w="3113" w:type="dxa"/>
          </w:tcPr>
          <w:p w14:paraId="7B4D8489" w14:textId="77777777" w:rsidR="006B5C19" w:rsidRPr="005D632A" w:rsidRDefault="006B5C19" w:rsidP="005D632A">
            <w:pPr>
              <w:pStyle w:val="af7"/>
              <w:spacing w:before="0" w:beforeAutospacing="0" w:after="0" w:afterAutospacing="0" w:line="360" w:lineRule="auto"/>
              <w:jc w:val="center"/>
              <w:rPr>
                <w:sz w:val="28"/>
                <w:szCs w:val="28"/>
                <w:lang w:val="uk-UA"/>
              </w:rPr>
            </w:pPr>
            <w:r w:rsidRPr="005D632A">
              <w:rPr>
                <w:sz w:val="28"/>
                <w:szCs w:val="28"/>
                <w:lang w:val="uk-UA"/>
              </w:rPr>
              <w:t>Кастомізація інтерфейсу</w:t>
            </w:r>
          </w:p>
        </w:tc>
        <w:tc>
          <w:tcPr>
            <w:tcW w:w="2125" w:type="dxa"/>
          </w:tcPr>
          <w:p w14:paraId="67E276F3" w14:textId="77777777" w:rsidR="006B5C19" w:rsidRPr="005D632A" w:rsidRDefault="006B5C19" w:rsidP="005D632A">
            <w:pPr>
              <w:pStyle w:val="af7"/>
              <w:spacing w:before="0" w:beforeAutospacing="0" w:after="0" w:afterAutospacing="0" w:line="360" w:lineRule="auto"/>
              <w:jc w:val="center"/>
              <w:rPr>
                <w:sz w:val="28"/>
                <w:szCs w:val="28"/>
                <w:lang w:val="uk-UA"/>
              </w:rPr>
            </w:pPr>
            <w:r w:rsidRPr="005D632A">
              <w:rPr>
                <w:sz w:val="28"/>
                <w:szCs w:val="28"/>
              </w:rPr>
              <w:t>Ні</w:t>
            </w:r>
          </w:p>
        </w:tc>
        <w:tc>
          <w:tcPr>
            <w:tcW w:w="1982" w:type="dxa"/>
          </w:tcPr>
          <w:p w14:paraId="75FA39CA" w14:textId="77777777" w:rsidR="006B5C19" w:rsidRPr="005D632A" w:rsidRDefault="006B5C19" w:rsidP="005D632A">
            <w:pPr>
              <w:pStyle w:val="af7"/>
              <w:spacing w:before="0" w:beforeAutospacing="0" w:after="0" w:afterAutospacing="0" w:line="360" w:lineRule="auto"/>
              <w:jc w:val="center"/>
              <w:rPr>
                <w:sz w:val="28"/>
                <w:szCs w:val="28"/>
                <w:lang w:val="uk-UA"/>
              </w:rPr>
            </w:pPr>
            <w:r w:rsidRPr="005D632A">
              <w:rPr>
                <w:sz w:val="28"/>
                <w:szCs w:val="28"/>
                <w:lang w:val="uk-UA"/>
              </w:rPr>
              <w:t>Ні</w:t>
            </w:r>
          </w:p>
        </w:tc>
        <w:tc>
          <w:tcPr>
            <w:tcW w:w="2408" w:type="dxa"/>
          </w:tcPr>
          <w:p w14:paraId="1B8801B5" w14:textId="77777777" w:rsidR="006B5C19" w:rsidRPr="005D632A" w:rsidRDefault="006B5C19" w:rsidP="005D632A">
            <w:pPr>
              <w:pStyle w:val="af7"/>
              <w:spacing w:before="0" w:beforeAutospacing="0" w:after="0" w:afterAutospacing="0" w:line="360" w:lineRule="auto"/>
              <w:jc w:val="center"/>
              <w:rPr>
                <w:sz w:val="28"/>
                <w:szCs w:val="28"/>
                <w:lang w:val="uk-UA"/>
              </w:rPr>
            </w:pPr>
            <w:r w:rsidRPr="005D632A">
              <w:rPr>
                <w:sz w:val="28"/>
                <w:szCs w:val="28"/>
                <w:lang w:val="uk-UA"/>
              </w:rPr>
              <w:t>Так</w:t>
            </w:r>
          </w:p>
        </w:tc>
      </w:tr>
      <w:tr w:rsidR="006B5C19" w14:paraId="4D223574" w14:textId="77777777" w:rsidTr="005D632A">
        <w:tc>
          <w:tcPr>
            <w:tcW w:w="3113" w:type="dxa"/>
            <w:tcBorders>
              <w:bottom w:val="single" w:sz="4" w:space="0" w:color="auto"/>
            </w:tcBorders>
          </w:tcPr>
          <w:p w14:paraId="27AA1601" w14:textId="77777777" w:rsidR="006B5C19" w:rsidRPr="005D632A" w:rsidRDefault="006B5C19" w:rsidP="005D632A">
            <w:pPr>
              <w:pStyle w:val="af7"/>
              <w:spacing w:before="0" w:beforeAutospacing="0" w:after="0" w:afterAutospacing="0" w:line="360" w:lineRule="auto"/>
              <w:jc w:val="center"/>
              <w:rPr>
                <w:sz w:val="28"/>
                <w:szCs w:val="28"/>
                <w:lang w:val="uk-UA"/>
              </w:rPr>
            </w:pPr>
            <w:r w:rsidRPr="005D632A">
              <w:rPr>
                <w:sz w:val="28"/>
                <w:szCs w:val="28"/>
                <w:lang w:val="uk-UA"/>
              </w:rPr>
              <w:t>Формат збереження конфігурацій</w:t>
            </w:r>
          </w:p>
        </w:tc>
        <w:tc>
          <w:tcPr>
            <w:tcW w:w="2125" w:type="dxa"/>
            <w:tcBorders>
              <w:bottom w:val="single" w:sz="4" w:space="0" w:color="auto"/>
            </w:tcBorders>
          </w:tcPr>
          <w:p w14:paraId="431AE793" w14:textId="77777777" w:rsidR="006B5C19" w:rsidRPr="005D632A" w:rsidRDefault="006B5C19" w:rsidP="005D632A">
            <w:pPr>
              <w:pStyle w:val="af7"/>
              <w:spacing w:before="0" w:beforeAutospacing="0" w:after="0" w:afterAutospacing="0" w:line="360" w:lineRule="auto"/>
              <w:jc w:val="center"/>
              <w:rPr>
                <w:sz w:val="28"/>
                <w:szCs w:val="28"/>
                <w:lang w:val="uk-UA"/>
              </w:rPr>
            </w:pPr>
            <w:r w:rsidRPr="005D632A">
              <w:rPr>
                <w:sz w:val="28"/>
                <w:szCs w:val="28"/>
                <w:lang w:val="uk-UA"/>
              </w:rPr>
              <w:t>Закритий</w:t>
            </w:r>
          </w:p>
        </w:tc>
        <w:tc>
          <w:tcPr>
            <w:tcW w:w="1982" w:type="dxa"/>
            <w:tcBorders>
              <w:bottom w:val="single" w:sz="4" w:space="0" w:color="auto"/>
            </w:tcBorders>
          </w:tcPr>
          <w:p w14:paraId="7A32C99E" w14:textId="77777777" w:rsidR="006B5C19" w:rsidRPr="005D632A" w:rsidRDefault="006B5C19" w:rsidP="005D632A">
            <w:pPr>
              <w:pStyle w:val="af7"/>
              <w:spacing w:before="0" w:beforeAutospacing="0" w:after="0" w:afterAutospacing="0" w:line="360" w:lineRule="auto"/>
              <w:jc w:val="center"/>
              <w:rPr>
                <w:sz w:val="28"/>
                <w:szCs w:val="28"/>
                <w:lang w:val="uk-UA"/>
              </w:rPr>
            </w:pPr>
            <w:r w:rsidRPr="005D632A">
              <w:rPr>
                <w:sz w:val="28"/>
                <w:szCs w:val="28"/>
                <w:lang w:val="uk-UA"/>
              </w:rPr>
              <w:t>Закритий</w:t>
            </w:r>
          </w:p>
        </w:tc>
        <w:tc>
          <w:tcPr>
            <w:tcW w:w="2408" w:type="dxa"/>
            <w:tcBorders>
              <w:bottom w:val="single" w:sz="4" w:space="0" w:color="auto"/>
            </w:tcBorders>
          </w:tcPr>
          <w:p w14:paraId="096D9CBA" w14:textId="77777777" w:rsidR="006B5C19" w:rsidRPr="005D632A" w:rsidRDefault="006B5C19" w:rsidP="005D632A">
            <w:pPr>
              <w:pStyle w:val="af7"/>
              <w:spacing w:before="0" w:beforeAutospacing="0" w:after="0" w:afterAutospacing="0" w:line="360" w:lineRule="auto"/>
              <w:jc w:val="center"/>
              <w:rPr>
                <w:sz w:val="28"/>
                <w:szCs w:val="28"/>
                <w:lang w:val="uk-UA"/>
              </w:rPr>
            </w:pPr>
            <w:r w:rsidRPr="005D632A">
              <w:rPr>
                <w:sz w:val="28"/>
                <w:szCs w:val="28"/>
                <w:lang w:val="uk-UA"/>
              </w:rPr>
              <w:t>Відкритий</w:t>
            </w:r>
          </w:p>
        </w:tc>
      </w:tr>
      <w:tr w:rsidR="006B5C19" w14:paraId="1F63AF2B" w14:textId="77777777" w:rsidTr="0059496C">
        <w:trPr>
          <w:trHeight w:val="369"/>
        </w:trPr>
        <w:tc>
          <w:tcPr>
            <w:tcW w:w="3113" w:type="dxa"/>
          </w:tcPr>
          <w:p w14:paraId="34699196" w14:textId="77777777" w:rsidR="006B5C19" w:rsidRPr="005D632A" w:rsidRDefault="006B5C19" w:rsidP="005D632A">
            <w:pPr>
              <w:pStyle w:val="af7"/>
              <w:spacing w:before="0" w:beforeAutospacing="0" w:after="0" w:afterAutospacing="0" w:line="360" w:lineRule="auto"/>
              <w:jc w:val="center"/>
              <w:rPr>
                <w:sz w:val="28"/>
                <w:szCs w:val="28"/>
                <w:lang w:val="uk-UA"/>
              </w:rPr>
            </w:pPr>
            <w:r w:rsidRPr="005D632A">
              <w:rPr>
                <w:sz w:val="28"/>
                <w:szCs w:val="28"/>
                <w:lang w:val="uk-UA"/>
              </w:rPr>
              <w:t>Конструктор аналітичних звітів</w:t>
            </w:r>
          </w:p>
        </w:tc>
        <w:tc>
          <w:tcPr>
            <w:tcW w:w="2125" w:type="dxa"/>
          </w:tcPr>
          <w:p w14:paraId="5102F74A" w14:textId="77777777" w:rsidR="006B5C19" w:rsidRPr="005D632A" w:rsidRDefault="006B5C19" w:rsidP="005D632A">
            <w:pPr>
              <w:pStyle w:val="af7"/>
              <w:spacing w:before="0" w:beforeAutospacing="0" w:after="0" w:afterAutospacing="0" w:line="360" w:lineRule="auto"/>
              <w:jc w:val="center"/>
              <w:rPr>
                <w:sz w:val="28"/>
                <w:szCs w:val="28"/>
                <w:lang w:val="uk-UA"/>
              </w:rPr>
            </w:pPr>
            <w:r w:rsidRPr="005D632A">
              <w:rPr>
                <w:sz w:val="28"/>
                <w:szCs w:val="28"/>
                <w:lang w:val="uk-UA"/>
              </w:rPr>
              <w:t>Частково</w:t>
            </w:r>
          </w:p>
        </w:tc>
        <w:tc>
          <w:tcPr>
            <w:tcW w:w="1982" w:type="dxa"/>
          </w:tcPr>
          <w:p w14:paraId="79D5BCE1" w14:textId="77777777" w:rsidR="006B5C19" w:rsidRPr="005D632A" w:rsidRDefault="006B5C19" w:rsidP="005D632A">
            <w:pPr>
              <w:pStyle w:val="af7"/>
              <w:spacing w:before="0" w:beforeAutospacing="0" w:after="0" w:afterAutospacing="0" w:line="360" w:lineRule="auto"/>
              <w:jc w:val="center"/>
              <w:rPr>
                <w:sz w:val="28"/>
                <w:szCs w:val="28"/>
                <w:lang w:val="uk-UA"/>
              </w:rPr>
            </w:pPr>
            <w:r w:rsidRPr="005D632A">
              <w:rPr>
                <w:sz w:val="28"/>
                <w:szCs w:val="28"/>
                <w:lang w:val="uk-UA"/>
              </w:rPr>
              <w:t>Ні</w:t>
            </w:r>
          </w:p>
        </w:tc>
        <w:tc>
          <w:tcPr>
            <w:tcW w:w="2408" w:type="dxa"/>
          </w:tcPr>
          <w:p w14:paraId="17BBEC44" w14:textId="77777777" w:rsidR="006B5C19" w:rsidRPr="005D632A" w:rsidRDefault="006B5C19" w:rsidP="005D632A">
            <w:pPr>
              <w:pStyle w:val="af7"/>
              <w:spacing w:before="0" w:beforeAutospacing="0" w:after="0" w:afterAutospacing="0" w:line="360" w:lineRule="auto"/>
              <w:jc w:val="center"/>
              <w:rPr>
                <w:sz w:val="28"/>
                <w:szCs w:val="28"/>
                <w:lang w:val="uk-UA"/>
              </w:rPr>
            </w:pPr>
            <w:r w:rsidRPr="005D632A">
              <w:rPr>
                <w:sz w:val="28"/>
                <w:szCs w:val="28"/>
                <w:lang w:val="uk-UA"/>
              </w:rPr>
              <w:t>Так</w:t>
            </w:r>
          </w:p>
        </w:tc>
      </w:tr>
      <w:tr w:rsidR="0059496C" w14:paraId="1AC25829" w14:textId="77777777" w:rsidTr="005D632A">
        <w:trPr>
          <w:trHeight w:val="369"/>
        </w:trPr>
        <w:tc>
          <w:tcPr>
            <w:tcW w:w="3113" w:type="dxa"/>
            <w:tcBorders>
              <w:bottom w:val="single" w:sz="4" w:space="0" w:color="auto"/>
            </w:tcBorders>
          </w:tcPr>
          <w:p w14:paraId="18AAEDAE" w14:textId="28915A16" w:rsidR="0059496C" w:rsidRPr="005D632A" w:rsidRDefault="0059496C" w:rsidP="0059496C">
            <w:pPr>
              <w:pStyle w:val="af7"/>
              <w:spacing w:before="0" w:beforeAutospacing="0" w:after="0" w:afterAutospacing="0" w:line="360" w:lineRule="auto"/>
              <w:jc w:val="center"/>
              <w:rPr>
                <w:sz w:val="28"/>
                <w:szCs w:val="28"/>
                <w:lang w:val="uk-UA"/>
              </w:rPr>
            </w:pPr>
            <w:r w:rsidRPr="005D632A">
              <w:rPr>
                <w:sz w:val="28"/>
                <w:szCs w:val="28"/>
              </w:rPr>
              <w:t>Наявність інтерактивних дашбордів</w:t>
            </w:r>
          </w:p>
        </w:tc>
        <w:tc>
          <w:tcPr>
            <w:tcW w:w="2125" w:type="dxa"/>
            <w:tcBorders>
              <w:bottom w:val="single" w:sz="4" w:space="0" w:color="auto"/>
            </w:tcBorders>
          </w:tcPr>
          <w:p w14:paraId="706CDF16" w14:textId="6B39CB17" w:rsidR="0059496C" w:rsidRPr="005D632A" w:rsidRDefault="0059496C" w:rsidP="0059496C">
            <w:pPr>
              <w:pStyle w:val="af7"/>
              <w:spacing w:before="0" w:beforeAutospacing="0" w:after="0" w:afterAutospacing="0" w:line="360" w:lineRule="auto"/>
              <w:jc w:val="center"/>
              <w:rPr>
                <w:sz w:val="28"/>
                <w:szCs w:val="28"/>
                <w:lang w:val="uk-UA"/>
              </w:rPr>
            </w:pPr>
            <w:r w:rsidRPr="005D632A">
              <w:rPr>
                <w:sz w:val="28"/>
                <w:szCs w:val="28"/>
                <w:lang w:val="uk-UA"/>
              </w:rPr>
              <w:t>Частково</w:t>
            </w:r>
          </w:p>
        </w:tc>
        <w:tc>
          <w:tcPr>
            <w:tcW w:w="1982" w:type="dxa"/>
            <w:tcBorders>
              <w:bottom w:val="single" w:sz="4" w:space="0" w:color="auto"/>
            </w:tcBorders>
          </w:tcPr>
          <w:p w14:paraId="1BB735A6" w14:textId="23312E0A" w:rsidR="0059496C" w:rsidRPr="005D632A" w:rsidRDefault="0059496C" w:rsidP="0059496C">
            <w:pPr>
              <w:pStyle w:val="af7"/>
              <w:spacing w:before="0" w:beforeAutospacing="0" w:after="0" w:afterAutospacing="0" w:line="360" w:lineRule="auto"/>
              <w:jc w:val="center"/>
              <w:rPr>
                <w:sz w:val="28"/>
                <w:szCs w:val="28"/>
                <w:lang w:val="uk-UA"/>
              </w:rPr>
            </w:pPr>
            <w:r w:rsidRPr="005D632A">
              <w:rPr>
                <w:sz w:val="28"/>
                <w:szCs w:val="28"/>
                <w:lang w:val="uk-UA"/>
              </w:rPr>
              <w:t>Ні</w:t>
            </w:r>
          </w:p>
        </w:tc>
        <w:tc>
          <w:tcPr>
            <w:tcW w:w="2408" w:type="dxa"/>
            <w:tcBorders>
              <w:bottom w:val="single" w:sz="4" w:space="0" w:color="auto"/>
            </w:tcBorders>
          </w:tcPr>
          <w:p w14:paraId="5E91CF16" w14:textId="30BFF2B3" w:rsidR="0059496C" w:rsidRPr="005D632A" w:rsidRDefault="0059496C" w:rsidP="0059496C">
            <w:pPr>
              <w:pStyle w:val="af7"/>
              <w:spacing w:before="0" w:beforeAutospacing="0" w:after="0" w:afterAutospacing="0" w:line="360" w:lineRule="auto"/>
              <w:jc w:val="center"/>
              <w:rPr>
                <w:sz w:val="28"/>
                <w:szCs w:val="28"/>
                <w:lang w:val="uk-UA"/>
              </w:rPr>
            </w:pPr>
            <w:r w:rsidRPr="005D632A">
              <w:rPr>
                <w:sz w:val="28"/>
                <w:szCs w:val="28"/>
                <w:lang w:val="uk-UA"/>
              </w:rPr>
              <w:t>Так</w:t>
            </w:r>
          </w:p>
        </w:tc>
      </w:tr>
    </w:tbl>
    <w:p w14:paraId="25C73C08" w14:textId="403411FC" w:rsidR="005D632A" w:rsidRDefault="005D632A" w:rsidP="006B5C19">
      <w:pPr>
        <w:pStyle w:val="af7"/>
        <w:spacing w:before="0" w:beforeAutospacing="0" w:after="0" w:afterAutospacing="0" w:line="360" w:lineRule="auto"/>
        <w:rPr>
          <w:b/>
          <w:bCs/>
          <w:lang w:val="uk-UA"/>
        </w:rPr>
      </w:pPr>
    </w:p>
    <w:p w14:paraId="43A827AA" w14:textId="193093DC" w:rsidR="005D632A" w:rsidRPr="005D632A" w:rsidRDefault="005D632A" w:rsidP="005D632A">
      <w:pPr>
        <w:pStyle w:val="af7"/>
        <w:spacing w:before="0" w:beforeAutospacing="0" w:after="0" w:afterAutospacing="0" w:line="360" w:lineRule="auto"/>
        <w:jc w:val="right"/>
        <w:rPr>
          <w:sz w:val="28"/>
        </w:rPr>
      </w:pPr>
      <w:r w:rsidRPr="005D632A">
        <w:rPr>
          <w:iCs/>
          <w:color w:val="000000"/>
          <w:sz w:val="26"/>
          <w:szCs w:val="26"/>
        </w:rPr>
        <w:lastRenderedPageBreak/>
        <w:t>продовж. табл. 1.1</w:t>
      </w:r>
    </w:p>
    <w:tbl>
      <w:tblPr>
        <w:tblStyle w:val="af4"/>
        <w:tblW w:w="0" w:type="auto"/>
        <w:tblLook w:val="04A0" w:firstRow="1" w:lastRow="0" w:firstColumn="1" w:lastColumn="0" w:noHBand="0" w:noVBand="1"/>
      </w:tblPr>
      <w:tblGrid>
        <w:gridCol w:w="3113"/>
        <w:gridCol w:w="2126"/>
        <w:gridCol w:w="1982"/>
        <w:gridCol w:w="2407"/>
      </w:tblGrid>
      <w:tr w:rsidR="005D632A" w:rsidRPr="005D632A" w14:paraId="00FD3F9B" w14:textId="77777777" w:rsidTr="0059496C">
        <w:tc>
          <w:tcPr>
            <w:tcW w:w="3113" w:type="dxa"/>
          </w:tcPr>
          <w:p w14:paraId="4D7BE9A8" w14:textId="77777777" w:rsidR="005D632A" w:rsidRPr="005D632A" w:rsidRDefault="005D632A" w:rsidP="005D632A">
            <w:pPr>
              <w:pStyle w:val="af7"/>
              <w:spacing w:before="0" w:beforeAutospacing="0" w:after="0" w:afterAutospacing="0" w:line="360" w:lineRule="auto"/>
              <w:jc w:val="center"/>
              <w:rPr>
                <w:sz w:val="28"/>
                <w:szCs w:val="28"/>
                <w:lang w:val="uk-UA"/>
              </w:rPr>
            </w:pPr>
            <w:r w:rsidRPr="005D632A">
              <w:rPr>
                <w:sz w:val="28"/>
                <w:szCs w:val="28"/>
                <w:lang w:val="uk-UA"/>
              </w:rPr>
              <w:t>Моніторинг життєвого циклу</w:t>
            </w:r>
          </w:p>
        </w:tc>
        <w:tc>
          <w:tcPr>
            <w:tcW w:w="2126" w:type="dxa"/>
          </w:tcPr>
          <w:p w14:paraId="25BFB7F0" w14:textId="77777777" w:rsidR="005D632A" w:rsidRPr="005D632A" w:rsidRDefault="005D632A" w:rsidP="005D632A">
            <w:pPr>
              <w:pStyle w:val="af7"/>
              <w:spacing w:before="0" w:beforeAutospacing="0" w:after="0" w:afterAutospacing="0" w:line="360" w:lineRule="auto"/>
              <w:jc w:val="center"/>
              <w:rPr>
                <w:sz w:val="28"/>
                <w:szCs w:val="28"/>
                <w:lang w:val="uk-UA"/>
              </w:rPr>
            </w:pPr>
            <w:r w:rsidRPr="005D632A">
              <w:rPr>
                <w:sz w:val="28"/>
                <w:szCs w:val="28"/>
                <w:lang w:val="uk-UA"/>
              </w:rPr>
              <w:t>Так</w:t>
            </w:r>
          </w:p>
        </w:tc>
        <w:tc>
          <w:tcPr>
            <w:tcW w:w="1982" w:type="dxa"/>
          </w:tcPr>
          <w:p w14:paraId="470026DD" w14:textId="77777777" w:rsidR="005D632A" w:rsidRPr="005D632A" w:rsidRDefault="005D632A" w:rsidP="005D632A">
            <w:pPr>
              <w:pStyle w:val="af7"/>
              <w:spacing w:before="0" w:beforeAutospacing="0" w:after="0" w:afterAutospacing="0" w:line="360" w:lineRule="auto"/>
              <w:jc w:val="center"/>
              <w:rPr>
                <w:sz w:val="28"/>
                <w:szCs w:val="28"/>
                <w:lang w:val="uk-UA"/>
              </w:rPr>
            </w:pPr>
            <w:r w:rsidRPr="005D632A">
              <w:rPr>
                <w:sz w:val="28"/>
                <w:szCs w:val="28"/>
                <w:lang w:val="uk-UA"/>
              </w:rPr>
              <w:t>Так</w:t>
            </w:r>
          </w:p>
        </w:tc>
        <w:tc>
          <w:tcPr>
            <w:tcW w:w="2407" w:type="dxa"/>
          </w:tcPr>
          <w:p w14:paraId="6BDFBA5C" w14:textId="77777777" w:rsidR="005D632A" w:rsidRPr="005D632A" w:rsidRDefault="005D632A" w:rsidP="005D632A">
            <w:pPr>
              <w:pStyle w:val="af7"/>
              <w:spacing w:before="0" w:beforeAutospacing="0" w:after="0" w:afterAutospacing="0" w:line="360" w:lineRule="auto"/>
              <w:jc w:val="center"/>
              <w:rPr>
                <w:sz w:val="28"/>
                <w:szCs w:val="28"/>
                <w:lang w:val="uk-UA"/>
              </w:rPr>
            </w:pPr>
            <w:r w:rsidRPr="005D632A">
              <w:rPr>
                <w:sz w:val="28"/>
                <w:szCs w:val="28"/>
                <w:lang w:val="uk-UA"/>
              </w:rPr>
              <w:t>Так</w:t>
            </w:r>
          </w:p>
        </w:tc>
      </w:tr>
      <w:tr w:rsidR="005D632A" w:rsidRPr="005D632A" w14:paraId="1E66DEBF" w14:textId="77777777" w:rsidTr="0059496C">
        <w:trPr>
          <w:trHeight w:val="633"/>
        </w:trPr>
        <w:tc>
          <w:tcPr>
            <w:tcW w:w="3113" w:type="dxa"/>
          </w:tcPr>
          <w:p w14:paraId="0E7DCB3E" w14:textId="77777777" w:rsidR="005D632A" w:rsidRPr="005D632A" w:rsidRDefault="005D632A" w:rsidP="005D632A">
            <w:pPr>
              <w:pStyle w:val="af7"/>
              <w:spacing w:before="0" w:beforeAutospacing="0" w:after="0" w:afterAutospacing="0" w:line="360" w:lineRule="auto"/>
              <w:jc w:val="center"/>
              <w:rPr>
                <w:sz w:val="28"/>
                <w:szCs w:val="28"/>
                <w:lang w:val="uk-UA"/>
              </w:rPr>
            </w:pPr>
            <w:r w:rsidRPr="005D632A">
              <w:rPr>
                <w:sz w:val="28"/>
                <w:szCs w:val="28"/>
              </w:rPr>
              <w:t>Архітектурна модульність</w:t>
            </w:r>
          </w:p>
        </w:tc>
        <w:tc>
          <w:tcPr>
            <w:tcW w:w="2126" w:type="dxa"/>
          </w:tcPr>
          <w:p w14:paraId="0AEACA44" w14:textId="77777777" w:rsidR="005D632A" w:rsidRPr="005D632A" w:rsidRDefault="005D632A" w:rsidP="005D632A">
            <w:pPr>
              <w:pStyle w:val="af7"/>
              <w:spacing w:before="0" w:beforeAutospacing="0" w:after="0" w:afterAutospacing="0" w:line="360" w:lineRule="auto"/>
              <w:jc w:val="center"/>
              <w:rPr>
                <w:sz w:val="28"/>
                <w:szCs w:val="28"/>
                <w:lang w:val="uk-UA"/>
              </w:rPr>
            </w:pPr>
            <w:r w:rsidRPr="005D632A">
              <w:rPr>
                <w:sz w:val="28"/>
                <w:szCs w:val="28"/>
                <w:lang w:val="uk-UA"/>
              </w:rPr>
              <w:t>Середня</w:t>
            </w:r>
          </w:p>
        </w:tc>
        <w:tc>
          <w:tcPr>
            <w:tcW w:w="1982" w:type="dxa"/>
          </w:tcPr>
          <w:p w14:paraId="6C5E4F48" w14:textId="77777777" w:rsidR="005D632A" w:rsidRPr="005D632A" w:rsidRDefault="005D632A" w:rsidP="005D632A">
            <w:pPr>
              <w:pStyle w:val="af7"/>
              <w:spacing w:before="0" w:beforeAutospacing="0" w:after="0" w:afterAutospacing="0" w:line="360" w:lineRule="auto"/>
              <w:jc w:val="center"/>
              <w:rPr>
                <w:sz w:val="28"/>
                <w:szCs w:val="28"/>
                <w:lang w:val="uk-UA"/>
              </w:rPr>
            </w:pPr>
            <w:r w:rsidRPr="005D632A">
              <w:rPr>
                <w:sz w:val="28"/>
                <w:szCs w:val="28"/>
                <w:lang w:val="uk-UA"/>
              </w:rPr>
              <w:t>Висока</w:t>
            </w:r>
          </w:p>
        </w:tc>
        <w:tc>
          <w:tcPr>
            <w:tcW w:w="2407" w:type="dxa"/>
          </w:tcPr>
          <w:p w14:paraId="791464AB" w14:textId="7E15D734" w:rsidR="005D632A" w:rsidRPr="005D632A" w:rsidRDefault="005D632A" w:rsidP="005D632A">
            <w:pPr>
              <w:pStyle w:val="af7"/>
              <w:spacing w:before="0" w:beforeAutospacing="0" w:after="0" w:afterAutospacing="0" w:line="360" w:lineRule="auto"/>
              <w:jc w:val="center"/>
              <w:rPr>
                <w:sz w:val="28"/>
                <w:szCs w:val="28"/>
                <w:lang w:val="uk-UA"/>
              </w:rPr>
            </w:pPr>
            <w:r>
              <w:rPr>
                <w:sz w:val="28"/>
                <w:szCs w:val="28"/>
                <w:lang w:val="uk-UA"/>
              </w:rPr>
              <w:t>Висока</w:t>
            </w:r>
          </w:p>
        </w:tc>
      </w:tr>
    </w:tbl>
    <w:p w14:paraId="172B2999" w14:textId="57B58620" w:rsidR="006B5C19" w:rsidRPr="00E7052B" w:rsidRDefault="005D632A" w:rsidP="005D632A">
      <w:pPr>
        <w:pStyle w:val="af7"/>
        <w:spacing w:before="0" w:beforeAutospacing="0" w:after="0" w:afterAutospacing="0" w:line="360" w:lineRule="auto"/>
        <w:ind w:firstLine="709"/>
        <w:rPr>
          <w:sz w:val="32"/>
          <w:lang w:val="uk-UA"/>
        </w:rPr>
      </w:pPr>
      <w:r>
        <w:rPr>
          <w:bCs/>
          <w:sz w:val="28"/>
          <w:lang w:val="uk-UA"/>
        </w:rPr>
        <w:t>П</w:t>
      </w:r>
      <w:r w:rsidR="006B5C19" w:rsidRPr="007A1009">
        <w:rPr>
          <w:sz w:val="28"/>
          <w:lang w:val="uk-UA"/>
        </w:rPr>
        <w:t xml:space="preserve">роведений аналіз показує, що існуючі рішення успішно вирішують завдання агрегації даних, проте їхня архітектура передбачає статичне розміщення елементів. </w:t>
      </w:r>
      <w:r w:rsidR="006B5C19" w:rsidRPr="007A1009">
        <w:rPr>
          <w:sz w:val="28"/>
        </w:rPr>
        <w:t>Вони не надають користувачеві інструментарію для гнучкого конструювання звітів «під себе». Це підтверджує актуальність розробки власної системи, яка поєднає потужну базу даних на серверній частині та гнучкий, керований конфігураціями інтерфейс.</w:t>
      </w:r>
    </w:p>
    <w:p w14:paraId="6DE7818F" w14:textId="77777777" w:rsidR="006B5C19" w:rsidRPr="00DA7A64" w:rsidRDefault="006B5C19" w:rsidP="006C63BC">
      <w:pPr>
        <w:pStyle w:val="3"/>
        <w:numPr>
          <w:ilvl w:val="0"/>
          <w:numId w:val="0"/>
        </w:numPr>
        <w:ind w:firstLine="709"/>
      </w:pPr>
      <w:bookmarkStart w:id="13" w:name="_Toc228234001"/>
      <w:bookmarkStart w:id="14" w:name="_Toc231781314"/>
      <w:r w:rsidRPr="00DA7A64">
        <w:t xml:space="preserve">1.2. </w:t>
      </w:r>
      <w:r w:rsidRPr="00E7052B">
        <w:t>Функціональні та нефункціональні вимоги до системи.</w:t>
      </w:r>
      <w:bookmarkEnd w:id="13"/>
      <w:bookmarkEnd w:id="14"/>
    </w:p>
    <w:p w14:paraId="7829A98E" w14:textId="126A49FA"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bCs/>
          <w:kern w:val="0"/>
          <w:szCs w:val="24"/>
          <w:lang w:val="ru-RU" w:eastAsia="ru-RU"/>
          <w14:ligatures w14:val="none"/>
        </w:rPr>
        <w:t>Аналіз цільової аудиторії та основних сценаріїв використання системи.</w:t>
      </w:r>
      <w:r w:rsidRPr="005D632A">
        <w:rPr>
          <w:rFonts w:eastAsia="Times New Roman" w:cs="Times New Roman"/>
          <w:kern w:val="0"/>
          <w:szCs w:val="24"/>
          <w:lang w:val="ru-RU" w:eastAsia="ru-RU"/>
          <w14:ligatures w14:val="none"/>
        </w:rPr>
        <w:t xml:space="preserve"> Одним із ключових етапів проєктування програмного продукту є визначення його цільової аудиторії. Розуміння потреб кінцевих користувачів дозволяє оптимізувати користувацький інтерфейс, покращити досвід взаємодії (UX) та сфокусувати зусилля на розробці найбільш затребуваного функціоналу. Аналіз бізнес-процесів управління ІТ-інфраструктурою дозволяє виділити три основні сегменти цільової аудиторії розроблюваної платформи, кожен з яких має вл</w:t>
      </w:r>
      <w:r>
        <w:rPr>
          <w:rFonts w:eastAsia="Times New Roman" w:cs="Times New Roman"/>
          <w:kern w:val="0"/>
          <w:szCs w:val="24"/>
          <w:lang w:val="ru-RU" w:eastAsia="ru-RU"/>
          <w14:ligatures w14:val="none"/>
        </w:rPr>
        <w:t>асні болі</w:t>
      </w:r>
      <w:r w:rsidRPr="005D632A">
        <w:rPr>
          <w:rFonts w:eastAsia="Times New Roman" w:cs="Times New Roman"/>
          <w:kern w:val="0"/>
          <w:szCs w:val="24"/>
          <w:lang w:val="ru-RU" w:eastAsia="ru-RU"/>
          <w14:ligatures w14:val="none"/>
        </w:rPr>
        <w:t xml:space="preserve"> та специфічні вимоги до системи.</w:t>
      </w:r>
    </w:p>
    <w:p w14:paraId="715AA54B" w14:textId="77777777"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Першим сегментом є системні адміністратори та ІТ-інженери. Це користувачі, яким необхідне швидке отримання актуальних технічних даних про кожну одиницю обладнання для оперативного вирішення інцидентів. Основна проблематика полягає в тому, що традиційний облік у ручних таблицях не дозволяє миттєво дізнатися конфігурацію ПК, термін дії гарантії або історію ремонтів без фізичного огляду техніки. Платформа вирішує цю проблему шляхом надання детальних цифрових паспортів активів. Інженер отримує можливість миттєво знаходити потрібний пристрій за серійним номером або QR-кодом, переглядати його поточний стан та закріпленого користувача через готові інформаційні картки.</w:t>
      </w:r>
    </w:p>
    <w:p w14:paraId="3D842010" w14:textId="531EC876" w:rsidR="005D632A" w:rsidRPr="005D632A" w:rsidRDefault="005D632A" w:rsidP="005D632A">
      <w:pPr>
        <w:rPr>
          <w:rFonts w:eastAsia="Times New Roman" w:cs="Times New Roman"/>
          <w:kern w:val="0"/>
          <w:szCs w:val="24"/>
          <w:lang w:val="ru-RU" w:eastAsia="ru-RU"/>
          <w14:ligatures w14:val="none"/>
        </w:rPr>
      </w:pPr>
      <w:r>
        <w:rPr>
          <w:rFonts w:eastAsia="Times New Roman" w:cs="Times New Roman"/>
          <w:kern w:val="0"/>
          <w:szCs w:val="24"/>
          <w:lang w:val="ru-RU" w:eastAsia="ru-RU"/>
          <w14:ligatures w14:val="none"/>
        </w:rPr>
        <w:lastRenderedPageBreak/>
        <w:t xml:space="preserve">Другий сегмент аудиторії </w:t>
      </w:r>
      <w:r w:rsidRPr="005D632A">
        <w:rPr>
          <w:rFonts w:eastAsia="Times New Roman" w:cs="Times New Roman"/>
          <w:kern w:val="0"/>
          <w:szCs w:val="24"/>
          <w:lang w:val="ru-RU" w:eastAsia="ru-RU"/>
          <w14:ligatures w14:val="none"/>
        </w:rPr>
        <w:t>ІТ-менеджери та керівники відділів. Це професіонали, яким необхідно приймати стратегічні рішення щодо модернізації парку техніки та оптимізації бюджету. Їхньою головною проблемою є відсутність консолідованої аналітики: важко оцінити загальну вартість активів, виявити обладнання, що потребує списання, або відстежити ефективність використання ліцензій на ПЗ. Рішенням від розроблюваної платформи є надання гнучкого візуального конструктора дашбордів, який дозволяє менеджеру за принципом Drag-and-Drop самостійно формувати звіти про завантаженість складів, витрати на сервісне обслуговування та прогнозовані терміни оновлення застарілої техніки.</w:t>
      </w:r>
    </w:p>
    <w:p w14:paraId="10CEDC5C" w14:textId="0055024C"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Третій сегмент складають бухгалтери та фахівці з логістики. Вони працюють з активами з точки зору фінансового обліку та інвентаризації. Часто вони стикаються з проблемою розбіжностей між фактичною наявністю техніки та записами в документах. На відміну від закритих або надто складних ERP-систем, розроблювана платформа підтримує функції гнучкого експорту та звітності. Користувач може сформувати інвентаризаційну відомість за певним відділом або категорією, а потім вивантажити її у вигляді структурованого CSV або PDF-файлу. При цьому реалізовано принцип «Single Source of Truth» (єдиного джерела істини), що гарантує будь-яка модифікація даних у звіті не впливає на цілісність глобальної бази даних системи.</w:t>
      </w:r>
    </w:p>
    <w:p w14:paraId="6FDF3ECE" w14:textId="781C104E"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На основі профілів цільової аудиторії сформовано базові сценарії взаємодії, які підтверджують здатність платформи покривати різні бізнес-потреби.</w:t>
      </w:r>
      <w:r>
        <w:rPr>
          <w:rFonts w:eastAsia="Times New Roman" w:cs="Times New Roman"/>
          <w:kern w:val="0"/>
          <w:szCs w:val="24"/>
          <w:lang w:val="ru-RU" w:eastAsia="ru-RU"/>
          <w14:ligatures w14:val="none"/>
        </w:rPr>
        <w:t xml:space="preserve"> </w:t>
      </w:r>
      <w:r w:rsidRPr="005D632A">
        <w:rPr>
          <w:rFonts w:eastAsia="Times New Roman" w:cs="Times New Roman"/>
          <w:kern w:val="0"/>
          <w:szCs w:val="24"/>
          <w:lang w:val="ru-RU" w:eastAsia="ru-RU"/>
          <w14:ligatures w14:val="none"/>
        </w:rPr>
        <w:t>Сценарій оперативного обліку та закріплення активу розпочинається з надходження нового обладнання на склад. Модератор даних (комірник) проходить авторизацію, створює нову картку активу, вносить технічні характеристики та завантажує фотофіксацію стану через Cloudinary</w:t>
      </w:r>
      <w:r w:rsidR="00812885" w:rsidRPr="00812885">
        <w:rPr>
          <w:rFonts w:eastAsia="Times New Roman" w:cs="Times New Roman"/>
          <w:kern w:val="0"/>
          <w:szCs w:val="24"/>
          <w:lang w:val="ru-RU" w:eastAsia="ru-RU"/>
          <w14:ligatures w14:val="none"/>
        </w:rPr>
        <w:t xml:space="preserve"> </w:t>
      </w:r>
      <w:r w:rsidR="00812885">
        <w:t>[6]</w:t>
      </w:r>
      <w:r w:rsidRPr="005D632A">
        <w:rPr>
          <w:rFonts w:eastAsia="Times New Roman" w:cs="Times New Roman"/>
          <w:kern w:val="0"/>
          <w:szCs w:val="24"/>
          <w:lang w:val="ru-RU" w:eastAsia="ru-RU"/>
          <w14:ligatures w14:val="none"/>
        </w:rPr>
        <w:t>. Далі, використовуючи систему пошуку, він обирає співробітника, за яким закріплюється техніка. Система автоматично генерує запис про переміщення, оновлює статус активу на «В експлуатації» та реактивно перемальовує загальний дашборд наявності техніки на складі.</w:t>
      </w:r>
    </w:p>
    <w:p w14:paraId="62794903" w14:textId="77777777"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lastRenderedPageBreak/>
        <w:t xml:space="preserve">Сценарій формування аналітичного звіту про життєвий цикл має інший характер. Менеджер відкриває розділ конструктора звітів. За допомогою інтерактивних фільтрів він обирає категорію (наприклад, «Сервери») та параметр фільтрації (термін </w:t>
      </w:r>
      <w:proofErr w:type="gramStart"/>
      <w:r w:rsidRPr="005D632A">
        <w:rPr>
          <w:rFonts w:eastAsia="Times New Roman" w:cs="Times New Roman"/>
          <w:kern w:val="0"/>
          <w:szCs w:val="24"/>
          <w:lang w:val="ru-RU" w:eastAsia="ru-RU"/>
          <w14:ligatures w14:val="none"/>
        </w:rPr>
        <w:t>експлуатації &gt;</w:t>
      </w:r>
      <w:proofErr w:type="gramEnd"/>
      <w:r w:rsidRPr="005D632A">
        <w:rPr>
          <w:rFonts w:eastAsia="Times New Roman" w:cs="Times New Roman"/>
          <w:kern w:val="0"/>
          <w:szCs w:val="24"/>
          <w:lang w:val="ru-RU" w:eastAsia="ru-RU"/>
          <w14:ligatures w14:val="none"/>
        </w:rPr>
        <w:t xml:space="preserve"> 5 років). Система миттєво відображає перелік критичного обладнання. Користувач ініціює процедуру експорту, і серверна частина генерує готовий графічний PDF-звіт із діаграмами зносу, який менеджер використовує для обґрунтування бюджету на закупівлю нової інфраструктури.</w:t>
      </w:r>
    </w:p>
    <w:p w14:paraId="4F23BAE6" w14:textId="38E4C62B" w:rsidR="006B5C19" w:rsidRPr="00753EA2" w:rsidRDefault="005D632A" w:rsidP="00753EA2">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Функціональні вимоги описують поведінку системи та визначають перелік функцій для задоволення потреб підприємства. Архітектура базується на моделі управління доступом на основі ролей (RBAC). Детальний перелік можл</w:t>
      </w:r>
      <w:r w:rsidR="00753EA2">
        <w:rPr>
          <w:rFonts w:eastAsia="Times New Roman" w:cs="Times New Roman"/>
          <w:kern w:val="0"/>
          <w:szCs w:val="24"/>
          <w:lang w:val="ru-RU" w:eastAsia="ru-RU"/>
          <w14:ligatures w14:val="none"/>
        </w:rPr>
        <w:t>ивостей наведено у таблиці 1.2.</w:t>
      </w:r>
    </w:p>
    <w:p w14:paraId="28C5EB7D" w14:textId="5EEF9EDE" w:rsidR="006B5C19" w:rsidRDefault="006B5C19" w:rsidP="006B5C19">
      <w:pPr>
        <w:pStyle w:val="af9"/>
        <w:spacing w:line="360" w:lineRule="auto"/>
        <w:jc w:val="right"/>
        <w:rPr>
          <w:lang w:val="ru-RU"/>
        </w:rPr>
      </w:pPr>
      <w:r w:rsidRPr="0084182F">
        <w:rPr>
          <w:lang w:val="ru-RU"/>
        </w:rPr>
        <w:t>Таблиця 1.2</w:t>
      </w:r>
    </w:p>
    <w:p w14:paraId="29AE82FE" w14:textId="427D6539" w:rsidR="005D632A" w:rsidRDefault="005D632A" w:rsidP="005D632A">
      <w:pPr>
        <w:pStyle w:val="af9"/>
        <w:spacing w:line="360" w:lineRule="auto"/>
        <w:jc w:val="center"/>
        <w:rPr>
          <w:lang w:val="ru-RU"/>
        </w:rPr>
      </w:pPr>
      <w:r w:rsidRPr="005D632A">
        <w:rPr>
          <w:bCs/>
          <w:szCs w:val="24"/>
          <w:lang w:val="ru-RU" w:eastAsia="ru-RU"/>
        </w:rPr>
        <w:t>Функціональні вимоги до системи за ролями користувачів</w:t>
      </w:r>
    </w:p>
    <w:tbl>
      <w:tblPr>
        <w:tblStyle w:val="af4"/>
        <w:tblW w:w="0" w:type="auto"/>
        <w:tblLook w:val="04A0" w:firstRow="1" w:lastRow="0" w:firstColumn="1" w:lastColumn="0" w:noHBand="0" w:noVBand="1"/>
      </w:tblPr>
      <w:tblGrid>
        <w:gridCol w:w="2794"/>
        <w:gridCol w:w="6834"/>
      </w:tblGrid>
      <w:tr w:rsidR="005D632A" w:rsidRPr="006E40E5" w14:paraId="683C5820" w14:textId="77777777" w:rsidTr="005D632A">
        <w:trPr>
          <w:trHeight w:val="701"/>
        </w:trPr>
        <w:tc>
          <w:tcPr>
            <w:tcW w:w="2794" w:type="dxa"/>
            <w:vAlign w:val="center"/>
          </w:tcPr>
          <w:p w14:paraId="0B89ED3D" w14:textId="05FC06A8" w:rsidR="005D632A" w:rsidRPr="005D632A" w:rsidRDefault="005D632A" w:rsidP="005D632A">
            <w:pPr>
              <w:ind w:firstLine="0"/>
              <w:jc w:val="left"/>
              <w:rPr>
                <w:b/>
                <w:szCs w:val="28"/>
              </w:rPr>
            </w:pPr>
            <w:r w:rsidRPr="005D632A">
              <w:rPr>
                <w:rStyle w:val="af8"/>
                <w:b w:val="0"/>
                <w:color w:val="1F1F1F"/>
                <w:bdr w:val="none" w:sz="0" w:space="0" w:color="auto" w:frame="1"/>
              </w:rPr>
              <w:t>Роль користувача</w:t>
            </w:r>
          </w:p>
        </w:tc>
        <w:tc>
          <w:tcPr>
            <w:tcW w:w="6834" w:type="dxa"/>
            <w:vAlign w:val="center"/>
          </w:tcPr>
          <w:p w14:paraId="455EFDD3" w14:textId="51B40274" w:rsidR="005D632A" w:rsidRPr="005D632A" w:rsidRDefault="005D632A" w:rsidP="005D632A">
            <w:pPr>
              <w:pStyle w:val="af9"/>
              <w:spacing w:line="360" w:lineRule="auto"/>
              <w:rPr>
                <w:b/>
                <w:lang w:val="ru-RU"/>
              </w:rPr>
            </w:pPr>
            <w:r w:rsidRPr="005D632A">
              <w:rPr>
                <w:rStyle w:val="af8"/>
                <w:rFonts w:eastAsiaTheme="majorEastAsia"/>
                <w:b w:val="0"/>
                <w:color w:val="1F1F1F"/>
                <w:bdr w:val="none" w:sz="0" w:space="0" w:color="auto" w:frame="1"/>
              </w:rPr>
              <w:t>Функціональні можливості у системі</w:t>
            </w:r>
          </w:p>
        </w:tc>
      </w:tr>
      <w:tr w:rsidR="005D632A" w:rsidRPr="006E40E5" w14:paraId="321C69B7" w14:textId="77777777" w:rsidTr="005D632A">
        <w:tc>
          <w:tcPr>
            <w:tcW w:w="2794" w:type="dxa"/>
            <w:vAlign w:val="center"/>
          </w:tcPr>
          <w:p w14:paraId="6E0DA09C" w14:textId="7CE4A2A9" w:rsidR="005D632A" w:rsidRPr="005D632A" w:rsidRDefault="005D632A" w:rsidP="005D632A">
            <w:pPr>
              <w:pStyle w:val="af9"/>
              <w:spacing w:line="360" w:lineRule="auto"/>
              <w:rPr>
                <w:lang w:val="ru-RU"/>
              </w:rPr>
            </w:pPr>
            <w:r w:rsidRPr="005D632A">
              <w:rPr>
                <w:color w:val="1F1F1F"/>
                <w:bdr w:val="none" w:sz="0" w:space="0" w:color="auto" w:frame="1"/>
              </w:rPr>
              <w:t>Гість (Неавторизований)</w:t>
            </w:r>
          </w:p>
        </w:tc>
        <w:tc>
          <w:tcPr>
            <w:tcW w:w="6834" w:type="dxa"/>
            <w:vAlign w:val="center"/>
          </w:tcPr>
          <w:p w14:paraId="1BD76A79" w14:textId="61AD2D30" w:rsidR="005D632A" w:rsidRPr="005D632A" w:rsidRDefault="005D632A" w:rsidP="005D632A">
            <w:pPr>
              <w:pStyle w:val="af9"/>
              <w:spacing w:line="360" w:lineRule="auto"/>
              <w:rPr>
                <w:lang w:val="ru-RU"/>
              </w:rPr>
            </w:pPr>
            <w:r w:rsidRPr="005D632A">
              <w:rPr>
                <w:color w:val="1F1F1F"/>
                <w:bdr w:val="none" w:sz="0" w:space="0" w:color="auto" w:frame="1"/>
              </w:rPr>
              <w:t>Перегляд сторінки авторизації, захист від доступу до внутрішніх маршрутів системи (NextAuth).</w:t>
            </w:r>
          </w:p>
        </w:tc>
      </w:tr>
      <w:tr w:rsidR="005D632A" w:rsidRPr="006E40E5" w14:paraId="5E431A3E" w14:textId="77777777" w:rsidTr="005D632A">
        <w:tc>
          <w:tcPr>
            <w:tcW w:w="2794" w:type="dxa"/>
            <w:vAlign w:val="center"/>
          </w:tcPr>
          <w:p w14:paraId="07106F72" w14:textId="0963A745" w:rsidR="005D632A" w:rsidRPr="005D632A" w:rsidRDefault="005D632A" w:rsidP="005D632A">
            <w:pPr>
              <w:pStyle w:val="af9"/>
              <w:spacing w:line="360" w:lineRule="auto"/>
              <w:rPr>
                <w:lang w:val="ru-RU"/>
              </w:rPr>
            </w:pPr>
            <w:r w:rsidRPr="005D632A">
              <w:rPr>
                <w:color w:val="1F1F1F"/>
                <w:bdr w:val="none" w:sz="0" w:space="0" w:color="auto" w:frame="1"/>
              </w:rPr>
              <w:t>Співробітник (User)</w:t>
            </w:r>
          </w:p>
        </w:tc>
        <w:tc>
          <w:tcPr>
            <w:tcW w:w="6834" w:type="dxa"/>
            <w:vAlign w:val="center"/>
          </w:tcPr>
          <w:p w14:paraId="1C90135A" w14:textId="6973FC6F" w:rsidR="005D632A" w:rsidRPr="005D632A" w:rsidRDefault="005D632A" w:rsidP="005D632A">
            <w:pPr>
              <w:pStyle w:val="af9"/>
              <w:spacing w:line="360" w:lineRule="auto"/>
              <w:rPr>
                <w:lang w:val="ru-RU"/>
              </w:rPr>
            </w:pPr>
            <w:r w:rsidRPr="005D632A">
              <w:rPr>
                <w:color w:val="1F1F1F"/>
                <w:bdr w:val="none" w:sz="0" w:space="0" w:color="auto" w:frame="1"/>
              </w:rPr>
              <w:t>Перегляд власного профілю та списку техніки, закріпленої за ним. Створення тікетів у службі підтримки (Helpdesk) щодо несправності обладнання.</w:t>
            </w:r>
          </w:p>
        </w:tc>
      </w:tr>
      <w:tr w:rsidR="005D632A" w:rsidRPr="006E40E5" w14:paraId="4813E7C6" w14:textId="77777777" w:rsidTr="00753EA2">
        <w:tc>
          <w:tcPr>
            <w:tcW w:w="2794" w:type="dxa"/>
            <w:vAlign w:val="center"/>
          </w:tcPr>
          <w:p w14:paraId="4F529F5A" w14:textId="46B86025" w:rsidR="005D632A" w:rsidRPr="005D632A" w:rsidRDefault="005D632A" w:rsidP="005D632A">
            <w:pPr>
              <w:pStyle w:val="af9"/>
              <w:spacing w:line="360" w:lineRule="auto"/>
              <w:rPr>
                <w:lang w:val="ru-RU"/>
              </w:rPr>
            </w:pPr>
            <w:r w:rsidRPr="005D632A">
              <w:rPr>
                <w:color w:val="1F1F1F"/>
                <w:bdr w:val="none" w:sz="0" w:space="0" w:color="auto" w:frame="1"/>
              </w:rPr>
              <w:t>Технічний спеціаліст (Tech)</w:t>
            </w:r>
          </w:p>
        </w:tc>
        <w:tc>
          <w:tcPr>
            <w:tcW w:w="6834" w:type="dxa"/>
            <w:vAlign w:val="center"/>
          </w:tcPr>
          <w:p w14:paraId="2FB82FF0" w14:textId="717BCBEC" w:rsidR="005D632A" w:rsidRPr="005D632A" w:rsidRDefault="005D632A" w:rsidP="005D632A">
            <w:pPr>
              <w:pStyle w:val="af9"/>
              <w:spacing w:line="360" w:lineRule="auto"/>
              <w:rPr>
                <w:sz w:val="26"/>
                <w:szCs w:val="26"/>
                <w:lang w:val="ru-RU"/>
              </w:rPr>
            </w:pPr>
            <w:r w:rsidRPr="005D632A">
              <w:rPr>
                <w:color w:val="1F1F1F"/>
                <w:sz w:val="26"/>
                <w:szCs w:val="26"/>
                <w:bdr w:val="none" w:sz="0" w:space="0" w:color="auto" w:frame="1"/>
              </w:rPr>
              <w:t>Повний цикл CRUD-операцій над ІТ-активами: додавання, редагування специфікацій, зміна статусів. Проведення операцій видачі/повернення техніки. Обробка та закриття тікетів служби підтримки. Моніторинг ліцензій ПЗ.</w:t>
            </w:r>
          </w:p>
        </w:tc>
      </w:tr>
      <w:tr w:rsidR="00753EA2" w:rsidRPr="006E40E5" w14:paraId="350334EE" w14:textId="77777777" w:rsidTr="0059496C">
        <w:tc>
          <w:tcPr>
            <w:tcW w:w="2794" w:type="dxa"/>
            <w:vAlign w:val="center"/>
          </w:tcPr>
          <w:p w14:paraId="1FC93FD8" w14:textId="1E2E9541" w:rsidR="00753EA2" w:rsidRPr="005D632A" w:rsidRDefault="00753EA2" w:rsidP="00753EA2">
            <w:pPr>
              <w:pStyle w:val="af9"/>
              <w:spacing w:line="360" w:lineRule="auto"/>
              <w:rPr>
                <w:color w:val="1F1F1F"/>
                <w:bdr w:val="none" w:sz="0" w:space="0" w:color="auto" w:frame="1"/>
              </w:rPr>
            </w:pPr>
            <w:r w:rsidRPr="005D632A">
              <w:rPr>
                <w:color w:val="1F1F1F"/>
                <w:bdr w:val="none" w:sz="0" w:space="0" w:color="auto" w:frame="1"/>
              </w:rPr>
              <w:t>Адміністратор (Admin)</w:t>
            </w:r>
          </w:p>
        </w:tc>
        <w:tc>
          <w:tcPr>
            <w:tcW w:w="6834" w:type="dxa"/>
            <w:vAlign w:val="center"/>
          </w:tcPr>
          <w:p w14:paraId="06A2F7A5" w14:textId="7C20A412" w:rsidR="00753EA2" w:rsidRPr="00753EA2" w:rsidRDefault="00753EA2" w:rsidP="00753EA2">
            <w:pPr>
              <w:pStyle w:val="af9"/>
              <w:spacing w:line="360" w:lineRule="auto"/>
              <w:rPr>
                <w:color w:val="1F1F1F"/>
                <w:sz w:val="26"/>
                <w:szCs w:val="26"/>
                <w:bdr w:val="none" w:sz="0" w:space="0" w:color="auto" w:frame="1"/>
              </w:rPr>
            </w:pPr>
            <w:r w:rsidRPr="00753EA2">
              <w:rPr>
                <w:color w:val="1F1F1F"/>
                <w:sz w:val="26"/>
                <w:szCs w:val="26"/>
                <w:bdr w:val="none" w:sz="0" w:space="0" w:color="auto" w:frame="1"/>
              </w:rPr>
              <w:t>Повний доступ до всіх модулів. Керування ролями користувачів та системними налаштуваннями бази даних. Доступ до дашбордів, конструктора звітів та системних логів (аудит дій та подій безпеки).</w:t>
            </w:r>
          </w:p>
        </w:tc>
      </w:tr>
      <w:tr w:rsidR="0059496C" w:rsidRPr="006E40E5" w14:paraId="762BB7B7" w14:textId="77777777" w:rsidTr="005D632A">
        <w:tc>
          <w:tcPr>
            <w:tcW w:w="2794" w:type="dxa"/>
            <w:tcBorders>
              <w:bottom w:val="single" w:sz="4" w:space="0" w:color="auto"/>
            </w:tcBorders>
            <w:vAlign w:val="center"/>
          </w:tcPr>
          <w:p w14:paraId="7515CFE5" w14:textId="76D3E614" w:rsidR="0059496C" w:rsidRPr="005D632A" w:rsidRDefault="0059496C" w:rsidP="0059496C">
            <w:pPr>
              <w:pStyle w:val="af9"/>
              <w:spacing w:line="360" w:lineRule="auto"/>
              <w:rPr>
                <w:color w:val="1F1F1F"/>
                <w:bdr w:val="none" w:sz="0" w:space="0" w:color="auto" w:frame="1"/>
              </w:rPr>
            </w:pPr>
            <w:r w:rsidRPr="005D632A">
              <w:rPr>
                <w:rStyle w:val="af8"/>
                <w:rFonts w:eastAsiaTheme="majorEastAsia"/>
                <w:b w:val="0"/>
                <w:color w:val="1F1F1F"/>
                <w:bdr w:val="none" w:sz="0" w:space="0" w:color="auto" w:frame="1"/>
              </w:rPr>
              <w:t>Роль користувача</w:t>
            </w:r>
          </w:p>
        </w:tc>
        <w:tc>
          <w:tcPr>
            <w:tcW w:w="6834" w:type="dxa"/>
            <w:tcBorders>
              <w:bottom w:val="single" w:sz="4" w:space="0" w:color="auto"/>
            </w:tcBorders>
            <w:vAlign w:val="center"/>
          </w:tcPr>
          <w:p w14:paraId="60D5690B" w14:textId="3A2E970F" w:rsidR="0059496C" w:rsidRPr="00753EA2" w:rsidRDefault="0059496C" w:rsidP="0059496C">
            <w:pPr>
              <w:pStyle w:val="af9"/>
              <w:spacing w:line="360" w:lineRule="auto"/>
              <w:rPr>
                <w:color w:val="1F1F1F"/>
                <w:sz w:val="26"/>
                <w:szCs w:val="26"/>
                <w:bdr w:val="none" w:sz="0" w:space="0" w:color="auto" w:frame="1"/>
              </w:rPr>
            </w:pPr>
            <w:r w:rsidRPr="005D632A">
              <w:rPr>
                <w:rStyle w:val="af8"/>
                <w:rFonts w:eastAsiaTheme="majorEastAsia"/>
                <w:b w:val="0"/>
                <w:color w:val="1F1F1F"/>
                <w:bdr w:val="none" w:sz="0" w:space="0" w:color="auto" w:frame="1"/>
              </w:rPr>
              <w:t>Функціональні можливості у системі</w:t>
            </w:r>
          </w:p>
        </w:tc>
      </w:tr>
    </w:tbl>
    <w:p w14:paraId="62FEE42F" w14:textId="05C41771" w:rsidR="005D632A" w:rsidRPr="005D632A" w:rsidRDefault="005D632A" w:rsidP="00753EA2">
      <w:pPr>
        <w:pStyle w:val="af9"/>
        <w:spacing w:line="360" w:lineRule="auto"/>
        <w:jc w:val="right"/>
        <w:rPr>
          <w:lang w:val="ru-RU"/>
        </w:rPr>
      </w:pPr>
    </w:p>
    <w:p w14:paraId="5EEA5F86" w14:textId="77777777"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lastRenderedPageBreak/>
        <w:t>Нефункціональні вимоги описують атрибути якості системи, визначаючи інженерні метрики її роботи.</w:t>
      </w:r>
    </w:p>
    <w:p w14:paraId="605F7590" w14:textId="6B5C3610"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Вимоги до продуктивності та швидкодії визначають швидкість реакції системи. Час відгуку серверного API на запити вибірки активів не повинен перевищувати 250 мс. Оскільки інтерфейс побудований на React</w:t>
      </w:r>
      <w:r w:rsidR="00A16B06">
        <w:rPr>
          <w:rFonts w:eastAsia="Times New Roman" w:cs="Times New Roman"/>
          <w:kern w:val="0"/>
          <w:szCs w:val="24"/>
          <w:lang w:val="ru-RU" w:eastAsia="ru-RU"/>
          <w14:ligatures w14:val="none"/>
        </w:rPr>
        <w:t xml:space="preserve"> </w:t>
      </w:r>
      <w:r w:rsidR="00A16B06" w:rsidRPr="00A16B06">
        <w:rPr>
          <w:rFonts w:eastAsia="Times New Roman" w:cs="Times New Roman"/>
          <w:kern w:val="0"/>
          <w:szCs w:val="24"/>
          <w:lang w:val="ru-RU" w:eastAsia="ru-RU"/>
          <w14:ligatures w14:val="none"/>
        </w:rPr>
        <w:t>[24]</w:t>
      </w:r>
      <w:r w:rsidRPr="005D632A">
        <w:rPr>
          <w:rFonts w:eastAsia="Times New Roman" w:cs="Times New Roman"/>
          <w:kern w:val="0"/>
          <w:szCs w:val="24"/>
          <w:lang w:val="ru-RU" w:eastAsia="ru-RU"/>
          <w14:ligatures w14:val="none"/>
        </w:rPr>
        <w:t>, рендеринг складних таблиць та дашбордів має відбуватися з частотою 60 FPS. Система повинна оптимізувати передачу JSON-даних</w:t>
      </w:r>
      <w:r w:rsidR="00812885" w:rsidRPr="00812885">
        <w:rPr>
          <w:rFonts w:eastAsia="Times New Roman" w:cs="Times New Roman"/>
          <w:kern w:val="0"/>
          <w:szCs w:val="24"/>
          <w:lang w:val="ru-RU" w:eastAsia="ru-RU"/>
          <w14:ligatures w14:val="none"/>
        </w:rPr>
        <w:t xml:space="preserve"> </w:t>
      </w:r>
      <w:r w:rsidR="00812885" w:rsidRPr="00812885">
        <w:t>[30]</w:t>
      </w:r>
      <w:r w:rsidRPr="005D632A">
        <w:rPr>
          <w:rFonts w:eastAsia="Times New Roman" w:cs="Times New Roman"/>
          <w:kern w:val="0"/>
          <w:szCs w:val="24"/>
          <w:lang w:val="ru-RU" w:eastAsia="ru-RU"/>
          <w14:ligatures w14:val="none"/>
        </w:rPr>
        <w:t xml:space="preserve"> через стиснення та кешування результатів частих запитів на стороні клієнта.</w:t>
      </w:r>
    </w:p>
    <w:p w14:paraId="492E0601" w14:textId="21580FCF"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Вимоги до надійності та відмовостійкості спираються на використання хмарної інфраструктури та сучасної архітектури на базі Next.js</w:t>
      </w:r>
      <w:r w:rsidR="00A16B06" w:rsidRPr="00A16B06">
        <w:rPr>
          <w:rFonts w:eastAsia="Times New Roman" w:cs="Times New Roman"/>
          <w:kern w:val="0"/>
          <w:szCs w:val="24"/>
          <w:lang w:val="ru-RU" w:eastAsia="ru-RU"/>
          <w14:ligatures w14:val="none"/>
        </w:rPr>
        <w:t xml:space="preserve"> </w:t>
      </w:r>
      <w:r w:rsidR="00A16B06" w:rsidRPr="00A16B06">
        <w:rPr>
          <w:bCs/>
          <w:lang w:val="ru-RU"/>
        </w:rPr>
        <w:t>[20]</w:t>
      </w:r>
      <w:r w:rsidRPr="005D632A">
        <w:rPr>
          <w:rFonts w:eastAsia="Times New Roman" w:cs="Times New Roman"/>
          <w:kern w:val="0"/>
          <w:szCs w:val="24"/>
          <w:lang w:val="ru-RU" w:eastAsia="ru-RU"/>
          <w14:ligatures w14:val="none"/>
        </w:rPr>
        <w:t>. Цільовий показник</w:t>
      </w:r>
      <w:r w:rsidR="00753EA2">
        <w:rPr>
          <w:rFonts w:eastAsia="Times New Roman" w:cs="Times New Roman"/>
          <w:kern w:val="0"/>
          <w:szCs w:val="24"/>
          <w:lang w:val="ru-RU" w:eastAsia="ru-RU"/>
          <w14:ligatures w14:val="none"/>
        </w:rPr>
        <w:t xml:space="preserve"> доступності системи (uptime) </w:t>
      </w:r>
      <w:r w:rsidRPr="005D632A">
        <w:rPr>
          <w:rFonts w:eastAsia="Times New Roman" w:cs="Times New Roman"/>
          <w:kern w:val="0"/>
          <w:szCs w:val="24"/>
          <w:lang w:val="ru-RU" w:eastAsia="ru-RU"/>
          <w14:ligatures w14:val="none"/>
        </w:rPr>
        <w:t>99,9%. База даних PostgreSQL</w:t>
      </w:r>
      <w:r w:rsidR="00AA5448" w:rsidRPr="00AA5448">
        <w:rPr>
          <w:rFonts w:eastAsia="Times New Roman" w:cs="Times New Roman"/>
          <w:kern w:val="0"/>
          <w:szCs w:val="24"/>
          <w:lang w:val="ru-RU" w:eastAsia="ru-RU"/>
          <w14:ligatures w14:val="none"/>
        </w:rPr>
        <w:t xml:space="preserve"> </w:t>
      </w:r>
      <w:r w:rsidR="00AA5448" w:rsidRPr="00AA5448">
        <w:rPr>
          <w:bCs/>
        </w:rPr>
        <w:t>[22]</w:t>
      </w:r>
      <w:r w:rsidRPr="005D632A">
        <w:rPr>
          <w:rFonts w:eastAsia="Times New Roman" w:cs="Times New Roman"/>
          <w:kern w:val="0"/>
          <w:szCs w:val="24"/>
          <w:lang w:val="ru-RU" w:eastAsia="ru-RU"/>
          <w14:ligatures w14:val="none"/>
        </w:rPr>
        <w:t xml:space="preserve"> повинна підтримувати автоматичне щоденне резервне копіювання. У разі критичної помилки на сервері (наприклад, у середовищі Vercel</w:t>
      </w:r>
      <w:r w:rsidR="00812885" w:rsidRPr="00812885">
        <w:rPr>
          <w:rFonts w:eastAsia="Times New Roman" w:cs="Times New Roman"/>
          <w:kern w:val="0"/>
          <w:szCs w:val="24"/>
          <w:lang w:val="ru-RU" w:eastAsia="ru-RU"/>
          <w14:ligatures w14:val="none"/>
        </w:rPr>
        <w:t xml:space="preserve"> </w:t>
      </w:r>
      <w:r w:rsidR="00812885" w:rsidRPr="00812885">
        <w:t>[1]</w:t>
      </w:r>
      <w:r w:rsidRPr="005D632A">
        <w:rPr>
          <w:rFonts w:eastAsia="Times New Roman" w:cs="Times New Roman"/>
          <w:kern w:val="0"/>
          <w:szCs w:val="24"/>
          <w:lang w:val="ru-RU" w:eastAsia="ru-RU"/>
          <w14:ligatures w14:val="none"/>
        </w:rPr>
        <w:t>), механізм авто-відновлення має перезавантажити сервіс протягом 30-60 секунд без втрати даних.</w:t>
      </w:r>
    </w:p>
    <w:p w14:paraId="05A93566" w14:textId="77777777"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Вимоги до безпеки є пріоритетними, оскільки система містить дані про внутрішню інфраструктуру. Весь трафік має бути захищений протоколом HTTPS. Паролі користувачів хешуються надійними алгоритмами (наприклад, bcrypt). Для захисту від автоматизованих атак інтегрується Cloudflare Turnstile. Використання ORM (Prisma) на сервері має повністю нівелювати ризики SQL-ін'єкцій при роботі з динамічними фільтрами.</w:t>
      </w:r>
    </w:p>
    <w:p w14:paraId="47724626" w14:textId="29372FE9"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 xml:space="preserve">Вимоги до програмного та апаратного забезпечення. Система повинна коректно працювати у сучасних браузерах (Chrome, Firefox, Safari, Edge). Апаратні вимоги до клієнта: мінімум 4 ГБ ОЗП (для комфортної роботи з </w:t>
      </w:r>
      <w:r w:rsidR="00753EA2">
        <w:rPr>
          <w:rFonts w:eastAsia="Times New Roman" w:cs="Times New Roman"/>
          <w:kern w:val="0"/>
          <w:szCs w:val="24"/>
          <w:lang w:val="ru-RU" w:eastAsia="ru-RU"/>
          <w14:ligatures w14:val="none"/>
        </w:rPr>
        <w:t>дашбордами</w:t>
      </w:r>
      <w:r w:rsidRPr="005D632A">
        <w:rPr>
          <w:rFonts w:eastAsia="Times New Roman" w:cs="Times New Roman"/>
          <w:kern w:val="0"/>
          <w:szCs w:val="24"/>
          <w:lang w:val="ru-RU" w:eastAsia="ru-RU"/>
          <w14:ligatures w14:val="none"/>
        </w:rPr>
        <w:t xml:space="preserve"> 8 ГБ) та стабільне інтернет-з'єднання від 5 Мбіт/с для швидкого завантаження JSON-конфігурацій</w:t>
      </w:r>
      <w:r w:rsidR="00812885" w:rsidRPr="00812885">
        <w:rPr>
          <w:rFonts w:eastAsia="Times New Roman" w:cs="Times New Roman"/>
          <w:kern w:val="0"/>
          <w:szCs w:val="24"/>
          <w:lang w:val="ru-RU" w:eastAsia="ru-RU"/>
          <w14:ligatures w14:val="none"/>
        </w:rPr>
        <w:t xml:space="preserve"> </w:t>
      </w:r>
      <w:r w:rsidR="00812885" w:rsidRPr="00812885">
        <w:t>[30]</w:t>
      </w:r>
      <w:r w:rsidRPr="005D632A">
        <w:rPr>
          <w:rFonts w:eastAsia="Times New Roman" w:cs="Times New Roman"/>
          <w:kern w:val="0"/>
          <w:szCs w:val="24"/>
          <w:lang w:val="ru-RU" w:eastAsia="ru-RU"/>
          <w14:ligatures w14:val="none"/>
        </w:rPr>
        <w:t xml:space="preserve"> та зображень активів.</w:t>
      </w:r>
    </w:p>
    <w:p w14:paraId="05F9ED36" w14:textId="77777777" w:rsidR="005D632A" w:rsidRPr="00753EA2" w:rsidRDefault="005D632A" w:rsidP="006C63BC">
      <w:pPr>
        <w:pStyle w:val="3"/>
        <w:numPr>
          <w:ilvl w:val="0"/>
          <w:numId w:val="0"/>
        </w:numPr>
        <w:ind w:firstLine="709"/>
        <w:rPr>
          <w:rFonts w:eastAsia="Times New Roman"/>
          <w:lang w:val="ru-RU" w:eastAsia="ru-RU"/>
        </w:rPr>
      </w:pPr>
      <w:bookmarkStart w:id="15" w:name="_Toc231781315"/>
      <w:r w:rsidRPr="00753EA2">
        <w:rPr>
          <w:rFonts w:eastAsia="Times New Roman"/>
          <w:lang w:val="ru-RU" w:eastAsia="ru-RU"/>
        </w:rPr>
        <w:t>1.3. Вибір стеку технологій та апаратного забезпечення</w:t>
      </w:r>
      <w:bookmarkEnd w:id="15"/>
    </w:p>
    <w:p w14:paraId="215955E2" w14:textId="77777777" w:rsidR="00FC1515"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 xml:space="preserve">Ефективність роботи інформаційної системи обліку та моніторингу ІТ-активів критично залежить від правильно обраного підходу до зберігання даних. </w:t>
      </w:r>
    </w:p>
    <w:p w14:paraId="600DD614" w14:textId="4861F27D"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lastRenderedPageBreak/>
        <w:t xml:space="preserve">Архітектурний виклик полягає у необхідності одночасно забезпечувати сувору транзакційну цілісність для базового реєстру техніки (інвентарні номери, серійні коди, фінансові операції) та максимальну гнучкість для збереження технічних характеристик обладнання. Оскільки різні типи активів мають абсолютно несхожі набори параметрів (наприклад, для сервера важливо зберігати кількість ядер та обсяг </w:t>
      </w:r>
      <w:r w:rsidR="00753EA2">
        <w:rPr>
          <w:rFonts w:eastAsia="Times New Roman" w:cs="Times New Roman"/>
          <w:kern w:val="0"/>
          <w:szCs w:val="24"/>
          <w:lang w:val="ru-RU" w:eastAsia="ru-RU"/>
          <w14:ligatures w14:val="none"/>
        </w:rPr>
        <w:t>RAM, а для монітора</w:t>
      </w:r>
      <w:r w:rsidRPr="005D632A">
        <w:rPr>
          <w:rFonts w:eastAsia="Times New Roman" w:cs="Times New Roman"/>
          <w:kern w:val="0"/>
          <w:szCs w:val="24"/>
          <w:lang w:val="ru-RU" w:eastAsia="ru-RU"/>
          <w14:ligatures w14:val="none"/>
        </w:rPr>
        <w:t xml:space="preserve"> діагональ та тип матриці), традиційні підходи до проєктування баз даних</w:t>
      </w:r>
      <w:r w:rsidR="005C37FA" w:rsidRPr="005C37FA">
        <w:rPr>
          <w:rFonts w:eastAsia="Times New Roman" w:cs="Times New Roman"/>
          <w:kern w:val="0"/>
          <w:szCs w:val="24"/>
          <w:lang w:val="ru-RU" w:eastAsia="ru-RU"/>
          <w14:ligatures w14:val="none"/>
        </w:rPr>
        <w:t xml:space="preserve"> </w:t>
      </w:r>
      <w:r w:rsidR="005C37FA">
        <w:t>[16]</w:t>
      </w:r>
      <w:r w:rsidRPr="005D632A">
        <w:rPr>
          <w:rFonts w:eastAsia="Times New Roman" w:cs="Times New Roman"/>
          <w:kern w:val="0"/>
          <w:szCs w:val="24"/>
          <w:lang w:val="ru-RU" w:eastAsia="ru-RU"/>
          <w14:ligatures w14:val="none"/>
        </w:rPr>
        <w:t xml:space="preserve"> з жорсткою схемою потребують перегляду. Під час проєктування було проаналізовано три основні патерни зберігання таких даних.</w:t>
      </w:r>
    </w:p>
    <w:p w14:paraId="0DDAB694" w14:textId="20511327" w:rsidR="005D632A" w:rsidRPr="005D632A" w:rsidRDefault="00FC1515" w:rsidP="005D632A">
      <w:pPr>
        <w:rPr>
          <w:rFonts w:eastAsia="Times New Roman" w:cs="Times New Roman"/>
          <w:kern w:val="0"/>
          <w:szCs w:val="24"/>
          <w:lang w:val="ru-RU" w:eastAsia="ru-RU"/>
          <w14:ligatures w14:val="none"/>
        </w:rPr>
      </w:pPr>
      <w:r>
        <w:rPr>
          <w:rFonts w:eastAsia="Times New Roman" w:cs="Times New Roman"/>
          <w:iCs/>
          <w:kern w:val="0"/>
          <w:szCs w:val="24"/>
          <w:lang w:val="ru-RU" w:eastAsia="ru-RU"/>
          <w14:ligatures w14:val="none"/>
        </w:rPr>
        <w:t>Метод 1, п</w:t>
      </w:r>
      <w:r w:rsidR="005D632A" w:rsidRPr="00753EA2">
        <w:rPr>
          <w:rFonts w:eastAsia="Times New Roman" w:cs="Times New Roman"/>
          <w:iCs/>
          <w:kern w:val="0"/>
          <w:szCs w:val="24"/>
          <w:lang w:val="ru-RU" w:eastAsia="ru-RU"/>
          <w14:ligatures w14:val="none"/>
        </w:rPr>
        <w:t>атерн EAV (Entity-Attribute-Value) у реляційних базах</w:t>
      </w:r>
      <w:r w:rsidR="00753EA2">
        <w:rPr>
          <w:rFonts w:eastAsia="Times New Roman" w:cs="Times New Roman"/>
          <w:kern w:val="0"/>
          <w:szCs w:val="24"/>
          <w:lang w:val="ru-RU" w:eastAsia="ru-RU"/>
          <w14:ligatures w14:val="none"/>
        </w:rPr>
        <w:t xml:space="preserve"> і</w:t>
      </w:r>
      <w:r w:rsidR="005D632A" w:rsidRPr="005D632A">
        <w:rPr>
          <w:rFonts w:eastAsia="Times New Roman" w:cs="Times New Roman"/>
          <w:kern w:val="0"/>
          <w:szCs w:val="24"/>
          <w:lang w:val="ru-RU" w:eastAsia="ru-RU"/>
          <w14:ligatures w14:val="none"/>
        </w:rPr>
        <w:t>сторично для зберігання динамічних атрибутів у SQL-базах використовувався патерн EAV. Згідно з цим підходом, створюються три таблиці: Сутність (Актив), Атрибут (Параметр) та Значення. Незважаючи на теоретичну гнучкість, цей підхід є антипатерном для систем обліку. Його головним недоліком є катастрофічне падіння продуктивності при читанні даних та складність написання запитів. Щоб завантажити специфікації лише одного робочого місця (ПК, монітор, периферія), базі даних доведеться виконати десятки операцій JOIN. Це створює надмірне навантаження на процесор сервера і робить швидкий пошук за технічними характеристиками майже неможливим.</w:t>
      </w:r>
    </w:p>
    <w:p w14:paraId="1A9B022B" w14:textId="7A75E3E4" w:rsidR="005D632A" w:rsidRPr="005D632A" w:rsidRDefault="00FC1515" w:rsidP="005D632A">
      <w:pPr>
        <w:rPr>
          <w:rFonts w:eastAsia="Times New Roman" w:cs="Times New Roman"/>
          <w:kern w:val="0"/>
          <w:szCs w:val="24"/>
          <w:lang w:val="ru-RU" w:eastAsia="ru-RU"/>
          <w14:ligatures w14:val="none"/>
        </w:rPr>
      </w:pPr>
      <w:r>
        <w:rPr>
          <w:rFonts w:eastAsia="Times New Roman" w:cs="Times New Roman"/>
          <w:iCs/>
          <w:kern w:val="0"/>
          <w:szCs w:val="24"/>
          <w:lang w:val="ru-RU" w:eastAsia="ru-RU"/>
          <w14:ligatures w14:val="none"/>
        </w:rPr>
        <w:t>Метод 2, д</w:t>
      </w:r>
      <w:r w:rsidR="005D632A" w:rsidRPr="00753EA2">
        <w:rPr>
          <w:rFonts w:eastAsia="Times New Roman" w:cs="Times New Roman"/>
          <w:iCs/>
          <w:kern w:val="0"/>
          <w:szCs w:val="24"/>
          <w:lang w:val="ru-RU" w:eastAsia="ru-RU"/>
          <w14:ligatures w14:val="none"/>
        </w:rPr>
        <w:t>окументо-орієнтовані бази даних (NoSQL)</w:t>
      </w:r>
      <w:r w:rsidR="005D632A" w:rsidRPr="005D632A">
        <w:rPr>
          <w:rFonts w:eastAsia="Times New Roman" w:cs="Times New Roman"/>
          <w:kern w:val="0"/>
          <w:szCs w:val="24"/>
          <w:lang w:val="ru-RU" w:eastAsia="ru-RU"/>
          <w14:ligatures w14:val="none"/>
        </w:rPr>
        <w:t xml:space="preserve"> Альтернативним рішенням є використання NoSQL баз даних, таких як MongoDB. У цій парадигмі опис активу зберігається у вигляді єдиного JSON-документа</w:t>
      </w:r>
      <w:r w:rsidR="00812885" w:rsidRPr="00812885">
        <w:rPr>
          <w:rFonts w:eastAsia="Times New Roman" w:cs="Times New Roman"/>
          <w:kern w:val="0"/>
          <w:szCs w:val="24"/>
          <w:lang w:val="ru-RU" w:eastAsia="ru-RU"/>
          <w14:ligatures w14:val="none"/>
        </w:rPr>
        <w:t xml:space="preserve"> </w:t>
      </w:r>
      <w:r w:rsidR="00812885" w:rsidRPr="00812885">
        <w:t>[30]</w:t>
      </w:r>
      <w:r w:rsidR="005D632A" w:rsidRPr="005D632A">
        <w:rPr>
          <w:rFonts w:eastAsia="Times New Roman" w:cs="Times New Roman"/>
          <w:kern w:val="0"/>
          <w:szCs w:val="24"/>
          <w:lang w:val="ru-RU" w:eastAsia="ru-RU"/>
          <w14:ligatures w14:val="none"/>
        </w:rPr>
        <w:t>. Це ідеально підходить для опису техніки, де набір полів може змінюватися. Однак використання виключно NoSQL створює критичні проблеми для платформи. Оскільки система оперує даними про матеріальну відповідальність, фінансові витрати та ліцензії, необхідна сувора підтримка ACID-транзакцій. Забезпечення цілісності складних зв'язків (наприклад, каскадне оновлення статусу всіх ліцензій при списанні сервера) у нереляційних базах вимагає написання складної програмної логіки на рівні бекенду, що підвищує ризик виникнення аномалій.</w:t>
      </w:r>
    </w:p>
    <w:p w14:paraId="47AEDA27" w14:textId="72CA1027" w:rsidR="005D632A" w:rsidRPr="005D632A" w:rsidRDefault="00FC1515" w:rsidP="005D632A">
      <w:pPr>
        <w:rPr>
          <w:rFonts w:eastAsia="Times New Roman" w:cs="Times New Roman"/>
          <w:kern w:val="0"/>
          <w:szCs w:val="24"/>
          <w:lang w:val="ru-RU" w:eastAsia="ru-RU"/>
          <w14:ligatures w14:val="none"/>
        </w:rPr>
      </w:pPr>
      <w:r>
        <w:rPr>
          <w:rFonts w:eastAsia="Times New Roman" w:cs="Times New Roman"/>
          <w:iCs/>
          <w:kern w:val="0"/>
          <w:szCs w:val="24"/>
          <w:lang w:val="ru-RU" w:eastAsia="ru-RU"/>
          <w14:ligatures w14:val="none"/>
        </w:rPr>
        <w:lastRenderedPageBreak/>
        <w:t>Метод 3, г</w:t>
      </w:r>
      <w:r w:rsidR="005D632A" w:rsidRPr="00753EA2">
        <w:rPr>
          <w:rFonts w:eastAsia="Times New Roman" w:cs="Times New Roman"/>
          <w:iCs/>
          <w:kern w:val="0"/>
          <w:szCs w:val="24"/>
          <w:lang w:val="ru-RU" w:eastAsia="ru-RU"/>
          <w14:ligatures w14:val="none"/>
        </w:rPr>
        <w:t>ібридний підхід (PostgreSQL</w:t>
      </w:r>
      <w:r w:rsidR="00AA5448" w:rsidRPr="00AA5448">
        <w:rPr>
          <w:rFonts w:eastAsia="Times New Roman" w:cs="Times New Roman"/>
          <w:iCs/>
          <w:kern w:val="0"/>
          <w:szCs w:val="24"/>
          <w:lang w:val="ru-RU" w:eastAsia="ru-RU"/>
          <w14:ligatures w14:val="none"/>
        </w:rPr>
        <w:t xml:space="preserve"> </w:t>
      </w:r>
      <w:r w:rsidR="00AA5448" w:rsidRPr="00AA5448">
        <w:rPr>
          <w:bCs/>
        </w:rPr>
        <w:t>[22]</w:t>
      </w:r>
      <w:r w:rsidR="005D632A" w:rsidRPr="00753EA2">
        <w:rPr>
          <w:rFonts w:eastAsia="Times New Roman" w:cs="Times New Roman"/>
          <w:iCs/>
          <w:kern w:val="0"/>
          <w:szCs w:val="24"/>
          <w:lang w:val="ru-RU" w:eastAsia="ru-RU"/>
          <w14:ligatures w14:val="none"/>
        </w:rPr>
        <w:t xml:space="preserve"> з підтримкою JSONB</w:t>
      </w:r>
      <w:r w:rsidR="00812885" w:rsidRPr="00812885">
        <w:rPr>
          <w:rFonts w:eastAsia="Times New Roman" w:cs="Times New Roman"/>
          <w:iCs/>
          <w:kern w:val="0"/>
          <w:szCs w:val="24"/>
          <w:lang w:val="ru-RU" w:eastAsia="ru-RU"/>
          <w14:ligatures w14:val="none"/>
        </w:rPr>
        <w:t xml:space="preserve"> </w:t>
      </w:r>
      <w:r w:rsidR="00812885" w:rsidRPr="00812885">
        <w:t>[30]</w:t>
      </w:r>
      <w:r w:rsidR="005D632A" w:rsidRPr="00753EA2">
        <w:rPr>
          <w:rFonts w:eastAsia="Times New Roman" w:cs="Times New Roman"/>
          <w:iCs/>
          <w:kern w:val="0"/>
          <w:szCs w:val="24"/>
          <w:lang w:val="ru-RU" w:eastAsia="ru-RU"/>
          <w14:ligatures w14:val="none"/>
        </w:rPr>
        <w:t>)</w:t>
      </w:r>
      <w:r w:rsidR="005D632A" w:rsidRPr="005D632A">
        <w:rPr>
          <w:rFonts w:eastAsia="Times New Roman" w:cs="Times New Roman"/>
          <w:kern w:val="0"/>
          <w:szCs w:val="24"/>
          <w:lang w:val="ru-RU" w:eastAsia="ru-RU"/>
          <w14:ligatures w14:val="none"/>
        </w:rPr>
        <w:t xml:space="preserve"> Для вирішення цього архітектурного компромісу у розроблюваній системі застосовано гібридний підхід. В якості основної системи управління базами даних обрано реляційну СУБД PostgreSQL</w:t>
      </w:r>
      <w:r w:rsidR="00AA5448" w:rsidRPr="00AA5448">
        <w:rPr>
          <w:rFonts w:eastAsia="Times New Roman" w:cs="Times New Roman"/>
          <w:kern w:val="0"/>
          <w:szCs w:val="24"/>
          <w:lang w:val="ru-RU" w:eastAsia="ru-RU"/>
          <w14:ligatures w14:val="none"/>
        </w:rPr>
        <w:t xml:space="preserve"> </w:t>
      </w:r>
      <w:r w:rsidR="00AA5448" w:rsidRPr="00AA5448">
        <w:rPr>
          <w:bCs/>
        </w:rPr>
        <w:t>[22]</w:t>
      </w:r>
      <w:r w:rsidR="005D632A" w:rsidRPr="005D632A">
        <w:rPr>
          <w:rFonts w:eastAsia="Times New Roman" w:cs="Times New Roman"/>
          <w:kern w:val="0"/>
          <w:szCs w:val="24"/>
          <w:lang w:val="ru-RU" w:eastAsia="ru-RU"/>
          <w14:ligatures w14:val="none"/>
        </w:rPr>
        <w:t>. Вона гарантує цілісність критичних сутностей (користувачі, склади, типи активів) через класичні таблиці зі строгими зовнішніми ключами. Водночас PostgreSQL</w:t>
      </w:r>
      <w:r w:rsidR="00AA5448" w:rsidRPr="00AA5448">
        <w:rPr>
          <w:rFonts w:eastAsia="Times New Roman" w:cs="Times New Roman"/>
          <w:kern w:val="0"/>
          <w:szCs w:val="24"/>
          <w:lang w:val="ru-RU" w:eastAsia="ru-RU"/>
          <w14:ligatures w14:val="none"/>
        </w:rPr>
        <w:t xml:space="preserve"> </w:t>
      </w:r>
      <w:r w:rsidR="00AA5448" w:rsidRPr="00AA5448">
        <w:rPr>
          <w:bCs/>
        </w:rPr>
        <w:t>[22]</w:t>
      </w:r>
      <w:r w:rsidR="005D632A" w:rsidRPr="005D632A">
        <w:rPr>
          <w:rFonts w:eastAsia="Times New Roman" w:cs="Times New Roman"/>
          <w:kern w:val="0"/>
          <w:szCs w:val="24"/>
          <w:lang w:val="ru-RU" w:eastAsia="ru-RU"/>
          <w14:ligatures w14:val="none"/>
        </w:rPr>
        <w:t xml:space="preserve"> надає потужну нативну підтримку типу даних JSONB</w:t>
      </w:r>
      <w:r w:rsidR="00812885" w:rsidRPr="00812885">
        <w:rPr>
          <w:rFonts w:eastAsia="Times New Roman" w:cs="Times New Roman"/>
          <w:kern w:val="0"/>
          <w:szCs w:val="24"/>
          <w:lang w:val="ru-RU" w:eastAsia="ru-RU"/>
          <w14:ligatures w14:val="none"/>
        </w:rPr>
        <w:t xml:space="preserve"> </w:t>
      </w:r>
      <w:r w:rsidR="00812885" w:rsidRPr="00812885">
        <w:t>[30]</w:t>
      </w:r>
      <w:r w:rsidR="005D632A" w:rsidRPr="005D632A">
        <w:rPr>
          <w:rFonts w:eastAsia="Times New Roman" w:cs="Times New Roman"/>
          <w:kern w:val="0"/>
          <w:szCs w:val="24"/>
          <w:lang w:val="ru-RU" w:eastAsia="ru-RU"/>
          <w14:ligatures w14:val="none"/>
        </w:rPr>
        <w:t>. Це дозволяє зберігати варіативні технічні характеристики активів у бінарному JSON-форматі</w:t>
      </w:r>
      <w:r w:rsidR="00812885" w:rsidRPr="00812885">
        <w:rPr>
          <w:rFonts w:eastAsia="Times New Roman" w:cs="Times New Roman"/>
          <w:kern w:val="0"/>
          <w:szCs w:val="24"/>
          <w:lang w:val="ru-RU" w:eastAsia="ru-RU"/>
          <w14:ligatures w14:val="none"/>
        </w:rPr>
        <w:t xml:space="preserve"> </w:t>
      </w:r>
      <w:r w:rsidR="00812885" w:rsidRPr="00812885">
        <w:t>[30]</w:t>
      </w:r>
      <w:r w:rsidR="005D632A" w:rsidRPr="005D632A">
        <w:rPr>
          <w:rFonts w:eastAsia="Times New Roman" w:cs="Times New Roman"/>
          <w:kern w:val="0"/>
          <w:szCs w:val="24"/>
          <w:lang w:val="ru-RU" w:eastAsia="ru-RU"/>
          <w14:ligatures w14:val="none"/>
        </w:rPr>
        <w:t xml:space="preserve"> всередині відповідних колонок.</w:t>
      </w:r>
    </w:p>
    <w:p w14:paraId="3B56DFB8" w14:textId="037078B2" w:rsidR="005D632A" w:rsidRPr="005D632A" w:rsidRDefault="005D632A" w:rsidP="00753EA2">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Переваги такого архіт</w:t>
      </w:r>
      <w:r w:rsidR="00753EA2">
        <w:rPr>
          <w:rFonts w:eastAsia="Times New Roman" w:cs="Times New Roman"/>
          <w:kern w:val="0"/>
          <w:szCs w:val="24"/>
          <w:lang w:val="ru-RU" w:eastAsia="ru-RU"/>
          <w14:ligatures w14:val="none"/>
        </w:rPr>
        <w:t>ектурного рішення для платформи, швидкодія читання, с</w:t>
      </w:r>
      <w:r w:rsidRPr="005D632A">
        <w:rPr>
          <w:rFonts w:eastAsia="Times New Roman" w:cs="Times New Roman"/>
          <w:kern w:val="0"/>
          <w:szCs w:val="24"/>
          <w:lang w:val="ru-RU" w:eastAsia="ru-RU"/>
          <w14:ligatures w14:val="none"/>
        </w:rPr>
        <w:t>ервер отримує повну інформацію про актив єдиним простим SQL-запитом без складних об'єднань.</w:t>
      </w:r>
    </w:p>
    <w:p w14:paraId="0ED171B6" w14:textId="2E02B9F2" w:rsidR="005D632A" w:rsidRPr="005D632A" w:rsidRDefault="00753EA2" w:rsidP="00753EA2">
      <w:pPr>
        <w:rPr>
          <w:rFonts w:eastAsia="Times New Roman" w:cs="Times New Roman"/>
          <w:kern w:val="0"/>
          <w:szCs w:val="24"/>
          <w:lang w:val="ru-RU" w:eastAsia="ru-RU"/>
          <w14:ligatures w14:val="none"/>
        </w:rPr>
      </w:pPr>
      <w:r>
        <w:rPr>
          <w:rFonts w:eastAsia="Times New Roman" w:cs="Times New Roman"/>
          <w:kern w:val="0"/>
          <w:szCs w:val="24"/>
          <w:lang w:val="ru-RU" w:eastAsia="ru-RU"/>
          <w14:ligatures w14:val="none"/>
        </w:rPr>
        <w:t>Уникнення міграцій, д</w:t>
      </w:r>
      <w:r w:rsidR="005D632A" w:rsidRPr="005D632A">
        <w:rPr>
          <w:rFonts w:eastAsia="Times New Roman" w:cs="Times New Roman"/>
          <w:kern w:val="0"/>
          <w:szCs w:val="24"/>
          <w:lang w:val="ru-RU" w:eastAsia="ru-RU"/>
          <w14:ligatures w14:val="none"/>
        </w:rPr>
        <w:t>одавання нових категорій обладнання з унікальними полями не вимагає критичної зміни схеми бази даних.</w:t>
      </w:r>
    </w:p>
    <w:p w14:paraId="1403FAC2" w14:textId="302DDD43" w:rsidR="005D632A" w:rsidRPr="005D632A" w:rsidRDefault="00753EA2" w:rsidP="00753EA2">
      <w:pPr>
        <w:rPr>
          <w:rFonts w:eastAsia="Times New Roman" w:cs="Times New Roman"/>
          <w:kern w:val="0"/>
          <w:szCs w:val="24"/>
          <w:lang w:val="ru-RU" w:eastAsia="ru-RU"/>
          <w14:ligatures w14:val="none"/>
        </w:rPr>
      </w:pPr>
      <w:r>
        <w:rPr>
          <w:rFonts w:eastAsia="Times New Roman" w:cs="Times New Roman"/>
          <w:kern w:val="0"/>
          <w:szCs w:val="24"/>
          <w:lang w:val="ru-RU" w:eastAsia="ru-RU"/>
          <w14:ligatures w14:val="none"/>
        </w:rPr>
        <w:t>Індексація та пошук т</w:t>
      </w:r>
      <w:r w:rsidR="005D632A" w:rsidRPr="005D632A">
        <w:rPr>
          <w:rFonts w:eastAsia="Times New Roman" w:cs="Times New Roman"/>
          <w:kern w:val="0"/>
          <w:szCs w:val="24"/>
          <w:lang w:val="ru-RU" w:eastAsia="ru-RU"/>
          <w14:ligatures w14:val="none"/>
        </w:rPr>
        <w:t>ип JSONB</w:t>
      </w:r>
      <w:r w:rsidR="00812885" w:rsidRPr="00812885">
        <w:rPr>
          <w:rFonts w:eastAsia="Times New Roman" w:cs="Times New Roman"/>
          <w:kern w:val="0"/>
          <w:szCs w:val="24"/>
          <w:lang w:val="ru-RU" w:eastAsia="ru-RU"/>
          <w14:ligatures w14:val="none"/>
        </w:rPr>
        <w:t xml:space="preserve"> </w:t>
      </w:r>
      <w:r w:rsidR="00812885" w:rsidRPr="00812885">
        <w:t>[30]</w:t>
      </w:r>
      <w:r w:rsidR="005D632A" w:rsidRPr="005D632A">
        <w:rPr>
          <w:rFonts w:eastAsia="Times New Roman" w:cs="Times New Roman"/>
          <w:kern w:val="0"/>
          <w:szCs w:val="24"/>
          <w:lang w:val="ru-RU" w:eastAsia="ru-RU"/>
          <w14:ligatures w14:val="none"/>
        </w:rPr>
        <w:t xml:space="preserve"> у PostgreSQL</w:t>
      </w:r>
      <w:r w:rsidR="00AA5448" w:rsidRPr="00AA5448">
        <w:rPr>
          <w:rFonts w:eastAsia="Times New Roman" w:cs="Times New Roman"/>
          <w:kern w:val="0"/>
          <w:szCs w:val="24"/>
          <w:lang w:val="ru-RU" w:eastAsia="ru-RU"/>
          <w14:ligatures w14:val="none"/>
        </w:rPr>
        <w:t xml:space="preserve"> </w:t>
      </w:r>
      <w:r w:rsidR="00AA5448" w:rsidRPr="00AA5448">
        <w:rPr>
          <w:bCs/>
        </w:rPr>
        <w:t>[22]</w:t>
      </w:r>
      <w:r w:rsidR="005D632A" w:rsidRPr="005D632A">
        <w:rPr>
          <w:rFonts w:eastAsia="Times New Roman" w:cs="Times New Roman"/>
          <w:kern w:val="0"/>
          <w:szCs w:val="24"/>
          <w:lang w:val="ru-RU" w:eastAsia="ru-RU"/>
          <w14:ligatures w14:val="none"/>
        </w:rPr>
        <w:t xml:space="preserve"> підтримує GIN-індекси, що дозволяє виконувати миттєвий пошук за значеннями всередині JSON-об'єктів</w:t>
      </w:r>
      <w:r w:rsidR="00812885" w:rsidRPr="00812885">
        <w:rPr>
          <w:rFonts w:eastAsia="Times New Roman" w:cs="Times New Roman"/>
          <w:kern w:val="0"/>
          <w:szCs w:val="24"/>
          <w:lang w:val="ru-RU" w:eastAsia="ru-RU"/>
          <w14:ligatures w14:val="none"/>
        </w:rPr>
        <w:t xml:space="preserve"> </w:t>
      </w:r>
      <w:r w:rsidR="00812885" w:rsidRPr="00812885">
        <w:t>[30]</w:t>
      </w:r>
      <w:r w:rsidR="005D632A" w:rsidRPr="005D632A">
        <w:rPr>
          <w:rFonts w:eastAsia="Times New Roman" w:cs="Times New Roman"/>
          <w:kern w:val="0"/>
          <w:szCs w:val="24"/>
          <w:lang w:val="ru-RU" w:eastAsia="ru-RU"/>
          <w14:ligatures w14:val="none"/>
        </w:rPr>
        <w:t>.</w:t>
      </w:r>
    </w:p>
    <w:p w14:paraId="77B79B52" w14:textId="77777777"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Для забезпечення відмовостійкості, безпеки та безперервного розгортання платформи було обрано сучасні хмарні рішення, що дозволяють побудувати надійну архітектуру для корпоративного використання.</w:t>
      </w:r>
    </w:p>
    <w:p w14:paraId="59CE977E" w14:textId="1B5E44D3"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 xml:space="preserve">Як платформу </w:t>
      </w:r>
      <w:proofErr w:type="gramStart"/>
      <w:r w:rsidRPr="005D632A">
        <w:rPr>
          <w:rFonts w:eastAsia="Times New Roman" w:cs="Times New Roman"/>
          <w:kern w:val="0"/>
          <w:szCs w:val="24"/>
          <w:lang w:val="ru-RU" w:eastAsia="ru-RU"/>
          <w14:ligatures w14:val="none"/>
        </w:rPr>
        <w:t>для комплексного хостингу</w:t>
      </w:r>
      <w:proofErr w:type="gramEnd"/>
      <w:r w:rsidRPr="005D632A">
        <w:rPr>
          <w:rFonts w:eastAsia="Times New Roman" w:cs="Times New Roman"/>
          <w:kern w:val="0"/>
          <w:szCs w:val="24"/>
          <w:lang w:val="ru-RU" w:eastAsia="ru-RU"/>
          <w14:ligatures w14:val="none"/>
        </w:rPr>
        <w:t xml:space="preserve"> (фронтенду та серверних API-маршрутів) обрано Vercel</w:t>
      </w:r>
      <w:r w:rsidR="00812885" w:rsidRPr="00812885">
        <w:rPr>
          <w:rFonts w:eastAsia="Times New Roman" w:cs="Times New Roman"/>
          <w:kern w:val="0"/>
          <w:szCs w:val="24"/>
          <w:lang w:val="ru-RU" w:eastAsia="ru-RU"/>
          <w14:ligatures w14:val="none"/>
        </w:rPr>
        <w:t xml:space="preserve"> </w:t>
      </w:r>
      <w:r w:rsidR="00812885" w:rsidRPr="00812885">
        <w:t>[1]</w:t>
      </w:r>
      <w:r w:rsidRPr="005D632A">
        <w:rPr>
          <w:rFonts w:eastAsia="Times New Roman" w:cs="Times New Roman"/>
          <w:kern w:val="0"/>
          <w:szCs w:val="24"/>
          <w:lang w:val="ru-RU" w:eastAsia="ru-RU"/>
          <w14:ligatures w14:val="none"/>
        </w:rPr>
        <w:t>. Цей сервіс ідеально оптимізований для розгортання Fullstack-застосунків, розроблених на Next.js</w:t>
      </w:r>
      <w:r w:rsidR="00A16B06" w:rsidRPr="00A16B06">
        <w:rPr>
          <w:rFonts w:eastAsia="Times New Roman" w:cs="Times New Roman"/>
          <w:kern w:val="0"/>
          <w:szCs w:val="24"/>
          <w:lang w:val="ru-RU" w:eastAsia="ru-RU"/>
          <w14:ligatures w14:val="none"/>
        </w:rPr>
        <w:t xml:space="preserve"> </w:t>
      </w:r>
      <w:r w:rsidR="00A16B06" w:rsidRPr="00A16B06">
        <w:rPr>
          <w:bCs/>
          <w:lang w:val="ru-RU"/>
        </w:rPr>
        <w:t>[20]</w:t>
      </w:r>
      <w:r w:rsidRPr="005D632A">
        <w:rPr>
          <w:rFonts w:eastAsia="Times New Roman" w:cs="Times New Roman"/>
          <w:kern w:val="0"/>
          <w:szCs w:val="24"/>
          <w:lang w:val="ru-RU" w:eastAsia="ru-RU"/>
          <w14:ligatures w14:val="none"/>
        </w:rPr>
        <w:t>. Він надає вбудовану систему CI/CD</w:t>
      </w:r>
      <w:r w:rsidR="00812885" w:rsidRPr="00812885">
        <w:rPr>
          <w:rFonts w:eastAsia="Times New Roman" w:cs="Times New Roman"/>
          <w:kern w:val="0"/>
          <w:szCs w:val="24"/>
          <w:lang w:val="ru-RU" w:eastAsia="ru-RU"/>
          <w14:ligatures w14:val="none"/>
        </w:rPr>
        <w:t xml:space="preserve"> </w:t>
      </w:r>
      <w:r w:rsidR="00812885">
        <w:t>[11]</w:t>
      </w:r>
      <w:r w:rsidRPr="005D632A">
        <w:rPr>
          <w:rFonts w:eastAsia="Times New Roman" w:cs="Times New Roman"/>
          <w:kern w:val="0"/>
          <w:szCs w:val="24"/>
          <w:lang w:val="ru-RU" w:eastAsia="ru-RU"/>
          <w14:ligatures w14:val="none"/>
        </w:rPr>
        <w:t>, автоматично налаштовує безпечне HTTPS-з'єднання, роздає статичні файли через глобальну мережу доставки контенту (CDN) та забезпечує миттєве завантаження візуальних компонентів системи у користувачів з будь-якого філіалу підприємства.</w:t>
      </w:r>
    </w:p>
    <w:p w14:paraId="65969C9B" w14:textId="5086A85A"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В якості хмарного провайдера для СУБД PostgreSQL</w:t>
      </w:r>
      <w:r w:rsidR="00AA5448" w:rsidRPr="00AA5448">
        <w:rPr>
          <w:rFonts w:eastAsia="Times New Roman" w:cs="Times New Roman"/>
          <w:kern w:val="0"/>
          <w:szCs w:val="24"/>
          <w:lang w:val="ru-RU" w:eastAsia="ru-RU"/>
          <w14:ligatures w14:val="none"/>
        </w:rPr>
        <w:t xml:space="preserve"> </w:t>
      </w:r>
      <w:r w:rsidR="00AA5448" w:rsidRPr="00AA5448">
        <w:rPr>
          <w:bCs/>
        </w:rPr>
        <w:t>[22]</w:t>
      </w:r>
      <w:r w:rsidRPr="005D632A">
        <w:rPr>
          <w:rFonts w:eastAsia="Times New Roman" w:cs="Times New Roman"/>
          <w:kern w:val="0"/>
          <w:szCs w:val="24"/>
          <w:lang w:val="ru-RU" w:eastAsia="ru-RU"/>
          <w14:ligatures w14:val="none"/>
        </w:rPr>
        <w:t xml:space="preserve"> обрано платформу Aiven</w:t>
      </w:r>
      <w:r w:rsidR="00812885" w:rsidRPr="00812885">
        <w:rPr>
          <w:rFonts w:eastAsia="Times New Roman" w:cs="Times New Roman"/>
          <w:kern w:val="0"/>
          <w:szCs w:val="24"/>
          <w:lang w:val="ru-RU" w:eastAsia="ru-RU"/>
          <w14:ligatures w14:val="none"/>
        </w:rPr>
        <w:t xml:space="preserve"> </w:t>
      </w:r>
      <w:r w:rsidR="00812885">
        <w:t>[</w:t>
      </w:r>
      <w:r w:rsidR="00812885" w:rsidRPr="00812885">
        <w:rPr>
          <w:lang w:val="ru-RU"/>
        </w:rPr>
        <w:t>2</w:t>
      </w:r>
      <w:r w:rsidR="00812885" w:rsidRPr="00812885">
        <w:t>]</w:t>
      </w:r>
      <w:r w:rsidRPr="005D632A">
        <w:rPr>
          <w:rFonts w:eastAsia="Times New Roman" w:cs="Times New Roman"/>
          <w:kern w:val="0"/>
          <w:szCs w:val="24"/>
          <w:lang w:val="ru-RU" w:eastAsia="ru-RU"/>
          <w14:ligatures w14:val="none"/>
        </w:rPr>
        <w:t xml:space="preserve"> (модель DBaaS). Це дозволяє уникнути витрат часу на ручне адміністрування серверів БД. Платформа бере на себе автоматичне резервне </w:t>
      </w:r>
      <w:r w:rsidRPr="005D632A">
        <w:rPr>
          <w:rFonts w:eastAsia="Times New Roman" w:cs="Times New Roman"/>
          <w:kern w:val="0"/>
          <w:szCs w:val="24"/>
          <w:lang w:val="ru-RU" w:eastAsia="ru-RU"/>
          <w14:ligatures w14:val="none"/>
        </w:rPr>
        <w:lastRenderedPageBreak/>
        <w:t>копіювання реєс</w:t>
      </w:r>
      <w:r w:rsidR="00753EA2">
        <w:rPr>
          <w:rFonts w:eastAsia="Times New Roman" w:cs="Times New Roman"/>
          <w:kern w:val="0"/>
          <w:szCs w:val="24"/>
          <w:lang w:val="ru-RU" w:eastAsia="ru-RU"/>
          <w14:ligatures w14:val="none"/>
        </w:rPr>
        <w:t>трів техніки, шифрування даних у спокої</w:t>
      </w:r>
      <w:r w:rsidRPr="005D632A">
        <w:rPr>
          <w:rFonts w:eastAsia="Times New Roman" w:cs="Times New Roman"/>
          <w:kern w:val="0"/>
          <w:szCs w:val="24"/>
          <w:lang w:val="ru-RU" w:eastAsia="ru-RU"/>
          <w14:ligatures w14:val="none"/>
        </w:rPr>
        <w:t xml:space="preserve"> та забезпечення високої доступності бази даних.</w:t>
      </w:r>
    </w:p>
    <w:p w14:paraId="5E02CC5C" w14:textId="41ADB18C" w:rsidR="005D632A" w:rsidRPr="005D632A" w:rsidRDefault="00753EA2" w:rsidP="005D632A">
      <w:pPr>
        <w:rPr>
          <w:rFonts w:eastAsia="Times New Roman" w:cs="Times New Roman"/>
          <w:kern w:val="0"/>
          <w:szCs w:val="24"/>
          <w:lang w:val="ru-RU" w:eastAsia="ru-RU"/>
          <w14:ligatures w14:val="none"/>
        </w:rPr>
      </w:pPr>
      <w:r>
        <w:rPr>
          <w:rFonts w:eastAsia="Times New Roman" w:cs="Times New Roman"/>
          <w:kern w:val="0"/>
          <w:szCs w:val="24"/>
          <w:lang w:val="ru-RU" w:eastAsia="ru-RU"/>
          <w14:ligatures w14:val="none"/>
        </w:rPr>
        <w:t>Для управління медіафайлами</w:t>
      </w:r>
      <w:r w:rsidR="005D632A" w:rsidRPr="005D632A">
        <w:rPr>
          <w:rFonts w:eastAsia="Times New Roman" w:cs="Times New Roman"/>
          <w:kern w:val="0"/>
          <w:szCs w:val="24"/>
          <w:lang w:val="ru-RU" w:eastAsia="ru-RU"/>
          <w14:ligatures w14:val="none"/>
        </w:rPr>
        <w:t xml:space="preserve"> інтегровано сервіс Cloudinary</w:t>
      </w:r>
      <w:r w:rsidR="00812885" w:rsidRPr="00812885">
        <w:rPr>
          <w:rFonts w:eastAsia="Times New Roman" w:cs="Times New Roman"/>
          <w:kern w:val="0"/>
          <w:szCs w:val="24"/>
          <w:lang w:val="ru-RU" w:eastAsia="ru-RU"/>
          <w14:ligatures w14:val="none"/>
        </w:rPr>
        <w:t xml:space="preserve"> </w:t>
      </w:r>
      <w:r w:rsidR="00812885">
        <w:t>[6]</w:t>
      </w:r>
      <w:r w:rsidR="005D632A" w:rsidRPr="005D632A">
        <w:rPr>
          <w:rFonts w:eastAsia="Times New Roman" w:cs="Times New Roman"/>
          <w:kern w:val="0"/>
          <w:szCs w:val="24"/>
          <w:lang w:val="ru-RU" w:eastAsia="ru-RU"/>
          <w14:ligatures w14:val="none"/>
        </w:rPr>
        <w:t>. Зберігання графічних матеріалів безпосередньо в БД є неефективним, тому Cloudinary</w:t>
      </w:r>
      <w:r w:rsidR="00812885" w:rsidRPr="00812885">
        <w:rPr>
          <w:rFonts w:eastAsia="Times New Roman" w:cs="Times New Roman"/>
          <w:kern w:val="0"/>
          <w:szCs w:val="24"/>
          <w:lang w:val="ru-RU" w:eastAsia="ru-RU"/>
          <w14:ligatures w14:val="none"/>
        </w:rPr>
        <w:t xml:space="preserve"> </w:t>
      </w:r>
      <w:r w:rsidR="00812885">
        <w:t>[6]</w:t>
      </w:r>
      <w:r w:rsidR="005D632A" w:rsidRPr="005D632A">
        <w:rPr>
          <w:rFonts w:eastAsia="Times New Roman" w:cs="Times New Roman"/>
          <w:kern w:val="0"/>
          <w:szCs w:val="24"/>
          <w:lang w:val="ru-RU" w:eastAsia="ru-RU"/>
          <w14:ligatures w14:val="none"/>
        </w:rPr>
        <w:t xml:space="preserve"> автоматично оптимізує зображення, кадрує їх та конвертує у сучасні Web-формати, забезпечуючи швидке завантаження карток активів.</w:t>
      </w:r>
    </w:p>
    <w:p w14:paraId="2C66CE66" w14:textId="77777777"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Важливою інфраструктурною вимогою є наявність власного доменного імені для коректного налаштування політик CORS та роботи SSL-сертифікатів. В якості реєстратора обрано Namecheap, а управління DNS-зоною делеговано інфраструктурі Cloudflare.</w:t>
      </w:r>
    </w:p>
    <w:p w14:paraId="7F08E4E2" w14:textId="77777777"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Система мережевої безпеки Cloudflare відіграє критичну роль у захисті корпоративного застосунку. Вона виступає зворотним проксі-сервером, приховуючи реальні IP-адреси. Сервіс забезпечує захист від DDoS-атак на мережевому та прикладному рівнях, а також надає суворі SSL/TLS сертифікати. Для захисту від автоматизованих скриптів та Brute-force атак на систему автентифікації інтегровано Cloudflare Turnstile, який блокує зловмисний трафік ще на етапі взаємодії з клієнтом, знижуючи навантаження на бізнес-логіку сервера.</w:t>
      </w:r>
    </w:p>
    <w:p w14:paraId="1341BD65" w14:textId="77777777" w:rsidR="005D632A" w:rsidRPr="00753EA2" w:rsidRDefault="005D632A" w:rsidP="006C63BC">
      <w:pPr>
        <w:pStyle w:val="3"/>
        <w:numPr>
          <w:ilvl w:val="0"/>
          <w:numId w:val="0"/>
        </w:numPr>
        <w:ind w:firstLine="709"/>
        <w:rPr>
          <w:rFonts w:eastAsia="Times New Roman"/>
          <w:lang w:val="ru-RU" w:eastAsia="ru-RU"/>
        </w:rPr>
      </w:pPr>
      <w:bookmarkStart w:id="16" w:name="_Toc231781316"/>
      <w:r w:rsidRPr="00753EA2">
        <w:rPr>
          <w:rFonts w:eastAsia="Times New Roman"/>
          <w:lang w:val="ru-RU" w:eastAsia="ru-RU"/>
        </w:rPr>
        <w:t>1.4. Інструментальні засоби розробки</w:t>
      </w:r>
      <w:bookmarkEnd w:id="16"/>
    </w:p>
    <w:p w14:paraId="5C0B98F1" w14:textId="4B0E1ABB"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Вибір інструментальних засобів розробки є одним із найважливіших етапів проєктування, який безпосередньо впливає на швидкість створення програмного продукту, його надійність, продуктивність, можливості масштабування та зручність подальшої підтримки. Для реалізації проєкту було прийнято рішення використовувати сучасний Fullstack-стек технологій, що базується на єдиній екосистемі TypeScript</w:t>
      </w:r>
      <w:r w:rsidR="00AA5448" w:rsidRPr="00AA5448">
        <w:rPr>
          <w:rFonts w:eastAsia="Times New Roman" w:cs="Times New Roman"/>
          <w:kern w:val="0"/>
          <w:szCs w:val="24"/>
          <w:lang w:val="ru-RU" w:eastAsia="ru-RU"/>
          <w14:ligatures w14:val="none"/>
        </w:rPr>
        <w:t xml:space="preserve"> </w:t>
      </w:r>
      <w:r w:rsidR="00AA5448" w:rsidRPr="00AA5448">
        <w:rPr>
          <w:bCs/>
        </w:rPr>
        <w:t>[10, 29]</w:t>
      </w:r>
      <w:r w:rsidRPr="005D632A">
        <w:rPr>
          <w:rFonts w:eastAsia="Times New Roman" w:cs="Times New Roman"/>
          <w:kern w:val="0"/>
          <w:szCs w:val="24"/>
          <w:lang w:val="ru-RU" w:eastAsia="ru-RU"/>
          <w14:ligatures w14:val="none"/>
        </w:rPr>
        <w:t xml:space="preserve"> та </w:t>
      </w:r>
      <w:proofErr w:type="gramStart"/>
      <w:r w:rsidRPr="005D632A">
        <w:rPr>
          <w:rFonts w:eastAsia="Times New Roman" w:cs="Times New Roman"/>
          <w:kern w:val="0"/>
          <w:szCs w:val="24"/>
          <w:lang w:val="ru-RU" w:eastAsia="ru-RU"/>
          <w14:ligatures w14:val="none"/>
        </w:rPr>
        <w:t>фреймворку</w:t>
      </w:r>
      <w:r w:rsidR="00A16B06" w:rsidRPr="00A16B06">
        <w:rPr>
          <w:lang w:val="ru-RU"/>
        </w:rPr>
        <w:t xml:space="preserve"> </w:t>
      </w:r>
      <w:r w:rsidRPr="005D632A">
        <w:rPr>
          <w:rFonts w:eastAsia="Times New Roman" w:cs="Times New Roman"/>
          <w:kern w:val="0"/>
          <w:szCs w:val="24"/>
          <w:lang w:val="ru-RU" w:eastAsia="ru-RU"/>
          <w14:ligatures w14:val="none"/>
        </w:rPr>
        <w:t xml:space="preserve"> Next.js</w:t>
      </w:r>
      <w:proofErr w:type="gramEnd"/>
      <w:r w:rsidR="00A16B06" w:rsidRPr="00A16B06">
        <w:rPr>
          <w:rFonts w:eastAsia="Times New Roman" w:cs="Times New Roman"/>
          <w:kern w:val="0"/>
          <w:szCs w:val="24"/>
          <w:lang w:val="ru-RU" w:eastAsia="ru-RU"/>
          <w14:ligatures w14:val="none"/>
        </w:rPr>
        <w:t xml:space="preserve"> </w:t>
      </w:r>
      <w:r w:rsidR="00A16B06" w:rsidRPr="00A16B06">
        <w:rPr>
          <w:bCs/>
          <w:lang w:val="ru-RU"/>
        </w:rPr>
        <w:t xml:space="preserve">[20] </w:t>
      </w:r>
      <w:r w:rsidRPr="005D632A">
        <w:rPr>
          <w:rFonts w:eastAsia="Times New Roman" w:cs="Times New Roman"/>
          <w:kern w:val="0"/>
          <w:szCs w:val="24"/>
          <w:lang w:val="ru-RU" w:eastAsia="ru-RU"/>
          <w14:ligatures w14:val="none"/>
        </w:rPr>
        <w:t>для клієнтської та серверної частин. Такий підхід дозволяє поєднати потужні інструменти обробки даних бекенду із сучасними реактивними інтерфейсами фронтенду.</w:t>
      </w:r>
    </w:p>
    <w:p w14:paraId="43F739CE" w14:textId="68E086F6"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 xml:space="preserve">Клієнтська частина системи є надзвичайно складною складовою платформи, оскільки саме вона реалізує логіку візуалізації реєстрів активів, інтерактивних графіків зносу обладнання та редактора аналітичних дашбордів. </w:t>
      </w:r>
      <w:r w:rsidRPr="005D632A">
        <w:rPr>
          <w:rFonts w:eastAsia="Times New Roman" w:cs="Times New Roman"/>
          <w:kern w:val="0"/>
          <w:szCs w:val="24"/>
          <w:lang w:val="ru-RU" w:eastAsia="ru-RU"/>
          <w14:ligatures w14:val="none"/>
        </w:rPr>
        <w:lastRenderedPageBreak/>
        <w:t>В якості основної бібліотеки для побудови користувацького інтерфейсу було обрано React.js</w:t>
      </w:r>
      <w:r w:rsidR="00A16B06" w:rsidRPr="00A16B06">
        <w:rPr>
          <w:rFonts w:eastAsia="Times New Roman" w:cs="Times New Roman"/>
          <w:kern w:val="0"/>
          <w:szCs w:val="24"/>
          <w:lang w:val="ru-RU" w:eastAsia="ru-RU"/>
          <w14:ligatures w14:val="none"/>
        </w:rPr>
        <w:t xml:space="preserve"> [24]</w:t>
      </w:r>
      <w:r w:rsidRPr="005D632A">
        <w:rPr>
          <w:rFonts w:eastAsia="Times New Roman" w:cs="Times New Roman"/>
          <w:kern w:val="0"/>
          <w:szCs w:val="24"/>
          <w:lang w:val="ru-RU" w:eastAsia="ru-RU"/>
          <w14:ligatures w14:val="none"/>
        </w:rPr>
        <w:t xml:space="preserve"> (у складі Next.js</w:t>
      </w:r>
      <w:r w:rsidR="00A16B06" w:rsidRPr="00A16B06">
        <w:rPr>
          <w:rFonts w:eastAsia="Times New Roman" w:cs="Times New Roman"/>
          <w:kern w:val="0"/>
          <w:szCs w:val="24"/>
          <w:lang w:val="ru-RU" w:eastAsia="ru-RU"/>
          <w14:ligatures w14:val="none"/>
        </w:rPr>
        <w:t xml:space="preserve"> </w:t>
      </w:r>
      <w:r w:rsidR="00A16B06" w:rsidRPr="00A16B06">
        <w:rPr>
          <w:bCs/>
          <w:lang w:val="ru-RU"/>
        </w:rPr>
        <w:t>[20]</w:t>
      </w:r>
      <w:r w:rsidRPr="005D632A">
        <w:rPr>
          <w:rFonts w:eastAsia="Times New Roman" w:cs="Times New Roman"/>
          <w:kern w:val="0"/>
          <w:szCs w:val="24"/>
          <w:lang w:val="ru-RU" w:eastAsia="ru-RU"/>
          <w14:ligatures w14:val="none"/>
        </w:rPr>
        <w:t>). Цей вибір є ідеальним для розробки високонавантажених інформаційних рішень з кількох вагомих причин.</w:t>
      </w:r>
    </w:p>
    <w:p w14:paraId="7E716F05" w14:textId="6B0FD50C"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По-перше, React</w:t>
      </w:r>
      <w:r w:rsidR="00A16B06" w:rsidRPr="00A16B06">
        <w:rPr>
          <w:rFonts w:eastAsia="Times New Roman" w:cs="Times New Roman"/>
          <w:kern w:val="0"/>
          <w:szCs w:val="24"/>
          <w:lang w:val="ru-RU" w:eastAsia="ru-RU"/>
          <w14:ligatures w14:val="none"/>
        </w:rPr>
        <w:t xml:space="preserve"> [24]</w:t>
      </w:r>
      <w:r w:rsidRPr="005D632A">
        <w:rPr>
          <w:rFonts w:eastAsia="Times New Roman" w:cs="Times New Roman"/>
          <w:kern w:val="0"/>
          <w:szCs w:val="24"/>
          <w:lang w:val="ru-RU" w:eastAsia="ru-RU"/>
          <w14:ligatures w14:val="none"/>
        </w:rPr>
        <w:t xml:space="preserve"> базується на суворому компонентному підході. Це ідеально узгоджується з концепцією побудови інтерактивних панелей моніторингу та Schema-Driven UI. Кожен елемент системи (наприклад, картка ноутбука, графік розподілу ліцензій, теплова карта завантаженості складів або панель фільтрів) інкапсулюється в окремий ізольований компонент. Це значно спрощує масштабування бібліотеки віджетів та їх повторне використання у різних модулях системи.</w:t>
      </w:r>
    </w:p>
    <w:p w14:paraId="60BD1531" w14:textId="7841E9A8" w:rsidR="005D632A" w:rsidRPr="005D632A" w:rsidRDefault="005D632A" w:rsidP="005D632A">
      <w:pPr>
        <w:rPr>
          <w:rFonts w:eastAsia="Times New Roman" w:cs="Times New Roman"/>
          <w:kern w:val="0"/>
          <w:szCs w:val="24"/>
          <w:lang w:val="ru-RU" w:eastAsia="ru-RU"/>
          <w14:ligatures w14:val="none"/>
        </w:rPr>
      </w:pPr>
      <w:proofErr w:type="gramStart"/>
      <w:r w:rsidRPr="005D632A">
        <w:rPr>
          <w:rFonts w:eastAsia="Times New Roman" w:cs="Times New Roman"/>
          <w:kern w:val="0"/>
          <w:szCs w:val="24"/>
          <w:lang w:val="ru-RU" w:eastAsia="ru-RU"/>
          <w14:ligatures w14:val="none"/>
        </w:rPr>
        <w:t>По-друге</w:t>
      </w:r>
      <w:proofErr w:type="gramEnd"/>
      <w:r w:rsidRPr="005D632A">
        <w:rPr>
          <w:rFonts w:eastAsia="Times New Roman" w:cs="Times New Roman"/>
          <w:kern w:val="0"/>
          <w:szCs w:val="24"/>
          <w:lang w:val="ru-RU" w:eastAsia="ru-RU"/>
          <w14:ligatures w14:val="none"/>
        </w:rPr>
        <w:t>, ключовою перевагою React</w:t>
      </w:r>
      <w:r w:rsidR="00A16B06" w:rsidRPr="00A16B06">
        <w:rPr>
          <w:rFonts w:eastAsia="Times New Roman" w:cs="Times New Roman"/>
          <w:kern w:val="0"/>
          <w:szCs w:val="24"/>
          <w:lang w:val="ru-RU" w:eastAsia="ru-RU"/>
          <w14:ligatures w14:val="none"/>
        </w:rPr>
        <w:t xml:space="preserve"> [24]</w:t>
      </w:r>
      <w:r w:rsidRPr="005D632A">
        <w:rPr>
          <w:rFonts w:eastAsia="Times New Roman" w:cs="Times New Roman"/>
          <w:kern w:val="0"/>
          <w:szCs w:val="24"/>
          <w:lang w:val="ru-RU" w:eastAsia="ru-RU"/>
          <w14:ligatures w14:val="none"/>
        </w:rPr>
        <w:t xml:space="preserve"> є використання віртуаль</w:t>
      </w:r>
      <w:r w:rsidR="00753EA2">
        <w:rPr>
          <w:rFonts w:eastAsia="Times New Roman" w:cs="Times New Roman"/>
          <w:kern w:val="0"/>
          <w:szCs w:val="24"/>
          <w:lang w:val="ru-RU" w:eastAsia="ru-RU"/>
          <w14:ligatures w14:val="none"/>
        </w:rPr>
        <w:t>ної об’єктної моделі документа</w:t>
      </w:r>
      <w:r w:rsidRPr="005D632A">
        <w:rPr>
          <w:rFonts w:eastAsia="Times New Roman" w:cs="Times New Roman"/>
          <w:kern w:val="0"/>
          <w:szCs w:val="24"/>
          <w:lang w:val="ru-RU" w:eastAsia="ru-RU"/>
          <w14:ligatures w14:val="none"/>
        </w:rPr>
        <w:t xml:space="preserve"> Virtual DOM. </w:t>
      </w:r>
      <w:proofErr w:type="gramStart"/>
      <w:r w:rsidRPr="005D632A">
        <w:rPr>
          <w:rFonts w:eastAsia="Times New Roman" w:cs="Times New Roman"/>
          <w:kern w:val="0"/>
          <w:szCs w:val="24"/>
          <w:lang w:val="ru-RU" w:eastAsia="ru-RU"/>
          <w14:ligatures w14:val="none"/>
        </w:rPr>
        <w:t>У системах</w:t>
      </w:r>
      <w:proofErr w:type="gramEnd"/>
      <w:r w:rsidRPr="005D632A">
        <w:rPr>
          <w:rFonts w:eastAsia="Times New Roman" w:cs="Times New Roman"/>
          <w:kern w:val="0"/>
          <w:szCs w:val="24"/>
          <w:lang w:val="ru-RU" w:eastAsia="ru-RU"/>
          <w14:ligatures w14:val="none"/>
        </w:rPr>
        <w:t xml:space="preserve"> обліку ІТ-активів, де користувач постійно застосовує складні фільтри до тисяч записів, маніпулює масивами даних або змінює розташування блоків у конструкторі, традиційні маніпуляції з реальним DOM є ресурсомісткими. Завдяки Virtual DOM, алгоритми React</w:t>
      </w:r>
      <w:r w:rsidR="00A16B06" w:rsidRPr="00A16B06">
        <w:rPr>
          <w:rFonts w:eastAsia="Times New Roman" w:cs="Times New Roman"/>
          <w:kern w:val="0"/>
          <w:szCs w:val="24"/>
          <w:lang w:val="ru-RU" w:eastAsia="ru-RU"/>
          <w14:ligatures w14:val="none"/>
        </w:rPr>
        <w:t xml:space="preserve"> [24]</w:t>
      </w:r>
      <w:r w:rsidRPr="005D632A">
        <w:rPr>
          <w:rFonts w:eastAsia="Times New Roman" w:cs="Times New Roman"/>
          <w:kern w:val="0"/>
          <w:szCs w:val="24"/>
          <w:lang w:val="ru-RU" w:eastAsia="ru-RU"/>
          <w14:ligatures w14:val="none"/>
        </w:rPr>
        <w:t xml:space="preserve"> швидко обчислюють різницю між станами та точково оновлюють лише ті блоки на екрані, які дійсно змінилися, що забезпечує плавність інтерфейсу.</w:t>
      </w:r>
    </w:p>
    <w:p w14:paraId="50E2D4BD" w14:textId="6430825C"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В якості інструменту збірки та маршрутизації обрано Next.js</w:t>
      </w:r>
      <w:r w:rsidR="00A16B06" w:rsidRPr="00A16B06">
        <w:rPr>
          <w:rFonts w:eastAsia="Times New Roman" w:cs="Times New Roman"/>
          <w:kern w:val="0"/>
          <w:szCs w:val="24"/>
          <w:lang w:val="ru-RU" w:eastAsia="ru-RU"/>
          <w14:ligatures w14:val="none"/>
        </w:rPr>
        <w:t xml:space="preserve"> </w:t>
      </w:r>
      <w:r w:rsidR="00A16B06" w:rsidRPr="00A16B06">
        <w:rPr>
          <w:bCs/>
          <w:lang w:val="ru-RU"/>
        </w:rPr>
        <w:t>[20]</w:t>
      </w:r>
      <w:r w:rsidRPr="005D632A">
        <w:rPr>
          <w:rFonts w:eastAsia="Times New Roman" w:cs="Times New Roman"/>
          <w:kern w:val="0"/>
          <w:szCs w:val="24"/>
          <w:lang w:val="ru-RU" w:eastAsia="ru-RU"/>
          <w14:ligatures w14:val="none"/>
        </w:rPr>
        <w:t>, який забезпечує надзвичайно швидку гарячу заміну модулів (Fast Refresh) та розширені можливості рендерингу (SSR). Це дозволяє не перезбирати весь проєкт при зміні одного файлу, а миттєво оновлювати лише змінений компонент, а також оптимізувати передачу даних на клієнт.</w:t>
      </w:r>
    </w:p>
    <w:p w14:paraId="29082BA1" w14:textId="77777777"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Для реалізації механіки перетягування блоків у конструкторі звітів та управління структурою складів обрано бібліотеку @dnd-kit, яка забезпечує високу продуктивність та точне визначення місця вставки елемента за допомогою гнучкої системи детекторів колізій.</w:t>
      </w:r>
    </w:p>
    <w:p w14:paraId="397E9894" w14:textId="1FAD3880"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 xml:space="preserve">Серверна частина відповідає за обробку API-запитів, реалізацію складної бізнес-логіки (розрахунок амортизації, агрегацію даних про активи) та безпечну взаємодію з базою даних. В якості програмної платформи для бекенду обрано </w:t>
      </w:r>
      <w:r w:rsidRPr="005D632A">
        <w:rPr>
          <w:rFonts w:eastAsia="Times New Roman" w:cs="Times New Roman"/>
          <w:kern w:val="0"/>
          <w:szCs w:val="24"/>
          <w:lang w:val="ru-RU" w:eastAsia="ru-RU"/>
          <w14:ligatures w14:val="none"/>
        </w:rPr>
        <w:lastRenderedPageBreak/>
        <w:t>інтегровані API-маршрути фреймворку Next.js</w:t>
      </w:r>
      <w:r w:rsidR="00A16B06" w:rsidRPr="00A16B06">
        <w:rPr>
          <w:rFonts w:eastAsia="Times New Roman" w:cs="Times New Roman"/>
          <w:kern w:val="0"/>
          <w:szCs w:val="24"/>
          <w:lang w:val="ru-RU" w:eastAsia="ru-RU"/>
          <w14:ligatures w14:val="none"/>
        </w:rPr>
        <w:t xml:space="preserve"> </w:t>
      </w:r>
      <w:r w:rsidR="00A16B06" w:rsidRPr="00A16B06">
        <w:rPr>
          <w:bCs/>
          <w:lang w:val="ru-RU"/>
        </w:rPr>
        <w:t>[20]</w:t>
      </w:r>
      <w:r w:rsidRPr="005D632A">
        <w:rPr>
          <w:rFonts w:eastAsia="Times New Roman" w:cs="Times New Roman"/>
          <w:kern w:val="0"/>
          <w:szCs w:val="24"/>
          <w:lang w:val="ru-RU" w:eastAsia="ru-RU"/>
          <w14:ligatures w14:val="none"/>
        </w:rPr>
        <w:t>, які виконуються у середовищі Node.js.</w:t>
      </w:r>
    </w:p>
    <w:p w14:paraId="48B03E7B" w14:textId="59AD58ED"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Використання єдиної мови TypeScript</w:t>
      </w:r>
      <w:r w:rsidR="00AA5448" w:rsidRPr="00AA5448">
        <w:rPr>
          <w:rFonts w:eastAsia="Times New Roman" w:cs="Times New Roman"/>
          <w:kern w:val="0"/>
          <w:szCs w:val="24"/>
          <w:lang w:val="ru-RU" w:eastAsia="ru-RU"/>
          <w14:ligatures w14:val="none"/>
        </w:rPr>
        <w:t xml:space="preserve"> </w:t>
      </w:r>
      <w:r w:rsidR="00AA5448" w:rsidRPr="00AA5448">
        <w:rPr>
          <w:bCs/>
        </w:rPr>
        <w:t>[10, 29]</w:t>
      </w:r>
      <w:r w:rsidRPr="005D632A">
        <w:rPr>
          <w:rFonts w:eastAsia="Times New Roman" w:cs="Times New Roman"/>
          <w:kern w:val="0"/>
          <w:szCs w:val="24"/>
          <w:lang w:val="ru-RU" w:eastAsia="ru-RU"/>
          <w14:ligatures w14:val="none"/>
        </w:rPr>
        <w:t xml:space="preserve"> для фронтенду та бекенду є виправданим для архітектури розроблюваної платформи через її типізацію, високу швидкість розробки та можливість ділити інтерфейси даних між сервером та клієнтом. Архітектура Next.js</w:t>
      </w:r>
      <w:r w:rsidR="00A16B06" w:rsidRPr="00A16B06">
        <w:rPr>
          <w:rFonts w:eastAsia="Times New Roman" w:cs="Times New Roman"/>
          <w:kern w:val="0"/>
          <w:szCs w:val="24"/>
          <w:lang w:val="ru-RU" w:eastAsia="ru-RU"/>
          <w14:ligatures w14:val="none"/>
        </w:rPr>
        <w:t xml:space="preserve"> </w:t>
      </w:r>
      <w:r w:rsidR="00A16B06" w:rsidRPr="00A16B06">
        <w:rPr>
          <w:bCs/>
          <w:lang w:val="ru-RU"/>
        </w:rPr>
        <w:t>[20]</w:t>
      </w:r>
      <w:r w:rsidRPr="005D632A">
        <w:rPr>
          <w:rFonts w:eastAsia="Times New Roman" w:cs="Times New Roman"/>
          <w:kern w:val="0"/>
          <w:szCs w:val="24"/>
          <w:lang w:val="ru-RU" w:eastAsia="ru-RU"/>
          <w14:ligatures w14:val="none"/>
        </w:rPr>
        <w:t xml:space="preserve"> (App Router) дозволяє логічно розділити окремі предметні області (модуль складського обліку, модуль управління ліцензіями, модуль користувачів) на ізольовані директорії всередині єдиного застосунку.</w:t>
      </w:r>
    </w:p>
    <w:p w14:paraId="2C59D0EC" w14:textId="2DA949C5"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Для взаємодії з PostgreSQL</w:t>
      </w:r>
      <w:r w:rsidR="00AA5448" w:rsidRPr="00AA5448">
        <w:rPr>
          <w:rFonts w:eastAsia="Times New Roman" w:cs="Times New Roman"/>
          <w:kern w:val="0"/>
          <w:szCs w:val="24"/>
          <w:lang w:val="ru-RU" w:eastAsia="ru-RU"/>
          <w14:ligatures w14:val="none"/>
        </w:rPr>
        <w:t xml:space="preserve"> </w:t>
      </w:r>
      <w:r w:rsidR="00AA5448" w:rsidRPr="00AA5448">
        <w:rPr>
          <w:bCs/>
        </w:rPr>
        <w:t>[22]</w:t>
      </w:r>
      <w:r w:rsidRPr="005D632A">
        <w:rPr>
          <w:rFonts w:eastAsia="Times New Roman" w:cs="Times New Roman"/>
          <w:kern w:val="0"/>
          <w:szCs w:val="24"/>
          <w:lang w:val="ru-RU" w:eastAsia="ru-RU"/>
          <w14:ligatures w14:val="none"/>
        </w:rPr>
        <w:t xml:space="preserve"> використовується сучасний Prisma ORM</w:t>
      </w:r>
      <w:r w:rsidR="00AA5448" w:rsidRPr="00AA5448">
        <w:rPr>
          <w:rFonts w:eastAsia="Times New Roman" w:cs="Times New Roman"/>
          <w:kern w:val="0"/>
          <w:szCs w:val="24"/>
          <w:lang w:val="ru-RU" w:eastAsia="ru-RU"/>
          <w14:ligatures w14:val="none"/>
        </w:rPr>
        <w:t xml:space="preserve"> </w:t>
      </w:r>
      <w:r w:rsidR="00AA5448">
        <w:rPr>
          <w:bCs/>
        </w:rPr>
        <w:t>[2</w:t>
      </w:r>
      <w:r w:rsidR="00AA5448" w:rsidRPr="00AA5448">
        <w:rPr>
          <w:bCs/>
          <w:lang w:val="ru-RU"/>
        </w:rPr>
        <w:t>3</w:t>
      </w:r>
      <w:r w:rsidR="00AA5448" w:rsidRPr="00AA5448">
        <w:rPr>
          <w:bCs/>
        </w:rPr>
        <w:t>]</w:t>
      </w:r>
      <w:r w:rsidRPr="005D632A">
        <w:rPr>
          <w:rFonts w:eastAsia="Times New Roman" w:cs="Times New Roman"/>
          <w:kern w:val="0"/>
          <w:szCs w:val="24"/>
          <w:lang w:val="ru-RU" w:eastAsia="ru-RU"/>
          <w14:ligatures w14:val="none"/>
        </w:rPr>
        <w:t>, що забезпечує безпеку від SQL-ін’єкцій, зручність маніпулювання даними через строгу об'єктну модель та автоматичну генерацію типів TypeScript</w:t>
      </w:r>
      <w:r w:rsidR="00AA5448" w:rsidRPr="00AA5448">
        <w:rPr>
          <w:rFonts w:eastAsia="Times New Roman" w:cs="Times New Roman"/>
          <w:kern w:val="0"/>
          <w:szCs w:val="24"/>
          <w:lang w:val="ru-RU" w:eastAsia="ru-RU"/>
          <w14:ligatures w14:val="none"/>
        </w:rPr>
        <w:t xml:space="preserve"> </w:t>
      </w:r>
      <w:r w:rsidR="00AA5448" w:rsidRPr="00AA5448">
        <w:rPr>
          <w:bCs/>
        </w:rPr>
        <w:t>[10, 29]</w:t>
      </w:r>
      <w:r w:rsidRPr="005D632A">
        <w:rPr>
          <w:rFonts w:eastAsia="Times New Roman" w:cs="Times New Roman"/>
          <w:kern w:val="0"/>
          <w:szCs w:val="24"/>
          <w:lang w:val="ru-RU" w:eastAsia="ru-RU"/>
          <w14:ligatures w14:val="none"/>
        </w:rPr>
        <w:t xml:space="preserve"> на основі схеми бази даних.</w:t>
      </w:r>
    </w:p>
    <w:p w14:paraId="0CB0B837" w14:textId="52FE2762" w:rsidR="005D632A" w:rsidRPr="005D632A" w:rsidRDefault="005D632A" w:rsidP="005D632A">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Для забезпечення високої продуктивності процесу написання коду та проєктування архітектури системи було підіб</w:t>
      </w:r>
      <w:r w:rsidR="00753EA2">
        <w:rPr>
          <w:rFonts w:eastAsia="Times New Roman" w:cs="Times New Roman"/>
          <w:kern w:val="0"/>
          <w:szCs w:val="24"/>
          <w:lang w:val="ru-RU" w:eastAsia="ru-RU"/>
          <w14:ligatures w14:val="none"/>
        </w:rPr>
        <w:t>рано відповідний інструментарій.</w:t>
      </w:r>
    </w:p>
    <w:p w14:paraId="7297DE95" w14:textId="53F83832" w:rsidR="005D632A" w:rsidRPr="00753EA2" w:rsidRDefault="005D632A" w:rsidP="00753EA2">
      <w:pPr>
        <w:rPr>
          <w:rFonts w:eastAsia="Times New Roman" w:cs="Times New Roman"/>
          <w:kern w:val="0"/>
          <w:szCs w:val="24"/>
          <w:lang w:val="ru-RU" w:eastAsia="ru-RU"/>
          <w14:ligatures w14:val="none"/>
        </w:rPr>
      </w:pPr>
      <w:r w:rsidRPr="00753EA2">
        <w:rPr>
          <w:rFonts w:eastAsia="Times New Roman" w:cs="Times New Roman"/>
          <w:bCs/>
          <w:kern w:val="0"/>
          <w:szCs w:val="24"/>
          <w:lang w:val="ru-RU" w:eastAsia="ru-RU"/>
          <w14:ligatures w14:val="none"/>
        </w:rPr>
        <w:t>Visual Studio Code</w:t>
      </w:r>
      <w:r w:rsidR="00753EA2">
        <w:rPr>
          <w:rFonts w:eastAsia="Times New Roman" w:cs="Times New Roman"/>
          <w:kern w:val="0"/>
          <w:szCs w:val="24"/>
          <w:lang w:val="ru-RU" w:eastAsia="ru-RU"/>
          <w14:ligatures w14:val="none"/>
        </w:rPr>
        <w:t xml:space="preserve"> </w:t>
      </w:r>
      <w:r w:rsidRPr="00753EA2">
        <w:rPr>
          <w:rFonts w:eastAsia="Times New Roman" w:cs="Times New Roman"/>
          <w:kern w:val="0"/>
          <w:szCs w:val="24"/>
          <w:lang w:val="ru-RU" w:eastAsia="ru-RU"/>
          <w14:ligatures w14:val="none"/>
        </w:rPr>
        <w:t>основне інтегроване середовище розробки. Вибір зумовлений його легковажністю та наявністю розширень для підтримки TypeScript</w:t>
      </w:r>
      <w:r w:rsidR="00AA5448" w:rsidRPr="00AA5448">
        <w:rPr>
          <w:rFonts w:eastAsia="Times New Roman" w:cs="Times New Roman"/>
          <w:kern w:val="0"/>
          <w:szCs w:val="24"/>
          <w:lang w:val="ru-RU" w:eastAsia="ru-RU"/>
          <w14:ligatures w14:val="none"/>
        </w:rPr>
        <w:t xml:space="preserve"> </w:t>
      </w:r>
      <w:r w:rsidR="00AA5448" w:rsidRPr="00AA5448">
        <w:rPr>
          <w:bCs/>
        </w:rPr>
        <w:t>[10, 29]</w:t>
      </w:r>
      <w:r w:rsidRPr="00753EA2">
        <w:rPr>
          <w:rFonts w:eastAsia="Times New Roman" w:cs="Times New Roman"/>
          <w:kern w:val="0"/>
          <w:szCs w:val="24"/>
          <w:lang w:val="ru-RU" w:eastAsia="ru-RU"/>
          <w14:ligatures w14:val="none"/>
        </w:rPr>
        <w:t>, Prisma та інструментів лінтування (ESLint).</w:t>
      </w:r>
    </w:p>
    <w:p w14:paraId="4742FAB5" w14:textId="4F0C6D63" w:rsidR="005D632A" w:rsidRPr="00753EA2" w:rsidRDefault="005D632A" w:rsidP="00753EA2">
      <w:pPr>
        <w:rPr>
          <w:rFonts w:eastAsia="Times New Roman" w:cs="Times New Roman"/>
          <w:kern w:val="0"/>
          <w:szCs w:val="24"/>
          <w:lang w:val="ru-RU" w:eastAsia="ru-RU"/>
          <w14:ligatures w14:val="none"/>
        </w:rPr>
      </w:pPr>
      <w:r w:rsidRPr="00753EA2">
        <w:rPr>
          <w:rFonts w:eastAsia="Times New Roman" w:cs="Times New Roman"/>
          <w:bCs/>
          <w:kern w:val="0"/>
          <w:szCs w:val="24"/>
          <w:lang w:val="ru-RU" w:eastAsia="ru-RU"/>
          <w14:ligatures w14:val="none"/>
        </w:rPr>
        <w:t>pgAdmin 4</w:t>
      </w:r>
      <w:r w:rsidRPr="00753EA2">
        <w:rPr>
          <w:rFonts w:eastAsia="Times New Roman" w:cs="Times New Roman"/>
          <w:kern w:val="0"/>
          <w:szCs w:val="24"/>
          <w:lang w:val="ru-RU" w:eastAsia="ru-RU"/>
          <w14:ligatures w14:val="none"/>
        </w:rPr>
        <w:t xml:space="preserve"> інструмент для логічного проєктування та адміністрування PostgreSQL</w:t>
      </w:r>
      <w:r w:rsidR="00AA5448" w:rsidRPr="00AA5448">
        <w:rPr>
          <w:rFonts w:eastAsia="Times New Roman" w:cs="Times New Roman"/>
          <w:kern w:val="0"/>
          <w:szCs w:val="24"/>
          <w:lang w:val="ru-RU" w:eastAsia="ru-RU"/>
          <w14:ligatures w14:val="none"/>
        </w:rPr>
        <w:t xml:space="preserve"> </w:t>
      </w:r>
      <w:r w:rsidR="00AA5448" w:rsidRPr="00AA5448">
        <w:rPr>
          <w:bCs/>
        </w:rPr>
        <w:t>[22]</w:t>
      </w:r>
      <w:r w:rsidRPr="00753EA2">
        <w:rPr>
          <w:rFonts w:eastAsia="Times New Roman" w:cs="Times New Roman"/>
          <w:kern w:val="0"/>
          <w:szCs w:val="24"/>
          <w:lang w:val="ru-RU" w:eastAsia="ru-RU"/>
          <w14:ligatures w14:val="none"/>
        </w:rPr>
        <w:t>. Він дозволяє будувати складні ER-діаграми, що є критично важливим для документації зв'язків між сутностями (активи, моделі, локації, акти).</w:t>
      </w:r>
    </w:p>
    <w:p w14:paraId="6F98BFE7" w14:textId="14A933CD" w:rsidR="005D632A" w:rsidRPr="005D632A" w:rsidRDefault="005D632A" w:rsidP="00753EA2">
      <w:pPr>
        <w:rPr>
          <w:rFonts w:eastAsia="Times New Roman" w:cs="Times New Roman"/>
          <w:kern w:val="0"/>
          <w:szCs w:val="24"/>
          <w:lang w:val="ru-RU" w:eastAsia="ru-RU"/>
          <w14:ligatures w14:val="none"/>
        </w:rPr>
      </w:pPr>
      <w:r w:rsidRPr="00753EA2">
        <w:rPr>
          <w:rFonts w:eastAsia="Times New Roman" w:cs="Times New Roman"/>
          <w:bCs/>
          <w:kern w:val="0"/>
          <w:szCs w:val="24"/>
          <w:lang w:val="ru-RU" w:eastAsia="ru-RU"/>
          <w14:ligatures w14:val="none"/>
        </w:rPr>
        <w:t>PlantUML</w:t>
      </w:r>
      <w:r w:rsidR="00753EA2">
        <w:rPr>
          <w:rFonts w:eastAsia="Times New Roman" w:cs="Times New Roman"/>
          <w:kern w:val="0"/>
          <w:szCs w:val="24"/>
          <w:lang w:val="ru-RU" w:eastAsia="ru-RU"/>
          <w14:ligatures w14:val="none"/>
        </w:rPr>
        <w:t xml:space="preserve"> </w:t>
      </w:r>
      <w:r w:rsidRPr="005D632A">
        <w:rPr>
          <w:rFonts w:eastAsia="Times New Roman" w:cs="Times New Roman"/>
          <w:kern w:val="0"/>
          <w:szCs w:val="24"/>
          <w:lang w:val="ru-RU" w:eastAsia="ru-RU"/>
          <w14:ligatures w14:val="none"/>
        </w:rPr>
        <w:t>обрано для моделювання архітектури ПЗ. Опис діаграм текстовою мовою дозволяє зберігати архітектурні моделі (UML-діаграми класів, послідовностей) у репозиторії Git, відстежуючи історію змін паралельно з кодом.</w:t>
      </w:r>
    </w:p>
    <w:p w14:paraId="5206EC11" w14:textId="6D3380D3" w:rsidR="005D632A" w:rsidRPr="005D632A" w:rsidRDefault="005D632A" w:rsidP="00753EA2">
      <w:pPr>
        <w:rPr>
          <w:rFonts w:eastAsia="Times New Roman" w:cs="Times New Roman"/>
          <w:kern w:val="0"/>
          <w:szCs w:val="24"/>
          <w:lang w:val="ru-RU" w:eastAsia="ru-RU"/>
          <w14:ligatures w14:val="none"/>
        </w:rPr>
      </w:pPr>
      <w:r w:rsidRPr="005D632A">
        <w:rPr>
          <w:rFonts w:eastAsia="Times New Roman" w:cs="Times New Roman"/>
          <w:kern w:val="0"/>
          <w:szCs w:val="24"/>
          <w:lang w:val="ru-RU" w:eastAsia="ru-RU"/>
          <w14:ligatures w14:val="none"/>
        </w:rPr>
        <w:t>Оскільки клієнтський застосунок переносить значну частину обчислювального навантаження на браузер, комп'ютер користувача має ві</w:t>
      </w:r>
      <w:r w:rsidR="00FC1515">
        <w:rPr>
          <w:rFonts w:eastAsia="Times New Roman" w:cs="Times New Roman"/>
          <w:kern w:val="0"/>
          <w:szCs w:val="24"/>
          <w:lang w:val="ru-RU" w:eastAsia="ru-RU"/>
          <w14:ligatures w14:val="none"/>
        </w:rPr>
        <w:t>дповідати таким характеристикам.</w:t>
      </w:r>
    </w:p>
    <w:p w14:paraId="6E9B186C" w14:textId="772C06EB" w:rsidR="005D632A" w:rsidRPr="005D632A" w:rsidRDefault="00753EA2" w:rsidP="00753EA2">
      <w:pPr>
        <w:rPr>
          <w:rFonts w:eastAsia="Times New Roman" w:cs="Times New Roman"/>
          <w:kern w:val="0"/>
          <w:szCs w:val="24"/>
          <w:lang w:val="ru-RU" w:eastAsia="ru-RU"/>
          <w14:ligatures w14:val="none"/>
        </w:rPr>
      </w:pPr>
      <w:r>
        <w:rPr>
          <w:rFonts w:eastAsia="Times New Roman" w:cs="Times New Roman"/>
          <w:kern w:val="0"/>
          <w:szCs w:val="24"/>
          <w:lang w:val="ru-RU" w:eastAsia="ru-RU"/>
          <w14:ligatures w14:val="none"/>
        </w:rPr>
        <w:lastRenderedPageBreak/>
        <w:t>Оперативна пам'ять (RAM)</w:t>
      </w:r>
      <w:r w:rsidR="005D632A" w:rsidRPr="005D632A">
        <w:rPr>
          <w:rFonts w:eastAsia="Times New Roman" w:cs="Times New Roman"/>
          <w:kern w:val="0"/>
          <w:szCs w:val="24"/>
          <w:lang w:val="ru-RU" w:eastAsia="ru-RU"/>
          <w14:ligatures w14:val="none"/>
        </w:rPr>
        <w:t xml:space="preserve"> мінімально 4 ГБ для відображення звітів, рекомендовано 8 ГБ для комфортної роботи з візуальним конструктором дашбордів.</w:t>
      </w:r>
    </w:p>
    <w:p w14:paraId="4F04D5AE" w14:textId="4A7ADC35" w:rsidR="005D632A" w:rsidRPr="005D632A" w:rsidRDefault="00753EA2" w:rsidP="00753EA2">
      <w:pPr>
        <w:rPr>
          <w:rFonts w:eastAsia="Times New Roman" w:cs="Times New Roman"/>
          <w:kern w:val="0"/>
          <w:szCs w:val="24"/>
          <w:lang w:val="ru-RU" w:eastAsia="ru-RU"/>
          <w14:ligatures w14:val="none"/>
        </w:rPr>
      </w:pPr>
      <w:r>
        <w:rPr>
          <w:rFonts w:eastAsia="Times New Roman" w:cs="Times New Roman"/>
          <w:kern w:val="0"/>
          <w:szCs w:val="24"/>
          <w:lang w:val="ru-RU" w:eastAsia="ru-RU"/>
          <w14:ligatures w14:val="none"/>
        </w:rPr>
        <w:t>Процесор</w:t>
      </w:r>
      <w:r w:rsidR="005D632A" w:rsidRPr="005D632A">
        <w:rPr>
          <w:rFonts w:eastAsia="Times New Roman" w:cs="Times New Roman"/>
          <w:kern w:val="0"/>
          <w:szCs w:val="24"/>
          <w:lang w:val="ru-RU" w:eastAsia="ru-RU"/>
          <w14:ligatures w14:val="none"/>
        </w:rPr>
        <w:t xml:space="preserve"> сучасний багатоядерний процесор (рівня Intel Core i3 або аналогічний) для швидкої обробки JavaScript-сценаріїв</w:t>
      </w:r>
      <w:r w:rsidR="00AA5448" w:rsidRPr="00AA5448">
        <w:rPr>
          <w:rFonts w:eastAsia="Times New Roman" w:cs="Times New Roman"/>
          <w:kern w:val="0"/>
          <w:szCs w:val="24"/>
          <w:lang w:val="ru-RU" w:eastAsia="ru-RU"/>
          <w14:ligatures w14:val="none"/>
        </w:rPr>
        <w:t xml:space="preserve"> </w:t>
      </w:r>
      <w:r w:rsidR="00AA5448">
        <w:t>[8, 21]</w:t>
      </w:r>
      <w:r w:rsidR="005D632A" w:rsidRPr="005D632A">
        <w:rPr>
          <w:rFonts w:eastAsia="Times New Roman" w:cs="Times New Roman"/>
          <w:kern w:val="0"/>
          <w:szCs w:val="24"/>
          <w:lang w:val="ru-RU" w:eastAsia="ru-RU"/>
          <w14:ligatures w14:val="none"/>
        </w:rPr>
        <w:t>.</w:t>
      </w:r>
    </w:p>
    <w:p w14:paraId="4767F4C5" w14:textId="25591263" w:rsidR="00160904" w:rsidRPr="00753EA2" w:rsidRDefault="00753EA2" w:rsidP="00753EA2">
      <w:pPr>
        <w:rPr>
          <w:rFonts w:eastAsia="Times New Roman" w:cs="Times New Roman"/>
          <w:kern w:val="0"/>
          <w:szCs w:val="24"/>
          <w:lang w:val="ru-RU" w:eastAsia="ru-RU"/>
          <w14:ligatures w14:val="none"/>
        </w:rPr>
      </w:pPr>
      <w:r>
        <w:rPr>
          <w:rFonts w:eastAsia="Times New Roman" w:cs="Times New Roman"/>
          <w:kern w:val="0"/>
          <w:szCs w:val="24"/>
          <w:lang w:val="ru-RU" w:eastAsia="ru-RU"/>
          <w14:ligatures w14:val="none"/>
        </w:rPr>
        <w:t>Мережа</w:t>
      </w:r>
      <w:r w:rsidR="005D632A" w:rsidRPr="005D632A">
        <w:rPr>
          <w:rFonts w:eastAsia="Times New Roman" w:cs="Times New Roman"/>
          <w:kern w:val="0"/>
          <w:szCs w:val="24"/>
          <w:lang w:val="ru-RU" w:eastAsia="ru-RU"/>
          <w14:ligatures w14:val="none"/>
        </w:rPr>
        <w:t xml:space="preserve"> стабільне інтернет-з'єднання зі швидкістю від 5 Мбіт/с для завантаження конфіг</w:t>
      </w:r>
      <w:r>
        <w:rPr>
          <w:rFonts w:eastAsia="Times New Roman" w:cs="Times New Roman"/>
          <w:kern w:val="0"/>
          <w:szCs w:val="24"/>
          <w:lang w:val="ru-RU" w:eastAsia="ru-RU"/>
          <w14:ligatures w14:val="none"/>
        </w:rPr>
        <w:t>урацій та фотофіксації активів.</w:t>
      </w:r>
    </w:p>
    <w:p w14:paraId="44B564A7" w14:textId="77777777" w:rsidR="00E70785" w:rsidRPr="00B3739B" w:rsidRDefault="00E70785" w:rsidP="009C574E">
      <w:pPr>
        <w:pStyle w:val="3"/>
        <w:numPr>
          <w:ilvl w:val="0"/>
          <w:numId w:val="0"/>
        </w:numPr>
        <w:spacing w:before="0" w:after="0"/>
        <w:ind w:left="709" w:firstLine="709"/>
        <w:jc w:val="center"/>
        <w:rPr>
          <w:rFonts w:cs="Times New Roman"/>
          <w:b/>
          <w:bCs/>
        </w:rPr>
      </w:pPr>
      <w:bookmarkStart w:id="17" w:name="_Toc231781317"/>
      <w:r w:rsidRPr="00B3739B">
        <w:rPr>
          <w:rFonts w:cs="Times New Roman"/>
          <w:b/>
          <w:bCs/>
        </w:rPr>
        <w:t>Висновки до першого розділу</w:t>
      </w:r>
      <w:bookmarkEnd w:id="17"/>
    </w:p>
    <w:p w14:paraId="73C04761" w14:textId="01083DC6" w:rsidR="00753EA2" w:rsidRPr="00753EA2" w:rsidRDefault="00E70785" w:rsidP="00753EA2">
      <w:pPr>
        <w:pStyle w:val="af7"/>
        <w:spacing w:before="0" w:beforeAutospacing="0" w:after="0" w:afterAutospacing="0" w:line="360" w:lineRule="auto"/>
        <w:ind w:firstLine="709"/>
        <w:jc w:val="both"/>
        <w:rPr>
          <w:sz w:val="28"/>
        </w:rPr>
      </w:pPr>
      <w:r w:rsidRPr="00753EA2">
        <w:rPr>
          <w:sz w:val="28"/>
          <w:szCs w:val="28"/>
        </w:rPr>
        <w:t xml:space="preserve"> </w:t>
      </w:r>
      <w:r w:rsidR="00753EA2" w:rsidRPr="00753EA2">
        <w:rPr>
          <w:sz w:val="28"/>
        </w:rPr>
        <w:t xml:space="preserve">У першому розділі було проведено детальний аналіз предметної області та обґрунтовано актуальність створення спеціалізованої інформаційної системи обліку та моніторингу ІТ-активів. Дослідження існуючих </w:t>
      </w:r>
      <w:proofErr w:type="gramStart"/>
      <w:r w:rsidR="00753EA2" w:rsidRPr="00753EA2">
        <w:rPr>
          <w:sz w:val="28"/>
        </w:rPr>
        <w:t>на ринку</w:t>
      </w:r>
      <w:proofErr w:type="gramEnd"/>
      <w:r w:rsidR="00753EA2" w:rsidRPr="00753EA2">
        <w:rPr>
          <w:sz w:val="28"/>
        </w:rPr>
        <w:t xml:space="preserve"> аналогів (наприклад, Snipe-IT, GLPI) дозволило виявити їхні сильні та слабкі сторони, а також сформувати унікальну ні</w:t>
      </w:r>
      <w:r w:rsidR="00753EA2">
        <w:rPr>
          <w:sz w:val="28"/>
        </w:rPr>
        <w:t>шу для розроблюваного продукту</w:t>
      </w:r>
      <w:r w:rsidR="00753EA2" w:rsidRPr="00753EA2">
        <w:rPr>
          <w:sz w:val="28"/>
        </w:rPr>
        <w:t xml:space="preserve"> надання користувачам можливості самостійно конструювати інтерактивні аналітичні звіти та дашборди для контролю життєвого циклу техніки. Окрім цього, було визначено ключові сегменти цільової аудиторії (технічні спеціалісти, ІТ-менеджери, звичайні співробітники) та формалізовано базові сценарії використання системи: від швидкої інвентаризації та закріплення обладнання до глибокого аналізу зносу активів з подальшим експортом даних.</w:t>
      </w:r>
    </w:p>
    <w:p w14:paraId="327F5198" w14:textId="4EF26ABB" w:rsidR="00753EA2" w:rsidRPr="00753EA2" w:rsidRDefault="00753EA2" w:rsidP="00753EA2">
      <w:pPr>
        <w:pStyle w:val="af7"/>
        <w:spacing w:before="0" w:beforeAutospacing="0" w:after="0" w:afterAutospacing="0" w:line="360" w:lineRule="auto"/>
        <w:ind w:firstLine="709"/>
        <w:jc w:val="both"/>
        <w:rPr>
          <w:sz w:val="28"/>
        </w:rPr>
      </w:pPr>
      <w:r w:rsidRPr="00753EA2">
        <w:rPr>
          <w:sz w:val="28"/>
        </w:rPr>
        <w:t>На основі проведеного аналізу було сформульовано головне завдання дослідження та обґрунтовано вибір технологічного стеку і методів зберігання даних. Доведено, що для забезпечення балансу між транзакційною цілісністю (для збереження реєстрів техніки та фінансових операцій) та гнучкістю (для конфігурації динамічних характеристик різних типів пристроїв) оптимальним є гібридний архітектурний підхід: використання реляційної СУБД PostgreSQL</w:t>
      </w:r>
      <w:r w:rsidR="00AA5448" w:rsidRPr="00AA5448">
        <w:rPr>
          <w:sz w:val="28"/>
        </w:rPr>
        <w:t xml:space="preserve"> </w:t>
      </w:r>
      <w:r w:rsidR="00AA5448" w:rsidRPr="00AA5448">
        <w:rPr>
          <w:bCs/>
          <w:sz w:val="28"/>
        </w:rPr>
        <w:t>[22]</w:t>
      </w:r>
      <w:r w:rsidRPr="00753EA2">
        <w:rPr>
          <w:sz w:val="28"/>
        </w:rPr>
        <w:t xml:space="preserve"> із нативною підтримкою формату JSONB</w:t>
      </w:r>
      <w:r w:rsidR="00812885" w:rsidRPr="00812885">
        <w:rPr>
          <w:sz w:val="28"/>
        </w:rPr>
        <w:t xml:space="preserve"> </w:t>
      </w:r>
      <w:r w:rsidR="00812885" w:rsidRPr="00812885">
        <w:rPr>
          <w:sz w:val="28"/>
          <w:lang w:val="uk-UA"/>
        </w:rPr>
        <w:t>[30]</w:t>
      </w:r>
      <w:r w:rsidRPr="00753EA2">
        <w:rPr>
          <w:sz w:val="28"/>
        </w:rPr>
        <w:t>. Визначено сучасний Fullstack-стек технологій на базі екосистеми TypeScript</w:t>
      </w:r>
      <w:r w:rsidR="00AA5448" w:rsidRPr="00AA5448">
        <w:rPr>
          <w:sz w:val="28"/>
        </w:rPr>
        <w:t xml:space="preserve"> </w:t>
      </w:r>
      <w:r w:rsidR="00AA5448" w:rsidRPr="00AA5448">
        <w:rPr>
          <w:bCs/>
          <w:sz w:val="28"/>
        </w:rPr>
        <w:t>[10, 29]</w:t>
      </w:r>
      <w:r w:rsidRPr="00753EA2">
        <w:rPr>
          <w:sz w:val="28"/>
        </w:rPr>
        <w:t xml:space="preserve"> (React.js</w:t>
      </w:r>
      <w:r w:rsidR="00AA5448" w:rsidRPr="00AA5448">
        <w:rPr>
          <w:sz w:val="28"/>
        </w:rPr>
        <w:t xml:space="preserve"> [24]</w:t>
      </w:r>
      <w:r w:rsidRPr="00AA5448">
        <w:rPr>
          <w:sz w:val="32"/>
        </w:rPr>
        <w:t xml:space="preserve"> </w:t>
      </w:r>
      <w:r w:rsidRPr="00753EA2">
        <w:rPr>
          <w:sz w:val="28"/>
        </w:rPr>
        <w:t>у складі фреймворку Next.js</w:t>
      </w:r>
      <w:r w:rsidR="00A16B06" w:rsidRPr="00A16B06">
        <w:rPr>
          <w:sz w:val="28"/>
        </w:rPr>
        <w:t xml:space="preserve"> [20]</w:t>
      </w:r>
      <w:r w:rsidRPr="00753EA2">
        <w:rPr>
          <w:sz w:val="28"/>
        </w:rPr>
        <w:t xml:space="preserve"> для клієнтського інтерфейсу та API-маршрутів серверної логіки, ORM Prisma для роботи з базою даних), а також надійну хмарну інфраструктуру (Vercel</w:t>
      </w:r>
      <w:r w:rsidR="00812885" w:rsidRPr="00812885">
        <w:rPr>
          <w:sz w:val="28"/>
        </w:rPr>
        <w:t xml:space="preserve"> [1]</w:t>
      </w:r>
      <w:r w:rsidRPr="00753EA2">
        <w:rPr>
          <w:sz w:val="28"/>
        </w:rPr>
        <w:t>, Aiven</w:t>
      </w:r>
      <w:r w:rsidR="00812885" w:rsidRPr="00812885">
        <w:rPr>
          <w:sz w:val="28"/>
        </w:rPr>
        <w:t xml:space="preserve"> </w:t>
      </w:r>
      <w:r w:rsidR="00812885" w:rsidRPr="00812885">
        <w:rPr>
          <w:sz w:val="28"/>
          <w:szCs w:val="28"/>
        </w:rPr>
        <w:t>[2]</w:t>
      </w:r>
      <w:r w:rsidRPr="00753EA2">
        <w:rPr>
          <w:sz w:val="28"/>
        </w:rPr>
        <w:t>, Cloudflare).</w:t>
      </w:r>
    </w:p>
    <w:p w14:paraId="596A09B6" w14:textId="23B707B8" w:rsidR="00753EA2" w:rsidRPr="00753EA2" w:rsidRDefault="00753EA2" w:rsidP="00753EA2">
      <w:pPr>
        <w:pStyle w:val="af7"/>
        <w:spacing w:before="0" w:beforeAutospacing="0" w:after="0" w:afterAutospacing="0" w:line="360" w:lineRule="auto"/>
        <w:ind w:firstLine="709"/>
        <w:jc w:val="both"/>
        <w:rPr>
          <w:sz w:val="28"/>
        </w:rPr>
      </w:pPr>
      <w:r w:rsidRPr="00753EA2">
        <w:rPr>
          <w:sz w:val="28"/>
        </w:rPr>
        <w:lastRenderedPageBreak/>
        <w:t>Також у розділі було чітко визначено функціональні вимоги на основі моделі управління доступом (RBAC), які розмежовують можливості неавторизованих гостей, співробітників, технічних спеціалістів та адміністраторів. Сформульовано конкретні нефункціональні інженерні метрики, що стосуються швидкодії, безпеки, відмовостійкості та апаратного забезпечення. Зібрані вимоги, проаналізовані сценарії та обрані технології створюють міцну концептуальну осно</w:t>
      </w:r>
      <w:r>
        <w:rPr>
          <w:sz w:val="28"/>
        </w:rPr>
        <w:t>ву для наступного етапу роботи</w:t>
      </w:r>
      <w:r w:rsidRPr="00753EA2">
        <w:rPr>
          <w:sz w:val="28"/>
        </w:rPr>
        <w:t xml:space="preserve"> логічного та фізичного проєктування архітектури програмної системи.</w:t>
      </w:r>
    </w:p>
    <w:p w14:paraId="60629CB8" w14:textId="6215A74E" w:rsidR="00E70785" w:rsidRPr="00160904" w:rsidRDefault="00E70785" w:rsidP="00753EA2">
      <w:pPr>
        <w:pStyle w:val="af7"/>
        <w:spacing w:before="0" w:beforeAutospacing="0" w:after="0" w:afterAutospacing="0" w:line="360" w:lineRule="auto"/>
        <w:ind w:firstLine="454"/>
        <w:rPr>
          <w:sz w:val="28"/>
        </w:rPr>
      </w:pPr>
      <w:r w:rsidRPr="00B3739B">
        <w:rPr>
          <w:szCs w:val="28"/>
        </w:rPr>
        <w:br w:type="page"/>
      </w:r>
    </w:p>
    <w:p w14:paraId="42232652" w14:textId="0B799BF4" w:rsidR="00E70785" w:rsidRPr="00B3739B" w:rsidRDefault="00E70785" w:rsidP="00160904">
      <w:pPr>
        <w:pStyle w:val="1"/>
        <w:numPr>
          <w:ilvl w:val="0"/>
          <w:numId w:val="0"/>
        </w:numPr>
        <w:spacing w:after="0"/>
        <w:ind w:left="357" w:hanging="357"/>
        <w:rPr>
          <w:rFonts w:cs="Times New Roman"/>
          <w:b w:val="0"/>
          <w:bCs/>
          <w:szCs w:val="28"/>
        </w:rPr>
      </w:pPr>
      <w:bookmarkStart w:id="18" w:name="_Toc231781318"/>
      <w:r w:rsidRPr="00B3739B">
        <w:rPr>
          <w:rFonts w:cs="Times New Roman"/>
          <w:bCs/>
          <w:szCs w:val="28"/>
        </w:rPr>
        <w:lastRenderedPageBreak/>
        <w:t>РОЗДІЛ 2. ПРОЄКТУВАННЯ ПРОГРАМНОЇ СИСТЕМИ</w:t>
      </w:r>
      <w:bookmarkEnd w:id="18"/>
    </w:p>
    <w:p w14:paraId="5981EBB5" w14:textId="77777777" w:rsidR="00E70785" w:rsidRPr="00B828F8" w:rsidRDefault="00E70785" w:rsidP="009C574E">
      <w:pPr>
        <w:pStyle w:val="3"/>
        <w:numPr>
          <w:ilvl w:val="0"/>
          <w:numId w:val="0"/>
        </w:numPr>
        <w:spacing w:before="0" w:after="0"/>
        <w:rPr>
          <w:rFonts w:cs="Times New Roman"/>
        </w:rPr>
      </w:pPr>
      <w:bookmarkStart w:id="19" w:name="_Toc231781319"/>
      <w:r w:rsidRPr="00B828F8">
        <w:rPr>
          <w:rFonts w:cs="Times New Roman"/>
        </w:rPr>
        <w:t>2.1 Моделювання варіантів використання та поведінки системи</w:t>
      </w:r>
      <w:bookmarkEnd w:id="19"/>
    </w:p>
    <w:p w14:paraId="47493699" w14:textId="77777777" w:rsidR="00CA5AA6" w:rsidRPr="00CA5AA6" w:rsidRDefault="00CA5AA6" w:rsidP="00CA5AA6">
      <w:pPr>
        <w:pStyle w:val="af7"/>
        <w:spacing w:before="0" w:beforeAutospacing="0" w:after="0" w:afterAutospacing="0" w:line="360" w:lineRule="auto"/>
        <w:ind w:firstLine="709"/>
        <w:jc w:val="both"/>
        <w:rPr>
          <w:sz w:val="28"/>
        </w:rPr>
      </w:pPr>
      <w:r w:rsidRPr="00CA5AA6">
        <w:rPr>
          <w:sz w:val="28"/>
          <w:lang w:val="uk-UA"/>
        </w:rPr>
        <w:t xml:space="preserve">Моделювання варіантів використання є одним із ключових етапів об’єктно-орієнтованого проєктування. Воно дозволяє визначити межі програмного комплексу, ідентифікувати основних дійових осіб (акторів) та формалізувати сценарії їхньої взаємодії з інформаційною системою. </w:t>
      </w:r>
      <w:r w:rsidRPr="00CA5AA6">
        <w:rPr>
          <w:sz w:val="28"/>
        </w:rPr>
        <w:t>Цей етап перетворює текстові функціональні вимоги, визначені у першому розділі, у візуальну архітектуру поведінки за допомогою діаграм UML.</w:t>
      </w:r>
    </w:p>
    <w:p w14:paraId="5EC07468" w14:textId="77777777" w:rsidR="00CA5AA6" w:rsidRPr="00CA5AA6" w:rsidRDefault="00CA5AA6" w:rsidP="00CA5AA6">
      <w:pPr>
        <w:pStyle w:val="af7"/>
        <w:spacing w:before="0" w:beforeAutospacing="0" w:after="0" w:afterAutospacing="0" w:line="360" w:lineRule="auto"/>
        <w:ind w:firstLine="709"/>
        <w:jc w:val="both"/>
        <w:rPr>
          <w:sz w:val="28"/>
        </w:rPr>
      </w:pPr>
      <w:r w:rsidRPr="00CA5AA6">
        <w:rPr>
          <w:sz w:val="28"/>
        </w:rPr>
        <w:t>На основі розробленої моделі управління доступом на основі ролей (RBAC), в архітектурі платформи було виділено 4 незалежних акторів. Детальний опис кожної ролі наведено у таблиці 2.1.</w:t>
      </w:r>
    </w:p>
    <w:p w14:paraId="2D5FA408" w14:textId="77777777" w:rsidR="00B828F8" w:rsidRDefault="00E70785" w:rsidP="000B2061">
      <w:pPr>
        <w:jc w:val="right"/>
        <w:rPr>
          <w:rFonts w:cs="Times New Roman"/>
          <w:szCs w:val="28"/>
        </w:rPr>
      </w:pPr>
      <w:r w:rsidRPr="00B3739B">
        <w:rPr>
          <w:rFonts w:cs="Times New Roman"/>
          <w:szCs w:val="28"/>
        </w:rPr>
        <w:t xml:space="preserve">Таблиця – 2.1 </w:t>
      </w:r>
    </w:p>
    <w:p w14:paraId="70A373EB" w14:textId="04E05669" w:rsidR="00E70785" w:rsidRPr="00B3739B" w:rsidRDefault="00E70785" w:rsidP="00B828F8">
      <w:pPr>
        <w:jc w:val="center"/>
        <w:rPr>
          <w:rFonts w:cs="Times New Roman"/>
          <w:szCs w:val="28"/>
        </w:rPr>
      </w:pPr>
      <w:r w:rsidRPr="00B3739B">
        <w:rPr>
          <w:rFonts w:cs="Times New Roman"/>
          <w:szCs w:val="28"/>
        </w:rPr>
        <w:t>Ідентифікація акторів системи</w:t>
      </w:r>
    </w:p>
    <w:tbl>
      <w:tblPr>
        <w:tblStyle w:val="af4"/>
        <w:tblW w:w="0" w:type="auto"/>
        <w:tblLook w:val="04A0" w:firstRow="1" w:lastRow="0" w:firstColumn="1" w:lastColumn="0" w:noHBand="0" w:noVBand="1"/>
      </w:tblPr>
      <w:tblGrid>
        <w:gridCol w:w="3256"/>
        <w:gridCol w:w="6372"/>
      </w:tblGrid>
      <w:tr w:rsidR="00CA5AA6" w:rsidRPr="00CA5AA6" w14:paraId="6CFD1D51" w14:textId="77777777" w:rsidTr="00F059A4">
        <w:tc>
          <w:tcPr>
            <w:tcW w:w="3256" w:type="dxa"/>
            <w:vAlign w:val="center"/>
          </w:tcPr>
          <w:p w14:paraId="49A2FBBA" w14:textId="21D1B3B3" w:rsidR="00CA5AA6" w:rsidRPr="00CA5AA6" w:rsidRDefault="00CA5AA6" w:rsidP="00CA5AA6">
            <w:pPr>
              <w:ind w:firstLine="0"/>
              <w:jc w:val="left"/>
              <w:rPr>
                <w:rFonts w:cs="Times New Roman"/>
                <w:bCs/>
                <w:szCs w:val="28"/>
              </w:rPr>
            </w:pPr>
            <w:r w:rsidRPr="00CA5AA6">
              <w:rPr>
                <w:rStyle w:val="af8"/>
                <w:b w:val="0"/>
                <w:color w:val="1F1F1F"/>
                <w:bdr w:val="none" w:sz="0" w:space="0" w:color="auto" w:frame="1"/>
              </w:rPr>
              <w:t>Актор</w:t>
            </w:r>
          </w:p>
        </w:tc>
        <w:tc>
          <w:tcPr>
            <w:tcW w:w="6372" w:type="dxa"/>
            <w:vAlign w:val="center"/>
          </w:tcPr>
          <w:p w14:paraId="0C9FE411" w14:textId="44D2C104" w:rsidR="00CA5AA6" w:rsidRPr="00CA5AA6" w:rsidRDefault="00CA5AA6" w:rsidP="00CA5AA6">
            <w:pPr>
              <w:ind w:firstLine="0"/>
              <w:jc w:val="left"/>
              <w:rPr>
                <w:rFonts w:cs="Times New Roman"/>
                <w:bCs/>
                <w:szCs w:val="28"/>
              </w:rPr>
            </w:pPr>
            <w:r w:rsidRPr="00CA5AA6">
              <w:rPr>
                <w:rStyle w:val="af8"/>
                <w:b w:val="0"/>
                <w:color w:val="1F1F1F"/>
                <w:bdr w:val="none" w:sz="0" w:space="0" w:color="auto" w:frame="1"/>
              </w:rPr>
              <w:t>Опис ролі та зона відповідальності</w:t>
            </w:r>
          </w:p>
        </w:tc>
      </w:tr>
      <w:tr w:rsidR="00CA5AA6" w:rsidRPr="00CA5AA6" w14:paraId="5E955FE3" w14:textId="77777777" w:rsidTr="00F059A4">
        <w:tc>
          <w:tcPr>
            <w:tcW w:w="3256" w:type="dxa"/>
            <w:vAlign w:val="center"/>
          </w:tcPr>
          <w:p w14:paraId="455A8EA8" w14:textId="0CECB6FA" w:rsidR="00CA5AA6" w:rsidRPr="00CA5AA6" w:rsidRDefault="00CA5AA6" w:rsidP="00CA5AA6">
            <w:pPr>
              <w:ind w:firstLine="0"/>
              <w:jc w:val="left"/>
              <w:rPr>
                <w:rFonts w:cs="Times New Roman"/>
                <w:szCs w:val="28"/>
              </w:rPr>
            </w:pPr>
            <w:r w:rsidRPr="00CA5AA6">
              <w:rPr>
                <w:color w:val="1F1F1F"/>
                <w:bdr w:val="none" w:sz="0" w:space="0" w:color="auto" w:frame="1"/>
              </w:rPr>
              <w:t>Гість</w:t>
            </w:r>
          </w:p>
        </w:tc>
        <w:tc>
          <w:tcPr>
            <w:tcW w:w="6372" w:type="dxa"/>
            <w:vAlign w:val="center"/>
          </w:tcPr>
          <w:p w14:paraId="3E1FA1F7" w14:textId="20985F5A" w:rsidR="00CA5AA6" w:rsidRPr="00CA5AA6" w:rsidRDefault="00CA5AA6" w:rsidP="00CA5AA6">
            <w:pPr>
              <w:ind w:firstLine="0"/>
              <w:jc w:val="left"/>
              <w:rPr>
                <w:rFonts w:cs="Times New Roman"/>
                <w:szCs w:val="28"/>
              </w:rPr>
            </w:pPr>
            <w:r w:rsidRPr="00CA5AA6">
              <w:rPr>
                <w:color w:val="1F1F1F"/>
                <w:bdr w:val="none" w:sz="0" w:space="0" w:color="auto" w:frame="1"/>
              </w:rPr>
              <w:t>Неавторизований відвідувач. Має базовий доступ до публічної сторінки входу/авторизації в системі та захищених NextAuth маршрутів.</w:t>
            </w:r>
          </w:p>
        </w:tc>
      </w:tr>
      <w:tr w:rsidR="00CA5AA6" w:rsidRPr="00CA5AA6" w14:paraId="465A4ED9" w14:textId="77777777" w:rsidTr="00F059A4">
        <w:tc>
          <w:tcPr>
            <w:tcW w:w="3256" w:type="dxa"/>
            <w:vAlign w:val="center"/>
          </w:tcPr>
          <w:p w14:paraId="238C7B88" w14:textId="5192C195" w:rsidR="00CA5AA6" w:rsidRPr="00CA5AA6" w:rsidRDefault="00CA5AA6" w:rsidP="00CA5AA6">
            <w:pPr>
              <w:ind w:firstLine="0"/>
              <w:jc w:val="left"/>
              <w:rPr>
                <w:rFonts w:cs="Times New Roman"/>
                <w:szCs w:val="28"/>
              </w:rPr>
            </w:pPr>
            <w:r w:rsidRPr="00CA5AA6">
              <w:rPr>
                <w:color w:val="1F1F1F"/>
                <w:bdr w:val="none" w:sz="0" w:space="0" w:color="auto" w:frame="1"/>
              </w:rPr>
              <w:t>Співробітник (User)</w:t>
            </w:r>
          </w:p>
        </w:tc>
        <w:tc>
          <w:tcPr>
            <w:tcW w:w="6372" w:type="dxa"/>
            <w:vAlign w:val="center"/>
          </w:tcPr>
          <w:p w14:paraId="5F6BD1BE" w14:textId="12B72545" w:rsidR="00CA5AA6" w:rsidRPr="00CA5AA6" w:rsidRDefault="00CA5AA6" w:rsidP="00CA5AA6">
            <w:pPr>
              <w:ind w:firstLine="0"/>
              <w:jc w:val="left"/>
              <w:rPr>
                <w:rFonts w:cs="Times New Roman"/>
                <w:szCs w:val="28"/>
              </w:rPr>
            </w:pPr>
            <w:r w:rsidRPr="00CA5AA6">
              <w:rPr>
                <w:color w:val="1F1F1F"/>
                <w:bdr w:val="none" w:sz="0" w:space="0" w:color="auto" w:frame="1"/>
              </w:rPr>
              <w:t>Кінцевий користувач платформи (власник техніки). Має доступ до особистого кабінету, перегляду закріплених за ним активів та створення сервісних тікетів у службу підтримки (Helpdesk).</w:t>
            </w:r>
          </w:p>
        </w:tc>
      </w:tr>
      <w:tr w:rsidR="00CA5AA6" w:rsidRPr="00CA5AA6" w14:paraId="4A9ACB78" w14:textId="77777777" w:rsidTr="00F059A4">
        <w:tc>
          <w:tcPr>
            <w:tcW w:w="3256" w:type="dxa"/>
            <w:vAlign w:val="center"/>
          </w:tcPr>
          <w:p w14:paraId="118FB918" w14:textId="625B46AF" w:rsidR="00CA5AA6" w:rsidRPr="00CA5AA6" w:rsidRDefault="00CA5AA6" w:rsidP="00CA5AA6">
            <w:pPr>
              <w:ind w:firstLine="0"/>
              <w:jc w:val="left"/>
              <w:rPr>
                <w:rFonts w:cs="Times New Roman"/>
                <w:szCs w:val="28"/>
              </w:rPr>
            </w:pPr>
            <w:r w:rsidRPr="00CA5AA6">
              <w:rPr>
                <w:color w:val="1F1F1F"/>
                <w:bdr w:val="none" w:sz="0" w:space="0" w:color="auto" w:frame="1"/>
              </w:rPr>
              <w:t>Технічний спеціаліст (Tech)</w:t>
            </w:r>
          </w:p>
        </w:tc>
        <w:tc>
          <w:tcPr>
            <w:tcW w:w="6372" w:type="dxa"/>
            <w:vAlign w:val="center"/>
          </w:tcPr>
          <w:p w14:paraId="51BC9486" w14:textId="1B395407" w:rsidR="00CA5AA6" w:rsidRPr="00CA5AA6" w:rsidRDefault="00CA5AA6" w:rsidP="00CA5AA6">
            <w:pPr>
              <w:ind w:firstLine="0"/>
              <w:jc w:val="left"/>
              <w:rPr>
                <w:rFonts w:cs="Times New Roman"/>
                <w:szCs w:val="28"/>
              </w:rPr>
            </w:pPr>
            <w:r w:rsidRPr="00CA5AA6">
              <w:rPr>
                <w:color w:val="1F1F1F"/>
                <w:bdr w:val="none" w:sz="0" w:space="0" w:color="auto" w:frame="1"/>
              </w:rPr>
              <w:t>Співробітник ІТ-відділу, відповідальний за актуальність бази матеріальних активів. Має доступ до інвентарних реєстрів, здійснює операції видачі/повернення техніки, проводить ремонти та обробляє сервісні тікети.</w:t>
            </w:r>
          </w:p>
        </w:tc>
      </w:tr>
    </w:tbl>
    <w:p w14:paraId="28486281" w14:textId="660398F4" w:rsidR="00DC4FAA" w:rsidRDefault="00DC4FAA" w:rsidP="00CA5AA6">
      <w:pPr>
        <w:ind w:firstLine="0"/>
        <w:jc w:val="left"/>
        <w:rPr>
          <w:rFonts w:cs="Times New Roman"/>
          <w:szCs w:val="28"/>
        </w:rPr>
      </w:pPr>
    </w:p>
    <w:p w14:paraId="330FC0FA" w14:textId="770EBF0F" w:rsidR="00CA5AA6" w:rsidRDefault="00CA5AA6" w:rsidP="00CA5AA6">
      <w:pPr>
        <w:ind w:firstLine="0"/>
        <w:jc w:val="left"/>
        <w:rPr>
          <w:rFonts w:cs="Times New Roman"/>
          <w:szCs w:val="28"/>
        </w:rPr>
      </w:pPr>
    </w:p>
    <w:p w14:paraId="0BC4A1E8" w14:textId="70DD8BF6" w:rsidR="00CA5AA6" w:rsidRDefault="00CA5AA6" w:rsidP="00CA5AA6">
      <w:pPr>
        <w:ind w:firstLine="0"/>
        <w:jc w:val="left"/>
        <w:rPr>
          <w:rFonts w:cs="Times New Roman"/>
          <w:szCs w:val="28"/>
        </w:rPr>
      </w:pPr>
    </w:p>
    <w:p w14:paraId="7E4F6183" w14:textId="3E4738ED" w:rsidR="00CA5AA6" w:rsidRDefault="00CA5AA6" w:rsidP="00CA5AA6">
      <w:pPr>
        <w:ind w:firstLine="0"/>
        <w:jc w:val="left"/>
        <w:rPr>
          <w:rFonts w:cs="Times New Roman"/>
          <w:szCs w:val="28"/>
        </w:rPr>
      </w:pPr>
    </w:p>
    <w:p w14:paraId="4D5FBD21" w14:textId="180A6E18" w:rsidR="00CA5AA6" w:rsidRPr="00CA5AA6" w:rsidRDefault="00CA5AA6" w:rsidP="00CA5AA6">
      <w:pPr>
        <w:jc w:val="right"/>
        <w:rPr>
          <w:rFonts w:cs="Times New Roman"/>
          <w:szCs w:val="28"/>
        </w:rPr>
      </w:pPr>
      <w:r>
        <w:rPr>
          <w:rFonts w:cs="Times New Roman"/>
          <w:szCs w:val="28"/>
        </w:rPr>
        <w:lastRenderedPageBreak/>
        <w:t>продовж.табл.</w:t>
      </w:r>
      <w:r w:rsidRPr="00B3739B">
        <w:rPr>
          <w:rFonts w:cs="Times New Roman"/>
          <w:szCs w:val="28"/>
        </w:rPr>
        <w:t xml:space="preserve"> – 2.1 </w:t>
      </w:r>
    </w:p>
    <w:tbl>
      <w:tblPr>
        <w:tblStyle w:val="af4"/>
        <w:tblW w:w="0" w:type="auto"/>
        <w:tblLook w:val="04A0" w:firstRow="1" w:lastRow="0" w:firstColumn="1" w:lastColumn="0" w:noHBand="0" w:noVBand="1"/>
      </w:tblPr>
      <w:tblGrid>
        <w:gridCol w:w="3256"/>
        <w:gridCol w:w="6372"/>
      </w:tblGrid>
      <w:tr w:rsidR="00DC4FAA" w:rsidRPr="00CA5AA6" w14:paraId="0AC20CA5" w14:textId="77777777" w:rsidTr="00523864">
        <w:tc>
          <w:tcPr>
            <w:tcW w:w="3256" w:type="dxa"/>
          </w:tcPr>
          <w:p w14:paraId="0F63B4BC" w14:textId="63CBA149" w:rsidR="00DC4FAA" w:rsidRPr="00CA5AA6" w:rsidRDefault="00DC4FAA" w:rsidP="00CA5AA6">
            <w:pPr>
              <w:ind w:firstLine="0"/>
              <w:jc w:val="left"/>
              <w:rPr>
                <w:rFonts w:cs="Times New Roman"/>
                <w:szCs w:val="28"/>
              </w:rPr>
            </w:pPr>
            <w:r w:rsidRPr="00CA5AA6">
              <w:rPr>
                <w:rFonts w:cs="Times New Roman"/>
                <w:szCs w:val="28"/>
              </w:rPr>
              <w:t>Адміністратор</w:t>
            </w:r>
            <w:r w:rsidR="00CA5AA6" w:rsidRPr="00CA5AA6">
              <w:rPr>
                <w:rFonts w:cs="Times New Roman"/>
                <w:szCs w:val="28"/>
              </w:rPr>
              <w:t xml:space="preserve"> </w:t>
            </w:r>
            <w:r w:rsidR="00CA5AA6" w:rsidRPr="00CA5AA6">
              <w:t>(Admin)</w:t>
            </w:r>
          </w:p>
        </w:tc>
        <w:tc>
          <w:tcPr>
            <w:tcW w:w="6372" w:type="dxa"/>
          </w:tcPr>
          <w:p w14:paraId="7F195AEC" w14:textId="0F928774" w:rsidR="00DC4FAA" w:rsidRPr="00CA5AA6" w:rsidRDefault="00CA5AA6" w:rsidP="00CA5AA6">
            <w:pPr>
              <w:ind w:firstLine="0"/>
              <w:jc w:val="left"/>
              <w:rPr>
                <w:rFonts w:cs="Times New Roman"/>
                <w:szCs w:val="28"/>
              </w:rPr>
            </w:pPr>
            <w:r w:rsidRPr="00CA5AA6">
              <w:t>Технічний керівник платформи. Має найвищий рівень доступу до всіх підсистем, включаючи управління ролями (RBAC), конструювання аналітичних звітів, повний аудит дій користувачів та керування системними логами.</w:t>
            </w:r>
          </w:p>
        </w:tc>
      </w:tr>
    </w:tbl>
    <w:p w14:paraId="4D08B17C" w14:textId="00F9C8CD" w:rsidR="00CA5AA6" w:rsidRPr="00CA5AA6" w:rsidRDefault="00CA5AA6" w:rsidP="00CA5AA6">
      <w:pPr>
        <w:ind w:firstLine="708"/>
        <w:rPr>
          <w:rFonts w:eastAsia="Times New Roman" w:cs="Times New Roman"/>
          <w:kern w:val="0"/>
          <w:szCs w:val="24"/>
          <w:lang w:eastAsia="ru-RU"/>
          <w14:ligatures w14:val="none"/>
        </w:rPr>
      </w:pPr>
      <w:r w:rsidRPr="00CA5AA6">
        <w:rPr>
          <w:rFonts w:eastAsia="Times New Roman" w:cs="Times New Roman"/>
          <w:kern w:val="0"/>
          <w:szCs w:val="24"/>
          <w:lang w:eastAsia="ru-RU"/>
          <w14:ligatures w14:val="none"/>
        </w:rPr>
        <w:t xml:space="preserve">Зважаючи на масштаб платформи та вимоги архітектури модульного моноліта, усі варіанти використання системи логічно розділені на три функціональні зони: публічний простір, спільний робочий простір (облік, аналітика та </w:t>
      </w:r>
      <w:r w:rsidRPr="00CA5AA6">
        <w:rPr>
          <w:rFonts w:eastAsia="Times New Roman" w:cs="Times New Roman"/>
          <w:kern w:val="0"/>
          <w:szCs w:val="24"/>
          <w:lang w:val="ru-RU" w:eastAsia="ru-RU"/>
          <w14:ligatures w14:val="none"/>
        </w:rPr>
        <w:t>Helpdesk</w:t>
      </w:r>
      <w:r w:rsidRPr="00CA5AA6">
        <w:rPr>
          <w:rFonts w:eastAsia="Times New Roman" w:cs="Times New Roman"/>
          <w:kern w:val="0"/>
          <w:szCs w:val="24"/>
          <w:lang w:eastAsia="ru-RU"/>
          <w14:ligatures w14:val="none"/>
        </w:rPr>
        <w:t>) та простір адміністрування.</w:t>
      </w:r>
    </w:p>
    <w:p w14:paraId="618DCBEB" w14:textId="7CB2C06A" w:rsidR="00CA5AA6" w:rsidRPr="00CA5AA6" w:rsidRDefault="00CA5AA6" w:rsidP="00CA5AA6">
      <w:pPr>
        <w:rPr>
          <w:rFonts w:eastAsia="Times New Roman" w:cs="Times New Roman"/>
          <w:kern w:val="0"/>
          <w:szCs w:val="24"/>
          <w:lang w:val="ru-RU" w:eastAsia="ru-RU"/>
          <w14:ligatures w14:val="none"/>
        </w:rPr>
      </w:pPr>
      <w:r w:rsidRPr="00CA5AA6">
        <w:rPr>
          <w:rFonts w:eastAsia="Times New Roman" w:cs="Times New Roman"/>
          <w:bCs/>
          <w:kern w:val="0"/>
          <w:szCs w:val="24"/>
          <w:lang w:val="ru-RU" w:eastAsia="ru-RU"/>
          <w14:ligatures w14:val="none"/>
        </w:rPr>
        <w:t>Ключові варіанти використання у пуб</w:t>
      </w:r>
      <w:r>
        <w:rPr>
          <w:rFonts w:eastAsia="Times New Roman" w:cs="Times New Roman"/>
          <w:bCs/>
          <w:kern w:val="0"/>
          <w:szCs w:val="24"/>
          <w:lang w:val="ru-RU" w:eastAsia="ru-RU"/>
          <w14:ligatures w14:val="none"/>
        </w:rPr>
        <w:t>лічному та особистому просторі.</w:t>
      </w:r>
    </w:p>
    <w:p w14:paraId="17D4E977" w14:textId="3AB2E593" w:rsidR="00CA5AA6" w:rsidRPr="00CA5AA6" w:rsidRDefault="00CA5AA6" w:rsidP="00CA5AA6">
      <w:pPr>
        <w:rPr>
          <w:rFonts w:eastAsia="Times New Roman" w:cs="Times New Roman"/>
          <w:kern w:val="0"/>
          <w:szCs w:val="24"/>
          <w:lang w:val="ru-RU" w:eastAsia="ru-RU"/>
          <w14:ligatures w14:val="none"/>
        </w:rPr>
      </w:pPr>
      <w:r>
        <w:rPr>
          <w:rFonts w:eastAsia="Times New Roman" w:cs="Times New Roman"/>
          <w:bCs/>
          <w:kern w:val="0"/>
          <w:szCs w:val="24"/>
          <w:lang w:val="ru-RU" w:eastAsia="ru-RU"/>
          <w14:ligatures w14:val="none"/>
        </w:rPr>
        <w:t>Реєстрація та Авторизація</w:t>
      </w:r>
      <w:r w:rsidRPr="00CA5AA6">
        <w:rPr>
          <w:rFonts w:eastAsia="Times New Roman" w:cs="Times New Roman"/>
          <w:kern w:val="0"/>
          <w:szCs w:val="24"/>
          <w:lang w:val="ru-RU" w:eastAsia="ru-RU"/>
          <w14:ligatures w14:val="none"/>
        </w:rPr>
        <w:t xml:space="preserve"> створення нового облікового запису або вхід до існуючого за допомогою безпечної сесії (Гість, усі ролі).</w:t>
      </w:r>
    </w:p>
    <w:p w14:paraId="5E0D2DB4" w14:textId="77777777" w:rsidR="00CA5AA6" w:rsidRPr="00CA5AA6" w:rsidRDefault="00CA5AA6" w:rsidP="00CA5AA6">
      <w:pPr>
        <w:rPr>
          <w:rFonts w:eastAsia="Times New Roman" w:cs="Times New Roman"/>
          <w:kern w:val="0"/>
          <w:szCs w:val="24"/>
          <w:lang w:val="ru-RU" w:eastAsia="ru-RU"/>
          <w14:ligatures w14:val="none"/>
        </w:rPr>
      </w:pPr>
      <w:r w:rsidRPr="00CA5AA6">
        <w:rPr>
          <w:rFonts w:eastAsia="Times New Roman" w:cs="Times New Roman"/>
          <w:bCs/>
          <w:kern w:val="0"/>
          <w:szCs w:val="24"/>
          <w:lang w:val="ru-RU" w:eastAsia="ru-RU"/>
          <w14:ligatures w14:val="none"/>
        </w:rPr>
        <w:t>Перегляд закріплених активів:</w:t>
      </w:r>
      <w:r w:rsidRPr="00CA5AA6">
        <w:rPr>
          <w:rFonts w:eastAsia="Times New Roman" w:cs="Times New Roman"/>
          <w:kern w:val="0"/>
          <w:szCs w:val="24"/>
          <w:lang w:val="ru-RU" w:eastAsia="ru-RU"/>
          <w14:ligatures w14:val="none"/>
        </w:rPr>
        <w:t xml:space="preserve"> отримання списку техніки, що знаходиться в особистому користуванні (Співробітник).</w:t>
      </w:r>
    </w:p>
    <w:p w14:paraId="3A9F4A6D" w14:textId="3B6002D5" w:rsidR="00CA5AA6" w:rsidRPr="00CA5AA6" w:rsidRDefault="00CA5AA6" w:rsidP="00CA5AA6">
      <w:pPr>
        <w:rPr>
          <w:rFonts w:eastAsia="Times New Roman" w:cs="Times New Roman"/>
          <w:kern w:val="0"/>
          <w:szCs w:val="24"/>
          <w:lang w:val="ru-RU" w:eastAsia="ru-RU"/>
          <w14:ligatures w14:val="none"/>
        </w:rPr>
      </w:pPr>
      <w:r>
        <w:rPr>
          <w:rFonts w:eastAsia="Times New Roman" w:cs="Times New Roman"/>
          <w:bCs/>
          <w:kern w:val="0"/>
          <w:szCs w:val="24"/>
          <w:lang w:val="ru-RU" w:eastAsia="ru-RU"/>
          <w14:ligatures w14:val="none"/>
        </w:rPr>
        <w:t>Подача заявки на обслуговування</w:t>
      </w:r>
      <w:r w:rsidRPr="00CA5AA6">
        <w:rPr>
          <w:rFonts w:eastAsia="Times New Roman" w:cs="Times New Roman"/>
          <w:kern w:val="0"/>
          <w:szCs w:val="24"/>
          <w:lang w:val="ru-RU" w:eastAsia="ru-RU"/>
          <w14:ligatures w14:val="none"/>
        </w:rPr>
        <w:t xml:space="preserve"> створення тікету про несправність обладнання або необхідність оновлення ПЗ (Співробітник).</w:t>
      </w:r>
    </w:p>
    <w:p w14:paraId="0BF710FE" w14:textId="6707F129" w:rsidR="00CA5AA6" w:rsidRPr="00CA5AA6" w:rsidRDefault="00CA5AA6" w:rsidP="00CA5AA6">
      <w:pPr>
        <w:rPr>
          <w:rFonts w:eastAsia="Times New Roman" w:cs="Times New Roman"/>
          <w:kern w:val="0"/>
          <w:szCs w:val="24"/>
          <w:lang w:val="ru-RU" w:eastAsia="ru-RU"/>
          <w14:ligatures w14:val="none"/>
        </w:rPr>
      </w:pPr>
      <w:r>
        <w:rPr>
          <w:rFonts w:eastAsia="Times New Roman" w:cs="Times New Roman"/>
          <w:bCs/>
          <w:kern w:val="0"/>
          <w:szCs w:val="24"/>
          <w:lang w:val="ru-RU" w:eastAsia="ru-RU"/>
          <w14:ligatures w14:val="none"/>
        </w:rPr>
        <w:t>Перегляд історії переміщень</w:t>
      </w:r>
      <w:r w:rsidRPr="00CA5AA6">
        <w:rPr>
          <w:rFonts w:eastAsia="Times New Roman" w:cs="Times New Roman"/>
          <w:kern w:val="0"/>
          <w:szCs w:val="24"/>
          <w:lang w:val="ru-RU" w:eastAsia="ru-RU"/>
          <w14:ligatures w14:val="none"/>
        </w:rPr>
        <w:t xml:space="preserve"> ознайомлення з актами прийому-передачі власного активу (Співробітник).</w:t>
      </w:r>
    </w:p>
    <w:p w14:paraId="20538823" w14:textId="46DA67EF" w:rsidR="00CA5AA6" w:rsidRPr="00CA5AA6" w:rsidRDefault="00CA5AA6" w:rsidP="00CA5AA6">
      <w:pPr>
        <w:rPr>
          <w:rFonts w:eastAsia="Times New Roman" w:cs="Times New Roman"/>
          <w:kern w:val="0"/>
          <w:szCs w:val="24"/>
          <w:lang w:val="ru-RU" w:eastAsia="ru-RU"/>
          <w14:ligatures w14:val="none"/>
        </w:rPr>
      </w:pPr>
      <w:r w:rsidRPr="00CA5AA6">
        <w:rPr>
          <w:rFonts w:eastAsia="Times New Roman" w:cs="Times New Roman"/>
          <w:bCs/>
          <w:kern w:val="0"/>
          <w:szCs w:val="24"/>
          <w:lang w:val="ru-RU" w:eastAsia="ru-RU"/>
          <w14:ligatures w14:val="none"/>
        </w:rPr>
        <w:t>Ключові варіанти в</w:t>
      </w:r>
      <w:r>
        <w:rPr>
          <w:rFonts w:eastAsia="Times New Roman" w:cs="Times New Roman"/>
          <w:bCs/>
          <w:kern w:val="0"/>
          <w:szCs w:val="24"/>
          <w:lang w:val="ru-RU" w:eastAsia="ru-RU"/>
          <w14:ligatures w14:val="none"/>
        </w:rPr>
        <w:t>икористання у робочому просторі</w:t>
      </w:r>
      <w:r>
        <w:rPr>
          <w:rFonts w:eastAsia="Times New Roman" w:cs="Times New Roman"/>
          <w:kern w:val="0"/>
          <w:szCs w:val="24"/>
          <w:lang w:val="ru-RU" w:eastAsia="ru-RU"/>
          <w14:ligatures w14:val="none"/>
        </w:rPr>
        <w:t xml:space="preserve"> ц</w:t>
      </w:r>
      <w:r w:rsidRPr="00CA5AA6">
        <w:rPr>
          <w:rFonts w:eastAsia="Times New Roman" w:cs="Times New Roman"/>
          <w:kern w:val="0"/>
          <w:szCs w:val="24"/>
          <w:lang w:val="ru-RU" w:eastAsia="ru-RU"/>
          <w14:ligatures w14:val="none"/>
        </w:rPr>
        <w:t>і прецеденти доступні Технічним спеціалістам для ведення обліку, а також Адміністраторам для аналітики.</w:t>
      </w:r>
    </w:p>
    <w:p w14:paraId="3F9A7278" w14:textId="61FF4FA4" w:rsidR="00CA5AA6" w:rsidRPr="00CA5AA6" w:rsidRDefault="00CA5AA6" w:rsidP="00CA5AA6">
      <w:pPr>
        <w:rPr>
          <w:rFonts w:eastAsia="Times New Roman" w:cs="Times New Roman"/>
          <w:kern w:val="0"/>
          <w:szCs w:val="24"/>
          <w:lang w:val="ru-RU" w:eastAsia="ru-RU"/>
          <w14:ligatures w14:val="none"/>
        </w:rPr>
      </w:pPr>
      <w:r w:rsidRPr="00CA5AA6">
        <w:rPr>
          <w:rFonts w:eastAsia="Times New Roman" w:cs="Times New Roman"/>
          <w:bCs/>
          <w:kern w:val="0"/>
          <w:szCs w:val="24"/>
          <w:lang w:val="ru-RU" w:eastAsia="ru-RU"/>
          <w14:ligatures w14:val="none"/>
        </w:rPr>
        <w:t>Упр</w:t>
      </w:r>
      <w:r>
        <w:rPr>
          <w:rFonts w:eastAsia="Times New Roman" w:cs="Times New Roman"/>
          <w:bCs/>
          <w:kern w:val="0"/>
          <w:szCs w:val="24"/>
          <w:lang w:val="ru-RU" w:eastAsia="ru-RU"/>
          <w14:ligatures w14:val="none"/>
        </w:rPr>
        <w:t>авління картками активів (CRUD)</w:t>
      </w:r>
      <w:r w:rsidRPr="00CA5AA6">
        <w:rPr>
          <w:rFonts w:eastAsia="Times New Roman" w:cs="Times New Roman"/>
          <w:kern w:val="0"/>
          <w:szCs w:val="24"/>
          <w:lang w:val="ru-RU" w:eastAsia="ru-RU"/>
          <w14:ligatures w14:val="none"/>
        </w:rPr>
        <w:t xml:space="preserve"> створення, редагування та видалення записів про обладнання, додавання технічних характеристик.</w:t>
      </w:r>
    </w:p>
    <w:p w14:paraId="23263193" w14:textId="4B8213DE" w:rsidR="00CA5AA6" w:rsidRPr="00CA5AA6" w:rsidRDefault="00CA5AA6" w:rsidP="00CA5AA6">
      <w:pPr>
        <w:rPr>
          <w:rFonts w:eastAsia="Times New Roman" w:cs="Times New Roman"/>
          <w:kern w:val="0"/>
          <w:szCs w:val="24"/>
          <w:lang w:val="ru-RU" w:eastAsia="ru-RU"/>
          <w14:ligatures w14:val="none"/>
        </w:rPr>
      </w:pPr>
      <w:r w:rsidRPr="00CA5AA6">
        <w:rPr>
          <w:rFonts w:eastAsia="Times New Roman" w:cs="Times New Roman"/>
          <w:bCs/>
          <w:kern w:val="0"/>
          <w:szCs w:val="24"/>
          <w:lang w:val="ru-RU" w:eastAsia="ru-RU"/>
          <w14:ligatures w14:val="none"/>
        </w:rPr>
        <w:t>Використання візуального конструктора</w:t>
      </w:r>
      <w:r w:rsidRPr="00CA5AA6">
        <w:rPr>
          <w:rFonts w:eastAsia="Times New Roman" w:cs="Times New Roman"/>
          <w:kern w:val="0"/>
          <w:szCs w:val="24"/>
          <w:lang w:val="ru-RU" w:eastAsia="ru-RU"/>
          <w14:ligatures w14:val="none"/>
        </w:rPr>
        <w:t xml:space="preserve"> взаємодія з Drag-and-Drop редактором для створення дашбордів моніторингу стану парку техніки.</w:t>
      </w:r>
    </w:p>
    <w:p w14:paraId="0B488EED" w14:textId="6029B278" w:rsidR="00CA5AA6" w:rsidRPr="00CA5AA6" w:rsidRDefault="00CA5AA6" w:rsidP="00CA5AA6">
      <w:pPr>
        <w:rPr>
          <w:rFonts w:eastAsia="Times New Roman" w:cs="Times New Roman"/>
          <w:kern w:val="0"/>
          <w:szCs w:val="24"/>
          <w:lang w:val="ru-RU" w:eastAsia="ru-RU"/>
          <w14:ligatures w14:val="none"/>
        </w:rPr>
      </w:pPr>
      <w:r>
        <w:rPr>
          <w:rFonts w:eastAsia="Times New Roman" w:cs="Times New Roman"/>
          <w:bCs/>
          <w:kern w:val="0"/>
          <w:szCs w:val="24"/>
          <w:lang w:val="ru-RU" w:eastAsia="ru-RU"/>
          <w14:ligatures w14:val="none"/>
        </w:rPr>
        <w:t>Робота з фільтрами</w:t>
      </w:r>
      <w:r w:rsidRPr="00CA5AA6">
        <w:rPr>
          <w:rFonts w:eastAsia="Times New Roman" w:cs="Times New Roman"/>
          <w:kern w:val="0"/>
          <w:szCs w:val="24"/>
          <w:lang w:val="ru-RU" w:eastAsia="ru-RU"/>
          <w14:ligatures w14:val="none"/>
        </w:rPr>
        <w:t xml:space="preserve"> застосування багаторівневої фільтрації активів (за категорією, локацією, терміном експлуатації або статусом гарантії).</w:t>
      </w:r>
    </w:p>
    <w:p w14:paraId="799FC840" w14:textId="225FB859" w:rsidR="00CA5AA6" w:rsidRPr="00CA5AA6" w:rsidRDefault="00CA5AA6" w:rsidP="00CA5AA6">
      <w:pPr>
        <w:rPr>
          <w:rFonts w:eastAsia="Times New Roman" w:cs="Times New Roman"/>
          <w:kern w:val="0"/>
          <w:szCs w:val="24"/>
          <w:lang w:val="ru-RU" w:eastAsia="ru-RU"/>
          <w14:ligatures w14:val="none"/>
        </w:rPr>
      </w:pPr>
      <w:r w:rsidRPr="00CA5AA6">
        <w:rPr>
          <w:rFonts w:eastAsia="Times New Roman" w:cs="Times New Roman"/>
          <w:bCs/>
          <w:kern w:val="0"/>
          <w:szCs w:val="24"/>
          <w:lang w:val="ru-RU" w:eastAsia="ru-RU"/>
          <w14:ligatures w14:val="none"/>
        </w:rPr>
        <w:t>Експорт звітів</w:t>
      </w:r>
      <w:r w:rsidRPr="00CA5AA6">
        <w:rPr>
          <w:rFonts w:eastAsia="Times New Roman" w:cs="Times New Roman"/>
          <w:kern w:val="0"/>
          <w:szCs w:val="24"/>
          <w:lang w:val="ru-RU" w:eastAsia="ru-RU"/>
          <w14:ligatures w14:val="none"/>
        </w:rPr>
        <w:t xml:space="preserve"> вивантаження інвентарзаційних відомостей </w:t>
      </w:r>
      <w:proofErr w:type="gramStart"/>
      <w:r w:rsidRPr="00CA5AA6">
        <w:rPr>
          <w:rFonts w:eastAsia="Times New Roman" w:cs="Times New Roman"/>
          <w:kern w:val="0"/>
          <w:szCs w:val="24"/>
          <w:lang w:val="ru-RU" w:eastAsia="ru-RU"/>
          <w14:ligatures w14:val="none"/>
        </w:rPr>
        <w:t>у форматах</w:t>
      </w:r>
      <w:proofErr w:type="gramEnd"/>
      <w:r w:rsidRPr="00CA5AA6">
        <w:rPr>
          <w:rFonts w:eastAsia="Times New Roman" w:cs="Times New Roman"/>
          <w:kern w:val="0"/>
          <w:szCs w:val="24"/>
          <w:lang w:val="ru-RU" w:eastAsia="ru-RU"/>
          <w14:ligatures w14:val="none"/>
        </w:rPr>
        <w:t xml:space="preserve"> JSON</w:t>
      </w:r>
      <w:r w:rsidR="00812885" w:rsidRPr="00812885">
        <w:rPr>
          <w:rFonts w:eastAsia="Times New Roman" w:cs="Times New Roman"/>
          <w:kern w:val="0"/>
          <w:szCs w:val="24"/>
          <w:lang w:val="ru-RU" w:eastAsia="ru-RU"/>
          <w14:ligatures w14:val="none"/>
        </w:rPr>
        <w:t xml:space="preserve"> </w:t>
      </w:r>
      <w:r w:rsidR="00812885" w:rsidRPr="00812885">
        <w:t>[30]</w:t>
      </w:r>
      <w:r w:rsidRPr="00CA5AA6">
        <w:rPr>
          <w:rFonts w:eastAsia="Times New Roman" w:cs="Times New Roman"/>
          <w:kern w:val="0"/>
          <w:szCs w:val="24"/>
          <w:lang w:val="ru-RU" w:eastAsia="ru-RU"/>
          <w14:ligatures w14:val="none"/>
        </w:rPr>
        <w:t>, CSV або PDF.</w:t>
      </w:r>
    </w:p>
    <w:p w14:paraId="01D23B43" w14:textId="404C1C07" w:rsidR="00CA5AA6" w:rsidRPr="00CA5AA6" w:rsidRDefault="00CA5AA6" w:rsidP="00CA5AA6">
      <w:pPr>
        <w:rPr>
          <w:rFonts w:eastAsia="Times New Roman" w:cs="Times New Roman"/>
          <w:kern w:val="0"/>
          <w:szCs w:val="24"/>
          <w:lang w:val="ru-RU" w:eastAsia="ru-RU"/>
          <w14:ligatures w14:val="none"/>
        </w:rPr>
      </w:pPr>
      <w:r>
        <w:rPr>
          <w:rFonts w:eastAsia="Times New Roman" w:cs="Times New Roman"/>
          <w:bCs/>
          <w:kern w:val="0"/>
          <w:szCs w:val="24"/>
          <w:lang w:val="ru-RU" w:eastAsia="ru-RU"/>
          <w14:ligatures w14:val="none"/>
        </w:rPr>
        <w:lastRenderedPageBreak/>
        <w:t>Вихід з акаунта</w:t>
      </w:r>
      <w:r w:rsidRPr="00CA5AA6">
        <w:rPr>
          <w:rFonts w:eastAsia="Times New Roman" w:cs="Times New Roman"/>
          <w:kern w:val="0"/>
          <w:szCs w:val="24"/>
          <w:lang w:val="ru-RU" w:eastAsia="ru-RU"/>
          <w14:ligatures w14:val="none"/>
        </w:rPr>
        <w:t xml:space="preserve"> безпечне завершення сесії користувача.</w:t>
      </w:r>
    </w:p>
    <w:p w14:paraId="78E8B8F2" w14:textId="2C5579C0" w:rsidR="00CA5AA6" w:rsidRPr="00CA5AA6" w:rsidRDefault="00CA5AA6" w:rsidP="00CA5AA6">
      <w:pPr>
        <w:rPr>
          <w:rFonts w:eastAsia="Times New Roman" w:cs="Times New Roman"/>
          <w:kern w:val="0"/>
          <w:szCs w:val="24"/>
          <w:lang w:val="ru-RU" w:eastAsia="ru-RU"/>
          <w14:ligatures w14:val="none"/>
        </w:rPr>
      </w:pPr>
      <w:r w:rsidRPr="00CA5AA6">
        <w:rPr>
          <w:rFonts w:eastAsia="Times New Roman" w:cs="Times New Roman"/>
          <w:bCs/>
          <w:kern w:val="0"/>
          <w:szCs w:val="24"/>
          <w:lang w:val="ru-RU" w:eastAsia="ru-RU"/>
          <w14:ligatures w14:val="none"/>
        </w:rPr>
        <w:t>Ключові варіанти використ</w:t>
      </w:r>
      <w:r>
        <w:rPr>
          <w:rFonts w:eastAsia="Times New Roman" w:cs="Times New Roman"/>
          <w:bCs/>
          <w:kern w:val="0"/>
          <w:szCs w:val="24"/>
          <w:lang w:val="ru-RU" w:eastAsia="ru-RU"/>
          <w14:ligatures w14:val="none"/>
        </w:rPr>
        <w:t>ання у просторі адміністрування</w:t>
      </w:r>
      <w:r>
        <w:rPr>
          <w:rFonts w:eastAsia="Times New Roman" w:cs="Times New Roman"/>
          <w:kern w:val="0"/>
          <w:szCs w:val="24"/>
          <w:lang w:val="ru-RU" w:eastAsia="ru-RU"/>
          <w14:ligatures w14:val="none"/>
        </w:rPr>
        <w:t>, у</w:t>
      </w:r>
      <w:r w:rsidRPr="00CA5AA6">
        <w:rPr>
          <w:rFonts w:eastAsia="Times New Roman" w:cs="Times New Roman"/>
          <w:bCs/>
          <w:kern w:val="0"/>
          <w:szCs w:val="24"/>
          <w:lang w:val="ru-RU" w:eastAsia="ru-RU"/>
          <w14:ligatures w14:val="none"/>
        </w:rPr>
        <w:t>правління інфрастр</w:t>
      </w:r>
      <w:r>
        <w:rPr>
          <w:rFonts w:eastAsia="Times New Roman" w:cs="Times New Roman"/>
          <w:bCs/>
          <w:kern w:val="0"/>
          <w:szCs w:val="24"/>
          <w:lang w:val="ru-RU" w:eastAsia="ru-RU"/>
          <w14:ligatures w14:val="none"/>
        </w:rPr>
        <w:t>уктурною БД</w:t>
      </w:r>
      <w:r w:rsidRPr="00CA5AA6">
        <w:rPr>
          <w:rFonts w:eastAsia="Times New Roman" w:cs="Times New Roman"/>
          <w:kern w:val="0"/>
          <w:szCs w:val="24"/>
          <w:lang w:val="ru-RU" w:eastAsia="ru-RU"/>
          <w14:ligatures w14:val="none"/>
        </w:rPr>
        <w:t xml:space="preserve"> додавання нових локацій (офіси/склади), категорій техніки та постачальників (Технічний спеціаліст, Адміністратор).</w:t>
      </w:r>
    </w:p>
    <w:p w14:paraId="130C0E7C" w14:textId="32BD9501" w:rsidR="00CA5AA6" w:rsidRPr="00CA5AA6" w:rsidRDefault="00CA5AA6" w:rsidP="00CA5AA6">
      <w:pPr>
        <w:rPr>
          <w:rFonts w:eastAsia="Times New Roman" w:cs="Times New Roman"/>
          <w:kern w:val="0"/>
          <w:szCs w:val="24"/>
          <w:lang w:val="ru-RU" w:eastAsia="ru-RU"/>
          <w14:ligatures w14:val="none"/>
        </w:rPr>
      </w:pPr>
      <w:r>
        <w:rPr>
          <w:rFonts w:eastAsia="Times New Roman" w:cs="Times New Roman"/>
          <w:bCs/>
          <w:kern w:val="0"/>
          <w:szCs w:val="24"/>
          <w:lang w:val="ru-RU" w:eastAsia="ru-RU"/>
          <w14:ligatures w14:val="none"/>
        </w:rPr>
        <w:t>Створення шаблонів звітів</w:t>
      </w:r>
      <w:r w:rsidRPr="00CA5AA6">
        <w:rPr>
          <w:rFonts w:eastAsia="Times New Roman" w:cs="Times New Roman"/>
          <w:kern w:val="0"/>
          <w:szCs w:val="24"/>
          <w:lang w:val="ru-RU" w:eastAsia="ru-RU"/>
          <w14:ligatures w14:val="none"/>
        </w:rPr>
        <w:t xml:space="preserve"> розробка базових макетів моніторингу, доступних для інших менеджерів (Адміністратор).</w:t>
      </w:r>
    </w:p>
    <w:p w14:paraId="5094542F" w14:textId="0122A9B9" w:rsidR="00CA5AA6" w:rsidRPr="00CA5AA6" w:rsidRDefault="00CA5AA6" w:rsidP="00CA5AA6">
      <w:pPr>
        <w:rPr>
          <w:rFonts w:eastAsia="Times New Roman" w:cs="Times New Roman"/>
          <w:kern w:val="0"/>
          <w:szCs w:val="24"/>
          <w:lang w:val="ru-RU" w:eastAsia="ru-RU"/>
          <w14:ligatures w14:val="none"/>
        </w:rPr>
      </w:pPr>
      <w:r>
        <w:rPr>
          <w:rFonts w:eastAsia="Times New Roman" w:cs="Times New Roman"/>
          <w:bCs/>
          <w:kern w:val="0"/>
          <w:szCs w:val="24"/>
          <w:lang w:val="ru-RU" w:eastAsia="ru-RU"/>
          <w14:ligatures w14:val="none"/>
        </w:rPr>
        <w:t>Обробка сервісних тікетів</w:t>
      </w:r>
      <w:r w:rsidRPr="00CA5AA6">
        <w:rPr>
          <w:rFonts w:eastAsia="Times New Roman" w:cs="Times New Roman"/>
          <w:kern w:val="0"/>
          <w:szCs w:val="24"/>
          <w:lang w:val="ru-RU" w:eastAsia="ru-RU"/>
          <w14:ligatures w14:val="none"/>
        </w:rPr>
        <w:t xml:space="preserve"> зміна статусів заявок (у роботі, виконано, відхилено) від співробітників (Технічний спеціаліст, Адміністратор).</w:t>
      </w:r>
    </w:p>
    <w:p w14:paraId="656E5E32" w14:textId="0B60863C" w:rsidR="00CA5AA6" w:rsidRPr="00CA5AA6" w:rsidRDefault="00CA5AA6" w:rsidP="00CA5AA6">
      <w:pPr>
        <w:rPr>
          <w:rFonts w:eastAsia="Times New Roman" w:cs="Times New Roman"/>
          <w:kern w:val="0"/>
          <w:szCs w:val="24"/>
          <w:lang w:val="ru-RU" w:eastAsia="ru-RU"/>
          <w14:ligatures w14:val="none"/>
        </w:rPr>
      </w:pPr>
      <w:r>
        <w:rPr>
          <w:rFonts w:eastAsia="Times New Roman" w:cs="Times New Roman"/>
          <w:bCs/>
          <w:kern w:val="0"/>
          <w:szCs w:val="24"/>
          <w:lang w:val="ru-RU" w:eastAsia="ru-RU"/>
          <w14:ligatures w14:val="none"/>
        </w:rPr>
        <w:t xml:space="preserve">Моніторинг ліцензійної чистоти </w:t>
      </w:r>
      <w:r w:rsidRPr="00CA5AA6">
        <w:rPr>
          <w:rFonts w:eastAsia="Times New Roman" w:cs="Times New Roman"/>
          <w:kern w:val="0"/>
          <w:szCs w:val="24"/>
          <w:lang w:val="ru-RU" w:eastAsia="ru-RU"/>
          <w14:ligatures w14:val="none"/>
        </w:rPr>
        <w:t>перегляд аналітики щодо використання корпоративного програмного забезпечення (Адміністратор).</w:t>
      </w:r>
    </w:p>
    <w:p w14:paraId="56209D2C" w14:textId="5EE2B806" w:rsidR="00CA5AA6" w:rsidRPr="00CA5AA6" w:rsidRDefault="00CA5AA6" w:rsidP="00CA5AA6">
      <w:pPr>
        <w:rPr>
          <w:rFonts w:eastAsia="Times New Roman" w:cs="Times New Roman"/>
          <w:kern w:val="0"/>
          <w:szCs w:val="24"/>
          <w:lang w:val="ru-RU" w:eastAsia="ru-RU"/>
          <w14:ligatures w14:val="none"/>
        </w:rPr>
      </w:pPr>
      <w:r>
        <w:rPr>
          <w:rFonts w:eastAsia="Times New Roman" w:cs="Times New Roman"/>
          <w:bCs/>
          <w:kern w:val="0"/>
          <w:szCs w:val="24"/>
          <w:lang w:val="ru-RU" w:eastAsia="ru-RU"/>
          <w14:ligatures w14:val="none"/>
        </w:rPr>
        <w:t>Панель керування доступом</w:t>
      </w:r>
      <w:r w:rsidRPr="00CA5AA6">
        <w:rPr>
          <w:rFonts w:eastAsia="Times New Roman" w:cs="Times New Roman"/>
          <w:kern w:val="0"/>
          <w:szCs w:val="24"/>
          <w:lang w:val="ru-RU" w:eastAsia="ru-RU"/>
          <w14:ligatures w14:val="none"/>
        </w:rPr>
        <w:t xml:space="preserve"> управління обліковими записами та призначення ролей RBAC (тільки Адміністратор).</w:t>
      </w:r>
    </w:p>
    <w:p w14:paraId="3C3A883C" w14:textId="7745377B" w:rsidR="00CA5AA6" w:rsidRDefault="00CA5AA6" w:rsidP="00CA5AA6">
      <w:pPr>
        <w:rPr>
          <w:rFonts w:eastAsia="Times New Roman" w:cs="Times New Roman"/>
          <w:kern w:val="0"/>
          <w:szCs w:val="24"/>
          <w:lang w:val="ru-RU" w:eastAsia="ru-RU"/>
          <w14:ligatures w14:val="none"/>
        </w:rPr>
      </w:pPr>
      <w:r w:rsidRPr="00CA5AA6">
        <w:rPr>
          <w:rFonts w:eastAsia="Times New Roman" w:cs="Times New Roman"/>
          <w:kern w:val="0"/>
          <w:szCs w:val="24"/>
          <w:lang w:val="ru-RU" w:eastAsia="ru-RU"/>
          <w14:ligatures w14:val="none"/>
        </w:rPr>
        <w:t>На основі виявлених акторів та формалізованих прецедентів побудовано розширену діаграму варіантів використання системи (рис. 2.2).</w:t>
      </w:r>
    </w:p>
    <w:p w14:paraId="356E556E" w14:textId="5602E38D" w:rsidR="00CA5AA6" w:rsidRPr="00CA5AA6" w:rsidRDefault="00B64F56" w:rsidP="00CA5AA6">
      <w:pPr>
        <w:jc w:val="center"/>
        <w:rPr>
          <w:rFonts w:eastAsia="Times New Roman" w:cs="Times New Roman"/>
          <w:kern w:val="0"/>
          <w:szCs w:val="24"/>
          <w:lang w:val="ru-RU" w:eastAsia="ru-RU"/>
          <w14:ligatures w14:val="none"/>
        </w:rPr>
      </w:pPr>
      <w:r>
        <w:rPr>
          <w:rFonts w:eastAsia="Times New Roman" w:cs="Times New Roman"/>
          <w:noProof/>
          <w:kern w:val="0"/>
          <w:szCs w:val="24"/>
          <w:lang w:val="ru-RU" w:eastAsia="ru-RU"/>
        </w:rPr>
        <w:drawing>
          <wp:inline distT="0" distB="0" distL="0" distR="0" wp14:anchorId="47E085FE" wp14:editId="66895CE8">
            <wp:extent cx="3147060" cy="4547179"/>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LH1RjDG4DrRyXr6MPL55ctJX1KgX1CKzG1VZacindPb_omGGd8JjR1054JL1GiAvG9kceYGrCuLvj-8cM-dzezOi7oUDs_UF8zz64iHoP4_jAsX-rg2327o-WC9FIzo7Uc5WMt59rvmAYBXmwbmJaJVVINV35tWkWZwGxVEyCCWT0PHwBiWen6LR4iuCeoWWL_LjJfJO_Mn0IA6_iYDP.png"/>
                    <pic:cNvPicPr/>
                  </pic:nvPicPr>
                  <pic:blipFill>
                    <a:blip r:embed="rId10">
                      <a:extLst>
                        <a:ext uri="{28A0092B-C50C-407E-A947-70E740481C1C}">
                          <a14:useLocalDpi xmlns:a14="http://schemas.microsoft.com/office/drawing/2010/main" val="0"/>
                        </a:ext>
                      </a:extLst>
                    </a:blip>
                    <a:stretch>
                      <a:fillRect/>
                    </a:stretch>
                  </pic:blipFill>
                  <pic:spPr>
                    <a:xfrm>
                      <a:off x="0" y="0"/>
                      <a:ext cx="3177654" cy="4591384"/>
                    </a:xfrm>
                    <a:prstGeom prst="rect">
                      <a:avLst/>
                    </a:prstGeom>
                  </pic:spPr>
                </pic:pic>
              </a:graphicData>
            </a:graphic>
          </wp:inline>
        </w:drawing>
      </w:r>
    </w:p>
    <w:p w14:paraId="2C894B2D" w14:textId="77777777" w:rsidR="00CA5AA6" w:rsidRPr="00CA5AA6" w:rsidRDefault="00CA5AA6" w:rsidP="00CA5AA6">
      <w:pPr>
        <w:jc w:val="center"/>
        <w:rPr>
          <w:rFonts w:eastAsia="Times New Roman" w:cs="Times New Roman"/>
          <w:kern w:val="0"/>
          <w:szCs w:val="24"/>
          <w:lang w:val="ru-RU" w:eastAsia="ru-RU"/>
          <w14:ligatures w14:val="none"/>
        </w:rPr>
      </w:pPr>
      <w:r w:rsidRPr="00CA5AA6">
        <w:rPr>
          <w:rFonts w:eastAsia="Times New Roman" w:cs="Times New Roman"/>
          <w:iCs/>
          <w:kern w:val="0"/>
          <w:szCs w:val="24"/>
          <w:lang w:val="ru-RU" w:eastAsia="ru-RU"/>
          <w14:ligatures w14:val="none"/>
        </w:rPr>
        <w:t>Рис. 2.2 – Діаграма варіантів використання системи</w:t>
      </w:r>
    </w:p>
    <w:p w14:paraId="2A15CDF9" w14:textId="204D92B8" w:rsidR="00CA5AA6" w:rsidRPr="00CA5AA6" w:rsidRDefault="00CA5AA6" w:rsidP="00CA5AA6">
      <w:pPr>
        <w:rPr>
          <w:rFonts w:eastAsia="Times New Roman" w:cs="Times New Roman"/>
          <w:kern w:val="0"/>
          <w:szCs w:val="24"/>
          <w:lang w:val="ru-RU" w:eastAsia="ru-RU"/>
          <w14:ligatures w14:val="none"/>
        </w:rPr>
      </w:pPr>
      <w:r w:rsidRPr="00CA5AA6">
        <w:rPr>
          <w:rFonts w:eastAsia="Times New Roman" w:cs="Times New Roman"/>
          <w:kern w:val="0"/>
          <w:szCs w:val="24"/>
          <w:lang w:val="ru-RU" w:eastAsia="ru-RU"/>
          <w14:ligatures w14:val="none"/>
        </w:rPr>
        <w:lastRenderedPageBreak/>
        <w:t>Візуалізація чітко р</w:t>
      </w:r>
      <w:r>
        <w:rPr>
          <w:rFonts w:eastAsia="Times New Roman" w:cs="Times New Roman"/>
          <w:kern w:val="0"/>
          <w:szCs w:val="24"/>
          <w:lang w:val="ru-RU" w:eastAsia="ru-RU"/>
          <w14:ligatures w14:val="none"/>
        </w:rPr>
        <w:t>озмежовує зони відповідальності,</w:t>
      </w:r>
      <w:r w:rsidRPr="00CA5AA6">
        <w:rPr>
          <w:rFonts w:eastAsia="Times New Roman" w:cs="Times New Roman"/>
          <w:kern w:val="0"/>
          <w:szCs w:val="24"/>
          <w:lang w:val="ru-RU" w:eastAsia="ru-RU"/>
          <w14:ligatures w14:val="none"/>
        </w:rPr>
        <w:t xml:space="preserve"> актори базового рівня (Гість, Співробітник) взаємодіють переважно з персональними даними, тоді як службові ролі (Технічний спеціаліст, Адміністратор) мають доступ до інструментів контролю та управління базою активів.</w:t>
      </w:r>
    </w:p>
    <w:p w14:paraId="01D41104" w14:textId="411309AE" w:rsidR="00CA5AA6" w:rsidRPr="00CA5AA6" w:rsidRDefault="00CA5AA6" w:rsidP="00CA5AA6">
      <w:pPr>
        <w:rPr>
          <w:rFonts w:eastAsia="Times New Roman" w:cs="Times New Roman"/>
          <w:kern w:val="0"/>
          <w:szCs w:val="24"/>
          <w:lang w:val="ru-RU" w:eastAsia="ru-RU"/>
          <w14:ligatures w14:val="none"/>
        </w:rPr>
      </w:pPr>
      <w:r w:rsidRPr="00CA5AA6">
        <w:rPr>
          <w:rFonts w:eastAsia="Times New Roman" w:cs="Times New Roman"/>
          <w:kern w:val="0"/>
          <w:szCs w:val="24"/>
          <w:lang w:val="ru-RU" w:eastAsia="ru-RU"/>
          <w14:ligatures w14:val="none"/>
        </w:rPr>
        <w:t>Для більш детального розуміння логіки роботи системи було розроблено специфікації для ключових прецедентів платформи. У таблиці 2.2 наведено специфікацію базового варіанта використання "Реєстрація та Авторизація".</w:t>
      </w:r>
    </w:p>
    <w:p w14:paraId="6094BDC0" w14:textId="5061012E" w:rsidR="00B828F8" w:rsidRDefault="00E70785" w:rsidP="00B828F8">
      <w:pPr>
        <w:jc w:val="right"/>
        <w:rPr>
          <w:rFonts w:cs="Times New Roman"/>
          <w:szCs w:val="28"/>
        </w:rPr>
      </w:pPr>
      <w:r w:rsidRPr="00B3739B">
        <w:rPr>
          <w:rFonts w:cs="Times New Roman"/>
          <w:szCs w:val="28"/>
        </w:rPr>
        <w:t xml:space="preserve">Таблиця 2.2 </w:t>
      </w:r>
    </w:p>
    <w:p w14:paraId="45121D5D" w14:textId="77777777" w:rsidR="00CA5AA6" w:rsidRPr="00CA5AA6" w:rsidRDefault="00CA5AA6" w:rsidP="00CA5AA6">
      <w:pPr>
        <w:jc w:val="center"/>
        <w:rPr>
          <w:rFonts w:eastAsia="Times New Roman" w:cs="Times New Roman"/>
          <w:kern w:val="0"/>
          <w:szCs w:val="24"/>
          <w:lang w:val="ru-RU" w:eastAsia="ru-RU"/>
          <w14:ligatures w14:val="none"/>
        </w:rPr>
      </w:pPr>
      <w:r w:rsidRPr="00CA5AA6">
        <w:rPr>
          <w:rFonts w:eastAsia="Times New Roman" w:cs="Times New Roman"/>
          <w:bCs/>
          <w:kern w:val="0"/>
          <w:szCs w:val="24"/>
          <w:lang w:val="ru-RU" w:eastAsia="ru-RU"/>
          <w14:ligatures w14:val="none"/>
        </w:rPr>
        <w:t>Специфікація прецеденту "Реєстрація та Авторизація"</w:t>
      </w:r>
    </w:p>
    <w:tbl>
      <w:tblPr>
        <w:tblStyle w:val="af4"/>
        <w:tblW w:w="0" w:type="auto"/>
        <w:tblLook w:val="04A0" w:firstRow="1" w:lastRow="0" w:firstColumn="1" w:lastColumn="0" w:noHBand="0" w:noVBand="1"/>
      </w:tblPr>
      <w:tblGrid>
        <w:gridCol w:w="3114"/>
        <w:gridCol w:w="6514"/>
      </w:tblGrid>
      <w:tr w:rsidR="00CA5AA6" w:rsidRPr="00B3739B" w14:paraId="558D67FB" w14:textId="77777777" w:rsidTr="00F059A4">
        <w:tc>
          <w:tcPr>
            <w:tcW w:w="3114" w:type="dxa"/>
            <w:vAlign w:val="center"/>
          </w:tcPr>
          <w:p w14:paraId="03E01D27" w14:textId="0082E772" w:rsidR="00CA5AA6" w:rsidRPr="00CA5AA6" w:rsidRDefault="00CA5AA6" w:rsidP="00CA5AA6">
            <w:pPr>
              <w:ind w:firstLine="0"/>
              <w:rPr>
                <w:rFonts w:cs="Times New Roman"/>
                <w:b/>
                <w:szCs w:val="28"/>
              </w:rPr>
            </w:pPr>
            <w:r w:rsidRPr="00CA5AA6">
              <w:rPr>
                <w:rStyle w:val="af8"/>
                <w:b w:val="0"/>
                <w:color w:val="1F1F1F"/>
                <w:bdr w:val="none" w:sz="0" w:space="0" w:color="auto" w:frame="1"/>
              </w:rPr>
              <w:t>Атрибут</w:t>
            </w:r>
          </w:p>
        </w:tc>
        <w:tc>
          <w:tcPr>
            <w:tcW w:w="6514" w:type="dxa"/>
            <w:vAlign w:val="center"/>
          </w:tcPr>
          <w:p w14:paraId="47CB1910" w14:textId="46A9907D" w:rsidR="00CA5AA6" w:rsidRPr="00CA5AA6" w:rsidRDefault="00CA5AA6" w:rsidP="00CA5AA6">
            <w:pPr>
              <w:ind w:firstLine="0"/>
              <w:rPr>
                <w:rFonts w:cs="Times New Roman"/>
                <w:b/>
                <w:szCs w:val="28"/>
              </w:rPr>
            </w:pPr>
            <w:r w:rsidRPr="00CA5AA6">
              <w:rPr>
                <w:rStyle w:val="af8"/>
                <w:b w:val="0"/>
                <w:color w:val="1F1F1F"/>
                <w:bdr w:val="none" w:sz="0" w:space="0" w:color="auto" w:frame="1"/>
              </w:rPr>
              <w:t>Опис</w:t>
            </w:r>
          </w:p>
        </w:tc>
      </w:tr>
      <w:tr w:rsidR="00CA5AA6" w:rsidRPr="00B3739B" w14:paraId="58A02F2D" w14:textId="77777777" w:rsidTr="00F059A4">
        <w:tc>
          <w:tcPr>
            <w:tcW w:w="3114" w:type="dxa"/>
            <w:vAlign w:val="center"/>
          </w:tcPr>
          <w:p w14:paraId="2CDAFAFA" w14:textId="42F9B913" w:rsidR="00CA5AA6" w:rsidRPr="00B3739B" w:rsidRDefault="00CA5AA6" w:rsidP="00CA5AA6">
            <w:pPr>
              <w:ind w:firstLine="0"/>
              <w:rPr>
                <w:rFonts w:cs="Times New Roman"/>
                <w:szCs w:val="28"/>
              </w:rPr>
            </w:pPr>
            <w:r>
              <w:rPr>
                <w:color w:val="1F1F1F"/>
                <w:bdr w:val="none" w:sz="0" w:space="0" w:color="auto" w:frame="1"/>
              </w:rPr>
              <w:t>Назва прецеденту</w:t>
            </w:r>
          </w:p>
        </w:tc>
        <w:tc>
          <w:tcPr>
            <w:tcW w:w="6514" w:type="dxa"/>
            <w:vAlign w:val="center"/>
          </w:tcPr>
          <w:p w14:paraId="67DB06C9" w14:textId="3D3B495A" w:rsidR="00CA5AA6" w:rsidRPr="00B3739B" w:rsidRDefault="00CA5AA6" w:rsidP="00CA5AA6">
            <w:pPr>
              <w:ind w:firstLine="0"/>
              <w:rPr>
                <w:rFonts w:cs="Times New Roman"/>
                <w:szCs w:val="28"/>
              </w:rPr>
            </w:pPr>
            <w:r>
              <w:rPr>
                <w:color w:val="1F1F1F"/>
                <w:bdr w:val="none" w:sz="0" w:space="0" w:color="auto" w:frame="1"/>
              </w:rPr>
              <w:t>Реєстрація та Авторизація</w:t>
            </w:r>
          </w:p>
        </w:tc>
      </w:tr>
      <w:tr w:rsidR="00CA5AA6" w:rsidRPr="00B3739B" w14:paraId="7514A467" w14:textId="77777777" w:rsidTr="00F059A4">
        <w:tc>
          <w:tcPr>
            <w:tcW w:w="3114" w:type="dxa"/>
            <w:vAlign w:val="center"/>
          </w:tcPr>
          <w:p w14:paraId="143EA93E" w14:textId="2DB99EF5" w:rsidR="00CA5AA6" w:rsidRPr="00B3739B" w:rsidRDefault="00CA5AA6" w:rsidP="00CA5AA6">
            <w:pPr>
              <w:ind w:firstLine="0"/>
              <w:rPr>
                <w:rFonts w:cs="Times New Roman"/>
                <w:szCs w:val="28"/>
              </w:rPr>
            </w:pPr>
            <w:r>
              <w:rPr>
                <w:color w:val="1F1F1F"/>
                <w:bdr w:val="none" w:sz="0" w:space="0" w:color="auto" w:frame="1"/>
              </w:rPr>
              <w:t>Актор</w:t>
            </w:r>
          </w:p>
        </w:tc>
        <w:tc>
          <w:tcPr>
            <w:tcW w:w="6514" w:type="dxa"/>
            <w:vAlign w:val="center"/>
          </w:tcPr>
          <w:p w14:paraId="42EF6579" w14:textId="265C9766" w:rsidR="00CA5AA6" w:rsidRPr="00B3739B" w:rsidRDefault="00CA5AA6" w:rsidP="00CA5AA6">
            <w:pPr>
              <w:tabs>
                <w:tab w:val="left" w:pos="940"/>
              </w:tabs>
              <w:ind w:firstLine="0"/>
              <w:rPr>
                <w:rFonts w:cs="Times New Roman"/>
                <w:szCs w:val="28"/>
              </w:rPr>
            </w:pPr>
            <w:r>
              <w:rPr>
                <w:color w:val="1F1F1F"/>
                <w:bdr w:val="none" w:sz="0" w:space="0" w:color="auto" w:frame="1"/>
              </w:rPr>
              <w:t>Гість</w:t>
            </w:r>
          </w:p>
        </w:tc>
      </w:tr>
      <w:tr w:rsidR="00B64F56" w:rsidRPr="00B3739B" w14:paraId="1DB74837" w14:textId="77777777" w:rsidTr="00F059A4">
        <w:tc>
          <w:tcPr>
            <w:tcW w:w="3114" w:type="dxa"/>
            <w:vAlign w:val="center"/>
          </w:tcPr>
          <w:p w14:paraId="705F389A" w14:textId="0B995106" w:rsidR="00B64F56" w:rsidRDefault="00B64F56" w:rsidP="00B64F56">
            <w:pPr>
              <w:ind w:firstLine="0"/>
              <w:rPr>
                <w:color w:val="1F1F1F"/>
                <w:bdr w:val="none" w:sz="0" w:space="0" w:color="auto" w:frame="1"/>
              </w:rPr>
            </w:pPr>
            <w:r>
              <w:rPr>
                <w:color w:val="1F1F1F"/>
                <w:bdr w:val="none" w:sz="0" w:space="0" w:color="auto" w:frame="1"/>
              </w:rPr>
              <w:t>Мета</w:t>
            </w:r>
          </w:p>
        </w:tc>
        <w:tc>
          <w:tcPr>
            <w:tcW w:w="6514" w:type="dxa"/>
            <w:vAlign w:val="center"/>
          </w:tcPr>
          <w:p w14:paraId="100B548C" w14:textId="13C600AA" w:rsidR="00B64F56" w:rsidRDefault="00B64F56" w:rsidP="00B64F56">
            <w:pPr>
              <w:tabs>
                <w:tab w:val="left" w:pos="940"/>
              </w:tabs>
              <w:ind w:firstLine="0"/>
              <w:rPr>
                <w:color w:val="1F1F1F"/>
                <w:bdr w:val="none" w:sz="0" w:space="0" w:color="auto" w:frame="1"/>
              </w:rPr>
            </w:pPr>
            <w:r>
              <w:rPr>
                <w:color w:val="1F1F1F"/>
                <w:bdr w:val="none" w:sz="0" w:space="0" w:color="auto" w:frame="1"/>
              </w:rPr>
              <w:t>Отримати доступ до функціоналу обліку активів, персональних звітів та управління інвентарем згідно з роллю.</w:t>
            </w:r>
          </w:p>
        </w:tc>
      </w:tr>
      <w:tr w:rsidR="00B64F56" w:rsidRPr="00B3739B" w14:paraId="2BFCBDB4" w14:textId="77777777" w:rsidTr="00F059A4">
        <w:tc>
          <w:tcPr>
            <w:tcW w:w="3114" w:type="dxa"/>
            <w:vAlign w:val="center"/>
          </w:tcPr>
          <w:p w14:paraId="5AD26594" w14:textId="2E14370D" w:rsidR="00B64F56" w:rsidRDefault="00B64F56" w:rsidP="00B64F56">
            <w:pPr>
              <w:ind w:firstLine="0"/>
              <w:rPr>
                <w:color w:val="1F1F1F"/>
                <w:bdr w:val="none" w:sz="0" w:space="0" w:color="auto" w:frame="1"/>
              </w:rPr>
            </w:pPr>
            <w:r>
              <w:rPr>
                <w:color w:val="1F1F1F"/>
                <w:bdr w:val="none" w:sz="0" w:space="0" w:color="auto" w:frame="1"/>
              </w:rPr>
              <w:t>Передумови</w:t>
            </w:r>
          </w:p>
        </w:tc>
        <w:tc>
          <w:tcPr>
            <w:tcW w:w="6514" w:type="dxa"/>
            <w:vAlign w:val="center"/>
          </w:tcPr>
          <w:p w14:paraId="548FCEC8" w14:textId="5890B787" w:rsidR="00B64F56" w:rsidRDefault="00B64F56" w:rsidP="00B64F56">
            <w:pPr>
              <w:tabs>
                <w:tab w:val="left" w:pos="940"/>
              </w:tabs>
              <w:ind w:firstLine="0"/>
              <w:rPr>
                <w:color w:val="1F1F1F"/>
                <w:bdr w:val="none" w:sz="0" w:space="0" w:color="auto" w:frame="1"/>
              </w:rPr>
            </w:pPr>
            <w:r>
              <w:rPr>
                <w:color w:val="1F1F1F"/>
                <w:bdr w:val="none" w:sz="0" w:space="0" w:color="auto" w:frame="1"/>
              </w:rPr>
              <w:t>Гість знаходиться на сторінці входу, має стабільне інтернет-з'єднання.</w:t>
            </w:r>
          </w:p>
        </w:tc>
      </w:tr>
      <w:tr w:rsidR="00B64F56" w:rsidRPr="00B3739B" w14:paraId="6CE02950" w14:textId="77777777" w:rsidTr="00F059A4">
        <w:tc>
          <w:tcPr>
            <w:tcW w:w="3114" w:type="dxa"/>
            <w:vAlign w:val="center"/>
          </w:tcPr>
          <w:p w14:paraId="1012B1B8" w14:textId="42DD8CA9" w:rsidR="00B64F56" w:rsidRDefault="00B64F56" w:rsidP="00B64F56">
            <w:pPr>
              <w:ind w:firstLine="0"/>
              <w:rPr>
                <w:color w:val="1F1F1F"/>
                <w:bdr w:val="none" w:sz="0" w:space="0" w:color="auto" w:frame="1"/>
              </w:rPr>
            </w:pPr>
            <w:r>
              <w:rPr>
                <w:color w:val="1F1F1F"/>
                <w:bdr w:val="none" w:sz="0" w:space="0" w:color="auto" w:frame="1"/>
              </w:rPr>
              <w:t>Основний сценарій</w:t>
            </w:r>
          </w:p>
        </w:tc>
        <w:tc>
          <w:tcPr>
            <w:tcW w:w="6514" w:type="dxa"/>
            <w:vAlign w:val="center"/>
          </w:tcPr>
          <w:p w14:paraId="486A0856" w14:textId="77777777" w:rsidR="00B64F56" w:rsidRPr="00CA5AA6" w:rsidRDefault="00B64F56" w:rsidP="00B64F56">
            <w:pPr>
              <w:pStyle w:val="af7"/>
              <w:spacing w:before="0" w:beforeAutospacing="0" w:after="0" w:afterAutospacing="0" w:line="360" w:lineRule="auto"/>
              <w:rPr>
                <w:color w:val="1F1F1F"/>
                <w:sz w:val="28"/>
                <w:szCs w:val="28"/>
              </w:rPr>
            </w:pPr>
            <w:r w:rsidRPr="00CA5AA6">
              <w:rPr>
                <w:color w:val="1F1F1F"/>
                <w:sz w:val="28"/>
                <w:szCs w:val="28"/>
              </w:rPr>
              <w:t>1. Гість вводить облікові дані (email/пароль).</w:t>
            </w:r>
          </w:p>
          <w:p w14:paraId="26CE9606" w14:textId="77777777" w:rsidR="00B64F56" w:rsidRPr="00CA5AA6" w:rsidRDefault="00B64F56" w:rsidP="00B64F56">
            <w:pPr>
              <w:pStyle w:val="af7"/>
              <w:spacing w:before="0" w:beforeAutospacing="0" w:after="0" w:afterAutospacing="0" w:line="360" w:lineRule="auto"/>
              <w:rPr>
                <w:color w:val="1F1F1F"/>
                <w:sz w:val="28"/>
                <w:szCs w:val="28"/>
              </w:rPr>
            </w:pPr>
            <w:r w:rsidRPr="00CA5AA6">
              <w:rPr>
                <w:color w:val="1F1F1F"/>
                <w:sz w:val="28"/>
                <w:szCs w:val="28"/>
              </w:rPr>
              <w:t>2. Клієнтський застосунок валідує формат даних.</w:t>
            </w:r>
          </w:p>
          <w:p w14:paraId="5E5E224B" w14:textId="77777777" w:rsidR="00B64F56" w:rsidRPr="00CA5AA6" w:rsidRDefault="00B64F56" w:rsidP="00B64F56">
            <w:pPr>
              <w:pStyle w:val="af7"/>
              <w:spacing w:before="0" w:beforeAutospacing="0" w:after="0" w:afterAutospacing="0" w:line="360" w:lineRule="auto"/>
              <w:rPr>
                <w:color w:val="1F1F1F"/>
                <w:sz w:val="28"/>
                <w:szCs w:val="28"/>
              </w:rPr>
            </w:pPr>
            <w:r w:rsidRPr="00CA5AA6">
              <w:rPr>
                <w:color w:val="1F1F1F"/>
                <w:sz w:val="28"/>
                <w:szCs w:val="28"/>
              </w:rPr>
              <w:t>3. Сервер перевіряє наявність користувача в БД через NextAuth.</w:t>
            </w:r>
          </w:p>
          <w:p w14:paraId="5C568756" w14:textId="77777777" w:rsidR="00B64F56" w:rsidRPr="00CA5AA6" w:rsidRDefault="00B64F56" w:rsidP="00B64F56">
            <w:pPr>
              <w:pStyle w:val="af7"/>
              <w:spacing w:before="0" w:beforeAutospacing="0" w:after="0" w:afterAutospacing="0" w:line="360" w:lineRule="auto"/>
              <w:rPr>
                <w:color w:val="1F1F1F"/>
                <w:sz w:val="28"/>
                <w:szCs w:val="28"/>
              </w:rPr>
            </w:pPr>
            <w:r w:rsidRPr="00CA5AA6">
              <w:rPr>
                <w:color w:val="1F1F1F"/>
                <w:sz w:val="28"/>
                <w:szCs w:val="28"/>
              </w:rPr>
              <w:t>4. Сервер генерує безпечну сесію та JWT-токен доступу.</w:t>
            </w:r>
          </w:p>
          <w:p w14:paraId="38388F59" w14:textId="7E92E440" w:rsidR="00B64F56" w:rsidRDefault="00B64F56" w:rsidP="00B64F56">
            <w:pPr>
              <w:tabs>
                <w:tab w:val="left" w:pos="940"/>
              </w:tabs>
              <w:ind w:firstLine="0"/>
              <w:rPr>
                <w:color w:val="1F1F1F"/>
                <w:bdr w:val="none" w:sz="0" w:space="0" w:color="auto" w:frame="1"/>
              </w:rPr>
            </w:pPr>
            <w:r w:rsidRPr="00CA5AA6">
              <w:rPr>
                <w:color w:val="1F1F1F"/>
                <w:szCs w:val="28"/>
              </w:rPr>
              <w:t>5. Система перенаправляє користувача до Робочого простору.</w:t>
            </w:r>
          </w:p>
        </w:tc>
      </w:tr>
      <w:tr w:rsidR="00B64F56" w:rsidRPr="00B3739B" w14:paraId="2AB52E4C" w14:textId="77777777" w:rsidTr="00F059A4">
        <w:tc>
          <w:tcPr>
            <w:tcW w:w="3114" w:type="dxa"/>
            <w:vAlign w:val="center"/>
          </w:tcPr>
          <w:p w14:paraId="3C108C2D" w14:textId="644B6EAC" w:rsidR="00B64F56" w:rsidRDefault="00B64F56" w:rsidP="00B64F56">
            <w:pPr>
              <w:ind w:firstLine="0"/>
              <w:rPr>
                <w:color w:val="1F1F1F"/>
                <w:bdr w:val="none" w:sz="0" w:space="0" w:color="auto" w:frame="1"/>
              </w:rPr>
            </w:pPr>
            <w:r>
              <w:t>Альтернативний сценарій</w:t>
            </w:r>
          </w:p>
        </w:tc>
        <w:tc>
          <w:tcPr>
            <w:tcW w:w="6514" w:type="dxa"/>
            <w:vAlign w:val="center"/>
          </w:tcPr>
          <w:p w14:paraId="3CE1AD67" w14:textId="77777777" w:rsidR="00B64F56" w:rsidRPr="00CA5AA6" w:rsidRDefault="00B64F56" w:rsidP="00B64F56">
            <w:pPr>
              <w:pStyle w:val="af7"/>
              <w:spacing w:before="0" w:beforeAutospacing="0" w:after="0" w:afterAutospacing="0" w:line="360" w:lineRule="auto"/>
              <w:rPr>
                <w:sz w:val="28"/>
                <w:szCs w:val="28"/>
              </w:rPr>
            </w:pPr>
            <w:r w:rsidRPr="00CA5AA6">
              <w:rPr>
                <w:sz w:val="28"/>
                <w:szCs w:val="28"/>
              </w:rPr>
              <w:t>4а. Невірний пароль: сервер повертає статус 401 Unauthorized, виводиться повідомлення про помилку.</w:t>
            </w:r>
          </w:p>
          <w:p w14:paraId="61DE5D7B" w14:textId="38C617FE" w:rsidR="00B64F56" w:rsidRDefault="00B64F56" w:rsidP="00B64F56">
            <w:pPr>
              <w:tabs>
                <w:tab w:val="left" w:pos="940"/>
              </w:tabs>
              <w:ind w:firstLine="0"/>
              <w:rPr>
                <w:color w:val="1F1F1F"/>
                <w:bdr w:val="none" w:sz="0" w:space="0" w:color="auto" w:frame="1"/>
              </w:rPr>
            </w:pPr>
            <w:r w:rsidRPr="00CA5AA6">
              <w:rPr>
                <w:szCs w:val="28"/>
              </w:rPr>
              <w:t>5а. Акаунт заблоковано: система повідомляє про обмеження доступу адміністратором.</w:t>
            </w:r>
          </w:p>
        </w:tc>
      </w:tr>
    </w:tbl>
    <w:p w14:paraId="6A6937CA" w14:textId="23EFBCA0" w:rsidR="00590823" w:rsidRDefault="00B64F56" w:rsidP="00B64F56">
      <w:pPr>
        <w:jc w:val="right"/>
        <w:rPr>
          <w:rFonts w:cs="Times New Roman"/>
          <w:szCs w:val="28"/>
        </w:rPr>
      </w:pPr>
      <w:r>
        <w:rPr>
          <w:rFonts w:cs="Times New Roman"/>
          <w:szCs w:val="28"/>
        </w:rPr>
        <w:lastRenderedPageBreak/>
        <w:t>продовж.табл. 2.2</w:t>
      </w:r>
      <w:r w:rsidRPr="00B3739B">
        <w:rPr>
          <w:rFonts w:cs="Times New Roman"/>
          <w:szCs w:val="28"/>
        </w:rPr>
        <w:t xml:space="preserve"> </w:t>
      </w:r>
    </w:p>
    <w:tbl>
      <w:tblPr>
        <w:tblStyle w:val="af4"/>
        <w:tblW w:w="0" w:type="auto"/>
        <w:tblLook w:val="04A0" w:firstRow="1" w:lastRow="0" w:firstColumn="1" w:lastColumn="0" w:noHBand="0" w:noVBand="1"/>
      </w:tblPr>
      <w:tblGrid>
        <w:gridCol w:w="3114"/>
        <w:gridCol w:w="6514"/>
      </w:tblGrid>
      <w:tr w:rsidR="00590823" w:rsidRPr="00CA5AA6" w14:paraId="5B196C94" w14:textId="77777777" w:rsidTr="00F059A4">
        <w:tc>
          <w:tcPr>
            <w:tcW w:w="3114" w:type="dxa"/>
            <w:vAlign w:val="center"/>
          </w:tcPr>
          <w:p w14:paraId="2FD570D7" w14:textId="77777777" w:rsidR="00590823" w:rsidRDefault="00590823" w:rsidP="00F059A4">
            <w:pPr>
              <w:ind w:firstLine="0"/>
            </w:pPr>
            <w:r>
              <w:t>Постумови</w:t>
            </w:r>
          </w:p>
        </w:tc>
        <w:tc>
          <w:tcPr>
            <w:tcW w:w="6514" w:type="dxa"/>
            <w:vAlign w:val="center"/>
          </w:tcPr>
          <w:p w14:paraId="2A56B2E3" w14:textId="77777777" w:rsidR="00590823" w:rsidRPr="00CA5AA6" w:rsidRDefault="00590823" w:rsidP="00F059A4">
            <w:pPr>
              <w:pStyle w:val="af7"/>
              <w:spacing w:before="0" w:beforeAutospacing="0" w:after="0" w:afterAutospacing="0" w:line="360" w:lineRule="auto"/>
              <w:rPr>
                <w:sz w:val="28"/>
                <w:szCs w:val="28"/>
              </w:rPr>
            </w:pPr>
            <w:r w:rsidRPr="00B64F56">
              <w:rPr>
                <w:sz w:val="28"/>
              </w:rPr>
              <w:t>Користувач отримує доступ до функцій згідно зі своєю роллю (RBAC). Створюється активна сесія.</w:t>
            </w:r>
          </w:p>
        </w:tc>
      </w:tr>
    </w:tbl>
    <w:p w14:paraId="753682A4" w14:textId="36C8858B" w:rsidR="00590823" w:rsidRDefault="00590823" w:rsidP="00590823">
      <w:pPr>
        <w:rPr>
          <w:rFonts w:cs="Times New Roman"/>
          <w:szCs w:val="28"/>
        </w:rPr>
      </w:pPr>
      <w:r>
        <w:t>Основним інноваційним функціоналом є візуальне конструювання звітів. У таблиці 2.3 описано специфікацію прецеденту "Конструювання аналітичного дашборда".</w:t>
      </w:r>
    </w:p>
    <w:p w14:paraId="2089374D" w14:textId="693018DB" w:rsidR="00B828F8" w:rsidRDefault="00E70785" w:rsidP="00B828F8">
      <w:pPr>
        <w:jc w:val="right"/>
        <w:rPr>
          <w:rFonts w:cs="Times New Roman"/>
          <w:szCs w:val="28"/>
        </w:rPr>
      </w:pPr>
      <w:r w:rsidRPr="00B3739B">
        <w:rPr>
          <w:rFonts w:cs="Times New Roman"/>
          <w:szCs w:val="28"/>
        </w:rPr>
        <w:t xml:space="preserve">Таблиця 2.3 </w:t>
      </w:r>
    </w:p>
    <w:p w14:paraId="4FEE7B29" w14:textId="48F173E1" w:rsidR="00E70785" w:rsidRPr="00B3739B" w:rsidRDefault="00590823" w:rsidP="00B828F8">
      <w:pPr>
        <w:jc w:val="center"/>
        <w:rPr>
          <w:rFonts w:cs="Times New Roman"/>
          <w:szCs w:val="28"/>
        </w:rPr>
      </w:pPr>
      <w:r>
        <w:t>Специфікація прецеденту "Конструювання аналітичного дашборда"</w:t>
      </w:r>
    </w:p>
    <w:tbl>
      <w:tblPr>
        <w:tblStyle w:val="af4"/>
        <w:tblW w:w="0" w:type="auto"/>
        <w:tblLook w:val="04A0" w:firstRow="1" w:lastRow="0" w:firstColumn="1" w:lastColumn="0" w:noHBand="0" w:noVBand="1"/>
      </w:tblPr>
      <w:tblGrid>
        <w:gridCol w:w="3114"/>
        <w:gridCol w:w="6514"/>
      </w:tblGrid>
      <w:tr w:rsidR="00590823" w:rsidRPr="00B3739B" w14:paraId="421AB700" w14:textId="77777777" w:rsidTr="00F059A4">
        <w:tc>
          <w:tcPr>
            <w:tcW w:w="3114" w:type="dxa"/>
            <w:vAlign w:val="center"/>
          </w:tcPr>
          <w:p w14:paraId="0AF7B0CF" w14:textId="62F0C1F1" w:rsidR="00590823" w:rsidRPr="00590823" w:rsidRDefault="00590823" w:rsidP="00590823">
            <w:pPr>
              <w:ind w:firstLine="0"/>
              <w:rPr>
                <w:rFonts w:cs="Times New Roman"/>
                <w:b/>
                <w:szCs w:val="28"/>
              </w:rPr>
            </w:pPr>
            <w:r w:rsidRPr="00590823">
              <w:rPr>
                <w:rStyle w:val="af8"/>
                <w:b w:val="0"/>
                <w:color w:val="1F1F1F"/>
                <w:bdr w:val="none" w:sz="0" w:space="0" w:color="auto" w:frame="1"/>
              </w:rPr>
              <w:t>Атрибут</w:t>
            </w:r>
          </w:p>
        </w:tc>
        <w:tc>
          <w:tcPr>
            <w:tcW w:w="6514" w:type="dxa"/>
            <w:vAlign w:val="center"/>
          </w:tcPr>
          <w:p w14:paraId="5B46B1AA" w14:textId="2CE61412" w:rsidR="00590823" w:rsidRPr="00590823" w:rsidRDefault="00590823" w:rsidP="00590823">
            <w:pPr>
              <w:ind w:firstLine="0"/>
              <w:rPr>
                <w:rFonts w:cs="Times New Roman"/>
                <w:b/>
                <w:szCs w:val="28"/>
              </w:rPr>
            </w:pPr>
            <w:r w:rsidRPr="00590823">
              <w:rPr>
                <w:rStyle w:val="af8"/>
                <w:b w:val="0"/>
                <w:color w:val="1F1F1F"/>
                <w:bdr w:val="none" w:sz="0" w:space="0" w:color="auto" w:frame="1"/>
              </w:rPr>
              <w:t>Опис</w:t>
            </w:r>
          </w:p>
        </w:tc>
      </w:tr>
      <w:tr w:rsidR="00590823" w:rsidRPr="00B3739B" w14:paraId="52669337" w14:textId="77777777" w:rsidTr="00F059A4">
        <w:tc>
          <w:tcPr>
            <w:tcW w:w="3114" w:type="dxa"/>
            <w:vAlign w:val="center"/>
          </w:tcPr>
          <w:p w14:paraId="15EB5897" w14:textId="4643BE4F" w:rsidR="00590823" w:rsidRPr="00B3739B" w:rsidRDefault="00590823" w:rsidP="00590823">
            <w:pPr>
              <w:ind w:firstLine="0"/>
              <w:rPr>
                <w:rFonts w:cs="Times New Roman"/>
                <w:szCs w:val="28"/>
              </w:rPr>
            </w:pPr>
            <w:r>
              <w:rPr>
                <w:color w:val="1F1F1F"/>
                <w:bdr w:val="none" w:sz="0" w:space="0" w:color="auto" w:frame="1"/>
              </w:rPr>
              <w:t>Назва прецеденту</w:t>
            </w:r>
          </w:p>
        </w:tc>
        <w:tc>
          <w:tcPr>
            <w:tcW w:w="6514" w:type="dxa"/>
            <w:vAlign w:val="center"/>
          </w:tcPr>
          <w:p w14:paraId="00B24751" w14:textId="0E451715" w:rsidR="00590823" w:rsidRPr="00B3739B" w:rsidRDefault="00590823" w:rsidP="00590823">
            <w:pPr>
              <w:ind w:firstLine="0"/>
              <w:rPr>
                <w:rFonts w:cs="Times New Roman"/>
                <w:szCs w:val="28"/>
              </w:rPr>
            </w:pPr>
            <w:r>
              <w:rPr>
                <w:color w:val="1F1F1F"/>
                <w:bdr w:val="none" w:sz="0" w:space="0" w:color="auto" w:frame="1"/>
              </w:rPr>
              <w:t>Конструювання аналітичного дашборда</w:t>
            </w:r>
          </w:p>
        </w:tc>
      </w:tr>
      <w:tr w:rsidR="00590823" w:rsidRPr="00B3739B" w14:paraId="615A4195" w14:textId="77777777" w:rsidTr="00F059A4">
        <w:tc>
          <w:tcPr>
            <w:tcW w:w="3114" w:type="dxa"/>
            <w:vAlign w:val="center"/>
          </w:tcPr>
          <w:p w14:paraId="442A85F0" w14:textId="2B92E6D7" w:rsidR="00590823" w:rsidRPr="00B3739B" w:rsidRDefault="00590823" w:rsidP="00590823">
            <w:pPr>
              <w:ind w:firstLine="0"/>
              <w:rPr>
                <w:rFonts w:cs="Times New Roman"/>
                <w:szCs w:val="28"/>
              </w:rPr>
            </w:pPr>
            <w:r>
              <w:rPr>
                <w:color w:val="1F1F1F"/>
                <w:bdr w:val="none" w:sz="0" w:space="0" w:color="auto" w:frame="1"/>
              </w:rPr>
              <w:t>Актор</w:t>
            </w:r>
          </w:p>
        </w:tc>
        <w:tc>
          <w:tcPr>
            <w:tcW w:w="6514" w:type="dxa"/>
            <w:vAlign w:val="center"/>
          </w:tcPr>
          <w:p w14:paraId="2E612F24" w14:textId="6E6BE1E5" w:rsidR="00590823" w:rsidRPr="00B3739B" w:rsidRDefault="00590823" w:rsidP="00590823">
            <w:pPr>
              <w:tabs>
                <w:tab w:val="left" w:pos="940"/>
              </w:tabs>
              <w:ind w:firstLine="0"/>
              <w:rPr>
                <w:rFonts w:cs="Times New Roman"/>
                <w:szCs w:val="28"/>
              </w:rPr>
            </w:pPr>
            <w:r>
              <w:rPr>
                <w:color w:val="1F1F1F"/>
                <w:bdr w:val="none" w:sz="0" w:space="0" w:color="auto" w:frame="1"/>
              </w:rPr>
              <w:t>Адміністратор</w:t>
            </w:r>
          </w:p>
        </w:tc>
      </w:tr>
      <w:tr w:rsidR="00B64F56" w:rsidRPr="00B3739B" w14:paraId="7BDCB72A" w14:textId="77777777" w:rsidTr="00F059A4">
        <w:tc>
          <w:tcPr>
            <w:tcW w:w="3114" w:type="dxa"/>
            <w:vAlign w:val="center"/>
          </w:tcPr>
          <w:p w14:paraId="5B695240" w14:textId="19F34B51" w:rsidR="00B64F56" w:rsidRDefault="00B64F56" w:rsidP="00B64F56">
            <w:pPr>
              <w:ind w:firstLine="0"/>
              <w:rPr>
                <w:color w:val="1F1F1F"/>
                <w:bdr w:val="none" w:sz="0" w:space="0" w:color="auto" w:frame="1"/>
              </w:rPr>
            </w:pPr>
            <w:r>
              <w:t>Мета</w:t>
            </w:r>
          </w:p>
        </w:tc>
        <w:tc>
          <w:tcPr>
            <w:tcW w:w="6514" w:type="dxa"/>
            <w:vAlign w:val="center"/>
          </w:tcPr>
          <w:p w14:paraId="728538B0" w14:textId="259D342D" w:rsidR="00B64F56" w:rsidRDefault="00B64F56" w:rsidP="00B64F56">
            <w:pPr>
              <w:tabs>
                <w:tab w:val="left" w:pos="940"/>
              </w:tabs>
              <w:ind w:firstLine="0"/>
              <w:rPr>
                <w:color w:val="1F1F1F"/>
                <w:bdr w:val="none" w:sz="0" w:space="0" w:color="auto" w:frame="1"/>
              </w:rPr>
            </w:pPr>
            <w:r>
              <w:t>Створити візуальний звіт про стан ІТ-інфраструктури без написання програмного коду за допомогою Drag-and-Drop.</w:t>
            </w:r>
          </w:p>
        </w:tc>
      </w:tr>
      <w:tr w:rsidR="00B64F56" w:rsidRPr="00B3739B" w14:paraId="3204A6CF" w14:textId="77777777" w:rsidTr="000872A3">
        <w:tc>
          <w:tcPr>
            <w:tcW w:w="3114" w:type="dxa"/>
          </w:tcPr>
          <w:p w14:paraId="004E3ECE" w14:textId="1AE75C58" w:rsidR="00B64F56" w:rsidRDefault="00B64F56" w:rsidP="00B64F56">
            <w:pPr>
              <w:ind w:firstLine="0"/>
              <w:rPr>
                <w:color w:val="1F1F1F"/>
                <w:bdr w:val="none" w:sz="0" w:space="0" w:color="auto" w:frame="1"/>
              </w:rPr>
            </w:pPr>
            <w:r>
              <w:t>Передумови</w:t>
            </w:r>
          </w:p>
        </w:tc>
        <w:tc>
          <w:tcPr>
            <w:tcW w:w="6514" w:type="dxa"/>
          </w:tcPr>
          <w:p w14:paraId="54CC05BB" w14:textId="38CE6613" w:rsidR="00B64F56" w:rsidRDefault="00B64F56" w:rsidP="00B64F56">
            <w:pPr>
              <w:tabs>
                <w:tab w:val="left" w:pos="940"/>
              </w:tabs>
              <w:ind w:firstLine="0"/>
              <w:rPr>
                <w:color w:val="1F1F1F"/>
                <w:bdr w:val="none" w:sz="0" w:space="0" w:color="auto" w:frame="1"/>
              </w:rPr>
            </w:pPr>
            <w:r>
              <w:t>Користувач авторизований з правами адміністратора та відкрив редактор аналітичних панелей.</w:t>
            </w:r>
          </w:p>
        </w:tc>
      </w:tr>
      <w:tr w:rsidR="00B64F56" w:rsidRPr="00B3739B" w14:paraId="20ADDE8E" w14:textId="77777777" w:rsidTr="000872A3">
        <w:tc>
          <w:tcPr>
            <w:tcW w:w="3114" w:type="dxa"/>
          </w:tcPr>
          <w:p w14:paraId="3F21F674" w14:textId="612EB307" w:rsidR="00B64F56" w:rsidRDefault="00B64F56" w:rsidP="00B64F56">
            <w:pPr>
              <w:ind w:firstLine="0"/>
              <w:rPr>
                <w:color w:val="1F1F1F"/>
                <w:bdr w:val="none" w:sz="0" w:space="0" w:color="auto" w:frame="1"/>
              </w:rPr>
            </w:pPr>
            <w:r>
              <w:t>Основний сценарій</w:t>
            </w:r>
          </w:p>
        </w:tc>
        <w:tc>
          <w:tcPr>
            <w:tcW w:w="6514" w:type="dxa"/>
          </w:tcPr>
          <w:p w14:paraId="5797025C" w14:textId="77777777" w:rsidR="00B64F56" w:rsidRPr="00590823" w:rsidRDefault="00B64F56" w:rsidP="00B64F56">
            <w:pPr>
              <w:ind w:firstLine="0"/>
              <w:jc w:val="left"/>
              <w:rPr>
                <w:rFonts w:eastAsia="Times New Roman" w:cs="Times New Roman"/>
                <w:kern w:val="0"/>
                <w:szCs w:val="24"/>
                <w:lang w:val="ru-RU" w:eastAsia="ru-RU"/>
                <w14:ligatures w14:val="none"/>
              </w:rPr>
            </w:pPr>
            <w:r w:rsidRPr="00590823">
              <w:rPr>
                <w:rFonts w:eastAsia="Times New Roman" w:cs="Times New Roman"/>
                <w:kern w:val="0"/>
                <w:szCs w:val="24"/>
                <w:lang w:val="ru-RU" w:eastAsia="ru-RU"/>
                <w14:ligatures w14:val="none"/>
              </w:rPr>
              <w:t>1. Система завантажує поточну JSON-конфіграцію дашборда.</w:t>
            </w:r>
          </w:p>
          <w:p w14:paraId="57427610" w14:textId="77777777" w:rsidR="00B64F56" w:rsidRPr="00590823" w:rsidRDefault="00B64F56" w:rsidP="00B64F56">
            <w:pPr>
              <w:ind w:firstLine="0"/>
              <w:jc w:val="left"/>
              <w:rPr>
                <w:rFonts w:eastAsia="Times New Roman" w:cs="Times New Roman"/>
                <w:kern w:val="0"/>
                <w:szCs w:val="24"/>
                <w:lang w:val="ru-RU" w:eastAsia="ru-RU"/>
                <w14:ligatures w14:val="none"/>
              </w:rPr>
            </w:pPr>
            <w:r w:rsidRPr="00590823">
              <w:rPr>
                <w:rFonts w:eastAsia="Times New Roman" w:cs="Times New Roman"/>
                <w:kern w:val="0"/>
                <w:szCs w:val="24"/>
                <w:lang w:val="ru-RU" w:eastAsia="ru-RU"/>
                <w14:ligatures w14:val="none"/>
              </w:rPr>
              <w:t>2. Користувач обирає потрібний віджет (наприклад, "Діаграма зносу") з панелі інструментів.</w:t>
            </w:r>
          </w:p>
          <w:p w14:paraId="2BB81A35" w14:textId="77777777" w:rsidR="00B64F56" w:rsidRPr="00590823" w:rsidRDefault="00B64F56" w:rsidP="00B64F56">
            <w:pPr>
              <w:ind w:firstLine="0"/>
              <w:jc w:val="left"/>
              <w:rPr>
                <w:rFonts w:eastAsia="Times New Roman" w:cs="Times New Roman"/>
                <w:kern w:val="0"/>
                <w:szCs w:val="24"/>
                <w:lang w:val="ru-RU" w:eastAsia="ru-RU"/>
                <w14:ligatures w14:val="none"/>
              </w:rPr>
            </w:pPr>
            <w:r w:rsidRPr="00590823">
              <w:rPr>
                <w:rFonts w:eastAsia="Times New Roman" w:cs="Times New Roman"/>
                <w:kern w:val="0"/>
                <w:szCs w:val="24"/>
                <w:lang w:val="ru-RU" w:eastAsia="ru-RU"/>
                <w14:ligatures w14:val="none"/>
              </w:rPr>
              <w:t>3. Через Drag-and-Drop інтерфейс перетягує блок у робочу область.</w:t>
            </w:r>
          </w:p>
          <w:p w14:paraId="50D2274A" w14:textId="77777777" w:rsidR="00B64F56" w:rsidRPr="00590823" w:rsidRDefault="00B64F56" w:rsidP="00B64F56">
            <w:pPr>
              <w:ind w:firstLine="0"/>
              <w:jc w:val="left"/>
              <w:rPr>
                <w:rFonts w:eastAsia="Times New Roman" w:cs="Times New Roman"/>
                <w:kern w:val="0"/>
                <w:szCs w:val="24"/>
                <w:lang w:val="ru-RU" w:eastAsia="ru-RU"/>
                <w14:ligatures w14:val="none"/>
              </w:rPr>
            </w:pPr>
            <w:r w:rsidRPr="00590823">
              <w:rPr>
                <w:rFonts w:eastAsia="Times New Roman" w:cs="Times New Roman"/>
                <w:kern w:val="0"/>
                <w:szCs w:val="24"/>
                <w:lang w:val="ru-RU" w:eastAsia="ru-RU"/>
                <w14:ligatures w14:val="none"/>
              </w:rPr>
              <w:t>4. Користувач налаштовує параметри фільтрації (наприклад, "Відділ розробки").</w:t>
            </w:r>
          </w:p>
          <w:p w14:paraId="14F89D0E" w14:textId="293A1907" w:rsidR="00B64F56" w:rsidRDefault="00B64F56" w:rsidP="00B64F56">
            <w:pPr>
              <w:tabs>
                <w:tab w:val="left" w:pos="940"/>
              </w:tabs>
              <w:ind w:firstLine="0"/>
              <w:rPr>
                <w:color w:val="1F1F1F"/>
                <w:bdr w:val="none" w:sz="0" w:space="0" w:color="auto" w:frame="1"/>
              </w:rPr>
            </w:pPr>
            <w:r w:rsidRPr="00590823">
              <w:rPr>
                <w:rFonts w:eastAsia="Times New Roman" w:cs="Times New Roman"/>
                <w:kern w:val="0"/>
                <w:szCs w:val="24"/>
                <w:lang w:val="ru-RU" w:eastAsia="ru-RU"/>
                <w14:ligatures w14:val="none"/>
              </w:rPr>
              <w:t>5. Система серіалізує новий стан у JSON та відправляє PUT-запит на сервер.</w:t>
            </w:r>
          </w:p>
        </w:tc>
      </w:tr>
      <w:tr w:rsidR="00F57414" w:rsidRPr="00B3739B" w14:paraId="112DB86D" w14:textId="77777777" w:rsidTr="000872A3">
        <w:tc>
          <w:tcPr>
            <w:tcW w:w="3114" w:type="dxa"/>
          </w:tcPr>
          <w:p w14:paraId="742DF601" w14:textId="4EF94529" w:rsidR="00F57414" w:rsidRDefault="00F57414" w:rsidP="00F57414">
            <w:pPr>
              <w:ind w:firstLine="0"/>
            </w:pPr>
            <w:r>
              <w:t>Alternative сценарій</w:t>
            </w:r>
          </w:p>
        </w:tc>
        <w:tc>
          <w:tcPr>
            <w:tcW w:w="6514" w:type="dxa"/>
          </w:tcPr>
          <w:p w14:paraId="224376B5" w14:textId="4BDF113B" w:rsidR="00F57414" w:rsidRPr="00F57414" w:rsidRDefault="00F57414" w:rsidP="00F57414">
            <w:pPr>
              <w:ind w:firstLine="0"/>
              <w:jc w:val="left"/>
              <w:rPr>
                <w:rFonts w:eastAsia="Times New Roman" w:cs="Times New Roman"/>
                <w:kern w:val="0"/>
                <w:szCs w:val="24"/>
                <w:lang w:eastAsia="ru-RU"/>
                <w14:ligatures w14:val="none"/>
              </w:rPr>
            </w:pPr>
            <w:r>
              <w:t>5а. Помилка валідації схеми: сервер відхиляє запит (400 Bad Request), система пропонує відкотити зміни до стабільної версії.</w:t>
            </w:r>
          </w:p>
        </w:tc>
      </w:tr>
    </w:tbl>
    <w:p w14:paraId="3761B953" w14:textId="09CD1633" w:rsidR="00B64F56" w:rsidRDefault="00B64F56" w:rsidP="00F57414">
      <w:pPr>
        <w:ind w:firstLine="0"/>
        <w:rPr>
          <w:rFonts w:cs="Times New Roman"/>
          <w:szCs w:val="28"/>
        </w:rPr>
      </w:pPr>
    </w:p>
    <w:p w14:paraId="25CFF592" w14:textId="3D132FF2" w:rsidR="00DC4FAA" w:rsidRPr="00B3739B" w:rsidRDefault="00B64F56" w:rsidP="00B64F56">
      <w:pPr>
        <w:jc w:val="right"/>
        <w:rPr>
          <w:rFonts w:cs="Times New Roman"/>
          <w:szCs w:val="28"/>
        </w:rPr>
      </w:pPr>
      <w:r>
        <w:rPr>
          <w:rFonts w:cs="Times New Roman"/>
          <w:szCs w:val="28"/>
        </w:rPr>
        <w:lastRenderedPageBreak/>
        <w:t>продовж.табл</w:t>
      </w:r>
      <w:r w:rsidRPr="00B3739B">
        <w:rPr>
          <w:rFonts w:cs="Times New Roman"/>
          <w:szCs w:val="28"/>
        </w:rPr>
        <w:t xml:space="preserve"> 2.3 </w:t>
      </w:r>
      <w:r w:rsidR="00E70785" w:rsidRPr="00B3739B">
        <w:rPr>
          <w:rFonts w:cs="Times New Roman"/>
          <w:szCs w:val="28"/>
        </w:rPr>
        <w:tab/>
      </w:r>
    </w:p>
    <w:tbl>
      <w:tblPr>
        <w:tblStyle w:val="af4"/>
        <w:tblW w:w="0" w:type="auto"/>
        <w:tblLook w:val="04A0" w:firstRow="1" w:lastRow="0" w:firstColumn="1" w:lastColumn="0" w:noHBand="0" w:noVBand="1"/>
      </w:tblPr>
      <w:tblGrid>
        <w:gridCol w:w="3114"/>
        <w:gridCol w:w="6514"/>
      </w:tblGrid>
      <w:tr w:rsidR="00590823" w:rsidRPr="00B3739B" w14:paraId="0BD79A7C" w14:textId="77777777" w:rsidTr="00523864">
        <w:tc>
          <w:tcPr>
            <w:tcW w:w="3114" w:type="dxa"/>
          </w:tcPr>
          <w:p w14:paraId="5E3939B0" w14:textId="54179964" w:rsidR="00590823" w:rsidRDefault="00590823" w:rsidP="00B828F8">
            <w:pPr>
              <w:ind w:firstLine="0"/>
            </w:pPr>
            <w:r>
              <w:t>Постумови</w:t>
            </w:r>
          </w:p>
        </w:tc>
        <w:tc>
          <w:tcPr>
            <w:tcW w:w="6514" w:type="dxa"/>
          </w:tcPr>
          <w:p w14:paraId="5466EE7A" w14:textId="6E2FB207" w:rsidR="00590823" w:rsidRDefault="00590823" w:rsidP="00B828F8">
            <w:pPr>
              <w:ind w:firstLine="0"/>
            </w:pPr>
            <w:r>
              <w:t>Оновлена конфігурація збережена в PostgreSQL (JSONB) та доступна для подальшого моніторингу.</w:t>
            </w:r>
          </w:p>
        </w:tc>
      </w:tr>
    </w:tbl>
    <w:p w14:paraId="1BF3C12D" w14:textId="77777777" w:rsidR="00590823" w:rsidRDefault="00590823" w:rsidP="00590823">
      <w:r>
        <w:t>Окрім клієнтського функціоналу, стабільність системи підтримується адміністративними процесами. Специфікація прецеденту "Призупинення доступу до активу" (табл. 2.4) демонструє механізми контролю.</w:t>
      </w:r>
    </w:p>
    <w:p w14:paraId="6556C3C3" w14:textId="551B8615" w:rsidR="00B828F8" w:rsidRDefault="00E70785" w:rsidP="00B828F8">
      <w:pPr>
        <w:jc w:val="right"/>
        <w:rPr>
          <w:rFonts w:cs="Times New Roman"/>
          <w:szCs w:val="28"/>
        </w:rPr>
      </w:pPr>
      <w:r w:rsidRPr="00B3739B">
        <w:rPr>
          <w:rFonts w:cs="Times New Roman"/>
          <w:szCs w:val="28"/>
        </w:rPr>
        <w:t xml:space="preserve">Таблиця 2.4  </w:t>
      </w:r>
    </w:p>
    <w:p w14:paraId="2AFFF34F" w14:textId="549A4D43" w:rsidR="00E70785" w:rsidRPr="00B3739B" w:rsidRDefault="00E70785" w:rsidP="00B828F8">
      <w:pPr>
        <w:jc w:val="center"/>
        <w:rPr>
          <w:rFonts w:cs="Times New Roman"/>
          <w:szCs w:val="28"/>
        </w:rPr>
      </w:pPr>
      <w:r w:rsidRPr="00B3739B">
        <w:rPr>
          <w:rFonts w:cs="Times New Roman"/>
          <w:szCs w:val="28"/>
        </w:rPr>
        <w:t xml:space="preserve">Специфікація прецеденту «Призупинення доступу до </w:t>
      </w:r>
      <w:r w:rsidR="00590823">
        <w:rPr>
          <w:rFonts w:cs="Times New Roman"/>
          <w:szCs w:val="28"/>
        </w:rPr>
        <w:t>активу</w:t>
      </w:r>
      <w:r w:rsidRPr="00B3739B">
        <w:rPr>
          <w:rFonts w:cs="Times New Roman"/>
          <w:szCs w:val="28"/>
        </w:rPr>
        <w:t>»</w:t>
      </w:r>
    </w:p>
    <w:tbl>
      <w:tblPr>
        <w:tblStyle w:val="af4"/>
        <w:tblW w:w="0" w:type="auto"/>
        <w:tblLook w:val="04A0" w:firstRow="1" w:lastRow="0" w:firstColumn="1" w:lastColumn="0" w:noHBand="0" w:noVBand="1"/>
      </w:tblPr>
      <w:tblGrid>
        <w:gridCol w:w="3114"/>
        <w:gridCol w:w="6514"/>
      </w:tblGrid>
      <w:tr w:rsidR="00590823" w:rsidRPr="00B3739B" w14:paraId="3FB44EE2" w14:textId="77777777" w:rsidTr="00F059A4">
        <w:tc>
          <w:tcPr>
            <w:tcW w:w="3114" w:type="dxa"/>
            <w:vAlign w:val="center"/>
          </w:tcPr>
          <w:p w14:paraId="3825F717" w14:textId="5DF91F35" w:rsidR="00590823" w:rsidRPr="00590823" w:rsidRDefault="00590823" w:rsidP="00590823">
            <w:pPr>
              <w:ind w:firstLine="0"/>
              <w:rPr>
                <w:rFonts w:cs="Times New Roman"/>
                <w:b/>
                <w:szCs w:val="28"/>
              </w:rPr>
            </w:pPr>
            <w:r w:rsidRPr="00590823">
              <w:rPr>
                <w:rStyle w:val="af8"/>
                <w:b w:val="0"/>
                <w:color w:val="1F1F1F"/>
                <w:bdr w:val="none" w:sz="0" w:space="0" w:color="auto" w:frame="1"/>
              </w:rPr>
              <w:t>Атрибут</w:t>
            </w:r>
          </w:p>
        </w:tc>
        <w:tc>
          <w:tcPr>
            <w:tcW w:w="6514" w:type="dxa"/>
            <w:vAlign w:val="center"/>
          </w:tcPr>
          <w:p w14:paraId="2384FB95" w14:textId="603EDDBB" w:rsidR="00590823" w:rsidRPr="00590823" w:rsidRDefault="00590823" w:rsidP="00590823">
            <w:pPr>
              <w:ind w:firstLine="0"/>
              <w:rPr>
                <w:rFonts w:cs="Times New Roman"/>
                <w:b/>
                <w:szCs w:val="28"/>
              </w:rPr>
            </w:pPr>
            <w:r w:rsidRPr="00590823">
              <w:rPr>
                <w:rStyle w:val="af8"/>
                <w:b w:val="0"/>
                <w:color w:val="1F1F1F"/>
                <w:bdr w:val="none" w:sz="0" w:space="0" w:color="auto" w:frame="1"/>
              </w:rPr>
              <w:t>Опис</w:t>
            </w:r>
          </w:p>
        </w:tc>
      </w:tr>
      <w:tr w:rsidR="00590823" w:rsidRPr="00B3739B" w14:paraId="51B1E653" w14:textId="77777777" w:rsidTr="00F059A4">
        <w:tc>
          <w:tcPr>
            <w:tcW w:w="3114" w:type="dxa"/>
            <w:vAlign w:val="center"/>
          </w:tcPr>
          <w:p w14:paraId="03430015" w14:textId="68C73868" w:rsidR="00590823" w:rsidRPr="00B3739B" w:rsidRDefault="00590823" w:rsidP="00590823">
            <w:pPr>
              <w:ind w:firstLine="0"/>
              <w:rPr>
                <w:rFonts w:cs="Times New Roman"/>
                <w:szCs w:val="28"/>
              </w:rPr>
            </w:pPr>
            <w:r>
              <w:rPr>
                <w:color w:val="1F1F1F"/>
                <w:bdr w:val="none" w:sz="0" w:space="0" w:color="auto" w:frame="1"/>
              </w:rPr>
              <w:t>Назва прецеденту</w:t>
            </w:r>
          </w:p>
        </w:tc>
        <w:tc>
          <w:tcPr>
            <w:tcW w:w="6514" w:type="dxa"/>
            <w:vAlign w:val="center"/>
          </w:tcPr>
          <w:p w14:paraId="3C66E026" w14:textId="53A3AC26" w:rsidR="00590823" w:rsidRPr="00B3739B" w:rsidRDefault="00590823" w:rsidP="00590823">
            <w:pPr>
              <w:ind w:firstLine="0"/>
              <w:rPr>
                <w:rFonts w:cs="Times New Roman"/>
                <w:szCs w:val="28"/>
              </w:rPr>
            </w:pPr>
            <w:r>
              <w:rPr>
                <w:color w:val="1F1F1F"/>
                <w:bdr w:val="none" w:sz="0" w:space="0" w:color="auto" w:frame="1"/>
              </w:rPr>
              <w:t>Призупинення доступу до активу</w:t>
            </w:r>
          </w:p>
        </w:tc>
      </w:tr>
      <w:tr w:rsidR="00590823" w:rsidRPr="00B3739B" w14:paraId="38057BDC" w14:textId="77777777" w:rsidTr="00F059A4">
        <w:tc>
          <w:tcPr>
            <w:tcW w:w="3114" w:type="dxa"/>
            <w:vAlign w:val="center"/>
          </w:tcPr>
          <w:p w14:paraId="30DDEACD" w14:textId="088EC4C5" w:rsidR="00590823" w:rsidRPr="00B3739B" w:rsidRDefault="00590823" w:rsidP="00590823">
            <w:pPr>
              <w:ind w:firstLine="0"/>
              <w:rPr>
                <w:rFonts w:cs="Times New Roman"/>
                <w:szCs w:val="28"/>
              </w:rPr>
            </w:pPr>
            <w:r>
              <w:rPr>
                <w:color w:val="1F1F1F"/>
                <w:bdr w:val="none" w:sz="0" w:space="0" w:color="auto" w:frame="1"/>
              </w:rPr>
              <w:t>Актор</w:t>
            </w:r>
          </w:p>
        </w:tc>
        <w:tc>
          <w:tcPr>
            <w:tcW w:w="6514" w:type="dxa"/>
            <w:vAlign w:val="center"/>
          </w:tcPr>
          <w:p w14:paraId="4C857C7C" w14:textId="199885CF" w:rsidR="00590823" w:rsidRPr="00B3739B" w:rsidRDefault="00590823" w:rsidP="00590823">
            <w:pPr>
              <w:tabs>
                <w:tab w:val="left" w:pos="940"/>
              </w:tabs>
              <w:ind w:firstLine="0"/>
              <w:rPr>
                <w:rFonts w:cs="Times New Roman"/>
                <w:szCs w:val="28"/>
              </w:rPr>
            </w:pPr>
            <w:r>
              <w:rPr>
                <w:color w:val="1F1F1F"/>
                <w:bdr w:val="none" w:sz="0" w:space="0" w:color="auto" w:frame="1"/>
              </w:rPr>
              <w:t>Технічний спеціаліст, Адміністратор</w:t>
            </w:r>
          </w:p>
        </w:tc>
      </w:tr>
      <w:tr w:rsidR="00B64F56" w:rsidRPr="00B3739B" w14:paraId="672C2F54" w14:textId="77777777" w:rsidTr="00F059A4">
        <w:tc>
          <w:tcPr>
            <w:tcW w:w="3114" w:type="dxa"/>
            <w:vAlign w:val="center"/>
          </w:tcPr>
          <w:p w14:paraId="48925E11" w14:textId="4488B91A" w:rsidR="00B64F56" w:rsidRDefault="00B64F56" w:rsidP="00B64F56">
            <w:pPr>
              <w:ind w:firstLine="0"/>
              <w:rPr>
                <w:color w:val="1F1F1F"/>
                <w:bdr w:val="none" w:sz="0" w:space="0" w:color="auto" w:frame="1"/>
              </w:rPr>
            </w:pPr>
            <w:r>
              <w:rPr>
                <w:color w:val="1F1F1F"/>
                <w:bdr w:val="none" w:sz="0" w:space="0" w:color="auto" w:frame="1"/>
              </w:rPr>
              <w:t>Мета</w:t>
            </w:r>
          </w:p>
        </w:tc>
        <w:tc>
          <w:tcPr>
            <w:tcW w:w="6514" w:type="dxa"/>
            <w:vAlign w:val="center"/>
          </w:tcPr>
          <w:p w14:paraId="322F99CE" w14:textId="4C320119" w:rsidR="00B64F56" w:rsidRDefault="00B64F56" w:rsidP="00B64F56">
            <w:pPr>
              <w:tabs>
                <w:tab w:val="left" w:pos="940"/>
              </w:tabs>
              <w:ind w:firstLine="0"/>
              <w:rPr>
                <w:color w:val="1F1F1F"/>
                <w:bdr w:val="none" w:sz="0" w:space="0" w:color="auto" w:frame="1"/>
              </w:rPr>
            </w:pPr>
            <w:r>
              <w:rPr>
                <w:color w:val="1F1F1F"/>
                <w:bdr w:val="none" w:sz="0" w:space="0" w:color="auto" w:frame="1"/>
              </w:rPr>
              <w:t>Тимчасово або назавжди обмежити використання активу через несправність, сервісне обслуговування або завершення терміну експлуатації.</w:t>
            </w:r>
          </w:p>
        </w:tc>
      </w:tr>
      <w:tr w:rsidR="00B64F56" w:rsidRPr="00B3739B" w14:paraId="4E24095D" w14:textId="77777777" w:rsidTr="00F059A4">
        <w:tc>
          <w:tcPr>
            <w:tcW w:w="3114" w:type="dxa"/>
            <w:vAlign w:val="center"/>
          </w:tcPr>
          <w:p w14:paraId="559548ED" w14:textId="3560F014" w:rsidR="00B64F56" w:rsidRDefault="00B64F56" w:rsidP="00B64F56">
            <w:pPr>
              <w:ind w:firstLine="0"/>
              <w:rPr>
                <w:color w:val="1F1F1F"/>
                <w:bdr w:val="none" w:sz="0" w:space="0" w:color="auto" w:frame="1"/>
              </w:rPr>
            </w:pPr>
            <w:r>
              <w:rPr>
                <w:color w:val="1F1F1F"/>
                <w:bdr w:val="none" w:sz="0" w:space="0" w:color="auto" w:frame="1"/>
              </w:rPr>
              <w:t>Основний сценарій</w:t>
            </w:r>
          </w:p>
        </w:tc>
        <w:tc>
          <w:tcPr>
            <w:tcW w:w="6514" w:type="dxa"/>
            <w:vAlign w:val="center"/>
          </w:tcPr>
          <w:p w14:paraId="62E6FA7E" w14:textId="77777777" w:rsidR="00B64F56" w:rsidRPr="00590823" w:rsidRDefault="00B64F56" w:rsidP="00B64F56">
            <w:pPr>
              <w:pStyle w:val="af7"/>
              <w:spacing w:before="0" w:beforeAutospacing="0" w:after="0" w:afterAutospacing="0" w:line="360" w:lineRule="auto"/>
              <w:rPr>
                <w:color w:val="1F1F1F"/>
                <w:sz w:val="28"/>
                <w:szCs w:val="28"/>
              </w:rPr>
            </w:pPr>
            <w:r w:rsidRPr="00590823">
              <w:rPr>
                <w:color w:val="1F1F1F"/>
                <w:sz w:val="28"/>
                <w:szCs w:val="28"/>
              </w:rPr>
              <w:t>1. Користувач знаходить потрібний актив у загальному реєстрі.</w:t>
            </w:r>
          </w:p>
          <w:p w14:paraId="52249BB3" w14:textId="77777777" w:rsidR="00B64F56" w:rsidRPr="00590823" w:rsidRDefault="00B64F56" w:rsidP="00B64F56">
            <w:pPr>
              <w:pStyle w:val="af7"/>
              <w:spacing w:before="0" w:beforeAutospacing="0" w:after="0" w:afterAutospacing="0" w:line="360" w:lineRule="auto"/>
              <w:rPr>
                <w:color w:val="1F1F1F"/>
                <w:sz w:val="28"/>
                <w:szCs w:val="28"/>
              </w:rPr>
            </w:pPr>
            <w:r w:rsidRPr="00590823">
              <w:rPr>
                <w:color w:val="1F1F1F"/>
                <w:sz w:val="28"/>
                <w:szCs w:val="28"/>
              </w:rPr>
              <w:t>2. Змінює поточний статус на "Ремонт" або "Списано".</w:t>
            </w:r>
          </w:p>
          <w:p w14:paraId="6175F964" w14:textId="77777777" w:rsidR="00B64F56" w:rsidRPr="00590823" w:rsidRDefault="00B64F56" w:rsidP="00B64F56">
            <w:pPr>
              <w:pStyle w:val="af7"/>
              <w:spacing w:before="0" w:beforeAutospacing="0" w:after="0" w:afterAutospacing="0" w:line="360" w:lineRule="auto"/>
              <w:rPr>
                <w:color w:val="1F1F1F"/>
                <w:sz w:val="28"/>
                <w:szCs w:val="28"/>
              </w:rPr>
            </w:pPr>
            <w:r w:rsidRPr="00590823">
              <w:rPr>
                <w:color w:val="1F1F1F"/>
                <w:sz w:val="28"/>
                <w:szCs w:val="28"/>
              </w:rPr>
              <w:t>3. Система вимагає обов'язкового введення причини зміни стану (наприклад, "Вихід з ладу накопичувача").</w:t>
            </w:r>
          </w:p>
          <w:p w14:paraId="5B1BA209" w14:textId="05ED6998" w:rsidR="00B64F56" w:rsidRDefault="00B64F56" w:rsidP="00B64F56">
            <w:pPr>
              <w:tabs>
                <w:tab w:val="left" w:pos="940"/>
              </w:tabs>
              <w:ind w:firstLine="0"/>
              <w:rPr>
                <w:color w:val="1F1F1F"/>
                <w:bdr w:val="none" w:sz="0" w:space="0" w:color="auto" w:frame="1"/>
              </w:rPr>
            </w:pPr>
            <w:r w:rsidRPr="00590823">
              <w:rPr>
                <w:color w:val="1F1F1F"/>
                <w:szCs w:val="28"/>
              </w:rPr>
              <w:t>4. Сервер через Prisma ORM оновлює запис у БД та автоматично знімає актив із закріпленого співробітника.</w:t>
            </w:r>
          </w:p>
        </w:tc>
      </w:tr>
    </w:tbl>
    <w:p w14:paraId="7B8D104F" w14:textId="7EE06893" w:rsidR="00590823" w:rsidRPr="00F059A4" w:rsidRDefault="00590823" w:rsidP="00B64F56">
      <w:pPr>
        <w:ind w:firstLine="708"/>
      </w:pPr>
      <w:r w:rsidRPr="00F059A4">
        <w:t>Розроблені специфікації прецедентів визначають архітектурні контракти системи. Вони демонструють, що кожна дія актора супроводжується глибокою серверною логікою: валідацією прав доступу, управлінням транзакціями та збереженням цілісності станів об'єктів. Ця деталізація є вхідни</w:t>
      </w:r>
      <w:r w:rsidR="00F059A4">
        <w:t>ми даними для наступного етапу</w:t>
      </w:r>
      <w:r w:rsidRPr="00F059A4">
        <w:t xml:space="preserve"> проєктування структури бази даних та API-маршрутів.</w:t>
      </w:r>
    </w:p>
    <w:p w14:paraId="6DB7AC72" w14:textId="77777777" w:rsidR="00590823" w:rsidRPr="00F059A4" w:rsidRDefault="00590823" w:rsidP="006C63BC">
      <w:pPr>
        <w:pStyle w:val="3"/>
        <w:numPr>
          <w:ilvl w:val="0"/>
          <w:numId w:val="0"/>
        </w:numPr>
        <w:ind w:firstLine="709"/>
      </w:pPr>
      <w:bookmarkStart w:id="20" w:name="_Toc231781320"/>
      <w:r w:rsidRPr="00F059A4">
        <w:lastRenderedPageBreak/>
        <w:t>2.2. Проєктування логічної структури бази даних</w:t>
      </w:r>
      <w:bookmarkEnd w:id="20"/>
    </w:p>
    <w:p w14:paraId="7AF59F19" w14:textId="6419F1DB" w:rsidR="00590823" w:rsidRPr="00F059A4" w:rsidRDefault="00590823" w:rsidP="00F059A4">
      <w:r w:rsidRPr="00F059A4">
        <w:t>Для забезпечення надійного зберігання інформації та підтримки транзакційної цілісності даних про ІТ-інфраструктуру підприємства було обрано реляційну систему управління базами даних PostgreSQL</w:t>
      </w:r>
      <w:r w:rsidR="00AA5448" w:rsidRPr="00AA5448">
        <w:t xml:space="preserve"> </w:t>
      </w:r>
      <w:r w:rsidR="00AA5448" w:rsidRPr="00AA5448">
        <w:rPr>
          <w:bCs/>
        </w:rPr>
        <w:t>[22]</w:t>
      </w:r>
      <w:r w:rsidRPr="00F059A4">
        <w:t>. Ця СУБД гарантує виконання вимог ACID (атомарність, узгодженість, ізольованість, довговічність), що є критично важливим для збереження об'єктивного реєстру матеріальних активів (інвентарні номери, фінансова вартість, історія переміщень матеріальних цінностей).</w:t>
      </w:r>
    </w:p>
    <w:p w14:paraId="3BE56EE1" w14:textId="4943B0A8" w:rsidR="00590823" w:rsidRPr="00F059A4" w:rsidRDefault="00590823" w:rsidP="00F059A4">
      <w:r w:rsidRPr="00F059A4">
        <w:t>Однак, враховуючи специфіку підсистеми моніторингу, де технічні характеристики обладнання є максимально динаміч</w:t>
      </w:r>
      <w:r w:rsidR="00F059A4">
        <w:t xml:space="preserve">ними (кожна категорія техніки </w:t>
      </w:r>
      <w:r w:rsidRPr="00F059A4">
        <w:t>від серверів та ноутбуків до пер</w:t>
      </w:r>
      <w:r w:rsidR="00F059A4">
        <w:t>иферії й мережевих комутаторів</w:t>
      </w:r>
      <w:r w:rsidRPr="00F059A4">
        <w:t xml:space="preserve"> має унікальний набір полів), для зберігання специфікацій активів було використано нативний тип даних JSONB</w:t>
      </w:r>
      <w:r w:rsidR="00812885" w:rsidRPr="00812885">
        <w:t xml:space="preserve"> [30]</w:t>
      </w:r>
      <w:r w:rsidRPr="00F059A4">
        <w:t>. Цей архітектурний крок дозволяє ідеально поєднати надійність строгих SQL-зв'язків для системних сутностей (користувачі, локації, логі) із гнучкістю документо-орієнтованих баз для збереження варіативних параметрів обладнання.</w:t>
      </w:r>
    </w:p>
    <w:p w14:paraId="5E719B82" w14:textId="77777777" w:rsidR="00590823" w:rsidRPr="00F059A4" w:rsidRDefault="00590823" w:rsidP="00F059A4">
      <w:r w:rsidRPr="00F059A4">
        <w:t>Логічна структура бази даних платформи складається з розгалуженої мережі таблиць, які покривають управління користувачами (рольова модель RBAC), категоріями активів, локаціями (склади, офіси), вендорами, ліцензіями ПЗ, сервісними тікетами та безпосередньо збереженими конфігураціями аналітичних звітів.</w:t>
      </w:r>
    </w:p>
    <w:p w14:paraId="4767AAA9" w14:textId="77777777" w:rsidR="00590823" w:rsidRPr="00F059A4" w:rsidRDefault="00590823" w:rsidP="00F059A4">
      <w:r w:rsidRPr="00F059A4">
        <w:t>Для уникнення надлишковості інформації та надійної підтримки цілісності даних, більшість таблиць реляційної моделі було нормалізовано до третьої нормальної форми (3НФ).</w:t>
      </w:r>
    </w:p>
    <w:p w14:paraId="6F0AE677" w14:textId="7076F5DB" w:rsidR="00590823" w:rsidRPr="00F059A4" w:rsidRDefault="00590823" w:rsidP="00F059A4">
      <w:r w:rsidRPr="00F059A4">
        <w:t>Ключові зв'язки між сутностями системи</w:t>
      </w:r>
      <w:r w:rsidR="00FC1515">
        <w:t xml:space="preserve"> побудовані за такими правилами.</w:t>
      </w:r>
    </w:p>
    <w:p w14:paraId="1038519A" w14:textId="72694729" w:rsidR="00590823" w:rsidRPr="00F059A4" w:rsidRDefault="00F059A4" w:rsidP="00F059A4">
      <w:r>
        <w:rPr>
          <w:bCs/>
        </w:rPr>
        <w:t>Users та Assets</w:t>
      </w:r>
      <w:r w:rsidR="00590823" w:rsidRPr="00F059A4">
        <w:t xml:space="preserve"> встановлено зв'язок один-до-багатьох (</w:t>
      </w:r>
      <w:r w:rsidR="00590823" w:rsidRPr="00F059A4">
        <w:rPr>
          <w:rStyle w:val="math-inline"/>
          <w:rFonts w:cs="Times New Roman"/>
          <w:szCs w:val="28"/>
        </w:rPr>
        <w:t>1:N</w:t>
      </w:r>
      <w:r w:rsidR="00590823" w:rsidRPr="00F059A4">
        <w:t>). Один співробітник може бути відповідальним за декілька одиниць техніки, але кожен актив у конкретний момент часу закріплений лише за однією особою.</w:t>
      </w:r>
    </w:p>
    <w:p w14:paraId="08E0FFEC" w14:textId="23CA2266" w:rsidR="00590823" w:rsidRPr="00F059A4" w:rsidRDefault="00F059A4" w:rsidP="00F059A4">
      <w:r>
        <w:rPr>
          <w:bCs/>
        </w:rPr>
        <w:t>Assets та Licenses</w:t>
      </w:r>
      <w:r w:rsidR="00590823" w:rsidRPr="00F059A4">
        <w:t xml:space="preserve"> реалізовано зв'язок багато-до-багатьох (</w:t>
      </w:r>
      <w:r w:rsidR="00590823" w:rsidRPr="00F059A4">
        <w:rPr>
          <w:rStyle w:val="math-inline"/>
          <w:rFonts w:cs="Times New Roman"/>
          <w:szCs w:val="28"/>
        </w:rPr>
        <w:t>M:N</w:t>
      </w:r>
      <w:r w:rsidR="00590823" w:rsidRPr="00F059A4">
        <w:t xml:space="preserve">) через проміжну таблицю </w:t>
      </w:r>
      <w:r w:rsidR="00590823" w:rsidRPr="00F059A4">
        <w:rPr>
          <w:rStyle w:val="HTML"/>
          <w:rFonts w:ascii="Times New Roman" w:eastAsiaTheme="majorEastAsia" w:hAnsi="Times New Roman" w:cs="Times New Roman"/>
          <w:sz w:val="28"/>
          <w:szCs w:val="28"/>
        </w:rPr>
        <w:t>asset_licenses</w:t>
      </w:r>
      <w:r w:rsidR="00590823" w:rsidRPr="00F059A4">
        <w:t xml:space="preserve">, що дозволяє фіксувати встановлення декількох </w:t>
      </w:r>
      <w:r w:rsidR="00590823" w:rsidRPr="00F059A4">
        <w:lastRenderedPageBreak/>
        <w:t>програмних продуктів на один пристрій та використання однієї корпоративної ліцензії на багатьох серверах.</w:t>
      </w:r>
    </w:p>
    <w:p w14:paraId="3AC6BE67" w14:textId="4616219C" w:rsidR="00590823" w:rsidRPr="00F059A4" w:rsidRDefault="00590823" w:rsidP="00F059A4">
      <w:r w:rsidRPr="00F059A4">
        <w:rPr>
          <w:bCs/>
          <w:lang w:val="en-US"/>
        </w:rPr>
        <w:t>Assets</w:t>
      </w:r>
      <w:r w:rsidRPr="00F059A4">
        <w:rPr>
          <w:bCs/>
        </w:rPr>
        <w:t xml:space="preserve"> та </w:t>
      </w:r>
      <w:r w:rsidRPr="00F059A4">
        <w:rPr>
          <w:bCs/>
          <w:lang w:val="en-US"/>
        </w:rPr>
        <w:t>Maintenance</w:t>
      </w:r>
      <w:r w:rsidR="00EA103B">
        <w:rPr>
          <w:bCs/>
        </w:rPr>
        <w:t>,</w:t>
      </w:r>
      <w:r w:rsidRPr="00F059A4">
        <w:t xml:space="preserve"> зв'язок </w:t>
      </w:r>
      <w:r w:rsidRPr="00F059A4">
        <w:rPr>
          <w:rStyle w:val="math-inline"/>
          <w:rFonts w:cs="Times New Roman"/>
          <w:szCs w:val="28"/>
        </w:rPr>
        <w:t>1:</w:t>
      </w:r>
      <w:r w:rsidRPr="00F059A4">
        <w:rPr>
          <w:rStyle w:val="math-inline"/>
          <w:rFonts w:cs="Times New Roman"/>
          <w:szCs w:val="28"/>
          <w:lang w:val="en-US"/>
        </w:rPr>
        <w:t>N</w:t>
      </w:r>
      <w:r w:rsidRPr="00F059A4">
        <w:t>. Кожна одиниця техніки може мати історію з багатьох записів про сервісне обслуговування або ремонт.</w:t>
      </w:r>
    </w:p>
    <w:p w14:paraId="46962A67" w14:textId="0C707626" w:rsidR="00590823" w:rsidRPr="00F059A4" w:rsidRDefault="00590823" w:rsidP="00F059A4">
      <w:r w:rsidRPr="00F059A4">
        <w:t>Для реалізації логічної моделі було створено фізичні таблиці за допомогою мігра</w:t>
      </w:r>
      <w:r w:rsidR="00F059A4">
        <w:t>цій Prisma ORM</w:t>
      </w:r>
      <w:r w:rsidR="00AA5448" w:rsidRPr="00AA5448">
        <w:t xml:space="preserve"> </w:t>
      </w:r>
      <w:r w:rsidR="00AA5448">
        <w:rPr>
          <w:bCs/>
        </w:rPr>
        <w:t>[2</w:t>
      </w:r>
      <w:r w:rsidR="00AA5448" w:rsidRPr="00AA5448">
        <w:rPr>
          <w:bCs/>
        </w:rPr>
        <w:t>3]</w:t>
      </w:r>
      <w:r w:rsidR="00F059A4">
        <w:t>. У таблицях 2.5 -</w:t>
      </w:r>
      <w:r w:rsidRPr="00F059A4">
        <w:t xml:space="preserve"> 2.8 наведено специфікації найважливіших сутностей ядра платформи.</w:t>
      </w:r>
    </w:p>
    <w:p w14:paraId="6C2B44ED" w14:textId="57B4BA35" w:rsidR="00F059A4" w:rsidRPr="00F059A4" w:rsidRDefault="00590823" w:rsidP="00B64F56">
      <w:r w:rsidRPr="00F059A4">
        <w:t xml:space="preserve">Для безпечного зберігання облікових записів та налаштувань доступу розроблено таблицю </w:t>
      </w:r>
      <w:r w:rsidRPr="00F059A4">
        <w:rPr>
          <w:rStyle w:val="HTML"/>
          <w:rFonts w:ascii="Times New Roman" w:eastAsiaTheme="majorEastAsia" w:hAnsi="Times New Roman" w:cs="Times New Roman"/>
          <w:sz w:val="28"/>
          <w:szCs w:val="28"/>
        </w:rPr>
        <w:t>users</w:t>
      </w:r>
      <w:r w:rsidRPr="00F059A4">
        <w:t xml:space="preserve"> (табл. 2.5).</w:t>
      </w:r>
    </w:p>
    <w:p w14:paraId="612F83BE" w14:textId="77777777" w:rsidR="00B828F8" w:rsidRDefault="00E70785" w:rsidP="00B828F8">
      <w:pPr>
        <w:jc w:val="right"/>
        <w:rPr>
          <w:rFonts w:cs="Times New Roman"/>
          <w:szCs w:val="28"/>
        </w:rPr>
      </w:pPr>
      <w:r w:rsidRPr="00B3739B">
        <w:rPr>
          <w:rFonts w:cs="Times New Roman"/>
          <w:szCs w:val="28"/>
        </w:rPr>
        <w:t xml:space="preserve">Таблиця 2.5 </w:t>
      </w:r>
    </w:p>
    <w:p w14:paraId="47FDBF5E" w14:textId="75AF4D25" w:rsidR="00E70785" w:rsidRPr="00B3739B" w:rsidRDefault="00E70785" w:rsidP="00B828F8">
      <w:pPr>
        <w:jc w:val="center"/>
        <w:rPr>
          <w:rFonts w:cs="Times New Roman"/>
          <w:szCs w:val="28"/>
        </w:rPr>
      </w:pPr>
      <w:r w:rsidRPr="00B3739B">
        <w:rPr>
          <w:rFonts w:cs="Times New Roman"/>
          <w:szCs w:val="28"/>
        </w:rPr>
        <w:t>Структура таблиці users</w:t>
      </w:r>
    </w:p>
    <w:tbl>
      <w:tblPr>
        <w:tblStyle w:val="af4"/>
        <w:tblW w:w="10065" w:type="dxa"/>
        <w:tblInd w:w="-289" w:type="dxa"/>
        <w:tblLook w:val="04A0" w:firstRow="1" w:lastRow="0" w:firstColumn="1" w:lastColumn="0" w:noHBand="0" w:noVBand="1"/>
      </w:tblPr>
      <w:tblGrid>
        <w:gridCol w:w="1927"/>
        <w:gridCol w:w="2326"/>
        <w:gridCol w:w="3261"/>
        <w:gridCol w:w="2551"/>
      </w:tblGrid>
      <w:tr w:rsidR="00F059A4" w:rsidRPr="00B3739B" w14:paraId="17412C80" w14:textId="77777777" w:rsidTr="00F059A4">
        <w:tc>
          <w:tcPr>
            <w:tcW w:w="1927" w:type="dxa"/>
            <w:vAlign w:val="center"/>
          </w:tcPr>
          <w:p w14:paraId="6CA365B8" w14:textId="0D198F88" w:rsidR="00F059A4" w:rsidRPr="00F059A4" w:rsidRDefault="00F059A4" w:rsidP="00F059A4">
            <w:pPr>
              <w:ind w:firstLine="0"/>
              <w:jc w:val="left"/>
              <w:rPr>
                <w:rFonts w:cs="Times New Roman"/>
                <w:b/>
                <w:szCs w:val="28"/>
              </w:rPr>
            </w:pPr>
            <w:r w:rsidRPr="00F059A4">
              <w:rPr>
                <w:rStyle w:val="af8"/>
                <w:b w:val="0"/>
                <w:color w:val="1F1F1F"/>
                <w:bdr w:val="none" w:sz="0" w:space="0" w:color="auto" w:frame="1"/>
              </w:rPr>
              <w:t>Назва поля</w:t>
            </w:r>
          </w:p>
        </w:tc>
        <w:tc>
          <w:tcPr>
            <w:tcW w:w="2326" w:type="dxa"/>
            <w:vAlign w:val="center"/>
          </w:tcPr>
          <w:p w14:paraId="53822540" w14:textId="3AA39A2F" w:rsidR="00F059A4" w:rsidRPr="00F059A4" w:rsidRDefault="00F059A4" w:rsidP="00F059A4">
            <w:pPr>
              <w:ind w:firstLine="0"/>
              <w:jc w:val="left"/>
              <w:rPr>
                <w:rFonts w:cs="Times New Roman"/>
                <w:b/>
                <w:szCs w:val="28"/>
              </w:rPr>
            </w:pPr>
            <w:r w:rsidRPr="00F059A4">
              <w:rPr>
                <w:rStyle w:val="af8"/>
                <w:b w:val="0"/>
                <w:color w:val="1F1F1F"/>
                <w:bdr w:val="none" w:sz="0" w:space="0" w:color="auto" w:frame="1"/>
              </w:rPr>
              <w:t>Тип даних</w:t>
            </w:r>
          </w:p>
        </w:tc>
        <w:tc>
          <w:tcPr>
            <w:tcW w:w="3261" w:type="dxa"/>
            <w:vAlign w:val="center"/>
          </w:tcPr>
          <w:p w14:paraId="42DBE72F" w14:textId="1DEEE61D" w:rsidR="00F059A4" w:rsidRPr="00F059A4" w:rsidRDefault="00F059A4" w:rsidP="00F059A4">
            <w:pPr>
              <w:ind w:firstLine="0"/>
              <w:jc w:val="left"/>
              <w:rPr>
                <w:rFonts w:cs="Times New Roman"/>
                <w:b/>
                <w:szCs w:val="28"/>
              </w:rPr>
            </w:pPr>
            <w:r w:rsidRPr="00F059A4">
              <w:rPr>
                <w:rStyle w:val="af8"/>
                <w:b w:val="0"/>
                <w:color w:val="1F1F1F"/>
                <w:bdr w:val="none" w:sz="0" w:space="0" w:color="auto" w:frame="1"/>
              </w:rPr>
              <w:t>Обмеження</w:t>
            </w:r>
          </w:p>
        </w:tc>
        <w:tc>
          <w:tcPr>
            <w:tcW w:w="2551" w:type="dxa"/>
            <w:vAlign w:val="center"/>
          </w:tcPr>
          <w:p w14:paraId="0940D53D" w14:textId="754715A7" w:rsidR="00F059A4" w:rsidRPr="00F059A4" w:rsidRDefault="00F059A4" w:rsidP="00F059A4">
            <w:pPr>
              <w:ind w:firstLine="0"/>
              <w:jc w:val="left"/>
              <w:rPr>
                <w:rFonts w:cs="Times New Roman"/>
                <w:b/>
                <w:szCs w:val="28"/>
              </w:rPr>
            </w:pPr>
            <w:r w:rsidRPr="00F059A4">
              <w:rPr>
                <w:rStyle w:val="af8"/>
                <w:b w:val="0"/>
                <w:color w:val="1F1F1F"/>
                <w:bdr w:val="none" w:sz="0" w:space="0" w:color="auto" w:frame="1"/>
              </w:rPr>
              <w:t>Опис</w:t>
            </w:r>
          </w:p>
        </w:tc>
      </w:tr>
      <w:tr w:rsidR="00F059A4" w:rsidRPr="00B3739B" w14:paraId="5B68C123" w14:textId="77777777" w:rsidTr="00F059A4">
        <w:tc>
          <w:tcPr>
            <w:tcW w:w="1927" w:type="dxa"/>
            <w:vAlign w:val="center"/>
          </w:tcPr>
          <w:p w14:paraId="3A54EBD7" w14:textId="54478962" w:rsidR="00F059A4" w:rsidRPr="00F059A4" w:rsidRDefault="00F059A4" w:rsidP="00F059A4">
            <w:pPr>
              <w:ind w:firstLine="0"/>
              <w:jc w:val="left"/>
              <w:rPr>
                <w:rFonts w:cs="Times New Roman"/>
                <w:szCs w:val="28"/>
              </w:rPr>
            </w:pPr>
            <w:r w:rsidRPr="00F059A4">
              <w:rPr>
                <w:color w:val="1F1F1F"/>
                <w:bdr w:val="none" w:sz="0" w:space="0" w:color="auto" w:frame="1"/>
              </w:rPr>
              <w:t>id</w:t>
            </w:r>
          </w:p>
        </w:tc>
        <w:tc>
          <w:tcPr>
            <w:tcW w:w="2326" w:type="dxa"/>
            <w:vAlign w:val="center"/>
          </w:tcPr>
          <w:p w14:paraId="66E85991" w14:textId="3E56B021" w:rsidR="00F059A4" w:rsidRPr="00F059A4" w:rsidRDefault="00F059A4" w:rsidP="00F059A4">
            <w:pPr>
              <w:ind w:firstLine="0"/>
              <w:jc w:val="left"/>
              <w:rPr>
                <w:rFonts w:cs="Times New Roman"/>
                <w:szCs w:val="28"/>
              </w:rPr>
            </w:pPr>
            <w:r w:rsidRPr="00F059A4">
              <w:rPr>
                <w:color w:val="1F1F1F"/>
                <w:bdr w:val="none" w:sz="0" w:space="0" w:color="auto" w:frame="1"/>
              </w:rPr>
              <w:t>INT</w:t>
            </w:r>
          </w:p>
        </w:tc>
        <w:tc>
          <w:tcPr>
            <w:tcW w:w="3261" w:type="dxa"/>
            <w:vAlign w:val="center"/>
          </w:tcPr>
          <w:p w14:paraId="7AC0EDEF" w14:textId="53F40626" w:rsidR="00F059A4" w:rsidRPr="00F059A4" w:rsidRDefault="00F059A4" w:rsidP="00F059A4">
            <w:pPr>
              <w:ind w:firstLine="0"/>
              <w:jc w:val="left"/>
              <w:rPr>
                <w:rFonts w:cs="Times New Roman"/>
                <w:szCs w:val="28"/>
              </w:rPr>
            </w:pPr>
            <w:r w:rsidRPr="00F059A4">
              <w:rPr>
                <w:color w:val="1F1F1F"/>
                <w:bdr w:val="none" w:sz="0" w:space="0" w:color="auto" w:frame="1"/>
              </w:rPr>
              <w:t>PK, SERIAL</w:t>
            </w:r>
          </w:p>
        </w:tc>
        <w:tc>
          <w:tcPr>
            <w:tcW w:w="2551" w:type="dxa"/>
            <w:vAlign w:val="center"/>
          </w:tcPr>
          <w:p w14:paraId="5674D6FE" w14:textId="3E42E3D9" w:rsidR="00F059A4" w:rsidRPr="00F059A4" w:rsidRDefault="00F059A4" w:rsidP="00F059A4">
            <w:pPr>
              <w:ind w:firstLine="0"/>
              <w:jc w:val="left"/>
              <w:rPr>
                <w:rFonts w:cs="Times New Roman"/>
                <w:szCs w:val="28"/>
              </w:rPr>
            </w:pPr>
            <w:r w:rsidRPr="00F059A4">
              <w:rPr>
                <w:color w:val="1F1F1F"/>
                <w:bdr w:val="none" w:sz="0" w:space="0" w:color="auto" w:frame="1"/>
              </w:rPr>
              <w:t>Унікальний ідентифікатор користувача.</w:t>
            </w:r>
          </w:p>
        </w:tc>
      </w:tr>
      <w:tr w:rsidR="00F059A4" w:rsidRPr="00B3739B" w14:paraId="6ED62E9A" w14:textId="77777777" w:rsidTr="00F059A4">
        <w:tc>
          <w:tcPr>
            <w:tcW w:w="1927" w:type="dxa"/>
            <w:vAlign w:val="center"/>
          </w:tcPr>
          <w:p w14:paraId="5CC64703" w14:textId="55D0EEC1" w:rsidR="00F059A4" w:rsidRPr="00F059A4" w:rsidRDefault="00F059A4" w:rsidP="00F059A4">
            <w:pPr>
              <w:ind w:firstLine="0"/>
              <w:jc w:val="left"/>
              <w:rPr>
                <w:rFonts w:cs="Times New Roman"/>
                <w:szCs w:val="28"/>
              </w:rPr>
            </w:pPr>
            <w:r w:rsidRPr="00F059A4">
              <w:rPr>
                <w:color w:val="1F1F1F"/>
                <w:bdr w:val="none" w:sz="0" w:space="0" w:color="auto" w:frame="1"/>
              </w:rPr>
              <w:t>full_name</w:t>
            </w:r>
          </w:p>
        </w:tc>
        <w:tc>
          <w:tcPr>
            <w:tcW w:w="2326" w:type="dxa"/>
            <w:vAlign w:val="center"/>
          </w:tcPr>
          <w:p w14:paraId="3D9F1C20" w14:textId="5EF27619" w:rsidR="00F059A4" w:rsidRPr="00F059A4" w:rsidRDefault="00F059A4" w:rsidP="00F059A4">
            <w:pPr>
              <w:ind w:firstLine="0"/>
              <w:jc w:val="left"/>
              <w:rPr>
                <w:rFonts w:cs="Times New Roman"/>
                <w:szCs w:val="28"/>
              </w:rPr>
            </w:pPr>
            <w:r w:rsidRPr="00F059A4">
              <w:rPr>
                <w:color w:val="1F1F1F"/>
                <w:bdr w:val="none" w:sz="0" w:space="0" w:color="auto" w:frame="1"/>
              </w:rPr>
              <w:t>VARCHAR(255)</w:t>
            </w:r>
          </w:p>
        </w:tc>
        <w:tc>
          <w:tcPr>
            <w:tcW w:w="3261" w:type="dxa"/>
            <w:vAlign w:val="center"/>
          </w:tcPr>
          <w:p w14:paraId="1C06CFE5" w14:textId="7E0D6FDC" w:rsidR="00F059A4" w:rsidRPr="00F059A4" w:rsidRDefault="00F059A4" w:rsidP="00F059A4">
            <w:pPr>
              <w:ind w:firstLine="0"/>
              <w:jc w:val="left"/>
              <w:rPr>
                <w:rFonts w:cs="Times New Roman"/>
                <w:szCs w:val="28"/>
              </w:rPr>
            </w:pPr>
            <w:r w:rsidRPr="00F059A4">
              <w:rPr>
                <w:color w:val="1F1F1F"/>
                <w:bdr w:val="none" w:sz="0" w:space="0" w:color="auto" w:frame="1"/>
              </w:rPr>
              <w:t>NOT NULL</w:t>
            </w:r>
          </w:p>
        </w:tc>
        <w:tc>
          <w:tcPr>
            <w:tcW w:w="2551" w:type="dxa"/>
            <w:vAlign w:val="center"/>
          </w:tcPr>
          <w:p w14:paraId="4C62369E" w14:textId="023EFA83" w:rsidR="00F059A4" w:rsidRPr="00F059A4" w:rsidRDefault="00F059A4" w:rsidP="00F059A4">
            <w:pPr>
              <w:ind w:firstLine="0"/>
              <w:jc w:val="left"/>
              <w:rPr>
                <w:rFonts w:cs="Times New Roman"/>
                <w:szCs w:val="28"/>
              </w:rPr>
            </w:pPr>
            <w:r w:rsidRPr="00F059A4">
              <w:rPr>
                <w:color w:val="1F1F1F"/>
                <w:bdr w:val="none" w:sz="0" w:space="0" w:color="auto" w:frame="1"/>
              </w:rPr>
              <w:t>Прізвище та ім'я співробітника.</w:t>
            </w:r>
          </w:p>
        </w:tc>
      </w:tr>
      <w:tr w:rsidR="00F059A4" w:rsidRPr="00B3739B" w14:paraId="66A6360F" w14:textId="77777777" w:rsidTr="00F059A4">
        <w:tc>
          <w:tcPr>
            <w:tcW w:w="1927" w:type="dxa"/>
            <w:vAlign w:val="center"/>
          </w:tcPr>
          <w:p w14:paraId="29C6B6AB" w14:textId="08F23A0E" w:rsidR="00F059A4" w:rsidRPr="00F059A4" w:rsidRDefault="00F059A4" w:rsidP="00F059A4">
            <w:pPr>
              <w:ind w:firstLine="0"/>
              <w:jc w:val="left"/>
              <w:rPr>
                <w:rFonts w:cs="Times New Roman"/>
                <w:szCs w:val="28"/>
              </w:rPr>
            </w:pPr>
            <w:r w:rsidRPr="00F059A4">
              <w:rPr>
                <w:color w:val="1F1F1F"/>
                <w:bdr w:val="none" w:sz="0" w:space="0" w:color="auto" w:frame="1"/>
              </w:rPr>
              <w:t>email</w:t>
            </w:r>
          </w:p>
        </w:tc>
        <w:tc>
          <w:tcPr>
            <w:tcW w:w="2326" w:type="dxa"/>
            <w:vAlign w:val="center"/>
          </w:tcPr>
          <w:p w14:paraId="475A872D" w14:textId="42141443" w:rsidR="00F059A4" w:rsidRPr="00F059A4" w:rsidRDefault="00F059A4" w:rsidP="00F059A4">
            <w:pPr>
              <w:ind w:firstLine="0"/>
              <w:jc w:val="left"/>
              <w:rPr>
                <w:rFonts w:cs="Times New Roman"/>
                <w:szCs w:val="28"/>
              </w:rPr>
            </w:pPr>
            <w:r w:rsidRPr="00F059A4">
              <w:rPr>
                <w:color w:val="1F1F1F"/>
                <w:bdr w:val="none" w:sz="0" w:space="0" w:color="auto" w:frame="1"/>
              </w:rPr>
              <w:t>VARCHAR(255)</w:t>
            </w:r>
          </w:p>
        </w:tc>
        <w:tc>
          <w:tcPr>
            <w:tcW w:w="3261" w:type="dxa"/>
            <w:vAlign w:val="center"/>
          </w:tcPr>
          <w:p w14:paraId="7700A701" w14:textId="77FB076F" w:rsidR="00F059A4" w:rsidRPr="00F059A4" w:rsidRDefault="00F059A4" w:rsidP="00F059A4">
            <w:pPr>
              <w:ind w:firstLine="0"/>
              <w:jc w:val="left"/>
              <w:rPr>
                <w:rFonts w:cs="Times New Roman"/>
                <w:szCs w:val="28"/>
              </w:rPr>
            </w:pPr>
            <w:r w:rsidRPr="00F059A4">
              <w:rPr>
                <w:color w:val="1F1F1F"/>
                <w:bdr w:val="none" w:sz="0" w:space="0" w:color="auto" w:frame="1"/>
              </w:rPr>
              <w:t>UNIQUE, NOT NULL</w:t>
            </w:r>
          </w:p>
        </w:tc>
        <w:tc>
          <w:tcPr>
            <w:tcW w:w="2551" w:type="dxa"/>
            <w:vAlign w:val="center"/>
          </w:tcPr>
          <w:p w14:paraId="6F13D383" w14:textId="19600662" w:rsidR="00F059A4" w:rsidRPr="00F059A4" w:rsidRDefault="00F059A4" w:rsidP="00F059A4">
            <w:pPr>
              <w:ind w:firstLine="0"/>
              <w:jc w:val="left"/>
              <w:rPr>
                <w:rFonts w:cs="Times New Roman"/>
                <w:szCs w:val="28"/>
              </w:rPr>
            </w:pPr>
            <w:r w:rsidRPr="00F059A4">
              <w:rPr>
                <w:color w:val="1F1F1F"/>
                <w:bdr w:val="none" w:sz="0" w:space="0" w:color="auto" w:frame="1"/>
              </w:rPr>
              <w:t>Корпоративна пошта для авторизації.</w:t>
            </w:r>
          </w:p>
        </w:tc>
      </w:tr>
      <w:tr w:rsidR="00F059A4" w:rsidRPr="00B3739B" w14:paraId="35CEFF66" w14:textId="77777777" w:rsidTr="00F059A4">
        <w:tc>
          <w:tcPr>
            <w:tcW w:w="1927" w:type="dxa"/>
            <w:vAlign w:val="center"/>
          </w:tcPr>
          <w:p w14:paraId="49ACA52B" w14:textId="13E19A5F" w:rsidR="00F059A4" w:rsidRPr="00F059A4" w:rsidRDefault="00F059A4" w:rsidP="00F059A4">
            <w:pPr>
              <w:ind w:firstLine="0"/>
              <w:jc w:val="left"/>
              <w:rPr>
                <w:rFonts w:cs="Times New Roman"/>
                <w:szCs w:val="28"/>
              </w:rPr>
            </w:pPr>
            <w:r w:rsidRPr="00F059A4">
              <w:rPr>
                <w:color w:val="1F1F1F"/>
                <w:bdr w:val="none" w:sz="0" w:space="0" w:color="auto" w:frame="1"/>
              </w:rPr>
              <w:t>password_hash</w:t>
            </w:r>
          </w:p>
        </w:tc>
        <w:tc>
          <w:tcPr>
            <w:tcW w:w="2326" w:type="dxa"/>
            <w:vAlign w:val="center"/>
          </w:tcPr>
          <w:p w14:paraId="7F492CCC" w14:textId="50EBEDE6" w:rsidR="00F059A4" w:rsidRPr="00F059A4" w:rsidRDefault="00F059A4" w:rsidP="00F059A4">
            <w:pPr>
              <w:ind w:firstLine="0"/>
              <w:jc w:val="left"/>
              <w:rPr>
                <w:rFonts w:cs="Times New Roman"/>
                <w:szCs w:val="28"/>
              </w:rPr>
            </w:pPr>
            <w:r w:rsidRPr="00F059A4">
              <w:rPr>
                <w:color w:val="1F1F1F"/>
                <w:bdr w:val="none" w:sz="0" w:space="0" w:color="auto" w:frame="1"/>
              </w:rPr>
              <w:t>VARCHAR(255)</w:t>
            </w:r>
          </w:p>
        </w:tc>
        <w:tc>
          <w:tcPr>
            <w:tcW w:w="3261" w:type="dxa"/>
            <w:vAlign w:val="center"/>
          </w:tcPr>
          <w:p w14:paraId="35488792" w14:textId="06128406" w:rsidR="00F059A4" w:rsidRPr="00F059A4" w:rsidRDefault="00F059A4" w:rsidP="00F059A4">
            <w:pPr>
              <w:ind w:firstLine="0"/>
              <w:jc w:val="left"/>
              <w:rPr>
                <w:rFonts w:cs="Times New Roman"/>
                <w:szCs w:val="28"/>
              </w:rPr>
            </w:pPr>
            <w:r w:rsidRPr="00F059A4">
              <w:rPr>
                <w:color w:val="1F1F1F"/>
                <w:bdr w:val="none" w:sz="0" w:space="0" w:color="auto" w:frame="1"/>
              </w:rPr>
              <w:t>NOT NULL</w:t>
            </w:r>
          </w:p>
        </w:tc>
        <w:tc>
          <w:tcPr>
            <w:tcW w:w="2551" w:type="dxa"/>
            <w:vAlign w:val="center"/>
          </w:tcPr>
          <w:p w14:paraId="3A85B073" w14:textId="0F5F8A23" w:rsidR="00F059A4" w:rsidRPr="00F059A4" w:rsidRDefault="00F059A4" w:rsidP="00F059A4">
            <w:pPr>
              <w:ind w:firstLine="0"/>
              <w:jc w:val="left"/>
              <w:rPr>
                <w:rFonts w:cs="Times New Roman"/>
                <w:szCs w:val="28"/>
              </w:rPr>
            </w:pPr>
            <w:r w:rsidRPr="00F059A4">
              <w:rPr>
                <w:color w:val="1F1F1F"/>
                <w:bdr w:val="none" w:sz="0" w:space="0" w:color="auto" w:frame="1"/>
              </w:rPr>
              <w:t>Хешований пароль (за допомогою bcrypt).</w:t>
            </w:r>
          </w:p>
        </w:tc>
      </w:tr>
      <w:tr w:rsidR="00F059A4" w:rsidRPr="00B3739B" w14:paraId="3F784447" w14:textId="77777777" w:rsidTr="00F059A4">
        <w:tc>
          <w:tcPr>
            <w:tcW w:w="1927" w:type="dxa"/>
            <w:vAlign w:val="center"/>
          </w:tcPr>
          <w:p w14:paraId="109FD4C0" w14:textId="5F431DC8" w:rsidR="00F059A4" w:rsidRPr="00F059A4" w:rsidRDefault="00F059A4" w:rsidP="00F059A4">
            <w:pPr>
              <w:ind w:firstLine="0"/>
              <w:jc w:val="left"/>
              <w:rPr>
                <w:rFonts w:cs="Times New Roman"/>
                <w:szCs w:val="28"/>
              </w:rPr>
            </w:pPr>
            <w:r w:rsidRPr="00F059A4">
              <w:rPr>
                <w:color w:val="1F1F1F"/>
                <w:bdr w:val="none" w:sz="0" w:space="0" w:color="auto" w:frame="1"/>
              </w:rPr>
              <w:t>role</w:t>
            </w:r>
          </w:p>
        </w:tc>
        <w:tc>
          <w:tcPr>
            <w:tcW w:w="2326" w:type="dxa"/>
            <w:vAlign w:val="center"/>
          </w:tcPr>
          <w:p w14:paraId="5EB19161" w14:textId="2CDA5CEC" w:rsidR="00F059A4" w:rsidRPr="00F059A4" w:rsidRDefault="00F059A4" w:rsidP="00F059A4">
            <w:pPr>
              <w:ind w:firstLine="0"/>
              <w:jc w:val="left"/>
              <w:rPr>
                <w:rFonts w:cs="Times New Roman"/>
                <w:szCs w:val="28"/>
              </w:rPr>
            </w:pPr>
            <w:r w:rsidRPr="00F059A4">
              <w:rPr>
                <w:color w:val="1F1F1F"/>
                <w:bdr w:val="none" w:sz="0" w:space="0" w:color="auto" w:frame="1"/>
              </w:rPr>
              <w:t>ENUM</w:t>
            </w:r>
          </w:p>
        </w:tc>
        <w:tc>
          <w:tcPr>
            <w:tcW w:w="3261" w:type="dxa"/>
            <w:vAlign w:val="center"/>
          </w:tcPr>
          <w:p w14:paraId="5D2328F4" w14:textId="502B865A" w:rsidR="00F059A4" w:rsidRPr="00F059A4" w:rsidRDefault="00F059A4" w:rsidP="00F059A4">
            <w:pPr>
              <w:ind w:firstLine="0"/>
              <w:jc w:val="left"/>
              <w:rPr>
                <w:rFonts w:cs="Times New Roman"/>
                <w:szCs w:val="28"/>
              </w:rPr>
            </w:pPr>
            <w:r w:rsidRPr="00F059A4">
              <w:rPr>
                <w:color w:val="1F1F1F"/>
                <w:bdr w:val="none" w:sz="0" w:space="0" w:color="auto" w:frame="1"/>
              </w:rPr>
              <w:t>NOT NULL</w:t>
            </w:r>
          </w:p>
        </w:tc>
        <w:tc>
          <w:tcPr>
            <w:tcW w:w="2551" w:type="dxa"/>
            <w:vAlign w:val="center"/>
          </w:tcPr>
          <w:p w14:paraId="28E6F601" w14:textId="30CE0283" w:rsidR="00F059A4" w:rsidRPr="00F059A4" w:rsidRDefault="00F059A4" w:rsidP="00F059A4">
            <w:pPr>
              <w:ind w:firstLine="0"/>
              <w:jc w:val="left"/>
              <w:rPr>
                <w:rFonts w:cs="Times New Roman"/>
                <w:szCs w:val="28"/>
              </w:rPr>
            </w:pPr>
            <w:r w:rsidRPr="00F059A4">
              <w:rPr>
                <w:color w:val="1F1F1F"/>
                <w:bdr w:val="none" w:sz="0" w:space="0" w:color="auto" w:frame="1"/>
              </w:rPr>
              <w:t>Роль у системі ('admin', 'tech', 'user').</w:t>
            </w:r>
          </w:p>
        </w:tc>
      </w:tr>
      <w:tr w:rsidR="00F059A4" w:rsidRPr="00B3739B" w14:paraId="407F8A02" w14:textId="77777777" w:rsidTr="00F059A4">
        <w:tc>
          <w:tcPr>
            <w:tcW w:w="1927" w:type="dxa"/>
            <w:vAlign w:val="center"/>
          </w:tcPr>
          <w:p w14:paraId="532104BE" w14:textId="6A4330EE" w:rsidR="00F059A4" w:rsidRPr="00F059A4" w:rsidRDefault="00F059A4" w:rsidP="00F059A4">
            <w:pPr>
              <w:ind w:firstLine="0"/>
              <w:jc w:val="left"/>
              <w:rPr>
                <w:rFonts w:cs="Times New Roman"/>
                <w:szCs w:val="28"/>
              </w:rPr>
            </w:pPr>
            <w:r w:rsidRPr="00F059A4">
              <w:rPr>
                <w:color w:val="1F1F1F"/>
                <w:bdr w:val="none" w:sz="0" w:space="0" w:color="auto" w:frame="1"/>
              </w:rPr>
              <w:t>department_id</w:t>
            </w:r>
          </w:p>
        </w:tc>
        <w:tc>
          <w:tcPr>
            <w:tcW w:w="2326" w:type="dxa"/>
            <w:vAlign w:val="center"/>
          </w:tcPr>
          <w:p w14:paraId="34BFD433" w14:textId="2EB91665" w:rsidR="00F059A4" w:rsidRPr="00F059A4" w:rsidRDefault="00F059A4" w:rsidP="00F059A4">
            <w:pPr>
              <w:ind w:firstLine="0"/>
              <w:jc w:val="left"/>
              <w:rPr>
                <w:rFonts w:cs="Times New Roman"/>
                <w:szCs w:val="28"/>
              </w:rPr>
            </w:pPr>
            <w:r w:rsidRPr="00F059A4">
              <w:rPr>
                <w:color w:val="1F1F1F"/>
                <w:bdr w:val="none" w:sz="0" w:space="0" w:color="auto" w:frame="1"/>
              </w:rPr>
              <w:t>INT</w:t>
            </w:r>
          </w:p>
        </w:tc>
        <w:tc>
          <w:tcPr>
            <w:tcW w:w="3261" w:type="dxa"/>
            <w:vAlign w:val="center"/>
          </w:tcPr>
          <w:p w14:paraId="3E3C86F0" w14:textId="0D9CE4CE" w:rsidR="00F059A4" w:rsidRPr="00F059A4" w:rsidRDefault="00F059A4" w:rsidP="00F059A4">
            <w:pPr>
              <w:ind w:firstLine="0"/>
              <w:jc w:val="left"/>
              <w:rPr>
                <w:rFonts w:cs="Times New Roman"/>
                <w:szCs w:val="28"/>
              </w:rPr>
            </w:pPr>
            <w:r w:rsidRPr="00F059A4">
              <w:rPr>
                <w:color w:val="1F1F1F"/>
                <w:bdr w:val="none" w:sz="0" w:space="0" w:color="auto" w:frame="1"/>
              </w:rPr>
              <w:t>FK</w:t>
            </w:r>
          </w:p>
        </w:tc>
        <w:tc>
          <w:tcPr>
            <w:tcW w:w="2551" w:type="dxa"/>
            <w:vAlign w:val="center"/>
          </w:tcPr>
          <w:p w14:paraId="331179EF" w14:textId="57026A95" w:rsidR="00F059A4" w:rsidRPr="00F059A4" w:rsidRDefault="00F059A4" w:rsidP="00F059A4">
            <w:pPr>
              <w:ind w:firstLine="0"/>
              <w:jc w:val="left"/>
              <w:rPr>
                <w:rFonts w:cs="Times New Roman"/>
                <w:szCs w:val="28"/>
              </w:rPr>
            </w:pPr>
            <w:r w:rsidRPr="00F059A4">
              <w:rPr>
                <w:color w:val="1F1F1F"/>
                <w:bdr w:val="none" w:sz="0" w:space="0" w:color="auto" w:frame="1"/>
              </w:rPr>
              <w:t>Посилання на підрозділ компанії.</w:t>
            </w:r>
          </w:p>
        </w:tc>
      </w:tr>
    </w:tbl>
    <w:p w14:paraId="6759C439" w14:textId="77777777" w:rsidR="00F57414" w:rsidRDefault="00F57414" w:rsidP="00B64F56">
      <w:pPr>
        <w:jc w:val="right"/>
        <w:rPr>
          <w:rFonts w:cs="Times New Roman"/>
          <w:szCs w:val="28"/>
        </w:rPr>
      </w:pPr>
    </w:p>
    <w:p w14:paraId="513478CF" w14:textId="77777777" w:rsidR="00F57414" w:rsidRDefault="00F57414" w:rsidP="00B64F56">
      <w:pPr>
        <w:jc w:val="right"/>
        <w:rPr>
          <w:rFonts w:cs="Times New Roman"/>
          <w:szCs w:val="28"/>
        </w:rPr>
      </w:pPr>
    </w:p>
    <w:p w14:paraId="44ABBD5C" w14:textId="3E43FC57" w:rsidR="00B64F56" w:rsidRDefault="00B64F56" w:rsidP="00B64F56">
      <w:pPr>
        <w:jc w:val="right"/>
        <w:rPr>
          <w:rFonts w:cs="Times New Roman"/>
          <w:szCs w:val="28"/>
        </w:rPr>
      </w:pPr>
      <w:r>
        <w:rPr>
          <w:rFonts w:cs="Times New Roman"/>
          <w:szCs w:val="28"/>
        </w:rPr>
        <w:lastRenderedPageBreak/>
        <w:t>продовж.табл.</w:t>
      </w:r>
      <w:r w:rsidRPr="00B3739B">
        <w:rPr>
          <w:rFonts w:cs="Times New Roman"/>
          <w:szCs w:val="28"/>
        </w:rPr>
        <w:t xml:space="preserve"> 2.5 </w:t>
      </w:r>
    </w:p>
    <w:tbl>
      <w:tblPr>
        <w:tblStyle w:val="af4"/>
        <w:tblW w:w="10065" w:type="dxa"/>
        <w:tblInd w:w="-289" w:type="dxa"/>
        <w:tblLook w:val="04A0" w:firstRow="1" w:lastRow="0" w:firstColumn="1" w:lastColumn="0" w:noHBand="0" w:noVBand="1"/>
      </w:tblPr>
      <w:tblGrid>
        <w:gridCol w:w="1927"/>
        <w:gridCol w:w="2326"/>
        <w:gridCol w:w="3261"/>
        <w:gridCol w:w="2551"/>
      </w:tblGrid>
      <w:tr w:rsidR="00B64F56" w:rsidRPr="00F059A4" w14:paraId="4B2F946D" w14:textId="77777777" w:rsidTr="000872A3">
        <w:tc>
          <w:tcPr>
            <w:tcW w:w="1927" w:type="dxa"/>
            <w:vAlign w:val="center"/>
          </w:tcPr>
          <w:p w14:paraId="253F262B" w14:textId="77777777" w:rsidR="00B64F56" w:rsidRPr="00F059A4" w:rsidRDefault="00B64F56" w:rsidP="000872A3">
            <w:pPr>
              <w:ind w:firstLine="0"/>
              <w:jc w:val="left"/>
              <w:rPr>
                <w:rFonts w:cs="Times New Roman"/>
                <w:szCs w:val="28"/>
              </w:rPr>
            </w:pPr>
            <w:r w:rsidRPr="00F059A4">
              <w:rPr>
                <w:color w:val="1F1F1F"/>
                <w:bdr w:val="none" w:sz="0" w:space="0" w:color="auto" w:frame="1"/>
              </w:rPr>
              <w:t>status</w:t>
            </w:r>
          </w:p>
        </w:tc>
        <w:tc>
          <w:tcPr>
            <w:tcW w:w="2326" w:type="dxa"/>
            <w:vAlign w:val="center"/>
          </w:tcPr>
          <w:p w14:paraId="02A7F6EC" w14:textId="77777777" w:rsidR="00B64F56" w:rsidRPr="00F059A4" w:rsidRDefault="00B64F56" w:rsidP="000872A3">
            <w:pPr>
              <w:ind w:firstLine="0"/>
              <w:jc w:val="left"/>
              <w:rPr>
                <w:rFonts w:cs="Times New Roman"/>
                <w:szCs w:val="28"/>
              </w:rPr>
            </w:pPr>
            <w:r w:rsidRPr="00F059A4">
              <w:rPr>
                <w:color w:val="1F1F1F"/>
                <w:bdr w:val="none" w:sz="0" w:space="0" w:color="auto" w:frame="1"/>
              </w:rPr>
              <w:t>ENUM</w:t>
            </w:r>
          </w:p>
        </w:tc>
        <w:tc>
          <w:tcPr>
            <w:tcW w:w="3261" w:type="dxa"/>
            <w:vAlign w:val="center"/>
          </w:tcPr>
          <w:p w14:paraId="00B8712A" w14:textId="77777777" w:rsidR="00B64F56" w:rsidRPr="00F059A4" w:rsidRDefault="00B64F56" w:rsidP="000872A3">
            <w:pPr>
              <w:ind w:firstLine="0"/>
              <w:jc w:val="left"/>
              <w:rPr>
                <w:rFonts w:cs="Times New Roman"/>
                <w:szCs w:val="28"/>
              </w:rPr>
            </w:pPr>
            <w:r w:rsidRPr="00F059A4">
              <w:rPr>
                <w:color w:val="1F1F1F"/>
                <w:bdr w:val="none" w:sz="0" w:space="0" w:color="auto" w:frame="1"/>
              </w:rPr>
              <w:t>DEFAULT 'active'</w:t>
            </w:r>
          </w:p>
        </w:tc>
        <w:tc>
          <w:tcPr>
            <w:tcW w:w="2551" w:type="dxa"/>
            <w:vAlign w:val="center"/>
          </w:tcPr>
          <w:p w14:paraId="3ED9F8EE" w14:textId="77777777" w:rsidR="00B64F56" w:rsidRPr="00F059A4" w:rsidRDefault="00B64F56" w:rsidP="000872A3">
            <w:pPr>
              <w:ind w:firstLine="0"/>
              <w:jc w:val="left"/>
              <w:rPr>
                <w:rFonts w:cs="Times New Roman"/>
                <w:szCs w:val="28"/>
              </w:rPr>
            </w:pPr>
            <w:r w:rsidRPr="00F059A4">
              <w:rPr>
                <w:color w:val="1F1F1F"/>
                <w:bdr w:val="none" w:sz="0" w:space="0" w:color="auto" w:frame="1"/>
              </w:rPr>
              <w:t>Стан акаунту ('active', 'suspended').</w:t>
            </w:r>
          </w:p>
        </w:tc>
      </w:tr>
      <w:tr w:rsidR="00B64F56" w:rsidRPr="00F059A4" w14:paraId="18FDE8FD" w14:textId="77777777" w:rsidTr="000872A3">
        <w:tc>
          <w:tcPr>
            <w:tcW w:w="1927" w:type="dxa"/>
            <w:vAlign w:val="center"/>
          </w:tcPr>
          <w:p w14:paraId="7B5DFBC0" w14:textId="77777777" w:rsidR="00B64F56" w:rsidRPr="00F059A4" w:rsidRDefault="00B64F56" w:rsidP="000872A3">
            <w:pPr>
              <w:ind w:firstLine="0"/>
              <w:jc w:val="left"/>
              <w:rPr>
                <w:rFonts w:cs="Times New Roman"/>
                <w:szCs w:val="28"/>
              </w:rPr>
            </w:pPr>
            <w:r w:rsidRPr="00F059A4">
              <w:rPr>
                <w:color w:val="1F1F1F"/>
                <w:bdr w:val="none" w:sz="0" w:space="0" w:color="auto" w:frame="1"/>
              </w:rPr>
              <w:t>created_at</w:t>
            </w:r>
          </w:p>
        </w:tc>
        <w:tc>
          <w:tcPr>
            <w:tcW w:w="2326" w:type="dxa"/>
            <w:vAlign w:val="center"/>
          </w:tcPr>
          <w:p w14:paraId="5F8FF301" w14:textId="77777777" w:rsidR="00B64F56" w:rsidRPr="00F059A4" w:rsidRDefault="00B64F56" w:rsidP="000872A3">
            <w:pPr>
              <w:ind w:firstLine="0"/>
              <w:jc w:val="left"/>
              <w:rPr>
                <w:rFonts w:cs="Times New Roman"/>
                <w:szCs w:val="28"/>
              </w:rPr>
            </w:pPr>
            <w:r w:rsidRPr="00F059A4">
              <w:rPr>
                <w:color w:val="1F1F1F"/>
                <w:bdr w:val="none" w:sz="0" w:space="0" w:color="auto" w:frame="1"/>
              </w:rPr>
              <w:t>TIMESTAMP</w:t>
            </w:r>
          </w:p>
        </w:tc>
        <w:tc>
          <w:tcPr>
            <w:tcW w:w="3261" w:type="dxa"/>
            <w:vAlign w:val="center"/>
          </w:tcPr>
          <w:p w14:paraId="306A49C0" w14:textId="77777777" w:rsidR="00B64F56" w:rsidRPr="00F059A4" w:rsidRDefault="00B64F56" w:rsidP="000872A3">
            <w:pPr>
              <w:ind w:firstLine="0"/>
              <w:jc w:val="left"/>
              <w:rPr>
                <w:rFonts w:cs="Times New Roman"/>
                <w:szCs w:val="28"/>
              </w:rPr>
            </w:pPr>
            <w:r w:rsidRPr="00F059A4">
              <w:rPr>
                <w:color w:val="1F1F1F"/>
                <w:bdr w:val="none" w:sz="0" w:space="0" w:color="auto" w:frame="1"/>
              </w:rPr>
              <w:t>DEFAULT CURRENT_TIMESTAMP</w:t>
            </w:r>
          </w:p>
        </w:tc>
        <w:tc>
          <w:tcPr>
            <w:tcW w:w="2551" w:type="dxa"/>
            <w:vAlign w:val="center"/>
          </w:tcPr>
          <w:p w14:paraId="789C232A" w14:textId="77777777" w:rsidR="00B64F56" w:rsidRPr="00F059A4" w:rsidRDefault="00B64F56" w:rsidP="000872A3">
            <w:pPr>
              <w:ind w:firstLine="0"/>
              <w:jc w:val="left"/>
              <w:rPr>
                <w:rFonts w:cs="Times New Roman"/>
                <w:szCs w:val="28"/>
              </w:rPr>
            </w:pPr>
            <w:r w:rsidRPr="00F059A4">
              <w:rPr>
                <w:color w:val="1F1F1F"/>
                <w:bdr w:val="none" w:sz="0" w:space="0" w:color="auto" w:frame="1"/>
              </w:rPr>
              <w:t>Дата створення профілю.</w:t>
            </w:r>
          </w:p>
        </w:tc>
      </w:tr>
    </w:tbl>
    <w:p w14:paraId="3FDF4DC2" w14:textId="39855661" w:rsidR="00B828F8" w:rsidRPr="00B3739B" w:rsidRDefault="00F059A4" w:rsidP="00B64F56">
      <w:pPr>
        <w:ind w:firstLine="708"/>
        <w:rPr>
          <w:rFonts w:cs="Times New Roman"/>
          <w:szCs w:val="28"/>
        </w:rPr>
      </w:pPr>
      <w:r w:rsidRPr="00F059A4">
        <w:rPr>
          <w:rFonts w:cs="Times New Roman"/>
        </w:rPr>
        <w:t xml:space="preserve">Основною сутністю модуля обліку є актив. Таблиця </w:t>
      </w:r>
      <w:r w:rsidRPr="00F059A4">
        <w:rPr>
          <w:rStyle w:val="HTML"/>
          <w:rFonts w:ascii="Times New Roman" w:eastAsiaTheme="majorEastAsia" w:hAnsi="Times New Roman" w:cs="Times New Roman"/>
          <w:sz w:val="28"/>
        </w:rPr>
        <w:t>assets</w:t>
      </w:r>
      <w:r w:rsidRPr="00F059A4">
        <w:rPr>
          <w:rFonts w:cs="Times New Roman"/>
        </w:rPr>
        <w:t xml:space="preserve"> (табл. 2.6) містить базові метадані та гнучку колонку специфікацій.</w:t>
      </w:r>
    </w:p>
    <w:p w14:paraId="2523E1A5" w14:textId="102E22DE" w:rsidR="00B828F8" w:rsidRDefault="00E70785" w:rsidP="00B828F8">
      <w:pPr>
        <w:jc w:val="right"/>
        <w:rPr>
          <w:rFonts w:cs="Times New Roman"/>
          <w:szCs w:val="28"/>
        </w:rPr>
      </w:pPr>
      <w:r w:rsidRPr="00B3739B">
        <w:rPr>
          <w:rFonts w:cs="Times New Roman"/>
          <w:szCs w:val="28"/>
        </w:rPr>
        <w:t xml:space="preserve">Таблиця 2.6 </w:t>
      </w:r>
    </w:p>
    <w:p w14:paraId="2B9908FE" w14:textId="3072AC9E" w:rsidR="00E70785" w:rsidRPr="00B3739B" w:rsidRDefault="00F059A4" w:rsidP="00B828F8">
      <w:pPr>
        <w:jc w:val="center"/>
        <w:rPr>
          <w:rFonts w:cs="Times New Roman"/>
          <w:szCs w:val="28"/>
        </w:rPr>
      </w:pPr>
      <w:r>
        <w:t>Структура таблиці assets</w:t>
      </w:r>
    </w:p>
    <w:tbl>
      <w:tblPr>
        <w:tblStyle w:val="af4"/>
        <w:tblW w:w="0" w:type="auto"/>
        <w:tblLook w:val="04A0" w:firstRow="1" w:lastRow="0" w:firstColumn="1" w:lastColumn="0" w:noHBand="0" w:noVBand="1"/>
      </w:tblPr>
      <w:tblGrid>
        <w:gridCol w:w="2175"/>
        <w:gridCol w:w="2470"/>
        <w:gridCol w:w="2509"/>
        <w:gridCol w:w="2474"/>
      </w:tblGrid>
      <w:tr w:rsidR="00F059A4" w:rsidRPr="00B3739B" w14:paraId="2A06216B" w14:textId="77777777" w:rsidTr="00B64F56">
        <w:tc>
          <w:tcPr>
            <w:tcW w:w="2175" w:type="dxa"/>
            <w:vAlign w:val="center"/>
          </w:tcPr>
          <w:p w14:paraId="28FAC9CC" w14:textId="468D20F0" w:rsidR="00F059A4" w:rsidRPr="00F059A4" w:rsidRDefault="00F059A4" w:rsidP="00F059A4">
            <w:pPr>
              <w:ind w:firstLine="0"/>
              <w:jc w:val="left"/>
              <w:rPr>
                <w:rFonts w:cs="Times New Roman"/>
                <w:b/>
                <w:szCs w:val="28"/>
              </w:rPr>
            </w:pPr>
            <w:r w:rsidRPr="00F059A4">
              <w:rPr>
                <w:rStyle w:val="af8"/>
                <w:b w:val="0"/>
                <w:color w:val="1F1F1F"/>
                <w:bdr w:val="none" w:sz="0" w:space="0" w:color="auto" w:frame="1"/>
              </w:rPr>
              <w:t>Назва поля</w:t>
            </w:r>
          </w:p>
        </w:tc>
        <w:tc>
          <w:tcPr>
            <w:tcW w:w="2470" w:type="dxa"/>
            <w:vAlign w:val="center"/>
          </w:tcPr>
          <w:p w14:paraId="381C6290" w14:textId="2ED69B62" w:rsidR="00F059A4" w:rsidRPr="00F059A4" w:rsidRDefault="00F059A4" w:rsidP="00F059A4">
            <w:pPr>
              <w:ind w:firstLine="0"/>
              <w:jc w:val="left"/>
              <w:rPr>
                <w:rFonts w:cs="Times New Roman"/>
                <w:b/>
                <w:szCs w:val="28"/>
              </w:rPr>
            </w:pPr>
            <w:r w:rsidRPr="00F059A4">
              <w:rPr>
                <w:rStyle w:val="af8"/>
                <w:b w:val="0"/>
                <w:color w:val="1F1F1F"/>
                <w:bdr w:val="none" w:sz="0" w:space="0" w:color="auto" w:frame="1"/>
              </w:rPr>
              <w:t>Тип даних</w:t>
            </w:r>
          </w:p>
        </w:tc>
        <w:tc>
          <w:tcPr>
            <w:tcW w:w="2509" w:type="dxa"/>
            <w:vAlign w:val="center"/>
          </w:tcPr>
          <w:p w14:paraId="33FE04C8" w14:textId="6307BF64" w:rsidR="00F059A4" w:rsidRPr="00F059A4" w:rsidRDefault="00F059A4" w:rsidP="00F059A4">
            <w:pPr>
              <w:ind w:firstLine="0"/>
              <w:jc w:val="left"/>
              <w:rPr>
                <w:rFonts w:cs="Times New Roman"/>
                <w:b/>
                <w:szCs w:val="28"/>
              </w:rPr>
            </w:pPr>
            <w:r w:rsidRPr="00F059A4">
              <w:rPr>
                <w:rStyle w:val="af8"/>
                <w:b w:val="0"/>
                <w:color w:val="1F1F1F"/>
                <w:bdr w:val="none" w:sz="0" w:space="0" w:color="auto" w:frame="1"/>
              </w:rPr>
              <w:t>Обмеження</w:t>
            </w:r>
          </w:p>
        </w:tc>
        <w:tc>
          <w:tcPr>
            <w:tcW w:w="2474" w:type="dxa"/>
            <w:vAlign w:val="center"/>
          </w:tcPr>
          <w:p w14:paraId="330A37A9" w14:textId="10ACF10E" w:rsidR="00F059A4" w:rsidRPr="00F059A4" w:rsidRDefault="00F059A4" w:rsidP="00F059A4">
            <w:pPr>
              <w:ind w:firstLine="0"/>
              <w:jc w:val="left"/>
              <w:rPr>
                <w:rFonts w:cs="Times New Roman"/>
                <w:b/>
                <w:szCs w:val="28"/>
              </w:rPr>
            </w:pPr>
            <w:r w:rsidRPr="00F059A4">
              <w:rPr>
                <w:rStyle w:val="af8"/>
                <w:b w:val="0"/>
                <w:color w:val="1F1F1F"/>
                <w:bdr w:val="none" w:sz="0" w:space="0" w:color="auto" w:frame="1"/>
              </w:rPr>
              <w:t>Опис</w:t>
            </w:r>
          </w:p>
        </w:tc>
      </w:tr>
      <w:tr w:rsidR="00F059A4" w:rsidRPr="00B3739B" w14:paraId="23097C11" w14:textId="77777777" w:rsidTr="00B64F56">
        <w:tc>
          <w:tcPr>
            <w:tcW w:w="2175" w:type="dxa"/>
            <w:vAlign w:val="center"/>
          </w:tcPr>
          <w:p w14:paraId="483CC33D" w14:textId="36587CCC" w:rsidR="00F059A4" w:rsidRPr="00B3739B" w:rsidRDefault="00F059A4" w:rsidP="00F059A4">
            <w:pPr>
              <w:ind w:firstLine="0"/>
              <w:jc w:val="left"/>
              <w:rPr>
                <w:rFonts w:cs="Times New Roman"/>
                <w:szCs w:val="28"/>
              </w:rPr>
            </w:pPr>
            <w:r>
              <w:rPr>
                <w:color w:val="1F1F1F"/>
                <w:bdr w:val="none" w:sz="0" w:space="0" w:color="auto" w:frame="1"/>
              </w:rPr>
              <w:t>id</w:t>
            </w:r>
          </w:p>
        </w:tc>
        <w:tc>
          <w:tcPr>
            <w:tcW w:w="2470" w:type="dxa"/>
            <w:vAlign w:val="center"/>
          </w:tcPr>
          <w:p w14:paraId="5E1ACBEE" w14:textId="6BF31892" w:rsidR="00F059A4" w:rsidRPr="00B3739B" w:rsidRDefault="00F059A4" w:rsidP="00F059A4">
            <w:pPr>
              <w:ind w:firstLine="0"/>
              <w:jc w:val="left"/>
              <w:rPr>
                <w:rFonts w:cs="Times New Roman"/>
                <w:szCs w:val="28"/>
              </w:rPr>
            </w:pPr>
            <w:r>
              <w:rPr>
                <w:color w:val="1F1F1F"/>
                <w:bdr w:val="none" w:sz="0" w:space="0" w:color="auto" w:frame="1"/>
              </w:rPr>
              <w:t>INT</w:t>
            </w:r>
          </w:p>
        </w:tc>
        <w:tc>
          <w:tcPr>
            <w:tcW w:w="2509" w:type="dxa"/>
            <w:vAlign w:val="center"/>
          </w:tcPr>
          <w:p w14:paraId="450E6252" w14:textId="464AB671" w:rsidR="00F059A4" w:rsidRPr="00B3739B" w:rsidRDefault="00F059A4" w:rsidP="00F059A4">
            <w:pPr>
              <w:ind w:firstLine="0"/>
              <w:jc w:val="left"/>
              <w:rPr>
                <w:rFonts w:cs="Times New Roman"/>
                <w:szCs w:val="28"/>
              </w:rPr>
            </w:pPr>
            <w:r>
              <w:rPr>
                <w:color w:val="1F1F1F"/>
                <w:bdr w:val="none" w:sz="0" w:space="0" w:color="auto" w:frame="1"/>
              </w:rPr>
              <w:t>PK, SERIAL</w:t>
            </w:r>
          </w:p>
        </w:tc>
        <w:tc>
          <w:tcPr>
            <w:tcW w:w="2474" w:type="dxa"/>
            <w:vAlign w:val="center"/>
          </w:tcPr>
          <w:p w14:paraId="53DEBD1A" w14:textId="06668B98" w:rsidR="00F059A4" w:rsidRPr="00B3739B" w:rsidRDefault="00F059A4" w:rsidP="00F059A4">
            <w:pPr>
              <w:ind w:firstLine="0"/>
              <w:jc w:val="left"/>
              <w:rPr>
                <w:rFonts w:cs="Times New Roman"/>
                <w:szCs w:val="28"/>
              </w:rPr>
            </w:pPr>
            <w:r>
              <w:rPr>
                <w:color w:val="1F1F1F"/>
                <w:bdr w:val="none" w:sz="0" w:space="0" w:color="auto" w:frame="1"/>
              </w:rPr>
              <w:t>Унікальний ідентифікатор активу.</w:t>
            </w:r>
          </w:p>
        </w:tc>
      </w:tr>
      <w:tr w:rsidR="00F059A4" w:rsidRPr="00B3739B" w14:paraId="49BA1BE3" w14:textId="77777777" w:rsidTr="00B64F56">
        <w:tc>
          <w:tcPr>
            <w:tcW w:w="2175" w:type="dxa"/>
            <w:vAlign w:val="center"/>
          </w:tcPr>
          <w:p w14:paraId="3DE9680D" w14:textId="2D17BE84" w:rsidR="00F059A4" w:rsidRPr="00B3739B" w:rsidRDefault="00F059A4" w:rsidP="00F059A4">
            <w:pPr>
              <w:ind w:firstLine="0"/>
              <w:jc w:val="left"/>
              <w:rPr>
                <w:rFonts w:cs="Times New Roman"/>
                <w:szCs w:val="28"/>
              </w:rPr>
            </w:pPr>
            <w:r>
              <w:rPr>
                <w:color w:val="1F1F1F"/>
                <w:bdr w:val="none" w:sz="0" w:space="0" w:color="auto" w:frame="1"/>
              </w:rPr>
              <w:t>asset_tag</w:t>
            </w:r>
          </w:p>
        </w:tc>
        <w:tc>
          <w:tcPr>
            <w:tcW w:w="2470" w:type="dxa"/>
            <w:vAlign w:val="center"/>
          </w:tcPr>
          <w:p w14:paraId="3E498653" w14:textId="7D129CB8" w:rsidR="00F059A4" w:rsidRPr="00B3739B" w:rsidRDefault="00F059A4" w:rsidP="00F059A4">
            <w:pPr>
              <w:ind w:firstLine="0"/>
              <w:jc w:val="left"/>
              <w:rPr>
                <w:rFonts w:cs="Times New Roman"/>
                <w:szCs w:val="28"/>
              </w:rPr>
            </w:pPr>
            <w:r>
              <w:rPr>
                <w:color w:val="1F1F1F"/>
                <w:bdr w:val="none" w:sz="0" w:space="0" w:color="auto" w:frame="1"/>
              </w:rPr>
              <w:t>VARCHAR(100)</w:t>
            </w:r>
          </w:p>
        </w:tc>
        <w:tc>
          <w:tcPr>
            <w:tcW w:w="2509" w:type="dxa"/>
            <w:vAlign w:val="center"/>
          </w:tcPr>
          <w:p w14:paraId="25B3028F" w14:textId="528F01CF" w:rsidR="00F059A4" w:rsidRPr="00B3739B" w:rsidRDefault="00F059A4" w:rsidP="00F059A4">
            <w:pPr>
              <w:ind w:firstLine="0"/>
              <w:jc w:val="left"/>
              <w:rPr>
                <w:rFonts w:cs="Times New Roman"/>
                <w:szCs w:val="28"/>
              </w:rPr>
            </w:pPr>
            <w:r>
              <w:rPr>
                <w:color w:val="1F1F1F"/>
                <w:bdr w:val="none" w:sz="0" w:space="0" w:color="auto" w:frame="1"/>
              </w:rPr>
              <w:t>UNIQUE, NOT NULL</w:t>
            </w:r>
          </w:p>
        </w:tc>
        <w:tc>
          <w:tcPr>
            <w:tcW w:w="2474" w:type="dxa"/>
            <w:vAlign w:val="center"/>
          </w:tcPr>
          <w:p w14:paraId="5F75EAB5" w14:textId="220EBDF4" w:rsidR="00F059A4" w:rsidRPr="00B3739B" w:rsidRDefault="00F059A4" w:rsidP="00F059A4">
            <w:pPr>
              <w:ind w:firstLine="0"/>
              <w:jc w:val="left"/>
              <w:rPr>
                <w:rFonts w:cs="Times New Roman"/>
                <w:szCs w:val="28"/>
              </w:rPr>
            </w:pPr>
            <w:r>
              <w:rPr>
                <w:color w:val="1F1F1F"/>
                <w:bdr w:val="none" w:sz="0" w:space="0" w:color="auto" w:frame="1"/>
              </w:rPr>
              <w:t>Інвентарний номер (штрих-код).</w:t>
            </w:r>
          </w:p>
        </w:tc>
      </w:tr>
      <w:tr w:rsidR="00F059A4" w:rsidRPr="00B3739B" w14:paraId="30C82567" w14:textId="77777777" w:rsidTr="00B64F56">
        <w:tc>
          <w:tcPr>
            <w:tcW w:w="2175" w:type="dxa"/>
            <w:vAlign w:val="center"/>
          </w:tcPr>
          <w:p w14:paraId="03CCB028" w14:textId="712FA6C7" w:rsidR="00F059A4" w:rsidRPr="00B3739B" w:rsidRDefault="00F059A4" w:rsidP="00F059A4">
            <w:pPr>
              <w:ind w:firstLine="0"/>
              <w:jc w:val="left"/>
              <w:rPr>
                <w:rFonts w:cs="Times New Roman"/>
                <w:szCs w:val="28"/>
              </w:rPr>
            </w:pPr>
            <w:r>
              <w:rPr>
                <w:color w:val="1F1F1F"/>
                <w:bdr w:val="none" w:sz="0" w:space="0" w:color="auto" w:frame="1"/>
              </w:rPr>
              <w:t>serial_number</w:t>
            </w:r>
          </w:p>
        </w:tc>
        <w:tc>
          <w:tcPr>
            <w:tcW w:w="2470" w:type="dxa"/>
            <w:vAlign w:val="center"/>
          </w:tcPr>
          <w:p w14:paraId="5E8E9618" w14:textId="3B5893E1" w:rsidR="00F059A4" w:rsidRPr="00B3739B" w:rsidRDefault="00F059A4" w:rsidP="00F059A4">
            <w:pPr>
              <w:ind w:firstLine="0"/>
              <w:jc w:val="left"/>
              <w:rPr>
                <w:rFonts w:cs="Times New Roman"/>
                <w:szCs w:val="28"/>
              </w:rPr>
            </w:pPr>
            <w:r>
              <w:rPr>
                <w:color w:val="1F1F1F"/>
                <w:bdr w:val="none" w:sz="0" w:space="0" w:color="auto" w:frame="1"/>
              </w:rPr>
              <w:t>VARCHAR(100)</w:t>
            </w:r>
          </w:p>
        </w:tc>
        <w:tc>
          <w:tcPr>
            <w:tcW w:w="2509" w:type="dxa"/>
            <w:vAlign w:val="center"/>
          </w:tcPr>
          <w:p w14:paraId="1F20ECF7" w14:textId="1063A365" w:rsidR="00F059A4" w:rsidRPr="00B3739B" w:rsidRDefault="00F059A4" w:rsidP="00F059A4">
            <w:pPr>
              <w:ind w:firstLine="0"/>
              <w:jc w:val="left"/>
              <w:rPr>
                <w:rFonts w:cs="Times New Roman"/>
                <w:szCs w:val="28"/>
              </w:rPr>
            </w:pPr>
            <w:r>
              <w:rPr>
                <w:color w:val="1F1F1F"/>
                <w:bdr w:val="none" w:sz="0" w:space="0" w:color="auto" w:frame="1"/>
              </w:rPr>
              <w:t>UNIQUE</w:t>
            </w:r>
          </w:p>
        </w:tc>
        <w:tc>
          <w:tcPr>
            <w:tcW w:w="2474" w:type="dxa"/>
            <w:vAlign w:val="center"/>
          </w:tcPr>
          <w:p w14:paraId="4D2F75D4" w14:textId="227745EC" w:rsidR="00F059A4" w:rsidRPr="00B3739B" w:rsidRDefault="00F059A4" w:rsidP="00F059A4">
            <w:pPr>
              <w:ind w:firstLine="0"/>
              <w:jc w:val="left"/>
              <w:rPr>
                <w:rFonts w:cs="Times New Roman"/>
                <w:szCs w:val="28"/>
              </w:rPr>
            </w:pPr>
            <w:r>
              <w:rPr>
                <w:color w:val="1F1F1F"/>
                <w:bdr w:val="none" w:sz="0" w:space="0" w:color="auto" w:frame="1"/>
              </w:rPr>
              <w:t>Заводський серійний номер.</w:t>
            </w:r>
          </w:p>
        </w:tc>
      </w:tr>
      <w:tr w:rsidR="00F059A4" w:rsidRPr="00B3739B" w14:paraId="64589B31" w14:textId="77777777" w:rsidTr="00B64F56">
        <w:tc>
          <w:tcPr>
            <w:tcW w:w="2175" w:type="dxa"/>
            <w:vAlign w:val="center"/>
          </w:tcPr>
          <w:p w14:paraId="505357B4" w14:textId="38FA4885" w:rsidR="00F059A4" w:rsidRPr="00B3739B" w:rsidRDefault="00F059A4" w:rsidP="00F059A4">
            <w:pPr>
              <w:ind w:firstLine="0"/>
              <w:jc w:val="left"/>
              <w:rPr>
                <w:rFonts w:cs="Times New Roman"/>
                <w:szCs w:val="28"/>
              </w:rPr>
            </w:pPr>
            <w:r>
              <w:rPr>
                <w:color w:val="1F1F1F"/>
                <w:bdr w:val="none" w:sz="0" w:space="0" w:color="auto" w:frame="1"/>
              </w:rPr>
              <w:t>category_id</w:t>
            </w:r>
          </w:p>
        </w:tc>
        <w:tc>
          <w:tcPr>
            <w:tcW w:w="2470" w:type="dxa"/>
            <w:vAlign w:val="center"/>
          </w:tcPr>
          <w:p w14:paraId="28587A38" w14:textId="0DE8F0A2" w:rsidR="00F059A4" w:rsidRPr="00B3739B" w:rsidRDefault="00F059A4" w:rsidP="00F059A4">
            <w:pPr>
              <w:ind w:firstLine="0"/>
              <w:jc w:val="left"/>
              <w:rPr>
                <w:rFonts w:cs="Times New Roman"/>
                <w:szCs w:val="28"/>
              </w:rPr>
            </w:pPr>
            <w:r>
              <w:rPr>
                <w:color w:val="1F1F1F"/>
                <w:bdr w:val="none" w:sz="0" w:space="0" w:color="auto" w:frame="1"/>
              </w:rPr>
              <w:t>INT</w:t>
            </w:r>
          </w:p>
        </w:tc>
        <w:tc>
          <w:tcPr>
            <w:tcW w:w="2509" w:type="dxa"/>
            <w:vAlign w:val="center"/>
          </w:tcPr>
          <w:p w14:paraId="65558A69" w14:textId="679C4280" w:rsidR="00F059A4" w:rsidRPr="00B3739B" w:rsidRDefault="00F059A4" w:rsidP="00F059A4">
            <w:pPr>
              <w:ind w:firstLine="0"/>
              <w:jc w:val="left"/>
              <w:rPr>
                <w:rFonts w:cs="Times New Roman"/>
                <w:szCs w:val="28"/>
              </w:rPr>
            </w:pPr>
            <w:r>
              <w:rPr>
                <w:color w:val="1F1F1F"/>
                <w:bdr w:val="none" w:sz="0" w:space="0" w:color="auto" w:frame="1"/>
              </w:rPr>
              <w:t>FK, NOT NULL</w:t>
            </w:r>
          </w:p>
        </w:tc>
        <w:tc>
          <w:tcPr>
            <w:tcW w:w="2474" w:type="dxa"/>
            <w:vAlign w:val="center"/>
          </w:tcPr>
          <w:p w14:paraId="1DABD6B5" w14:textId="2C64C91F" w:rsidR="00F059A4" w:rsidRPr="00B3739B" w:rsidRDefault="00F059A4" w:rsidP="00F059A4">
            <w:pPr>
              <w:ind w:firstLine="0"/>
              <w:jc w:val="left"/>
              <w:rPr>
                <w:rFonts w:cs="Times New Roman"/>
                <w:szCs w:val="28"/>
              </w:rPr>
            </w:pPr>
            <w:r>
              <w:rPr>
                <w:color w:val="1F1F1F"/>
                <w:bdr w:val="none" w:sz="0" w:space="0" w:color="auto" w:frame="1"/>
              </w:rPr>
              <w:t>Посилання на тип (ноутбук, сервер тощо).</w:t>
            </w:r>
          </w:p>
        </w:tc>
      </w:tr>
      <w:tr w:rsidR="00F059A4" w:rsidRPr="00B3739B" w14:paraId="34DED1FE" w14:textId="77777777" w:rsidTr="00B64F56">
        <w:tc>
          <w:tcPr>
            <w:tcW w:w="2175" w:type="dxa"/>
            <w:vAlign w:val="center"/>
          </w:tcPr>
          <w:p w14:paraId="1C3C7F2F" w14:textId="432BB25C" w:rsidR="00F059A4" w:rsidRPr="00B3739B" w:rsidRDefault="00F059A4" w:rsidP="00F059A4">
            <w:pPr>
              <w:ind w:firstLine="0"/>
              <w:jc w:val="left"/>
              <w:rPr>
                <w:rFonts w:cs="Times New Roman"/>
                <w:szCs w:val="28"/>
              </w:rPr>
            </w:pPr>
            <w:r>
              <w:rPr>
                <w:color w:val="1F1F1F"/>
                <w:bdr w:val="none" w:sz="0" w:space="0" w:color="auto" w:frame="1"/>
              </w:rPr>
              <w:t>location_id</w:t>
            </w:r>
          </w:p>
        </w:tc>
        <w:tc>
          <w:tcPr>
            <w:tcW w:w="2470" w:type="dxa"/>
            <w:vAlign w:val="center"/>
          </w:tcPr>
          <w:p w14:paraId="57E7FBA0" w14:textId="35B494C1" w:rsidR="00F059A4" w:rsidRPr="00B3739B" w:rsidRDefault="00F059A4" w:rsidP="00F059A4">
            <w:pPr>
              <w:ind w:firstLine="0"/>
              <w:jc w:val="left"/>
              <w:rPr>
                <w:rFonts w:cs="Times New Roman"/>
                <w:szCs w:val="28"/>
              </w:rPr>
            </w:pPr>
            <w:r>
              <w:rPr>
                <w:color w:val="1F1F1F"/>
                <w:bdr w:val="none" w:sz="0" w:space="0" w:color="auto" w:frame="1"/>
              </w:rPr>
              <w:t>INT</w:t>
            </w:r>
          </w:p>
        </w:tc>
        <w:tc>
          <w:tcPr>
            <w:tcW w:w="2509" w:type="dxa"/>
            <w:vAlign w:val="center"/>
          </w:tcPr>
          <w:p w14:paraId="79AD02E3" w14:textId="135AB651" w:rsidR="00F059A4" w:rsidRPr="00B3739B" w:rsidRDefault="00F059A4" w:rsidP="00F059A4">
            <w:pPr>
              <w:ind w:firstLine="0"/>
              <w:jc w:val="left"/>
              <w:rPr>
                <w:rFonts w:cs="Times New Roman"/>
                <w:szCs w:val="28"/>
              </w:rPr>
            </w:pPr>
            <w:r>
              <w:rPr>
                <w:color w:val="1F1F1F"/>
                <w:bdr w:val="none" w:sz="0" w:space="0" w:color="auto" w:frame="1"/>
              </w:rPr>
              <w:t>FK, NOT NULL</w:t>
            </w:r>
          </w:p>
        </w:tc>
        <w:tc>
          <w:tcPr>
            <w:tcW w:w="2474" w:type="dxa"/>
            <w:vAlign w:val="center"/>
          </w:tcPr>
          <w:p w14:paraId="7D54AF87" w14:textId="1A2AF597" w:rsidR="00F059A4" w:rsidRPr="00B3739B" w:rsidRDefault="00F059A4" w:rsidP="00F059A4">
            <w:pPr>
              <w:ind w:firstLine="0"/>
              <w:jc w:val="left"/>
              <w:rPr>
                <w:rFonts w:cs="Times New Roman"/>
                <w:szCs w:val="28"/>
              </w:rPr>
            </w:pPr>
            <w:r>
              <w:rPr>
                <w:color w:val="1F1F1F"/>
                <w:bdr w:val="none" w:sz="0" w:space="0" w:color="auto" w:frame="1"/>
              </w:rPr>
              <w:t>Посилання на поточне місцезнаходження.</w:t>
            </w:r>
          </w:p>
        </w:tc>
      </w:tr>
      <w:tr w:rsidR="00F059A4" w:rsidRPr="00B3739B" w14:paraId="3F0CA46C" w14:textId="77777777" w:rsidTr="00B64F56">
        <w:tc>
          <w:tcPr>
            <w:tcW w:w="2175" w:type="dxa"/>
            <w:vAlign w:val="center"/>
          </w:tcPr>
          <w:p w14:paraId="2FEFFEF8" w14:textId="7D1C57E0" w:rsidR="00F059A4" w:rsidRPr="00B3739B" w:rsidRDefault="00F059A4" w:rsidP="00F059A4">
            <w:pPr>
              <w:ind w:firstLine="0"/>
              <w:jc w:val="left"/>
              <w:rPr>
                <w:rFonts w:cs="Times New Roman"/>
                <w:szCs w:val="28"/>
              </w:rPr>
            </w:pPr>
            <w:r>
              <w:rPr>
                <w:color w:val="1F1F1F"/>
                <w:bdr w:val="none" w:sz="0" w:space="0" w:color="auto" w:frame="1"/>
              </w:rPr>
              <w:t>technical_specs</w:t>
            </w:r>
          </w:p>
        </w:tc>
        <w:tc>
          <w:tcPr>
            <w:tcW w:w="2470" w:type="dxa"/>
            <w:vAlign w:val="center"/>
          </w:tcPr>
          <w:p w14:paraId="25153DCC" w14:textId="43642B27" w:rsidR="00F059A4" w:rsidRPr="00B3739B" w:rsidRDefault="00F059A4" w:rsidP="00F059A4">
            <w:pPr>
              <w:ind w:firstLine="0"/>
              <w:jc w:val="left"/>
              <w:rPr>
                <w:rFonts w:cs="Times New Roman"/>
                <w:szCs w:val="28"/>
              </w:rPr>
            </w:pPr>
            <w:r>
              <w:rPr>
                <w:color w:val="1F1F1F"/>
                <w:bdr w:val="none" w:sz="0" w:space="0" w:color="auto" w:frame="1"/>
              </w:rPr>
              <w:t>JSONB</w:t>
            </w:r>
          </w:p>
        </w:tc>
        <w:tc>
          <w:tcPr>
            <w:tcW w:w="2509" w:type="dxa"/>
            <w:vAlign w:val="center"/>
          </w:tcPr>
          <w:p w14:paraId="3AF07C73" w14:textId="74D85DE4" w:rsidR="00F059A4" w:rsidRPr="00B3739B" w:rsidRDefault="00F059A4" w:rsidP="00F059A4">
            <w:pPr>
              <w:ind w:firstLine="0"/>
              <w:jc w:val="left"/>
              <w:rPr>
                <w:rFonts w:cs="Times New Roman"/>
                <w:szCs w:val="28"/>
              </w:rPr>
            </w:pPr>
            <w:r>
              <w:rPr>
                <w:color w:val="1F1F1F"/>
                <w:bdr w:val="none" w:sz="0" w:space="0" w:color="auto" w:frame="1"/>
              </w:rPr>
              <w:t>NULL</w:t>
            </w:r>
          </w:p>
        </w:tc>
        <w:tc>
          <w:tcPr>
            <w:tcW w:w="2474" w:type="dxa"/>
            <w:vAlign w:val="center"/>
          </w:tcPr>
          <w:p w14:paraId="36E30A3D" w14:textId="2B96F528" w:rsidR="00F059A4" w:rsidRPr="00B3739B" w:rsidRDefault="00F059A4" w:rsidP="00F059A4">
            <w:pPr>
              <w:ind w:firstLine="0"/>
              <w:jc w:val="left"/>
              <w:rPr>
                <w:rFonts w:cs="Times New Roman"/>
                <w:szCs w:val="28"/>
              </w:rPr>
            </w:pPr>
            <w:r>
              <w:rPr>
                <w:color w:val="1F1F1F"/>
                <w:bdr w:val="none" w:sz="0" w:space="0" w:color="auto" w:frame="1"/>
              </w:rPr>
              <w:t>Динамічні характеристики у форматі JSON.</w:t>
            </w:r>
          </w:p>
        </w:tc>
      </w:tr>
    </w:tbl>
    <w:p w14:paraId="76B3207A" w14:textId="77777777" w:rsidR="00B64F56" w:rsidRDefault="00B64F56" w:rsidP="00F059A4">
      <w:pPr>
        <w:ind w:firstLine="708"/>
        <w:rPr>
          <w:rFonts w:cs="Times New Roman"/>
          <w:szCs w:val="28"/>
        </w:rPr>
      </w:pPr>
    </w:p>
    <w:p w14:paraId="233AF533" w14:textId="77777777" w:rsidR="00B64F56" w:rsidRDefault="00B64F56" w:rsidP="00F059A4">
      <w:pPr>
        <w:ind w:firstLine="708"/>
        <w:rPr>
          <w:rFonts w:cs="Times New Roman"/>
          <w:szCs w:val="28"/>
        </w:rPr>
      </w:pPr>
    </w:p>
    <w:p w14:paraId="69513E33" w14:textId="60B67634" w:rsidR="00B64F56" w:rsidRDefault="00B64F56" w:rsidP="00B64F56">
      <w:pPr>
        <w:jc w:val="right"/>
        <w:rPr>
          <w:rFonts w:cs="Times New Roman"/>
          <w:szCs w:val="28"/>
        </w:rPr>
      </w:pPr>
      <w:r>
        <w:rPr>
          <w:rFonts w:cs="Times New Roman"/>
          <w:szCs w:val="28"/>
        </w:rPr>
        <w:lastRenderedPageBreak/>
        <w:t>Ппродовж.табл.</w:t>
      </w:r>
      <w:r w:rsidRPr="00B3739B">
        <w:rPr>
          <w:rFonts w:cs="Times New Roman"/>
          <w:szCs w:val="28"/>
        </w:rPr>
        <w:t xml:space="preserve"> 2.6 </w:t>
      </w:r>
    </w:p>
    <w:tbl>
      <w:tblPr>
        <w:tblStyle w:val="af4"/>
        <w:tblW w:w="0" w:type="auto"/>
        <w:tblLook w:val="04A0" w:firstRow="1" w:lastRow="0" w:firstColumn="1" w:lastColumn="0" w:noHBand="0" w:noVBand="1"/>
      </w:tblPr>
      <w:tblGrid>
        <w:gridCol w:w="2231"/>
        <w:gridCol w:w="2558"/>
        <w:gridCol w:w="2762"/>
        <w:gridCol w:w="2077"/>
      </w:tblGrid>
      <w:tr w:rsidR="00B64F56" w:rsidRPr="00B3739B" w14:paraId="693D0248" w14:textId="77777777" w:rsidTr="000872A3">
        <w:tc>
          <w:tcPr>
            <w:tcW w:w="2231" w:type="dxa"/>
            <w:vAlign w:val="center"/>
          </w:tcPr>
          <w:p w14:paraId="28559089" w14:textId="77777777" w:rsidR="00B64F56" w:rsidRPr="00B3739B" w:rsidRDefault="00B64F56" w:rsidP="000872A3">
            <w:pPr>
              <w:ind w:firstLine="0"/>
              <w:jc w:val="left"/>
              <w:rPr>
                <w:rFonts w:cs="Times New Roman"/>
                <w:szCs w:val="28"/>
              </w:rPr>
            </w:pPr>
            <w:r>
              <w:rPr>
                <w:color w:val="1F1F1F"/>
                <w:bdr w:val="none" w:sz="0" w:space="0" w:color="auto" w:frame="1"/>
              </w:rPr>
              <w:t>purchase_date</w:t>
            </w:r>
          </w:p>
        </w:tc>
        <w:tc>
          <w:tcPr>
            <w:tcW w:w="2558" w:type="dxa"/>
            <w:vAlign w:val="center"/>
          </w:tcPr>
          <w:p w14:paraId="759693A2" w14:textId="77777777" w:rsidR="00B64F56" w:rsidRPr="00B3739B" w:rsidRDefault="00B64F56" w:rsidP="000872A3">
            <w:pPr>
              <w:ind w:firstLine="0"/>
              <w:jc w:val="left"/>
              <w:rPr>
                <w:rFonts w:cs="Times New Roman"/>
                <w:szCs w:val="28"/>
              </w:rPr>
            </w:pPr>
            <w:r>
              <w:rPr>
                <w:color w:val="1F1F1F"/>
                <w:bdr w:val="none" w:sz="0" w:space="0" w:color="auto" w:frame="1"/>
              </w:rPr>
              <w:t>DATE</w:t>
            </w:r>
          </w:p>
        </w:tc>
        <w:tc>
          <w:tcPr>
            <w:tcW w:w="2762" w:type="dxa"/>
            <w:vAlign w:val="center"/>
          </w:tcPr>
          <w:p w14:paraId="2CAAB313" w14:textId="77777777" w:rsidR="00B64F56" w:rsidRPr="00B3739B" w:rsidRDefault="00B64F56" w:rsidP="000872A3">
            <w:pPr>
              <w:ind w:firstLine="0"/>
              <w:jc w:val="left"/>
              <w:rPr>
                <w:rFonts w:cs="Times New Roman"/>
                <w:szCs w:val="28"/>
              </w:rPr>
            </w:pPr>
            <w:r>
              <w:rPr>
                <w:color w:val="1F1F1F"/>
                <w:bdr w:val="none" w:sz="0" w:space="0" w:color="auto" w:frame="1"/>
              </w:rPr>
              <w:t>NULL</w:t>
            </w:r>
          </w:p>
        </w:tc>
        <w:tc>
          <w:tcPr>
            <w:tcW w:w="2077" w:type="dxa"/>
            <w:vAlign w:val="center"/>
          </w:tcPr>
          <w:p w14:paraId="2BA4B83F" w14:textId="77777777" w:rsidR="00B64F56" w:rsidRPr="00B3739B" w:rsidRDefault="00B64F56" w:rsidP="000872A3">
            <w:pPr>
              <w:ind w:firstLine="0"/>
              <w:jc w:val="left"/>
              <w:rPr>
                <w:rFonts w:cs="Times New Roman"/>
                <w:szCs w:val="28"/>
              </w:rPr>
            </w:pPr>
            <w:r>
              <w:rPr>
                <w:color w:val="1F1F1F"/>
                <w:bdr w:val="none" w:sz="0" w:space="0" w:color="auto" w:frame="1"/>
              </w:rPr>
              <w:t>Дата придбання для розрахунку амортизації.</w:t>
            </w:r>
          </w:p>
        </w:tc>
      </w:tr>
      <w:tr w:rsidR="00B64F56" w:rsidRPr="00B3739B" w14:paraId="0FEA88B7" w14:textId="77777777" w:rsidTr="000872A3">
        <w:tc>
          <w:tcPr>
            <w:tcW w:w="2231" w:type="dxa"/>
            <w:vAlign w:val="center"/>
          </w:tcPr>
          <w:p w14:paraId="648D633D" w14:textId="77777777" w:rsidR="00B64F56" w:rsidRPr="00B3739B" w:rsidRDefault="00B64F56" w:rsidP="000872A3">
            <w:pPr>
              <w:ind w:firstLine="0"/>
              <w:jc w:val="left"/>
              <w:rPr>
                <w:rFonts w:cs="Times New Roman"/>
                <w:szCs w:val="28"/>
              </w:rPr>
            </w:pPr>
            <w:r>
              <w:rPr>
                <w:color w:val="1F1F1F"/>
                <w:bdr w:val="none" w:sz="0" w:space="0" w:color="auto" w:frame="1"/>
              </w:rPr>
              <w:t>status</w:t>
            </w:r>
          </w:p>
        </w:tc>
        <w:tc>
          <w:tcPr>
            <w:tcW w:w="2558" w:type="dxa"/>
            <w:vAlign w:val="center"/>
          </w:tcPr>
          <w:p w14:paraId="1F250842" w14:textId="77777777" w:rsidR="00B64F56" w:rsidRPr="00B3739B" w:rsidRDefault="00B64F56" w:rsidP="000872A3">
            <w:pPr>
              <w:ind w:firstLine="0"/>
              <w:jc w:val="left"/>
              <w:rPr>
                <w:rFonts w:cs="Times New Roman"/>
                <w:szCs w:val="28"/>
              </w:rPr>
            </w:pPr>
            <w:r>
              <w:rPr>
                <w:color w:val="1F1F1F"/>
                <w:bdr w:val="none" w:sz="0" w:space="0" w:color="auto" w:frame="1"/>
              </w:rPr>
              <w:t>ENUM</w:t>
            </w:r>
          </w:p>
        </w:tc>
        <w:tc>
          <w:tcPr>
            <w:tcW w:w="2762" w:type="dxa"/>
            <w:vAlign w:val="center"/>
          </w:tcPr>
          <w:p w14:paraId="6ABA916F" w14:textId="77777777" w:rsidR="00B64F56" w:rsidRPr="00B3739B" w:rsidRDefault="00B64F56" w:rsidP="000872A3">
            <w:pPr>
              <w:ind w:firstLine="0"/>
              <w:jc w:val="left"/>
              <w:rPr>
                <w:rFonts w:cs="Times New Roman"/>
                <w:szCs w:val="28"/>
              </w:rPr>
            </w:pPr>
            <w:r>
              <w:rPr>
                <w:color w:val="1F1F1F"/>
                <w:bdr w:val="none" w:sz="0" w:space="0" w:color="auto" w:frame="1"/>
              </w:rPr>
              <w:t>NOT NULL</w:t>
            </w:r>
          </w:p>
        </w:tc>
        <w:tc>
          <w:tcPr>
            <w:tcW w:w="2077" w:type="dxa"/>
            <w:vAlign w:val="center"/>
          </w:tcPr>
          <w:p w14:paraId="126A37C7" w14:textId="77777777" w:rsidR="00B64F56" w:rsidRPr="00B3739B" w:rsidRDefault="00B64F56" w:rsidP="000872A3">
            <w:pPr>
              <w:ind w:firstLine="0"/>
              <w:jc w:val="left"/>
              <w:rPr>
                <w:rFonts w:cs="Times New Roman"/>
                <w:szCs w:val="28"/>
              </w:rPr>
            </w:pPr>
            <w:r>
              <w:rPr>
                <w:color w:val="1F1F1F"/>
                <w:bdr w:val="none" w:sz="0" w:space="0" w:color="auto" w:frame="1"/>
              </w:rPr>
              <w:t>Стан ('in_use', 'storage', 'repair', 'disposed').</w:t>
            </w:r>
          </w:p>
        </w:tc>
      </w:tr>
    </w:tbl>
    <w:p w14:paraId="59675F7B" w14:textId="74355ED8" w:rsidR="00E70785" w:rsidRPr="00B3739B" w:rsidRDefault="00B82828" w:rsidP="00B64F56">
      <w:pPr>
        <w:ind w:firstLine="708"/>
        <w:rPr>
          <w:rFonts w:cs="Times New Roman"/>
          <w:szCs w:val="28"/>
        </w:rPr>
      </w:pPr>
      <w:r w:rsidRPr="00B3739B">
        <w:rPr>
          <w:rFonts w:cs="Times New Roman"/>
          <w:szCs w:val="28"/>
        </w:rPr>
        <w:t>Для зберігання безпосереднього наповнення, яке користувач формує через інтерфейс редактора карток, використовується таблиця vocabulary_cards. Кожен запис у цій таблиці представляє ізольовану лексичну одиницю з набором асоціативних зв'язків.</w:t>
      </w:r>
    </w:p>
    <w:p w14:paraId="7973339F" w14:textId="6482C187" w:rsidR="00B828F8" w:rsidRDefault="00E70785" w:rsidP="00B828F8">
      <w:pPr>
        <w:jc w:val="right"/>
        <w:rPr>
          <w:rFonts w:cs="Times New Roman"/>
          <w:szCs w:val="28"/>
        </w:rPr>
      </w:pPr>
      <w:r w:rsidRPr="00B3739B">
        <w:rPr>
          <w:rFonts w:cs="Times New Roman"/>
          <w:szCs w:val="28"/>
        </w:rPr>
        <w:t xml:space="preserve">Таблиця 2.7 </w:t>
      </w:r>
    </w:p>
    <w:p w14:paraId="6DC6D2B7" w14:textId="6F5A621F" w:rsidR="00E70785" w:rsidRPr="00B3739B" w:rsidRDefault="00E70785" w:rsidP="00B828F8">
      <w:pPr>
        <w:jc w:val="center"/>
        <w:rPr>
          <w:rFonts w:cs="Times New Roman"/>
          <w:szCs w:val="28"/>
        </w:rPr>
      </w:pPr>
      <w:r w:rsidRPr="00B3739B">
        <w:rPr>
          <w:rFonts w:cs="Times New Roman"/>
          <w:szCs w:val="28"/>
        </w:rPr>
        <w:t>Структура таблиці vocabulary_cards</w:t>
      </w:r>
    </w:p>
    <w:tbl>
      <w:tblPr>
        <w:tblStyle w:val="af4"/>
        <w:tblW w:w="0" w:type="auto"/>
        <w:tblLook w:val="04A0" w:firstRow="1" w:lastRow="0" w:firstColumn="1" w:lastColumn="0" w:noHBand="0" w:noVBand="1"/>
      </w:tblPr>
      <w:tblGrid>
        <w:gridCol w:w="2100"/>
        <w:gridCol w:w="2156"/>
        <w:gridCol w:w="2829"/>
        <w:gridCol w:w="2543"/>
      </w:tblGrid>
      <w:tr w:rsidR="00F059A4" w:rsidRPr="00B3739B" w14:paraId="7228E95F" w14:textId="77777777" w:rsidTr="00F059A4">
        <w:tc>
          <w:tcPr>
            <w:tcW w:w="2102" w:type="dxa"/>
            <w:vAlign w:val="center"/>
          </w:tcPr>
          <w:p w14:paraId="7F8E98EF" w14:textId="133C2821" w:rsidR="00F059A4" w:rsidRPr="00F059A4" w:rsidRDefault="00F059A4" w:rsidP="00F059A4">
            <w:pPr>
              <w:ind w:firstLine="0"/>
              <w:jc w:val="left"/>
              <w:rPr>
                <w:rFonts w:cs="Times New Roman"/>
                <w:b/>
                <w:szCs w:val="28"/>
              </w:rPr>
            </w:pPr>
            <w:r w:rsidRPr="00F059A4">
              <w:rPr>
                <w:rStyle w:val="af8"/>
                <w:b w:val="0"/>
                <w:color w:val="1F1F1F"/>
                <w:bdr w:val="none" w:sz="0" w:space="0" w:color="auto" w:frame="1"/>
              </w:rPr>
              <w:t>Назва поля</w:t>
            </w:r>
          </w:p>
        </w:tc>
        <w:tc>
          <w:tcPr>
            <w:tcW w:w="2146" w:type="dxa"/>
            <w:vAlign w:val="center"/>
          </w:tcPr>
          <w:p w14:paraId="1C8DFCBE" w14:textId="6AC62008" w:rsidR="00F059A4" w:rsidRPr="00F059A4" w:rsidRDefault="00F059A4" w:rsidP="00F059A4">
            <w:pPr>
              <w:ind w:firstLine="0"/>
              <w:jc w:val="left"/>
              <w:rPr>
                <w:rFonts w:cs="Times New Roman"/>
                <w:b/>
                <w:szCs w:val="28"/>
              </w:rPr>
            </w:pPr>
            <w:r w:rsidRPr="00F059A4">
              <w:rPr>
                <w:rStyle w:val="af8"/>
                <w:b w:val="0"/>
                <w:color w:val="1F1F1F"/>
                <w:bdr w:val="none" w:sz="0" w:space="0" w:color="auto" w:frame="1"/>
              </w:rPr>
              <w:t>Тип даних</w:t>
            </w:r>
          </w:p>
        </w:tc>
        <w:tc>
          <w:tcPr>
            <w:tcW w:w="2835" w:type="dxa"/>
            <w:vAlign w:val="center"/>
          </w:tcPr>
          <w:p w14:paraId="0E25B881" w14:textId="00C7C6BA" w:rsidR="00F059A4" w:rsidRPr="00F059A4" w:rsidRDefault="00F059A4" w:rsidP="00F059A4">
            <w:pPr>
              <w:ind w:firstLine="0"/>
              <w:jc w:val="left"/>
              <w:rPr>
                <w:rFonts w:cs="Times New Roman"/>
                <w:b/>
                <w:szCs w:val="28"/>
              </w:rPr>
            </w:pPr>
            <w:r w:rsidRPr="00F059A4">
              <w:rPr>
                <w:rStyle w:val="af8"/>
                <w:b w:val="0"/>
                <w:color w:val="1F1F1F"/>
                <w:bdr w:val="none" w:sz="0" w:space="0" w:color="auto" w:frame="1"/>
              </w:rPr>
              <w:t>Обмеження</w:t>
            </w:r>
          </w:p>
        </w:tc>
        <w:tc>
          <w:tcPr>
            <w:tcW w:w="2545" w:type="dxa"/>
            <w:vAlign w:val="center"/>
          </w:tcPr>
          <w:p w14:paraId="5823D82C" w14:textId="51112D44" w:rsidR="00F059A4" w:rsidRPr="00F059A4" w:rsidRDefault="00F059A4" w:rsidP="00F059A4">
            <w:pPr>
              <w:ind w:firstLine="0"/>
              <w:jc w:val="left"/>
              <w:rPr>
                <w:rFonts w:cs="Times New Roman"/>
                <w:b/>
                <w:szCs w:val="28"/>
              </w:rPr>
            </w:pPr>
            <w:r w:rsidRPr="00F059A4">
              <w:rPr>
                <w:rStyle w:val="af8"/>
                <w:b w:val="0"/>
                <w:color w:val="1F1F1F"/>
                <w:bdr w:val="none" w:sz="0" w:space="0" w:color="auto" w:frame="1"/>
              </w:rPr>
              <w:t>Опис</w:t>
            </w:r>
          </w:p>
        </w:tc>
      </w:tr>
      <w:tr w:rsidR="00F059A4" w:rsidRPr="00B3739B" w14:paraId="66F7CFE7" w14:textId="77777777" w:rsidTr="00F059A4">
        <w:tc>
          <w:tcPr>
            <w:tcW w:w="2102" w:type="dxa"/>
            <w:vAlign w:val="center"/>
          </w:tcPr>
          <w:p w14:paraId="268DD61A" w14:textId="4831305B" w:rsidR="00F059A4" w:rsidRPr="00F059A4" w:rsidRDefault="00F059A4" w:rsidP="00F059A4">
            <w:pPr>
              <w:ind w:firstLine="0"/>
              <w:jc w:val="left"/>
              <w:rPr>
                <w:rFonts w:cs="Times New Roman"/>
                <w:szCs w:val="28"/>
              </w:rPr>
            </w:pPr>
            <w:r w:rsidRPr="00F059A4">
              <w:rPr>
                <w:color w:val="1F1F1F"/>
                <w:bdr w:val="none" w:sz="0" w:space="0" w:color="auto" w:frame="1"/>
              </w:rPr>
              <w:t>id</w:t>
            </w:r>
          </w:p>
        </w:tc>
        <w:tc>
          <w:tcPr>
            <w:tcW w:w="2146" w:type="dxa"/>
            <w:vAlign w:val="center"/>
          </w:tcPr>
          <w:p w14:paraId="2A5B6F33" w14:textId="313F457D" w:rsidR="00F059A4" w:rsidRPr="00F059A4" w:rsidRDefault="00F059A4" w:rsidP="00F059A4">
            <w:pPr>
              <w:ind w:firstLine="0"/>
              <w:jc w:val="left"/>
              <w:rPr>
                <w:rFonts w:cs="Times New Roman"/>
                <w:szCs w:val="28"/>
              </w:rPr>
            </w:pPr>
            <w:r w:rsidRPr="00F059A4">
              <w:rPr>
                <w:color w:val="1F1F1F"/>
                <w:bdr w:val="none" w:sz="0" w:space="0" w:color="auto" w:frame="1"/>
              </w:rPr>
              <w:t>INT</w:t>
            </w:r>
          </w:p>
        </w:tc>
        <w:tc>
          <w:tcPr>
            <w:tcW w:w="2835" w:type="dxa"/>
            <w:vAlign w:val="center"/>
          </w:tcPr>
          <w:p w14:paraId="10C5C382" w14:textId="7CB6EBAF" w:rsidR="00F059A4" w:rsidRPr="00F059A4" w:rsidRDefault="00F059A4" w:rsidP="00F059A4">
            <w:pPr>
              <w:ind w:firstLine="0"/>
              <w:jc w:val="left"/>
              <w:rPr>
                <w:rFonts w:cs="Times New Roman"/>
                <w:szCs w:val="28"/>
              </w:rPr>
            </w:pPr>
            <w:r w:rsidRPr="00F059A4">
              <w:rPr>
                <w:color w:val="1F1F1F"/>
                <w:bdr w:val="none" w:sz="0" w:space="0" w:color="auto" w:frame="1"/>
              </w:rPr>
              <w:t>PK, SERIAL</w:t>
            </w:r>
          </w:p>
        </w:tc>
        <w:tc>
          <w:tcPr>
            <w:tcW w:w="2545" w:type="dxa"/>
            <w:vAlign w:val="center"/>
          </w:tcPr>
          <w:p w14:paraId="0DEA0CC0" w14:textId="15EFA833" w:rsidR="00F059A4" w:rsidRPr="00F059A4" w:rsidRDefault="00F059A4" w:rsidP="00F059A4">
            <w:pPr>
              <w:ind w:firstLine="0"/>
              <w:jc w:val="left"/>
              <w:rPr>
                <w:rFonts w:cs="Times New Roman"/>
                <w:szCs w:val="28"/>
              </w:rPr>
            </w:pPr>
            <w:r w:rsidRPr="00F059A4">
              <w:rPr>
                <w:color w:val="1F1F1F"/>
                <w:bdr w:val="none" w:sz="0" w:space="0" w:color="auto" w:frame="1"/>
              </w:rPr>
              <w:t>Унікальний ідентифікатор звіту.</w:t>
            </w:r>
          </w:p>
        </w:tc>
      </w:tr>
      <w:tr w:rsidR="00F059A4" w:rsidRPr="00B3739B" w14:paraId="44726558" w14:textId="77777777" w:rsidTr="00F059A4">
        <w:tc>
          <w:tcPr>
            <w:tcW w:w="2102" w:type="dxa"/>
            <w:vAlign w:val="center"/>
          </w:tcPr>
          <w:p w14:paraId="4BEFCCED" w14:textId="783DA650" w:rsidR="00F059A4" w:rsidRPr="00F059A4" w:rsidRDefault="00F059A4" w:rsidP="00F059A4">
            <w:pPr>
              <w:ind w:firstLine="0"/>
              <w:jc w:val="left"/>
              <w:rPr>
                <w:rFonts w:cs="Times New Roman"/>
                <w:szCs w:val="28"/>
              </w:rPr>
            </w:pPr>
            <w:r w:rsidRPr="00F059A4">
              <w:rPr>
                <w:color w:val="1F1F1F"/>
                <w:bdr w:val="none" w:sz="0" w:space="0" w:color="auto" w:frame="1"/>
              </w:rPr>
              <w:t>title</w:t>
            </w:r>
          </w:p>
        </w:tc>
        <w:tc>
          <w:tcPr>
            <w:tcW w:w="2146" w:type="dxa"/>
            <w:vAlign w:val="center"/>
          </w:tcPr>
          <w:p w14:paraId="49956B2D" w14:textId="703DCF8C" w:rsidR="00F059A4" w:rsidRPr="00F059A4" w:rsidRDefault="00F059A4" w:rsidP="00F059A4">
            <w:pPr>
              <w:ind w:firstLine="0"/>
              <w:jc w:val="left"/>
              <w:rPr>
                <w:rFonts w:cs="Times New Roman"/>
                <w:szCs w:val="28"/>
              </w:rPr>
            </w:pPr>
            <w:r w:rsidRPr="00F059A4">
              <w:rPr>
                <w:color w:val="1F1F1F"/>
                <w:bdr w:val="none" w:sz="0" w:space="0" w:color="auto" w:frame="1"/>
              </w:rPr>
              <w:t>VARCHAR(255)</w:t>
            </w:r>
          </w:p>
        </w:tc>
        <w:tc>
          <w:tcPr>
            <w:tcW w:w="2835" w:type="dxa"/>
            <w:vAlign w:val="center"/>
          </w:tcPr>
          <w:p w14:paraId="043D7757" w14:textId="31B113D7" w:rsidR="00F059A4" w:rsidRPr="00F059A4" w:rsidRDefault="00F059A4" w:rsidP="00F059A4">
            <w:pPr>
              <w:ind w:firstLine="0"/>
              <w:jc w:val="left"/>
              <w:rPr>
                <w:rFonts w:cs="Times New Roman"/>
                <w:szCs w:val="28"/>
              </w:rPr>
            </w:pPr>
            <w:r w:rsidRPr="00F059A4">
              <w:rPr>
                <w:color w:val="1F1F1F"/>
                <w:bdr w:val="none" w:sz="0" w:space="0" w:color="auto" w:frame="1"/>
              </w:rPr>
              <w:t>NOT NULL</w:t>
            </w:r>
          </w:p>
        </w:tc>
        <w:tc>
          <w:tcPr>
            <w:tcW w:w="2545" w:type="dxa"/>
            <w:vAlign w:val="center"/>
          </w:tcPr>
          <w:p w14:paraId="4517FDDA" w14:textId="16F44FCA" w:rsidR="00F059A4" w:rsidRPr="00F059A4" w:rsidRDefault="00F059A4" w:rsidP="00F059A4">
            <w:pPr>
              <w:ind w:firstLine="0"/>
              <w:jc w:val="left"/>
              <w:rPr>
                <w:rFonts w:cs="Times New Roman"/>
                <w:szCs w:val="28"/>
              </w:rPr>
            </w:pPr>
            <w:r w:rsidRPr="00F059A4">
              <w:rPr>
                <w:color w:val="1F1F1F"/>
                <w:bdr w:val="none" w:sz="0" w:space="0" w:color="auto" w:frame="1"/>
              </w:rPr>
              <w:t>Назва аналітичної панелі.</w:t>
            </w:r>
          </w:p>
        </w:tc>
      </w:tr>
      <w:tr w:rsidR="00F059A4" w:rsidRPr="00B3739B" w14:paraId="77288814" w14:textId="77777777" w:rsidTr="00F059A4">
        <w:tc>
          <w:tcPr>
            <w:tcW w:w="2102" w:type="dxa"/>
            <w:vAlign w:val="center"/>
          </w:tcPr>
          <w:p w14:paraId="73A6AFF1" w14:textId="2EB0B4C0" w:rsidR="00F059A4" w:rsidRPr="00F059A4" w:rsidRDefault="00F059A4" w:rsidP="00F059A4">
            <w:pPr>
              <w:ind w:firstLine="0"/>
              <w:jc w:val="left"/>
              <w:rPr>
                <w:rFonts w:cs="Times New Roman"/>
                <w:szCs w:val="28"/>
              </w:rPr>
            </w:pPr>
            <w:r w:rsidRPr="00F059A4">
              <w:rPr>
                <w:color w:val="1F1F1F"/>
                <w:bdr w:val="none" w:sz="0" w:space="0" w:color="auto" w:frame="1"/>
              </w:rPr>
              <w:t>config_json</w:t>
            </w:r>
          </w:p>
        </w:tc>
        <w:tc>
          <w:tcPr>
            <w:tcW w:w="2146" w:type="dxa"/>
            <w:vAlign w:val="center"/>
          </w:tcPr>
          <w:p w14:paraId="5CB89B9F" w14:textId="10FC03D7" w:rsidR="00F059A4" w:rsidRPr="00F059A4" w:rsidRDefault="00F059A4" w:rsidP="00F059A4">
            <w:pPr>
              <w:ind w:firstLine="0"/>
              <w:jc w:val="left"/>
              <w:rPr>
                <w:rFonts w:cs="Times New Roman"/>
                <w:szCs w:val="28"/>
              </w:rPr>
            </w:pPr>
            <w:r w:rsidRPr="00F059A4">
              <w:rPr>
                <w:color w:val="1F1F1F"/>
                <w:bdr w:val="none" w:sz="0" w:space="0" w:color="auto" w:frame="1"/>
              </w:rPr>
              <w:t>JSONB</w:t>
            </w:r>
          </w:p>
        </w:tc>
        <w:tc>
          <w:tcPr>
            <w:tcW w:w="2835" w:type="dxa"/>
            <w:vAlign w:val="center"/>
          </w:tcPr>
          <w:p w14:paraId="31371255" w14:textId="47ED0E79" w:rsidR="00F059A4" w:rsidRPr="00F059A4" w:rsidRDefault="00F059A4" w:rsidP="00F059A4">
            <w:pPr>
              <w:ind w:firstLine="0"/>
              <w:jc w:val="left"/>
              <w:rPr>
                <w:rFonts w:cs="Times New Roman"/>
                <w:szCs w:val="28"/>
              </w:rPr>
            </w:pPr>
            <w:r w:rsidRPr="00F059A4">
              <w:rPr>
                <w:color w:val="1F1F1F"/>
                <w:bdr w:val="none" w:sz="0" w:space="0" w:color="auto" w:frame="1"/>
              </w:rPr>
              <w:t>NOT NULL</w:t>
            </w:r>
          </w:p>
        </w:tc>
        <w:tc>
          <w:tcPr>
            <w:tcW w:w="2545" w:type="dxa"/>
            <w:vAlign w:val="center"/>
          </w:tcPr>
          <w:p w14:paraId="28C70C1D" w14:textId="7ACEABAE" w:rsidR="00F059A4" w:rsidRPr="00F059A4" w:rsidRDefault="00F059A4" w:rsidP="00F059A4">
            <w:pPr>
              <w:ind w:firstLine="0"/>
              <w:jc w:val="left"/>
              <w:rPr>
                <w:rFonts w:cs="Times New Roman"/>
                <w:szCs w:val="28"/>
              </w:rPr>
            </w:pPr>
            <w:r w:rsidRPr="00F059A4">
              <w:rPr>
                <w:color w:val="1F1F1F"/>
                <w:bdr w:val="none" w:sz="0" w:space="0" w:color="auto" w:frame="1"/>
              </w:rPr>
              <w:t>Налаштування віджетів та макета дашборда.</w:t>
            </w:r>
          </w:p>
        </w:tc>
      </w:tr>
      <w:tr w:rsidR="00F059A4" w:rsidRPr="00B3739B" w14:paraId="57787AD9" w14:textId="77777777" w:rsidTr="00F059A4">
        <w:tc>
          <w:tcPr>
            <w:tcW w:w="2102" w:type="dxa"/>
            <w:vAlign w:val="center"/>
          </w:tcPr>
          <w:p w14:paraId="7A2348CB" w14:textId="659D18F0" w:rsidR="00F059A4" w:rsidRPr="00F059A4" w:rsidRDefault="00F059A4" w:rsidP="00F059A4">
            <w:pPr>
              <w:ind w:firstLine="0"/>
              <w:jc w:val="left"/>
              <w:rPr>
                <w:rFonts w:cs="Times New Roman"/>
                <w:szCs w:val="28"/>
              </w:rPr>
            </w:pPr>
            <w:r w:rsidRPr="00F059A4">
              <w:rPr>
                <w:color w:val="1F1F1F"/>
                <w:bdr w:val="none" w:sz="0" w:space="0" w:color="auto" w:frame="1"/>
              </w:rPr>
              <w:t>creator_id</w:t>
            </w:r>
          </w:p>
        </w:tc>
        <w:tc>
          <w:tcPr>
            <w:tcW w:w="2146" w:type="dxa"/>
            <w:vAlign w:val="center"/>
          </w:tcPr>
          <w:p w14:paraId="36AC7C32" w14:textId="56D28A39" w:rsidR="00F059A4" w:rsidRPr="00F059A4" w:rsidRDefault="00F059A4" w:rsidP="00F059A4">
            <w:pPr>
              <w:ind w:firstLine="0"/>
              <w:jc w:val="left"/>
              <w:rPr>
                <w:rFonts w:cs="Times New Roman"/>
                <w:szCs w:val="28"/>
              </w:rPr>
            </w:pPr>
            <w:r w:rsidRPr="00F059A4">
              <w:rPr>
                <w:color w:val="1F1F1F"/>
                <w:bdr w:val="none" w:sz="0" w:space="0" w:color="auto" w:frame="1"/>
              </w:rPr>
              <w:t>INT</w:t>
            </w:r>
          </w:p>
        </w:tc>
        <w:tc>
          <w:tcPr>
            <w:tcW w:w="2835" w:type="dxa"/>
            <w:vAlign w:val="center"/>
          </w:tcPr>
          <w:p w14:paraId="12256C19" w14:textId="660DA125" w:rsidR="00F059A4" w:rsidRPr="00F059A4" w:rsidRDefault="00F059A4" w:rsidP="00F059A4">
            <w:pPr>
              <w:ind w:firstLine="0"/>
              <w:jc w:val="left"/>
              <w:rPr>
                <w:rFonts w:cs="Times New Roman"/>
                <w:szCs w:val="28"/>
              </w:rPr>
            </w:pPr>
            <w:r w:rsidRPr="00F059A4">
              <w:rPr>
                <w:color w:val="1F1F1F"/>
                <w:bdr w:val="none" w:sz="0" w:space="0" w:color="auto" w:frame="1"/>
              </w:rPr>
              <w:t>FK, NOT NULL</w:t>
            </w:r>
          </w:p>
        </w:tc>
        <w:tc>
          <w:tcPr>
            <w:tcW w:w="2545" w:type="dxa"/>
            <w:vAlign w:val="center"/>
          </w:tcPr>
          <w:p w14:paraId="40B0BE11" w14:textId="33EBEC9F" w:rsidR="00F059A4" w:rsidRPr="00F059A4" w:rsidRDefault="00F059A4" w:rsidP="00F059A4">
            <w:pPr>
              <w:ind w:firstLine="0"/>
              <w:jc w:val="left"/>
              <w:rPr>
                <w:rFonts w:cs="Times New Roman"/>
                <w:szCs w:val="28"/>
              </w:rPr>
            </w:pPr>
            <w:r w:rsidRPr="00F059A4">
              <w:rPr>
                <w:color w:val="1F1F1F"/>
                <w:bdr w:val="none" w:sz="0" w:space="0" w:color="auto" w:frame="1"/>
              </w:rPr>
              <w:t>Автор звіту (Адміністратор).</w:t>
            </w:r>
          </w:p>
        </w:tc>
      </w:tr>
    </w:tbl>
    <w:p w14:paraId="631C50E8" w14:textId="57A72F4B" w:rsidR="001511C9" w:rsidRPr="00B3739B" w:rsidRDefault="00B82828" w:rsidP="00F059A4">
      <w:pPr>
        <w:ind w:firstLine="708"/>
        <w:rPr>
          <w:rFonts w:cs="Times New Roman"/>
          <w:szCs w:val="28"/>
        </w:rPr>
      </w:pPr>
      <w:r w:rsidRPr="00B3739B">
        <w:rPr>
          <w:rFonts w:cs="Times New Roman"/>
          <w:szCs w:val="28"/>
        </w:rPr>
        <w:t xml:space="preserve">Для забезпечення безпеки, аудиту змін у лінгвістичних базах та контролю за діями модераторів реалізовано підсистему журналювання транзакцій. Структура таблиці audit_logs (табл. 2.8) дозволяє відстежувати історію </w:t>
      </w:r>
      <w:r w:rsidRPr="00B3739B">
        <w:rPr>
          <w:rFonts w:cs="Times New Roman"/>
          <w:szCs w:val="28"/>
        </w:rPr>
        <w:lastRenderedPageBreak/>
        <w:t>модифікації критичних даних, що важливо для відновлення станів системи у разі несанкціонованого втручання</w:t>
      </w:r>
      <w:r w:rsidR="00E70785" w:rsidRPr="00B3739B">
        <w:rPr>
          <w:rFonts w:cs="Times New Roman"/>
          <w:szCs w:val="28"/>
        </w:rPr>
        <w:t>.</w:t>
      </w:r>
    </w:p>
    <w:p w14:paraId="78238B3E" w14:textId="0512D55C" w:rsidR="00B828F8" w:rsidRDefault="00E70785" w:rsidP="00B828F8">
      <w:pPr>
        <w:jc w:val="right"/>
        <w:rPr>
          <w:rFonts w:cs="Times New Roman"/>
          <w:szCs w:val="28"/>
        </w:rPr>
      </w:pPr>
      <w:r w:rsidRPr="00B3739B">
        <w:rPr>
          <w:rFonts w:cs="Times New Roman"/>
          <w:szCs w:val="28"/>
        </w:rPr>
        <w:t xml:space="preserve">Таблиця 2.8 </w:t>
      </w:r>
    </w:p>
    <w:p w14:paraId="3AFE143F" w14:textId="53D0463E" w:rsidR="00E70785" w:rsidRPr="00B3739B" w:rsidRDefault="00E70785" w:rsidP="00B828F8">
      <w:pPr>
        <w:jc w:val="center"/>
        <w:rPr>
          <w:rFonts w:cs="Times New Roman"/>
          <w:szCs w:val="28"/>
        </w:rPr>
      </w:pPr>
      <w:r w:rsidRPr="00B3739B">
        <w:rPr>
          <w:rFonts w:cs="Times New Roman"/>
          <w:szCs w:val="28"/>
        </w:rPr>
        <w:t>Структура таблиці audit_logs</w:t>
      </w:r>
    </w:p>
    <w:tbl>
      <w:tblPr>
        <w:tblStyle w:val="af4"/>
        <w:tblW w:w="0" w:type="auto"/>
        <w:tblLook w:val="04A0" w:firstRow="1" w:lastRow="0" w:firstColumn="1" w:lastColumn="0" w:noHBand="0" w:noVBand="1"/>
      </w:tblPr>
      <w:tblGrid>
        <w:gridCol w:w="1538"/>
        <w:gridCol w:w="2479"/>
        <w:gridCol w:w="2610"/>
        <w:gridCol w:w="3001"/>
      </w:tblGrid>
      <w:tr w:rsidR="00F059A4" w:rsidRPr="00B3739B" w14:paraId="0C6BBA43" w14:textId="77777777" w:rsidTr="00F059A4">
        <w:tc>
          <w:tcPr>
            <w:tcW w:w="1538" w:type="dxa"/>
            <w:vAlign w:val="center"/>
          </w:tcPr>
          <w:p w14:paraId="405B8450" w14:textId="49299D05" w:rsidR="00F059A4" w:rsidRPr="00F059A4" w:rsidRDefault="00F059A4" w:rsidP="00F059A4">
            <w:pPr>
              <w:ind w:firstLine="0"/>
              <w:rPr>
                <w:rFonts w:cs="Times New Roman"/>
                <w:b/>
                <w:szCs w:val="28"/>
              </w:rPr>
            </w:pPr>
            <w:r w:rsidRPr="00F059A4">
              <w:rPr>
                <w:rStyle w:val="af8"/>
                <w:b w:val="0"/>
                <w:color w:val="1F1F1F"/>
                <w:bdr w:val="none" w:sz="0" w:space="0" w:color="auto" w:frame="1"/>
              </w:rPr>
              <w:t>Назва поля</w:t>
            </w:r>
          </w:p>
        </w:tc>
        <w:tc>
          <w:tcPr>
            <w:tcW w:w="2479" w:type="dxa"/>
            <w:vAlign w:val="center"/>
          </w:tcPr>
          <w:p w14:paraId="11EFB939" w14:textId="4076234F" w:rsidR="00F059A4" w:rsidRPr="00F059A4" w:rsidRDefault="00F059A4" w:rsidP="00F059A4">
            <w:pPr>
              <w:ind w:firstLine="0"/>
              <w:rPr>
                <w:rFonts w:cs="Times New Roman"/>
                <w:b/>
                <w:szCs w:val="28"/>
              </w:rPr>
            </w:pPr>
            <w:r w:rsidRPr="00F059A4">
              <w:rPr>
                <w:rStyle w:val="af8"/>
                <w:b w:val="0"/>
                <w:color w:val="1F1F1F"/>
                <w:bdr w:val="none" w:sz="0" w:space="0" w:color="auto" w:frame="1"/>
              </w:rPr>
              <w:t>Тип даних</w:t>
            </w:r>
          </w:p>
        </w:tc>
        <w:tc>
          <w:tcPr>
            <w:tcW w:w="2610" w:type="dxa"/>
            <w:vAlign w:val="center"/>
          </w:tcPr>
          <w:p w14:paraId="34A1701D" w14:textId="0DA6F842" w:rsidR="00F059A4" w:rsidRPr="00F059A4" w:rsidRDefault="00F059A4" w:rsidP="00F059A4">
            <w:pPr>
              <w:ind w:firstLine="0"/>
              <w:rPr>
                <w:rFonts w:cs="Times New Roman"/>
                <w:b/>
                <w:szCs w:val="28"/>
              </w:rPr>
            </w:pPr>
            <w:r w:rsidRPr="00F059A4">
              <w:rPr>
                <w:rStyle w:val="af8"/>
                <w:b w:val="0"/>
                <w:color w:val="1F1F1F"/>
                <w:bdr w:val="none" w:sz="0" w:space="0" w:color="auto" w:frame="1"/>
              </w:rPr>
              <w:t>Обмеження</w:t>
            </w:r>
          </w:p>
        </w:tc>
        <w:tc>
          <w:tcPr>
            <w:tcW w:w="3001" w:type="dxa"/>
            <w:vAlign w:val="center"/>
          </w:tcPr>
          <w:p w14:paraId="3056C90D" w14:textId="52D97C35" w:rsidR="00F059A4" w:rsidRPr="00F059A4" w:rsidRDefault="00F059A4" w:rsidP="00F059A4">
            <w:pPr>
              <w:ind w:firstLine="0"/>
              <w:rPr>
                <w:rFonts w:cs="Times New Roman"/>
                <w:b/>
                <w:szCs w:val="28"/>
              </w:rPr>
            </w:pPr>
            <w:r w:rsidRPr="00F059A4">
              <w:rPr>
                <w:rStyle w:val="af8"/>
                <w:b w:val="0"/>
                <w:color w:val="1F1F1F"/>
                <w:bdr w:val="none" w:sz="0" w:space="0" w:color="auto" w:frame="1"/>
              </w:rPr>
              <w:t>Опис</w:t>
            </w:r>
          </w:p>
        </w:tc>
      </w:tr>
      <w:tr w:rsidR="00F059A4" w:rsidRPr="00B3739B" w14:paraId="16B76F6B" w14:textId="77777777" w:rsidTr="00F059A4">
        <w:tc>
          <w:tcPr>
            <w:tcW w:w="1538" w:type="dxa"/>
            <w:vAlign w:val="center"/>
          </w:tcPr>
          <w:p w14:paraId="1BD55B35" w14:textId="2A16F97F" w:rsidR="00F059A4" w:rsidRPr="00F059A4" w:rsidRDefault="00F059A4" w:rsidP="00F059A4">
            <w:pPr>
              <w:ind w:firstLine="0"/>
              <w:rPr>
                <w:rFonts w:cs="Times New Roman"/>
                <w:szCs w:val="28"/>
              </w:rPr>
            </w:pPr>
            <w:r w:rsidRPr="00F059A4">
              <w:rPr>
                <w:color w:val="1F1F1F"/>
                <w:bdr w:val="none" w:sz="0" w:space="0" w:color="auto" w:frame="1"/>
              </w:rPr>
              <w:t>id</w:t>
            </w:r>
          </w:p>
        </w:tc>
        <w:tc>
          <w:tcPr>
            <w:tcW w:w="2479" w:type="dxa"/>
            <w:vAlign w:val="center"/>
          </w:tcPr>
          <w:p w14:paraId="6318C2F0" w14:textId="74ECC176" w:rsidR="00F059A4" w:rsidRPr="00F059A4" w:rsidRDefault="00F059A4" w:rsidP="00F059A4">
            <w:pPr>
              <w:ind w:firstLine="0"/>
              <w:rPr>
                <w:rFonts w:cs="Times New Roman"/>
                <w:szCs w:val="28"/>
              </w:rPr>
            </w:pPr>
            <w:r w:rsidRPr="00F059A4">
              <w:rPr>
                <w:color w:val="1F1F1F"/>
                <w:bdr w:val="none" w:sz="0" w:space="0" w:color="auto" w:frame="1"/>
              </w:rPr>
              <w:t>BIGINT</w:t>
            </w:r>
          </w:p>
        </w:tc>
        <w:tc>
          <w:tcPr>
            <w:tcW w:w="2610" w:type="dxa"/>
            <w:vAlign w:val="center"/>
          </w:tcPr>
          <w:p w14:paraId="47FB645A" w14:textId="1A676219" w:rsidR="00F059A4" w:rsidRPr="00F059A4" w:rsidRDefault="00F059A4" w:rsidP="00F059A4">
            <w:pPr>
              <w:ind w:firstLine="0"/>
              <w:rPr>
                <w:rFonts w:cs="Times New Roman"/>
                <w:szCs w:val="28"/>
              </w:rPr>
            </w:pPr>
            <w:r w:rsidRPr="00F059A4">
              <w:rPr>
                <w:color w:val="1F1F1F"/>
                <w:bdr w:val="none" w:sz="0" w:space="0" w:color="auto" w:frame="1"/>
              </w:rPr>
              <w:t>PK, SERIAL</w:t>
            </w:r>
          </w:p>
        </w:tc>
        <w:tc>
          <w:tcPr>
            <w:tcW w:w="3001" w:type="dxa"/>
            <w:vAlign w:val="center"/>
          </w:tcPr>
          <w:p w14:paraId="1245B181" w14:textId="116D4F02" w:rsidR="00F059A4" w:rsidRPr="00F059A4" w:rsidRDefault="00F059A4" w:rsidP="00F059A4">
            <w:pPr>
              <w:ind w:firstLine="0"/>
              <w:rPr>
                <w:rFonts w:cs="Times New Roman"/>
                <w:szCs w:val="28"/>
              </w:rPr>
            </w:pPr>
            <w:r w:rsidRPr="00F059A4">
              <w:rPr>
                <w:color w:val="1F1F1F"/>
                <w:bdr w:val="none" w:sz="0" w:space="0" w:color="auto" w:frame="1"/>
              </w:rPr>
              <w:t>Унікальний ідентифікатор логу.</w:t>
            </w:r>
          </w:p>
        </w:tc>
      </w:tr>
      <w:tr w:rsidR="00F059A4" w:rsidRPr="00B3739B" w14:paraId="0AE6CDFE" w14:textId="77777777" w:rsidTr="00F059A4">
        <w:tc>
          <w:tcPr>
            <w:tcW w:w="1538" w:type="dxa"/>
            <w:vAlign w:val="center"/>
          </w:tcPr>
          <w:p w14:paraId="163A0F46" w14:textId="2F894859" w:rsidR="00F059A4" w:rsidRPr="00F059A4" w:rsidRDefault="00F059A4" w:rsidP="00F059A4">
            <w:pPr>
              <w:ind w:firstLine="0"/>
              <w:rPr>
                <w:rFonts w:cs="Times New Roman"/>
                <w:szCs w:val="28"/>
              </w:rPr>
            </w:pPr>
            <w:r w:rsidRPr="00F059A4">
              <w:rPr>
                <w:color w:val="1F1F1F"/>
                <w:bdr w:val="none" w:sz="0" w:space="0" w:color="auto" w:frame="1"/>
              </w:rPr>
              <w:t>user_id</w:t>
            </w:r>
          </w:p>
        </w:tc>
        <w:tc>
          <w:tcPr>
            <w:tcW w:w="2479" w:type="dxa"/>
            <w:vAlign w:val="center"/>
          </w:tcPr>
          <w:p w14:paraId="4C68BB22" w14:textId="3B71C41D" w:rsidR="00F059A4" w:rsidRPr="00F059A4" w:rsidRDefault="00F059A4" w:rsidP="00F059A4">
            <w:pPr>
              <w:ind w:firstLine="0"/>
              <w:rPr>
                <w:rFonts w:cs="Times New Roman"/>
                <w:szCs w:val="28"/>
              </w:rPr>
            </w:pPr>
            <w:r w:rsidRPr="00F059A4">
              <w:rPr>
                <w:color w:val="1F1F1F"/>
                <w:bdr w:val="none" w:sz="0" w:space="0" w:color="auto" w:frame="1"/>
              </w:rPr>
              <w:t>INT</w:t>
            </w:r>
          </w:p>
        </w:tc>
        <w:tc>
          <w:tcPr>
            <w:tcW w:w="2610" w:type="dxa"/>
            <w:vAlign w:val="center"/>
          </w:tcPr>
          <w:p w14:paraId="68DFE4DC" w14:textId="63F8609B" w:rsidR="00F059A4" w:rsidRPr="00F059A4" w:rsidRDefault="00F059A4" w:rsidP="00F059A4">
            <w:pPr>
              <w:ind w:firstLine="0"/>
              <w:rPr>
                <w:rFonts w:cs="Times New Roman"/>
                <w:szCs w:val="28"/>
              </w:rPr>
            </w:pPr>
            <w:r w:rsidRPr="00F059A4">
              <w:rPr>
                <w:color w:val="1F1F1F"/>
                <w:bdr w:val="none" w:sz="0" w:space="0" w:color="auto" w:frame="1"/>
              </w:rPr>
              <w:t>FK, NOT NULL</w:t>
            </w:r>
          </w:p>
        </w:tc>
        <w:tc>
          <w:tcPr>
            <w:tcW w:w="3001" w:type="dxa"/>
            <w:vAlign w:val="center"/>
          </w:tcPr>
          <w:p w14:paraId="705BC022" w14:textId="5133EE84" w:rsidR="00F059A4" w:rsidRPr="00F059A4" w:rsidRDefault="00F059A4" w:rsidP="00F059A4">
            <w:pPr>
              <w:ind w:firstLine="0"/>
              <w:rPr>
                <w:rFonts w:cs="Times New Roman"/>
                <w:szCs w:val="28"/>
              </w:rPr>
            </w:pPr>
            <w:r w:rsidRPr="00F059A4">
              <w:rPr>
                <w:color w:val="1F1F1F"/>
                <w:bdr w:val="none" w:sz="0" w:space="0" w:color="auto" w:frame="1"/>
              </w:rPr>
              <w:t>Хто виконав дію в системі.</w:t>
            </w:r>
          </w:p>
        </w:tc>
      </w:tr>
      <w:tr w:rsidR="00F059A4" w:rsidRPr="00B3739B" w14:paraId="67906D44" w14:textId="77777777" w:rsidTr="00F059A4">
        <w:tc>
          <w:tcPr>
            <w:tcW w:w="1538" w:type="dxa"/>
            <w:vAlign w:val="center"/>
          </w:tcPr>
          <w:p w14:paraId="537943A4" w14:textId="79E02779" w:rsidR="00F059A4" w:rsidRPr="00F059A4" w:rsidRDefault="00F059A4" w:rsidP="00F059A4">
            <w:pPr>
              <w:ind w:firstLine="0"/>
              <w:rPr>
                <w:rFonts w:cs="Times New Roman"/>
                <w:szCs w:val="28"/>
              </w:rPr>
            </w:pPr>
            <w:r w:rsidRPr="00F059A4">
              <w:rPr>
                <w:color w:val="1F1F1F"/>
                <w:bdr w:val="none" w:sz="0" w:space="0" w:color="auto" w:frame="1"/>
              </w:rPr>
              <w:t>action</w:t>
            </w:r>
          </w:p>
        </w:tc>
        <w:tc>
          <w:tcPr>
            <w:tcW w:w="2479" w:type="dxa"/>
            <w:vAlign w:val="center"/>
          </w:tcPr>
          <w:p w14:paraId="6E24D785" w14:textId="5ABC5520" w:rsidR="00F059A4" w:rsidRPr="00F059A4" w:rsidRDefault="00F059A4" w:rsidP="00F059A4">
            <w:pPr>
              <w:ind w:firstLine="0"/>
              <w:rPr>
                <w:rFonts w:cs="Times New Roman"/>
                <w:szCs w:val="28"/>
              </w:rPr>
            </w:pPr>
            <w:r w:rsidRPr="00F059A4">
              <w:rPr>
                <w:color w:val="1F1F1F"/>
                <w:bdr w:val="none" w:sz="0" w:space="0" w:color="auto" w:frame="1"/>
              </w:rPr>
              <w:t>VARCHAR(100)</w:t>
            </w:r>
          </w:p>
        </w:tc>
        <w:tc>
          <w:tcPr>
            <w:tcW w:w="2610" w:type="dxa"/>
            <w:vAlign w:val="center"/>
          </w:tcPr>
          <w:p w14:paraId="166D0D91" w14:textId="46234CAF" w:rsidR="00F059A4" w:rsidRPr="00F059A4" w:rsidRDefault="00F059A4" w:rsidP="00F059A4">
            <w:pPr>
              <w:ind w:firstLine="0"/>
              <w:rPr>
                <w:rFonts w:cs="Times New Roman"/>
                <w:szCs w:val="28"/>
              </w:rPr>
            </w:pPr>
            <w:r w:rsidRPr="00F059A4">
              <w:rPr>
                <w:color w:val="1F1F1F"/>
                <w:bdr w:val="none" w:sz="0" w:space="0" w:color="auto" w:frame="1"/>
              </w:rPr>
              <w:t>NOT NULL</w:t>
            </w:r>
          </w:p>
        </w:tc>
        <w:tc>
          <w:tcPr>
            <w:tcW w:w="3001" w:type="dxa"/>
            <w:vAlign w:val="center"/>
          </w:tcPr>
          <w:p w14:paraId="70AE3E14" w14:textId="178942FD" w:rsidR="00F059A4" w:rsidRPr="00F059A4" w:rsidRDefault="00F059A4" w:rsidP="00F059A4">
            <w:pPr>
              <w:ind w:firstLine="0"/>
              <w:rPr>
                <w:rFonts w:cs="Times New Roman"/>
                <w:szCs w:val="28"/>
              </w:rPr>
            </w:pPr>
            <w:r w:rsidRPr="00F059A4">
              <w:rPr>
                <w:color w:val="1F1F1F"/>
                <w:bdr w:val="none" w:sz="0" w:space="0" w:color="auto" w:frame="1"/>
              </w:rPr>
              <w:t>Тип дії ('ASSET_CHECKOUT', 'STATUS_CHANGE').</w:t>
            </w:r>
          </w:p>
        </w:tc>
      </w:tr>
      <w:tr w:rsidR="00B64F56" w:rsidRPr="00B3739B" w14:paraId="7374A9E2" w14:textId="77777777" w:rsidTr="00F059A4">
        <w:tc>
          <w:tcPr>
            <w:tcW w:w="1538" w:type="dxa"/>
            <w:vAlign w:val="center"/>
          </w:tcPr>
          <w:p w14:paraId="6007E380" w14:textId="225E67A9" w:rsidR="00B64F56" w:rsidRPr="00F059A4" w:rsidRDefault="00B64F56" w:rsidP="00B64F56">
            <w:pPr>
              <w:ind w:firstLine="0"/>
              <w:rPr>
                <w:color w:val="1F1F1F"/>
                <w:bdr w:val="none" w:sz="0" w:space="0" w:color="auto" w:frame="1"/>
              </w:rPr>
            </w:pPr>
            <w:r w:rsidRPr="00F059A4">
              <w:rPr>
                <w:color w:val="1F1F1F"/>
                <w:bdr w:val="none" w:sz="0" w:space="0" w:color="auto" w:frame="1"/>
              </w:rPr>
              <w:t>target_id</w:t>
            </w:r>
          </w:p>
        </w:tc>
        <w:tc>
          <w:tcPr>
            <w:tcW w:w="2479" w:type="dxa"/>
            <w:vAlign w:val="center"/>
          </w:tcPr>
          <w:p w14:paraId="29AF949F" w14:textId="1ABB7BC1" w:rsidR="00B64F56" w:rsidRPr="00F059A4" w:rsidRDefault="00B64F56" w:rsidP="00B64F56">
            <w:pPr>
              <w:ind w:firstLine="0"/>
              <w:rPr>
                <w:color w:val="1F1F1F"/>
                <w:bdr w:val="none" w:sz="0" w:space="0" w:color="auto" w:frame="1"/>
              </w:rPr>
            </w:pPr>
            <w:r w:rsidRPr="00F059A4">
              <w:rPr>
                <w:color w:val="1F1F1F"/>
                <w:bdr w:val="none" w:sz="0" w:space="0" w:color="auto" w:frame="1"/>
              </w:rPr>
              <w:t>INT</w:t>
            </w:r>
          </w:p>
        </w:tc>
        <w:tc>
          <w:tcPr>
            <w:tcW w:w="2610" w:type="dxa"/>
            <w:vAlign w:val="center"/>
          </w:tcPr>
          <w:p w14:paraId="4FE5598C" w14:textId="25875CA4" w:rsidR="00B64F56" w:rsidRPr="00F059A4" w:rsidRDefault="00B64F56" w:rsidP="00B64F56">
            <w:pPr>
              <w:ind w:firstLine="0"/>
              <w:rPr>
                <w:color w:val="1F1F1F"/>
                <w:bdr w:val="none" w:sz="0" w:space="0" w:color="auto" w:frame="1"/>
              </w:rPr>
            </w:pPr>
            <w:r w:rsidRPr="00F059A4">
              <w:rPr>
                <w:color w:val="1F1F1F"/>
                <w:bdr w:val="none" w:sz="0" w:space="0" w:color="auto" w:frame="1"/>
              </w:rPr>
              <w:t>NOT NULL</w:t>
            </w:r>
          </w:p>
        </w:tc>
        <w:tc>
          <w:tcPr>
            <w:tcW w:w="3001" w:type="dxa"/>
            <w:vAlign w:val="center"/>
          </w:tcPr>
          <w:p w14:paraId="2CA93C22" w14:textId="54F9C047" w:rsidR="00B64F56" w:rsidRPr="00F059A4" w:rsidRDefault="00B64F56" w:rsidP="00B64F56">
            <w:pPr>
              <w:ind w:firstLine="0"/>
              <w:rPr>
                <w:color w:val="1F1F1F"/>
                <w:bdr w:val="none" w:sz="0" w:space="0" w:color="auto" w:frame="1"/>
              </w:rPr>
            </w:pPr>
            <w:r w:rsidRPr="00F059A4">
              <w:rPr>
                <w:color w:val="1F1F1F"/>
                <w:bdr w:val="none" w:sz="0" w:space="0" w:color="auto" w:frame="1"/>
              </w:rPr>
              <w:t>ID об'єкта, над яким виконана дія.</w:t>
            </w:r>
          </w:p>
        </w:tc>
      </w:tr>
      <w:tr w:rsidR="00B64F56" w:rsidRPr="00B3739B" w14:paraId="0981106C" w14:textId="77777777" w:rsidTr="00F059A4">
        <w:tc>
          <w:tcPr>
            <w:tcW w:w="1538" w:type="dxa"/>
            <w:vAlign w:val="center"/>
          </w:tcPr>
          <w:p w14:paraId="6BE222AC" w14:textId="0C524AEF" w:rsidR="00B64F56" w:rsidRPr="00F059A4" w:rsidRDefault="00B64F56" w:rsidP="00B64F56">
            <w:pPr>
              <w:ind w:firstLine="0"/>
              <w:rPr>
                <w:color w:val="1F1F1F"/>
                <w:bdr w:val="none" w:sz="0" w:space="0" w:color="auto" w:frame="1"/>
              </w:rPr>
            </w:pPr>
            <w:r w:rsidRPr="00F059A4">
              <w:rPr>
                <w:color w:val="1F1F1F"/>
                <w:bdr w:val="none" w:sz="0" w:space="0" w:color="auto" w:frame="1"/>
              </w:rPr>
              <w:t>old_values</w:t>
            </w:r>
          </w:p>
        </w:tc>
        <w:tc>
          <w:tcPr>
            <w:tcW w:w="2479" w:type="dxa"/>
            <w:vAlign w:val="center"/>
          </w:tcPr>
          <w:p w14:paraId="5D59155F" w14:textId="4C117A9B" w:rsidR="00B64F56" w:rsidRPr="00F059A4" w:rsidRDefault="00B64F56" w:rsidP="00B64F56">
            <w:pPr>
              <w:ind w:firstLine="0"/>
              <w:rPr>
                <w:color w:val="1F1F1F"/>
                <w:bdr w:val="none" w:sz="0" w:space="0" w:color="auto" w:frame="1"/>
              </w:rPr>
            </w:pPr>
            <w:r w:rsidRPr="00F059A4">
              <w:rPr>
                <w:color w:val="1F1F1F"/>
                <w:bdr w:val="none" w:sz="0" w:space="0" w:color="auto" w:frame="1"/>
              </w:rPr>
              <w:t>JSONB</w:t>
            </w:r>
          </w:p>
        </w:tc>
        <w:tc>
          <w:tcPr>
            <w:tcW w:w="2610" w:type="dxa"/>
            <w:vAlign w:val="center"/>
          </w:tcPr>
          <w:p w14:paraId="3D95C523" w14:textId="55996699" w:rsidR="00B64F56" w:rsidRPr="00F059A4" w:rsidRDefault="00B64F56" w:rsidP="00B64F56">
            <w:pPr>
              <w:ind w:firstLine="0"/>
              <w:rPr>
                <w:color w:val="1F1F1F"/>
                <w:bdr w:val="none" w:sz="0" w:space="0" w:color="auto" w:frame="1"/>
              </w:rPr>
            </w:pPr>
            <w:r w:rsidRPr="00F059A4">
              <w:rPr>
                <w:color w:val="1F1F1F"/>
                <w:bdr w:val="none" w:sz="0" w:space="0" w:color="auto" w:frame="1"/>
              </w:rPr>
              <w:t>NULL</w:t>
            </w:r>
          </w:p>
        </w:tc>
        <w:tc>
          <w:tcPr>
            <w:tcW w:w="3001" w:type="dxa"/>
            <w:vAlign w:val="center"/>
          </w:tcPr>
          <w:p w14:paraId="35B8B192" w14:textId="7901D0B3" w:rsidR="00B64F56" w:rsidRPr="00F059A4" w:rsidRDefault="00B64F56" w:rsidP="00B64F56">
            <w:pPr>
              <w:ind w:firstLine="0"/>
              <w:rPr>
                <w:color w:val="1F1F1F"/>
                <w:bdr w:val="none" w:sz="0" w:space="0" w:color="auto" w:frame="1"/>
              </w:rPr>
            </w:pPr>
            <w:r w:rsidRPr="00F059A4">
              <w:rPr>
                <w:color w:val="1F1F1F"/>
                <w:bdr w:val="none" w:sz="0" w:space="0" w:color="auto" w:frame="1"/>
              </w:rPr>
              <w:t>Стан фрагмента даних до зміни.</w:t>
            </w:r>
          </w:p>
        </w:tc>
      </w:tr>
      <w:tr w:rsidR="00B64F56" w:rsidRPr="00B3739B" w14:paraId="1BA0BF54" w14:textId="77777777" w:rsidTr="00F059A4">
        <w:tc>
          <w:tcPr>
            <w:tcW w:w="1538" w:type="dxa"/>
            <w:vAlign w:val="center"/>
          </w:tcPr>
          <w:p w14:paraId="458CA7E9" w14:textId="55B04A0E" w:rsidR="00B64F56" w:rsidRPr="00F059A4" w:rsidRDefault="00B64F56" w:rsidP="00B64F56">
            <w:pPr>
              <w:ind w:firstLine="0"/>
              <w:rPr>
                <w:color w:val="1F1F1F"/>
                <w:bdr w:val="none" w:sz="0" w:space="0" w:color="auto" w:frame="1"/>
              </w:rPr>
            </w:pPr>
            <w:r w:rsidRPr="00F059A4">
              <w:rPr>
                <w:color w:val="1F1F1F"/>
                <w:bdr w:val="none" w:sz="0" w:space="0" w:color="auto" w:frame="1"/>
              </w:rPr>
              <w:t>new_values</w:t>
            </w:r>
          </w:p>
        </w:tc>
        <w:tc>
          <w:tcPr>
            <w:tcW w:w="2479" w:type="dxa"/>
            <w:vAlign w:val="center"/>
          </w:tcPr>
          <w:p w14:paraId="401277BA" w14:textId="6715CBA2" w:rsidR="00B64F56" w:rsidRPr="00F059A4" w:rsidRDefault="00B64F56" w:rsidP="00B64F56">
            <w:pPr>
              <w:ind w:firstLine="0"/>
              <w:rPr>
                <w:color w:val="1F1F1F"/>
                <w:bdr w:val="none" w:sz="0" w:space="0" w:color="auto" w:frame="1"/>
              </w:rPr>
            </w:pPr>
            <w:r w:rsidRPr="00F059A4">
              <w:rPr>
                <w:color w:val="1F1F1F"/>
                <w:bdr w:val="none" w:sz="0" w:space="0" w:color="auto" w:frame="1"/>
              </w:rPr>
              <w:t>JSONB</w:t>
            </w:r>
          </w:p>
        </w:tc>
        <w:tc>
          <w:tcPr>
            <w:tcW w:w="2610" w:type="dxa"/>
            <w:vAlign w:val="center"/>
          </w:tcPr>
          <w:p w14:paraId="1F87EB7F" w14:textId="4A31E9CE" w:rsidR="00B64F56" w:rsidRPr="00F059A4" w:rsidRDefault="00B64F56" w:rsidP="00B64F56">
            <w:pPr>
              <w:ind w:firstLine="0"/>
              <w:rPr>
                <w:color w:val="1F1F1F"/>
                <w:bdr w:val="none" w:sz="0" w:space="0" w:color="auto" w:frame="1"/>
              </w:rPr>
            </w:pPr>
            <w:r w:rsidRPr="00F059A4">
              <w:rPr>
                <w:color w:val="1F1F1F"/>
                <w:bdr w:val="none" w:sz="0" w:space="0" w:color="auto" w:frame="1"/>
              </w:rPr>
              <w:t>NULL</w:t>
            </w:r>
          </w:p>
        </w:tc>
        <w:tc>
          <w:tcPr>
            <w:tcW w:w="3001" w:type="dxa"/>
            <w:vAlign w:val="center"/>
          </w:tcPr>
          <w:p w14:paraId="3C622135" w14:textId="77E36983" w:rsidR="00B64F56" w:rsidRPr="00F059A4" w:rsidRDefault="00B64F56" w:rsidP="00B64F56">
            <w:pPr>
              <w:ind w:firstLine="0"/>
              <w:rPr>
                <w:color w:val="1F1F1F"/>
                <w:bdr w:val="none" w:sz="0" w:space="0" w:color="auto" w:frame="1"/>
              </w:rPr>
            </w:pPr>
            <w:r w:rsidRPr="00F059A4">
              <w:rPr>
                <w:color w:val="1F1F1F"/>
                <w:bdr w:val="none" w:sz="0" w:space="0" w:color="auto" w:frame="1"/>
              </w:rPr>
              <w:t>Стан фрагмента даних після зміни.</w:t>
            </w:r>
          </w:p>
        </w:tc>
      </w:tr>
    </w:tbl>
    <w:p w14:paraId="37581144" w14:textId="518620E6" w:rsidR="00F059A4" w:rsidRPr="00F059A4" w:rsidRDefault="00F059A4" w:rsidP="00B64F56">
      <w:pPr>
        <w:ind w:firstLine="708"/>
        <w:rPr>
          <w:rFonts w:cs="Times New Roman"/>
          <w:szCs w:val="28"/>
        </w:rPr>
      </w:pPr>
      <w:r w:rsidRPr="00F059A4">
        <w:rPr>
          <w:rFonts w:cs="Times New Roman"/>
          <w:szCs w:val="28"/>
        </w:rPr>
        <w:t>Ключовим архітектурним рішенням платформи є використання формату JSON</w:t>
      </w:r>
      <w:r w:rsidR="00812885" w:rsidRPr="00812885">
        <w:rPr>
          <w:rFonts w:cs="Times New Roman"/>
          <w:szCs w:val="28"/>
        </w:rPr>
        <w:t xml:space="preserve"> </w:t>
      </w:r>
      <w:r w:rsidR="00812885" w:rsidRPr="00812885">
        <w:t>[30]</w:t>
      </w:r>
      <w:r w:rsidRPr="00F059A4">
        <w:rPr>
          <w:rFonts w:cs="Times New Roman"/>
          <w:szCs w:val="28"/>
        </w:rPr>
        <w:t xml:space="preserve"> для зберігання динамічних даних. Це дозволяє повністю уникнути виконання складних SQL-міграцій при додаванні нових типів ІТ-обладнання чи нових віджетів.</w:t>
      </w:r>
    </w:p>
    <w:p w14:paraId="038F599D" w14:textId="0215B9AE" w:rsidR="00F059A4" w:rsidRPr="00F059A4" w:rsidRDefault="00F059A4" w:rsidP="00EA103B">
      <w:pPr>
        <w:rPr>
          <w:rFonts w:cs="Times New Roman"/>
          <w:szCs w:val="28"/>
        </w:rPr>
      </w:pPr>
      <w:r w:rsidRPr="00F059A4">
        <w:rPr>
          <w:rFonts w:cs="Times New Roman"/>
          <w:szCs w:val="28"/>
        </w:rPr>
        <w:t xml:space="preserve">Стандартний вузол технічних специфікацій у </w:t>
      </w:r>
      <w:r w:rsidRPr="00F059A4">
        <w:rPr>
          <w:rStyle w:val="HTML"/>
          <w:rFonts w:ascii="Times New Roman" w:eastAsiaTheme="majorEastAsia" w:hAnsi="Times New Roman" w:cs="Times New Roman"/>
          <w:sz w:val="28"/>
          <w:szCs w:val="28"/>
        </w:rPr>
        <w:t>assets.technical_specs</w:t>
      </w:r>
      <w:r w:rsidR="00EA103B">
        <w:rPr>
          <w:rFonts w:cs="Times New Roman"/>
          <w:szCs w:val="28"/>
        </w:rPr>
        <w:t xml:space="preserve"> містить ключі: </w:t>
      </w:r>
      <w:r w:rsidRPr="00F059A4">
        <w:rPr>
          <w:rStyle w:val="HTML"/>
          <w:rFonts w:ascii="Times New Roman" w:eastAsiaTheme="majorEastAsia" w:hAnsi="Times New Roman" w:cs="Times New Roman"/>
          <w:sz w:val="28"/>
          <w:szCs w:val="28"/>
        </w:rPr>
        <w:t>processor</w:t>
      </w:r>
      <w:r w:rsidRPr="00F059A4">
        <w:rPr>
          <w:rFonts w:cs="Times New Roman"/>
          <w:szCs w:val="28"/>
        </w:rPr>
        <w:t xml:space="preserve"> / </w:t>
      </w:r>
      <w:r w:rsidRPr="00F059A4">
        <w:rPr>
          <w:rStyle w:val="HTML"/>
          <w:rFonts w:ascii="Times New Roman" w:eastAsiaTheme="majorEastAsia" w:hAnsi="Times New Roman" w:cs="Times New Roman"/>
          <w:sz w:val="28"/>
          <w:szCs w:val="28"/>
        </w:rPr>
        <w:t>ram</w:t>
      </w:r>
      <w:r w:rsidRPr="00F059A4">
        <w:rPr>
          <w:rFonts w:cs="Times New Roman"/>
          <w:szCs w:val="28"/>
        </w:rPr>
        <w:t xml:space="preserve"> / </w:t>
      </w:r>
      <w:r w:rsidRPr="00F059A4">
        <w:rPr>
          <w:rStyle w:val="HTML"/>
          <w:rFonts w:ascii="Times New Roman" w:eastAsiaTheme="majorEastAsia" w:hAnsi="Times New Roman" w:cs="Times New Roman"/>
          <w:sz w:val="28"/>
          <w:szCs w:val="28"/>
        </w:rPr>
        <w:t>storage</w:t>
      </w:r>
      <w:r w:rsidR="00E24776">
        <w:rPr>
          <w:rFonts w:cs="Times New Roman"/>
          <w:szCs w:val="28"/>
        </w:rPr>
        <w:t xml:space="preserve"> </w:t>
      </w:r>
      <w:r w:rsidRPr="00F059A4">
        <w:rPr>
          <w:rFonts w:cs="Times New Roman"/>
          <w:szCs w:val="28"/>
        </w:rPr>
        <w:t xml:space="preserve"> для обчислювальної техніки (ноутбуки, сервери).</w:t>
      </w:r>
    </w:p>
    <w:p w14:paraId="2D6D9AAD" w14:textId="4FE5F253" w:rsidR="00F059A4" w:rsidRPr="00F059A4" w:rsidRDefault="00F059A4" w:rsidP="00F059A4">
      <w:pPr>
        <w:rPr>
          <w:rFonts w:cs="Times New Roman"/>
          <w:szCs w:val="28"/>
          <w:lang w:val="en-US"/>
        </w:rPr>
      </w:pPr>
      <w:r w:rsidRPr="00F059A4">
        <w:rPr>
          <w:rStyle w:val="HTML"/>
          <w:rFonts w:ascii="Times New Roman" w:eastAsiaTheme="majorEastAsia" w:hAnsi="Times New Roman" w:cs="Times New Roman"/>
          <w:sz w:val="28"/>
          <w:szCs w:val="28"/>
          <w:lang w:val="en-US"/>
        </w:rPr>
        <w:t>display_size</w:t>
      </w:r>
      <w:r w:rsidRPr="00F059A4">
        <w:rPr>
          <w:rFonts w:cs="Times New Roman"/>
          <w:szCs w:val="28"/>
          <w:lang w:val="en-US"/>
        </w:rPr>
        <w:t xml:space="preserve"> / </w:t>
      </w:r>
      <w:proofErr w:type="gramStart"/>
      <w:r w:rsidRPr="00F059A4">
        <w:rPr>
          <w:rStyle w:val="HTML"/>
          <w:rFonts w:ascii="Times New Roman" w:eastAsiaTheme="majorEastAsia" w:hAnsi="Times New Roman" w:cs="Times New Roman"/>
          <w:sz w:val="28"/>
          <w:szCs w:val="28"/>
          <w:lang w:val="en-US"/>
        </w:rPr>
        <w:t>resolution</w:t>
      </w:r>
      <w:r w:rsidR="00E24776">
        <w:rPr>
          <w:rFonts w:cs="Times New Roman"/>
          <w:szCs w:val="28"/>
          <w:lang w:val="en-US"/>
        </w:rPr>
        <w:t xml:space="preserve"> </w:t>
      </w:r>
      <w:r w:rsidRPr="00F059A4">
        <w:rPr>
          <w:rFonts w:cs="Times New Roman"/>
          <w:szCs w:val="28"/>
          <w:lang w:val="en-US"/>
        </w:rPr>
        <w:t xml:space="preserve"> </w:t>
      </w:r>
      <w:r w:rsidRPr="00F059A4">
        <w:rPr>
          <w:rFonts w:cs="Times New Roman"/>
          <w:szCs w:val="28"/>
        </w:rPr>
        <w:t>для</w:t>
      </w:r>
      <w:proofErr w:type="gramEnd"/>
      <w:r w:rsidRPr="00F059A4">
        <w:rPr>
          <w:rFonts w:cs="Times New Roman"/>
          <w:szCs w:val="28"/>
          <w:lang w:val="en-US"/>
        </w:rPr>
        <w:t xml:space="preserve"> </w:t>
      </w:r>
      <w:r w:rsidRPr="00F059A4">
        <w:rPr>
          <w:rFonts w:cs="Times New Roman"/>
          <w:szCs w:val="28"/>
        </w:rPr>
        <w:t>моніторів</w:t>
      </w:r>
      <w:r w:rsidRPr="00F059A4">
        <w:rPr>
          <w:rFonts w:cs="Times New Roman"/>
          <w:szCs w:val="28"/>
          <w:lang w:val="en-US"/>
        </w:rPr>
        <w:t>.</w:t>
      </w:r>
    </w:p>
    <w:p w14:paraId="60D3B2FE" w14:textId="30FCA64B" w:rsidR="00F059A4" w:rsidRPr="00F059A4" w:rsidRDefault="00F059A4" w:rsidP="00F059A4">
      <w:pPr>
        <w:rPr>
          <w:rFonts w:cs="Times New Roman"/>
          <w:szCs w:val="28"/>
          <w:lang w:val="en-US"/>
        </w:rPr>
      </w:pPr>
      <w:r w:rsidRPr="00F059A4">
        <w:rPr>
          <w:rStyle w:val="HTML"/>
          <w:rFonts w:ascii="Times New Roman" w:eastAsiaTheme="majorEastAsia" w:hAnsi="Times New Roman" w:cs="Times New Roman"/>
          <w:sz w:val="28"/>
          <w:szCs w:val="28"/>
          <w:lang w:val="en-US"/>
        </w:rPr>
        <w:t>ip_address</w:t>
      </w:r>
      <w:r w:rsidRPr="00F059A4">
        <w:rPr>
          <w:rFonts w:cs="Times New Roman"/>
          <w:szCs w:val="28"/>
          <w:lang w:val="en-US"/>
        </w:rPr>
        <w:t xml:space="preserve"> / </w:t>
      </w:r>
      <w:r w:rsidRPr="00F059A4">
        <w:rPr>
          <w:rStyle w:val="HTML"/>
          <w:rFonts w:ascii="Times New Roman" w:eastAsiaTheme="majorEastAsia" w:hAnsi="Times New Roman" w:cs="Times New Roman"/>
          <w:sz w:val="28"/>
          <w:szCs w:val="28"/>
          <w:lang w:val="en-US"/>
        </w:rPr>
        <w:t>mac_address</w:t>
      </w:r>
      <w:r w:rsidRPr="00F059A4">
        <w:rPr>
          <w:rFonts w:cs="Times New Roman"/>
          <w:szCs w:val="28"/>
          <w:lang w:val="en-US"/>
        </w:rPr>
        <w:t xml:space="preserve"> / </w:t>
      </w:r>
      <w:r w:rsidRPr="00F059A4">
        <w:rPr>
          <w:rStyle w:val="HTML"/>
          <w:rFonts w:ascii="Times New Roman" w:eastAsiaTheme="majorEastAsia" w:hAnsi="Times New Roman" w:cs="Times New Roman"/>
          <w:sz w:val="28"/>
          <w:szCs w:val="28"/>
          <w:lang w:val="en-US"/>
        </w:rPr>
        <w:t>ports</w:t>
      </w:r>
      <w:r w:rsidR="00E24776">
        <w:rPr>
          <w:rFonts w:cs="Times New Roman"/>
          <w:szCs w:val="28"/>
          <w:lang w:val="en-US"/>
        </w:rPr>
        <w:t xml:space="preserve"> </w:t>
      </w:r>
      <w:r w:rsidRPr="00F059A4">
        <w:rPr>
          <w:rFonts w:cs="Times New Roman"/>
          <w:szCs w:val="28"/>
        </w:rPr>
        <w:t>для</w:t>
      </w:r>
      <w:r w:rsidRPr="00F059A4">
        <w:rPr>
          <w:rFonts w:cs="Times New Roman"/>
          <w:szCs w:val="28"/>
          <w:lang w:val="en-US"/>
        </w:rPr>
        <w:t xml:space="preserve"> </w:t>
      </w:r>
      <w:r w:rsidRPr="00F059A4">
        <w:rPr>
          <w:rFonts w:cs="Times New Roman"/>
          <w:szCs w:val="28"/>
        </w:rPr>
        <w:t>мережевого</w:t>
      </w:r>
      <w:r w:rsidRPr="00F059A4">
        <w:rPr>
          <w:rFonts w:cs="Times New Roman"/>
          <w:szCs w:val="28"/>
          <w:lang w:val="en-US"/>
        </w:rPr>
        <w:t xml:space="preserve"> </w:t>
      </w:r>
      <w:r w:rsidRPr="00F059A4">
        <w:rPr>
          <w:rFonts w:cs="Times New Roman"/>
          <w:szCs w:val="28"/>
        </w:rPr>
        <w:t>обладнання</w:t>
      </w:r>
      <w:r w:rsidRPr="00F059A4">
        <w:rPr>
          <w:rFonts w:cs="Times New Roman"/>
          <w:szCs w:val="28"/>
          <w:lang w:val="en-US"/>
        </w:rPr>
        <w:t>.</w:t>
      </w:r>
    </w:p>
    <w:p w14:paraId="34869370" w14:textId="5A2FB4D0" w:rsidR="00F059A4" w:rsidRPr="00F059A4" w:rsidRDefault="00F059A4" w:rsidP="00F059A4">
      <w:pPr>
        <w:rPr>
          <w:rFonts w:cs="Times New Roman"/>
          <w:szCs w:val="28"/>
          <w:lang w:val="en-US"/>
        </w:rPr>
      </w:pPr>
      <w:r w:rsidRPr="00F059A4">
        <w:rPr>
          <w:rFonts w:cs="Times New Roman"/>
          <w:szCs w:val="28"/>
        </w:rPr>
        <w:t>Під</w:t>
      </w:r>
      <w:r w:rsidRPr="00F059A4">
        <w:rPr>
          <w:rFonts w:cs="Times New Roman"/>
          <w:szCs w:val="28"/>
          <w:lang w:val="en-US"/>
        </w:rPr>
        <w:t xml:space="preserve"> </w:t>
      </w:r>
      <w:r w:rsidRPr="00F059A4">
        <w:rPr>
          <w:rFonts w:cs="Times New Roman"/>
          <w:szCs w:val="28"/>
        </w:rPr>
        <w:t>час</w:t>
      </w:r>
      <w:r w:rsidRPr="00F059A4">
        <w:rPr>
          <w:rFonts w:cs="Times New Roman"/>
          <w:szCs w:val="28"/>
          <w:lang w:val="en-US"/>
        </w:rPr>
        <w:t xml:space="preserve"> </w:t>
      </w:r>
      <w:r w:rsidRPr="00F059A4">
        <w:rPr>
          <w:rFonts w:cs="Times New Roman"/>
          <w:szCs w:val="28"/>
        </w:rPr>
        <w:t>завантаження</w:t>
      </w:r>
      <w:r w:rsidRPr="00F059A4">
        <w:rPr>
          <w:rFonts w:cs="Times New Roman"/>
          <w:szCs w:val="28"/>
          <w:lang w:val="en-US"/>
        </w:rPr>
        <w:t xml:space="preserve"> </w:t>
      </w:r>
      <w:r w:rsidRPr="00F059A4">
        <w:rPr>
          <w:rFonts w:cs="Times New Roman"/>
          <w:szCs w:val="28"/>
        </w:rPr>
        <w:t>картки</w:t>
      </w:r>
      <w:r w:rsidRPr="00F059A4">
        <w:rPr>
          <w:rFonts w:cs="Times New Roman"/>
          <w:szCs w:val="28"/>
          <w:lang w:val="en-US"/>
        </w:rPr>
        <w:t xml:space="preserve"> </w:t>
      </w:r>
      <w:r w:rsidRPr="00F059A4">
        <w:rPr>
          <w:rFonts w:cs="Times New Roman"/>
          <w:szCs w:val="28"/>
        </w:rPr>
        <w:t>активу</w:t>
      </w:r>
      <w:r w:rsidRPr="00F059A4">
        <w:rPr>
          <w:rFonts w:cs="Times New Roman"/>
          <w:szCs w:val="28"/>
          <w:lang w:val="en-US"/>
        </w:rPr>
        <w:t xml:space="preserve"> </w:t>
      </w:r>
      <w:r w:rsidRPr="00F059A4">
        <w:rPr>
          <w:rFonts w:cs="Times New Roman"/>
          <w:szCs w:val="28"/>
        </w:rPr>
        <w:t>або</w:t>
      </w:r>
      <w:r w:rsidRPr="00F059A4">
        <w:rPr>
          <w:rFonts w:cs="Times New Roman"/>
          <w:szCs w:val="28"/>
          <w:lang w:val="en-US"/>
        </w:rPr>
        <w:t xml:space="preserve"> </w:t>
      </w:r>
      <w:r w:rsidRPr="00F059A4">
        <w:rPr>
          <w:rFonts w:cs="Times New Roman"/>
          <w:szCs w:val="28"/>
        </w:rPr>
        <w:t>аналітичного</w:t>
      </w:r>
      <w:r w:rsidRPr="00F059A4">
        <w:rPr>
          <w:rFonts w:cs="Times New Roman"/>
          <w:szCs w:val="28"/>
          <w:lang w:val="en-US"/>
        </w:rPr>
        <w:t xml:space="preserve"> </w:t>
      </w:r>
      <w:r w:rsidRPr="00F059A4">
        <w:rPr>
          <w:rFonts w:cs="Times New Roman"/>
          <w:szCs w:val="28"/>
        </w:rPr>
        <w:t>звіту</w:t>
      </w:r>
      <w:r w:rsidRPr="00F059A4">
        <w:rPr>
          <w:rFonts w:cs="Times New Roman"/>
          <w:szCs w:val="28"/>
          <w:lang w:val="en-US"/>
        </w:rPr>
        <w:t xml:space="preserve">, Backend </w:t>
      </w:r>
      <w:r w:rsidRPr="00F059A4">
        <w:rPr>
          <w:rFonts w:cs="Times New Roman"/>
          <w:szCs w:val="28"/>
        </w:rPr>
        <w:t>на</w:t>
      </w:r>
      <w:r w:rsidRPr="00F059A4">
        <w:rPr>
          <w:rFonts w:cs="Times New Roman"/>
          <w:szCs w:val="28"/>
          <w:lang w:val="en-US"/>
        </w:rPr>
        <w:t xml:space="preserve"> Next.js</w:t>
      </w:r>
      <w:r w:rsidR="00A16B06">
        <w:rPr>
          <w:rFonts w:cs="Times New Roman"/>
          <w:szCs w:val="28"/>
          <w:lang w:val="en-US"/>
        </w:rPr>
        <w:t xml:space="preserve"> </w:t>
      </w:r>
      <w:r w:rsidR="00A16B06" w:rsidRPr="00A16B06">
        <w:rPr>
          <w:bCs/>
          <w:lang w:val="en-US"/>
        </w:rPr>
        <w:t>[20]</w:t>
      </w:r>
      <w:r w:rsidRPr="00F059A4">
        <w:rPr>
          <w:rFonts w:cs="Times New Roman"/>
          <w:szCs w:val="28"/>
          <w:lang w:val="en-US"/>
        </w:rPr>
        <w:t xml:space="preserve"> </w:t>
      </w:r>
      <w:r w:rsidRPr="00F059A4">
        <w:rPr>
          <w:rFonts w:cs="Times New Roman"/>
          <w:szCs w:val="28"/>
        </w:rPr>
        <w:t>виконує</w:t>
      </w:r>
      <w:r w:rsidRPr="00F059A4">
        <w:rPr>
          <w:rFonts w:cs="Times New Roman"/>
          <w:szCs w:val="28"/>
          <w:lang w:val="en-US"/>
        </w:rPr>
        <w:t xml:space="preserve"> </w:t>
      </w:r>
      <w:r w:rsidRPr="00F059A4">
        <w:rPr>
          <w:rFonts w:cs="Times New Roman"/>
          <w:szCs w:val="28"/>
        </w:rPr>
        <w:t>один</w:t>
      </w:r>
      <w:r w:rsidRPr="00F059A4">
        <w:rPr>
          <w:rFonts w:cs="Times New Roman"/>
          <w:szCs w:val="28"/>
          <w:lang w:val="en-US"/>
        </w:rPr>
        <w:t xml:space="preserve"> </w:t>
      </w:r>
      <w:r w:rsidRPr="00F059A4">
        <w:rPr>
          <w:rFonts w:cs="Times New Roman"/>
          <w:szCs w:val="28"/>
        </w:rPr>
        <w:t>високоефективний</w:t>
      </w:r>
      <w:r w:rsidRPr="00F059A4">
        <w:rPr>
          <w:rFonts w:cs="Times New Roman"/>
          <w:szCs w:val="28"/>
          <w:lang w:val="en-US"/>
        </w:rPr>
        <w:t xml:space="preserve"> </w:t>
      </w:r>
      <w:r w:rsidRPr="00F059A4">
        <w:rPr>
          <w:rFonts w:cs="Times New Roman"/>
          <w:szCs w:val="28"/>
        </w:rPr>
        <w:t>запит</w:t>
      </w:r>
      <w:r w:rsidRPr="00F059A4">
        <w:rPr>
          <w:rFonts w:cs="Times New Roman"/>
          <w:szCs w:val="28"/>
          <w:lang w:val="en-US"/>
        </w:rPr>
        <w:t xml:space="preserve"> </w:t>
      </w:r>
      <w:r w:rsidRPr="00F059A4">
        <w:rPr>
          <w:rFonts w:cs="Times New Roman"/>
          <w:szCs w:val="28"/>
        </w:rPr>
        <w:t>до</w:t>
      </w:r>
      <w:r w:rsidRPr="00F059A4">
        <w:rPr>
          <w:rFonts w:cs="Times New Roman"/>
          <w:szCs w:val="28"/>
          <w:lang w:val="en-US"/>
        </w:rPr>
        <w:t xml:space="preserve"> PostgreSQL</w:t>
      </w:r>
      <w:r w:rsidR="00AA5448">
        <w:rPr>
          <w:rFonts w:cs="Times New Roman"/>
          <w:szCs w:val="28"/>
          <w:lang w:val="en-US"/>
        </w:rPr>
        <w:t xml:space="preserve"> </w:t>
      </w:r>
      <w:r w:rsidR="00AA5448" w:rsidRPr="00AA5448">
        <w:rPr>
          <w:bCs/>
        </w:rPr>
        <w:t>[22]</w:t>
      </w:r>
      <w:r w:rsidRPr="00F059A4">
        <w:rPr>
          <w:rFonts w:cs="Times New Roman"/>
          <w:szCs w:val="28"/>
          <w:lang w:val="en-US"/>
        </w:rPr>
        <w:t xml:space="preserve">. </w:t>
      </w:r>
      <w:r w:rsidRPr="00F059A4">
        <w:rPr>
          <w:rFonts w:cs="Times New Roman"/>
          <w:szCs w:val="28"/>
        </w:rPr>
        <w:t>Завдяки</w:t>
      </w:r>
      <w:r w:rsidRPr="00F059A4">
        <w:rPr>
          <w:rFonts w:cs="Times New Roman"/>
          <w:szCs w:val="28"/>
          <w:lang w:val="en-US"/>
        </w:rPr>
        <w:t xml:space="preserve"> </w:t>
      </w:r>
      <w:r w:rsidRPr="00F059A4">
        <w:rPr>
          <w:rFonts w:cs="Times New Roman"/>
          <w:szCs w:val="28"/>
        </w:rPr>
        <w:t>формату</w:t>
      </w:r>
      <w:r w:rsidRPr="00F059A4">
        <w:rPr>
          <w:rFonts w:cs="Times New Roman"/>
          <w:szCs w:val="28"/>
          <w:lang w:val="en-US"/>
        </w:rPr>
        <w:t xml:space="preserve"> JSONB</w:t>
      </w:r>
      <w:r w:rsidR="00812885">
        <w:rPr>
          <w:rFonts w:cs="Times New Roman"/>
          <w:szCs w:val="28"/>
          <w:lang w:val="en-US"/>
        </w:rPr>
        <w:t xml:space="preserve"> </w:t>
      </w:r>
      <w:r w:rsidR="00812885" w:rsidRPr="00812885">
        <w:t>[30]</w:t>
      </w:r>
      <w:r w:rsidRPr="00F059A4">
        <w:rPr>
          <w:rFonts w:cs="Times New Roman"/>
          <w:szCs w:val="28"/>
          <w:lang w:val="en-US"/>
        </w:rPr>
        <w:t xml:space="preserve"> (Binary JSON</w:t>
      </w:r>
      <w:r w:rsidR="00812885">
        <w:rPr>
          <w:rFonts w:cs="Times New Roman"/>
          <w:szCs w:val="28"/>
          <w:lang w:val="en-US"/>
        </w:rPr>
        <w:t xml:space="preserve"> </w:t>
      </w:r>
      <w:r w:rsidR="00812885" w:rsidRPr="00812885">
        <w:t>[30]</w:t>
      </w:r>
      <w:r w:rsidRPr="00F059A4">
        <w:rPr>
          <w:rFonts w:cs="Times New Roman"/>
          <w:szCs w:val="28"/>
          <w:lang w:val="en-US"/>
        </w:rPr>
        <w:t xml:space="preserve">), </w:t>
      </w:r>
      <w:r w:rsidRPr="00F059A4">
        <w:rPr>
          <w:rFonts w:cs="Times New Roman"/>
          <w:szCs w:val="28"/>
        </w:rPr>
        <w:t>система</w:t>
      </w:r>
      <w:r w:rsidRPr="00F059A4">
        <w:rPr>
          <w:rFonts w:cs="Times New Roman"/>
          <w:szCs w:val="28"/>
          <w:lang w:val="en-US"/>
        </w:rPr>
        <w:t xml:space="preserve"> </w:t>
      </w:r>
      <w:r w:rsidRPr="00F059A4">
        <w:rPr>
          <w:rFonts w:cs="Times New Roman"/>
          <w:szCs w:val="28"/>
        </w:rPr>
        <w:t>підтримує</w:t>
      </w:r>
      <w:r w:rsidRPr="00F059A4">
        <w:rPr>
          <w:rFonts w:cs="Times New Roman"/>
          <w:szCs w:val="28"/>
          <w:lang w:val="en-US"/>
        </w:rPr>
        <w:t xml:space="preserve"> </w:t>
      </w:r>
      <w:r w:rsidRPr="00F059A4">
        <w:rPr>
          <w:rFonts w:cs="Times New Roman"/>
          <w:szCs w:val="28"/>
        </w:rPr>
        <w:t>індексацію</w:t>
      </w:r>
      <w:r w:rsidRPr="00F059A4">
        <w:rPr>
          <w:rFonts w:cs="Times New Roman"/>
          <w:szCs w:val="28"/>
          <w:lang w:val="en-US"/>
        </w:rPr>
        <w:t xml:space="preserve"> </w:t>
      </w:r>
      <w:r w:rsidRPr="00F059A4">
        <w:rPr>
          <w:rFonts w:cs="Times New Roman"/>
          <w:szCs w:val="28"/>
        </w:rPr>
        <w:t>вкладених</w:t>
      </w:r>
      <w:r w:rsidRPr="00F059A4">
        <w:rPr>
          <w:rFonts w:cs="Times New Roman"/>
          <w:szCs w:val="28"/>
          <w:lang w:val="en-US"/>
        </w:rPr>
        <w:t xml:space="preserve"> </w:t>
      </w:r>
      <w:r w:rsidRPr="00F059A4">
        <w:rPr>
          <w:rFonts w:cs="Times New Roman"/>
          <w:szCs w:val="28"/>
        </w:rPr>
        <w:t>полів</w:t>
      </w:r>
      <w:r w:rsidRPr="00F059A4">
        <w:rPr>
          <w:rFonts w:cs="Times New Roman"/>
          <w:szCs w:val="28"/>
          <w:lang w:val="en-US"/>
        </w:rPr>
        <w:t xml:space="preserve"> ( </w:t>
      </w:r>
      <w:r w:rsidRPr="00F059A4">
        <w:rPr>
          <w:rFonts w:cs="Times New Roman"/>
          <w:szCs w:val="28"/>
        </w:rPr>
        <w:t>за</w:t>
      </w:r>
      <w:r w:rsidRPr="00F059A4">
        <w:rPr>
          <w:rFonts w:cs="Times New Roman"/>
          <w:szCs w:val="28"/>
          <w:lang w:val="en-US"/>
        </w:rPr>
        <w:t xml:space="preserve"> </w:t>
      </w:r>
      <w:r w:rsidRPr="00F059A4">
        <w:rPr>
          <w:rFonts w:cs="Times New Roman"/>
          <w:szCs w:val="28"/>
        </w:rPr>
        <w:t>допомогою</w:t>
      </w:r>
      <w:r w:rsidRPr="00F059A4">
        <w:rPr>
          <w:rFonts w:cs="Times New Roman"/>
          <w:szCs w:val="28"/>
          <w:lang w:val="en-US"/>
        </w:rPr>
        <w:t xml:space="preserve"> GIN-</w:t>
      </w:r>
      <w:r w:rsidRPr="00F059A4">
        <w:rPr>
          <w:rFonts w:cs="Times New Roman"/>
          <w:szCs w:val="28"/>
        </w:rPr>
        <w:t>індексів</w:t>
      </w:r>
      <w:r w:rsidRPr="00F059A4">
        <w:rPr>
          <w:rFonts w:cs="Times New Roman"/>
          <w:szCs w:val="28"/>
          <w:lang w:val="en-US"/>
        </w:rPr>
        <w:t xml:space="preserve">), </w:t>
      </w:r>
      <w:r w:rsidRPr="00F059A4">
        <w:rPr>
          <w:rFonts w:cs="Times New Roman"/>
          <w:szCs w:val="28"/>
        </w:rPr>
        <w:t>що</w:t>
      </w:r>
      <w:r w:rsidRPr="00F059A4">
        <w:rPr>
          <w:rFonts w:cs="Times New Roman"/>
          <w:szCs w:val="28"/>
          <w:lang w:val="en-US"/>
        </w:rPr>
        <w:t xml:space="preserve"> </w:t>
      </w:r>
      <w:r w:rsidRPr="00F059A4">
        <w:rPr>
          <w:rFonts w:cs="Times New Roman"/>
          <w:szCs w:val="28"/>
        </w:rPr>
        <w:t>дозволяє</w:t>
      </w:r>
      <w:r w:rsidRPr="00F059A4">
        <w:rPr>
          <w:rFonts w:cs="Times New Roman"/>
          <w:szCs w:val="28"/>
          <w:lang w:val="en-US"/>
        </w:rPr>
        <w:t xml:space="preserve"> </w:t>
      </w:r>
      <w:r w:rsidRPr="00F059A4">
        <w:rPr>
          <w:rFonts w:cs="Times New Roman"/>
          <w:szCs w:val="28"/>
        </w:rPr>
        <w:t>миттєво</w:t>
      </w:r>
      <w:r w:rsidRPr="00F059A4">
        <w:rPr>
          <w:rFonts w:cs="Times New Roman"/>
          <w:szCs w:val="28"/>
          <w:lang w:val="en-US"/>
        </w:rPr>
        <w:t xml:space="preserve"> </w:t>
      </w:r>
      <w:r w:rsidRPr="00F059A4">
        <w:rPr>
          <w:rFonts w:cs="Times New Roman"/>
          <w:szCs w:val="28"/>
        </w:rPr>
        <w:t>фільтрувати</w:t>
      </w:r>
      <w:r w:rsidRPr="00F059A4">
        <w:rPr>
          <w:rFonts w:cs="Times New Roman"/>
          <w:szCs w:val="28"/>
          <w:lang w:val="en-US"/>
        </w:rPr>
        <w:t xml:space="preserve"> </w:t>
      </w:r>
      <w:r w:rsidRPr="00F059A4">
        <w:rPr>
          <w:rFonts w:cs="Times New Roman"/>
          <w:szCs w:val="28"/>
        </w:rPr>
        <w:lastRenderedPageBreak/>
        <w:t>тисячі</w:t>
      </w:r>
      <w:r w:rsidRPr="00F059A4">
        <w:rPr>
          <w:rFonts w:cs="Times New Roman"/>
          <w:szCs w:val="28"/>
          <w:lang w:val="en-US"/>
        </w:rPr>
        <w:t xml:space="preserve"> </w:t>
      </w:r>
      <w:r w:rsidRPr="00F059A4">
        <w:rPr>
          <w:rFonts w:cs="Times New Roman"/>
          <w:szCs w:val="28"/>
        </w:rPr>
        <w:t>активів</w:t>
      </w:r>
      <w:r w:rsidRPr="00F059A4">
        <w:rPr>
          <w:rFonts w:cs="Times New Roman"/>
          <w:szCs w:val="28"/>
          <w:lang w:val="en-US"/>
        </w:rPr>
        <w:t xml:space="preserve"> </w:t>
      </w:r>
      <w:r w:rsidRPr="00F059A4">
        <w:rPr>
          <w:rFonts w:cs="Times New Roman"/>
          <w:szCs w:val="28"/>
        </w:rPr>
        <w:t>за</w:t>
      </w:r>
      <w:r w:rsidRPr="00F059A4">
        <w:rPr>
          <w:rFonts w:cs="Times New Roman"/>
          <w:szCs w:val="28"/>
          <w:lang w:val="en-US"/>
        </w:rPr>
        <w:t xml:space="preserve"> </w:t>
      </w:r>
      <w:r w:rsidRPr="00F059A4">
        <w:rPr>
          <w:rFonts w:cs="Times New Roman"/>
          <w:szCs w:val="28"/>
        </w:rPr>
        <w:t>конкретними</w:t>
      </w:r>
      <w:r w:rsidRPr="00F059A4">
        <w:rPr>
          <w:rFonts w:cs="Times New Roman"/>
          <w:szCs w:val="28"/>
          <w:lang w:val="en-US"/>
        </w:rPr>
        <w:t xml:space="preserve"> </w:t>
      </w:r>
      <w:r w:rsidRPr="00F059A4">
        <w:rPr>
          <w:rFonts w:cs="Times New Roman"/>
          <w:szCs w:val="28"/>
        </w:rPr>
        <w:t>вкладеними</w:t>
      </w:r>
      <w:r w:rsidRPr="00F059A4">
        <w:rPr>
          <w:rFonts w:cs="Times New Roman"/>
          <w:szCs w:val="28"/>
          <w:lang w:val="en-US"/>
        </w:rPr>
        <w:t xml:space="preserve"> </w:t>
      </w:r>
      <w:r w:rsidRPr="00F059A4">
        <w:rPr>
          <w:rFonts w:cs="Times New Roman"/>
          <w:szCs w:val="28"/>
        </w:rPr>
        <w:t>технічними</w:t>
      </w:r>
      <w:r w:rsidRPr="00F059A4">
        <w:rPr>
          <w:rFonts w:cs="Times New Roman"/>
          <w:szCs w:val="28"/>
          <w:lang w:val="en-US"/>
        </w:rPr>
        <w:t xml:space="preserve"> </w:t>
      </w:r>
      <w:r w:rsidRPr="00F059A4">
        <w:rPr>
          <w:rFonts w:cs="Times New Roman"/>
          <w:szCs w:val="28"/>
        </w:rPr>
        <w:t>параметрами</w:t>
      </w:r>
      <w:r w:rsidRPr="00F059A4">
        <w:rPr>
          <w:rFonts w:cs="Times New Roman"/>
          <w:szCs w:val="28"/>
          <w:lang w:val="en-US"/>
        </w:rPr>
        <w:t xml:space="preserve"> </w:t>
      </w:r>
      <w:r w:rsidRPr="00F059A4">
        <w:rPr>
          <w:rFonts w:cs="Times New Roman"/>
          <w:szCs w:val="28"/>
        </w:rPr>
        <w:t>без</w:t>
      </w:r>
      <w:r w:rsidRPr="00F059A4">
        <w:rPr>
          <w:rFonts w:cs="Times New Roman"/>
          <w:szCs w:val="28"/>
          <w:lang w:val="en-US"/>
        </w:rPr>
        <w:t xml:space="preserve"> </w:t>
      </w:r>
      <w:r w:rsidRPr="00F059A4">
        <w:rPr>
          <w:rFonts w:cs="Times New Roman"/>
          <w:szCs w:val="28"/>
        </w:rPr>
        <w:t>падіння</w:t>
      </w:r>
      <w:r w:rsidRPr="00F059A4">
        <w:rPr>
          <w:rFonts w:cs="Times New Roman"/>
          <w:szCs w:val="28"/>
          <w:lang w:val="en-US"/>
        </w:rPr>
        <w:t xml:space="preserve"> </w:t>
      </w:r>
      <w:r w:rsidRPr="00F059A4">
        <w:rPr>
          <w:rFonts w:cs="Times New Roman"/>
          <w:szCs w:val="28"/>
        </w:rPr>
        <w:t>продуктивності</w:t>
      </w:r>
      <w:r w:rsidRPr="00F059A4">
        <w:rPr>
          <w:rFonts w:cs="Times New Roman"/>
          <w:szCs w:val="28"/>
          <w:lang w:val="en-US"/>
        </w:rPr>
        <w:t xml:space="preserve">, </w:t>
      </w:r>
      <w:r w:rsidRPr="00F059A4">
        <w:rPr>
          <w:rFonts w:cs="Times New Roman"/>
          <w:szCs w:val="28"/>
        </w:rPr>
        <w:t>характерного</w:t>
      </w:r>
      <w:r w:rsidRPr="00F059A4">
        <w:rPr>
          <w:rFonts w:cs="Times New Roman"/>
          <w:szCs w:val="28"/>
          <w:lang w:val="en-US"/>
        </w:rPr>
        <w:t xml:space="preserve"> </w:t>
      </w:r>
      <w:r w:rsidRPr="00F059A4">
        <w:rPr>
          <w:rFonts w:cs="Times New Roman"/>
          <w:szCs w:val="28"/>
        </w:rPr>
        <w:t>для</w:t>
      </w:r>
      <w:r w:rsidRPr="00F059A4">
        <w:rPr>
          <w:rFonts w:cs="Times New Roman"/>
          <w:szCs w:val="28"/>
          <w:lang w:val="en-US"/>
        </w:rPr>
        <w:t xml:space="preserve"> </w:t>
      </w:r>
      <w:r w:rsidRPr="00F059A4">
        <w:rPr>
          <w:rFonts w:cs="Times New Roman"/>
          <w:szCs w:val="28"/>
        </w:rPr>
        <w:t>класичних</w:t>
      </w:r>
      <w:r w:rsidRPr="00F059A4">
        <w:rPr>
          <w:rFonts w:cs="Times New Roman"/>
          <w:szCs w:val="28"/>
          <w:lang w:val="en-US"/>
        </w:rPr>
        <w:t xml:space="preserve"> </w:t>
      </w:r>
      <w:r w:rsidRPr="00F059A4">
        <w:rPr>
          <w:rFonts w:cs="Times New Roman"/>
          <w:szCs w:val="28"/>
        </w:rPr>
        <w:t>реляційних</w:t>
      </w:r>
      <w:r w:rsidRPr="00F059A4">
        <w:rPr>
          <w:rFonts w:cs="Times New Roman"/>
          <w:szCs w:val="28"/>
          <w:lang w:val="en-US"/>
        </w:rPr>
        <w:t xml:space="preserve"> </w:t>
      </w:r>
      <w:r w:rsidRPr="00F059A4">
        <w:rPr>
          <w:rFonts w:cs="Times New Roman"/>
          <w:szCs w:val="28"/>
        </w:rPr>
        <w:t>моделей</w:t>
      </w:r>
      <w:r w:rsidRPr="00F059A4">
        <w:rPr>
          <w:rFonts w:cs="Times New Roman"/>
          <w:szCs w:val="28"/>
          <w:lang w:val="en-US"/>
        </w:rPr>
        <w:t xml:space="preserve"> </w:t>
      </w:r>
      <w:r w:rsidRPr="00F059A4">
        <w:rPr>
          <w:rFonts w:cs="Times New Roman"/>
          <w:szCs w:val="28"/>
        </w:rPr>
        <w:t>із</w:t>
      </w:r>
      <w:r w:rsidRPr="00F059A4">
        <w:rPr>
          <w:rFonts w:cs="Times New Roman"/>
          <w:szCs w:val="28"/>
          <w:lang w:val="en-US"/>
        </w:rPr>
        <w:t xml:space="preserve"> </w:t>
      </w:r>
      <w:r w:rsidRPr="00F059A4">
        <w:rPr>
          <w:rFonts w:cs="Times New Roman"/>
          <w:szCs w:val="28"/>
        </w:rPr>
        <w:t>великою</w:t>
      </w:r>
      <w:r w:rsidRPr="00F059A4">
        <w:rPr>
          <w:rFonts w:cs="Times New Roman"/>
          <w:szCs w:val="28"/>
          <w:lang w:val="en-US"/>
        </w:rPr>
        <w:t xml:space="preserve"> </w:t>
      </w:r>
      <w:r w:rsidRPr="00F059A4">
        <w:rPr>
          <w:rFonts w:cs="Times New Roman"/>
          <w:szCs w:val="28"/>
        </w:rPr>
        <w:t>кількістю</w:t>
      </w:r>
      <w:r w:rsidRPr="00F059A4">
        <w:rPr>
          <w:rFonts w:cs="Times New Roman"/>
          <w:szCs w:val="28"/>
          <w:lang w:val="en-US"/>
        </w:rPr>
        <w:t xml:space="preserve"> heavy JOIN-</w:t>
      </w:r>
      <w:r w:rsidRPr="00F059A4">
        <w:rPr>
          <w:rFonts w:cs="Times New Roman"/>
          <w:szCs w:val="28"/>
        </w:rPr>
        <w:t>операцій</w:t>
      </w:r>
      <w:r w:rsidRPr="00F059A4">
        <w:rPr>
          <w:rFonts w:cs="Times New Roman"/>
          <w:szCs w:val="28"/>
          <w:lang w:val="en-US"/>
        </w:rPr>
        <w:t>.</w:t>
      </w:r>
    </w:p>
    <w:p w14:paraId="29D30F5F" w14:textId="77777777" w:rsidR="00F059A4" w:rsidRPr="00F059A4" w:rsidRDefault="00F059A4" w:rsidP="006C63BC">
      <w:pPr>
        <w:pStyle w:val="3"/>
        <w:numPr>
          <w:ilvl w:val="0"/>
          <w:numId w:val="0"/>
        </w:numPr>
        <w:ind w:firstLine="709"/>
      </w:pPr>
      <w:bookmarkStart w:id="21" w:name="_Toc231781321"/>
      <w:r w:rsidRPr="00F059A4">
        <w:t>2.3. Проєктування компонентної структури та взаємодії модулів</w:t>
      </w:r>
      <w:bookmarkEnd w:id="21"/>
    </w:p>
    <w:p w14:paraId="52BCF657" w14:textId="77777777" w:rsidR="00F059A4" w:rsidRPr="00F059A4" w:rsidRDefault="00F059A4" w:rsidP="00F059A4">
      <w:pPr>
        <w:rPr>
          <w:rFonts w:cs="Times New Roman"/>
          <w:szCs w:val="28"/>
        </w:rPr>
      </w:pPr>
      <w:r w:rsidRPr="00F059A4">
        <w:rPr>
          <w:rFonts w:cs="Times New Roman"/>
          <w:szCs w:val="28"/>
        </w:rPr>
        <w:t>Діаграма розгортання призначена для моделювання фізичної та інфраструктурної архітектури системи. За допомогою цієї діаграми можна оцінити конфігурацію серверних потужностей та хмарних сервісів, на яких працюватимуть окремі компоненти платформи, а також описати топологію їхньої взаємодії.</w:t>
      </w:r>
    </w:p>
    <w:p w14:paraId="3643530E" w14:textId="212D1783" w:rsidR="00F059A4" w:rsidRDefault="00F059A4" w:rsidP="00F059A4">
      <w:pPr>
        <w:rPr>
          <w:rFonts w:cs="Times New Roman"/>
          <w:szCs w:val="28"/>
        </w:rPr>
      </w:pPr>
      <w:r w:rsidRPr="00F059A4">
        <w:rPr>
          <w:rFonts w:cs="Times New Roman"/>
          <w:szCs w:val="28"/>
        </w:rPr>
        <w:t>Оскільки система проєктується як сучасне SaaS-рішення для управління корпоративною інфраструктурою, її архітектура базується на розподіленій хм</w:t>
      </w:r>
      <w:r w:rsidR="00F80ED4">
        <w:rPr>
          <w:rFonts w:cs="Times New Roman"/>
          <w:szCs w:val="28"/>
        </w:rPr>
        <w:t>арній моделі. На рис. 2.3</w:t>
      </w:r>
      <w:r w:rsidRPr="00F059A4">
        <w:rPr>
          <w:rFonts w:cs="Times New Roman"/>
          <w:szCs w:val="28"/>
        </w:rPr>
        <w:t xml:space="preserve"> представлена розроблена діаграма розгортання програмного комплексу.</w:t>
      </w:r>
    </w:p>
    <w:p w14:paraId="59EBB276" w14:textId="29F0D690" w:rsidR="00F80ED4" w:rsidRPr="00F059A4" w:rsidRDefault="00F80ED4" w:rsidP="00F80ED4">
      <w:pPr>
        <w:jc w:val="center"/>
        <w:rPr>
          <w:rFonts w:cs="Times New Roman"/>
          <w:szCs w:val="28"/>
        </w:rPr>
      </w:pPr>
      <w:r>
        <w:rPr>
          <w:rFonts w:cs="Times New Roman"/>
          <w:noProof/>
          <w:szCs w:val="28"/>
          <w:lang w:val="ru-RU" w:eastAsia="ru-RU"/>
        </w:rPr>
        <w:drawing>
          <wp:inline distT="0" distB="0" distL="0" distR="0" wp14:anchorId="17640D82" wp14:editId="6854DE73">
            <wp:extent cx="4244340" cy="4433301"/>
            <wp:effectExtent l="0" t="0" r="381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LD1QnD15Bu7yXyUESZcKF6Wbnwakzai1cnTir4lGXatqtRDximoCocA26dqA0XIAeXthqaXcYXD_yARV-IRR9isY8SzpFU-xyttlZUxemrJPbZazPeUPA9aYXLGI27J8oKB3aOD-UsIa7skUGdtxzr65HC3XpuWj5vp76ZWD_nZp-mfNjYnFR6Vy3VESG5uQKSu9s1iH_OC5mruLwy1f.png"/>
                    <pic:cNvPicPr/>
                  </pic:nvPicPr>
                  <pic:blipFill>
                    <a:blip r:embed="rId11">
                      <a:extLst>
                        <a:ext uri="{28A0092B-C50C-407E-A947-70E740481C1C}">
                          <a14:useLocalDpi xmlns:a14="http://schemas.microsoft.com/office/drawing/2010/main" val="0"/>
                        </a:ext>
                      </a:extLst>
                    </a:blip>
                    <a:stretch>
                      <a:fillRect/>
                    </a:stretch>
                  </pic:blipFill>
                  <pic:spPr>
                    <a:xfrm>
                      <a:off x="0" y="0"/>
                      <a:ext cx="4284196" cy="4474931"/>
                    </a:xfrm>
                    <a:prstGeom prst="rect">
                      <a:avLst/>
                    </a:prstGeom>
                  </pic:spPr>
                </pic:pic>
              </a:graphicData>
            </a:graphic>
          </wp:inline>
        </w:drawing>
      </w:r>
    </w:p>
    <w:p w14:paraId="4FD605B2" w14:textId="20F7389A" w:rsidR="00F059A4" w:rsidRPr="00F059A4" w:rsidRDefault="00F80ED4" w:rsidP="00F059A4">
      <w:pPr>
        <w:jc w:val="center"/>
        <w:rPr>
          <w:rFonts w:cs="Times New Roman"/>
          <w:szCs w:val="28"/>
        </w:rPr>
      </w:pPr>
      <w:r>
        <w:rPr>
          <w:rFonts w:cs="Times New Roman"/>
          <w:iCs/>
          <w:szCs w:val="28"/>
        </w:rPr>
        <w:t>Рис. 2.3</w:t>
      </w:r>
      <w:r w:rsidR="00F059A4" w:rsidRPr="00F059A4">
        <w:rPr>
          <w:rFonts w:cs="Times New Roman"/>
          <w:iCs/>
          <w:szCs w:val="28"/>
        </w:rPr>
        <w:t xml:space="preserve"> – Діаграма розгортання системи</w:t>
      </w:r>
    </w:p>
    <w:p w14:paraId="40A2327A" w14:textId="1F403C09" w:rsidR="00F059A4" w:rsidRPr="00F059A4" w:rsidRDefault="00F059A4" w:rsidP="00F80ED4">
      <w:pPr>
        <w:rPr>
          <w:rFonts w:cs="Times New Roman"/>
          <w:szCs w:val="28"/>
        </w:rPr>
      </w:pPr>
      <w:r w:rsidRPr="00F059A4">
        <w:rPr>
          <w:rFonts w:cs="Times New Roman"/>
          <w:szCs w:val="28"/>
        </w:rPr>
        <w:lastRenderedPageBreak/>
        <w:t>Архітектура платформи складається з таких кл</w:t>
      </w:r>
      <w:r w:rsidR="00FC1515">
        <w:rPr>
          <w:rFonts w:cs="Times New Roman"/>
          <w:szCs w:val="28"/>
        </w:rPr>
        <w:t>ючових інфраструктурних вузлів.</w:t>
      </w:r>
      <w:r w:rsidR="00F80ED4">
        <w:rPr>
          <w:rFonts w:cs="Times New Roman"/>
          <w:szCs w:val="28"/>
        </w:rPr>
        <w:t xml:space="preserve"> </w:t>
      </w:r>
      <w:r w:rsidR="00F80ED4">
        <w:rPr>
          <w:rFonts w:cs="Times New Roman"/>
          <w:bCs/>
          <w:szCs w:val="28"/>
        </w:rPr>
        <w:t>Клієнтський пристрій,</w:t>
      </w:r>
      <w:r w:rsidR="00F80ED4">
        <w:rPr>
          <w:rFonts w:cs="Times New Roman"/>
          <w:szCs w:val="28"/>
        </w:rPr>
        <w:t xml:space="preserve"> ф</w:t>
      </w:r>
      <w:r w:rsidRPr="00F059A4">
        <w:rPr>
          <w:rFonts w:cs="Times New Roman"/>
          <w:szCs w:val="28"/>
        </w:rPr>
        <w:t>ізичний пристрій користувача (співробітника або ІТ-спеціаліста), на якому запущено веббраузер. Тут виконується клієнтська частина додатка (React</w:t>
      </w:r>
      <w:r w:rsidR="00AA5448" w:rsidRPr="00AA5448">
        <w:rPr>
          <w:rFonts w:cs="Times New Roman"/>
          <w:szCs w:val="28"/>
        </w:rPr>
        <w:t xml:space="preserve"> </w:t>
      </w:r>
      <w:r w:rsidR="00AA5448" w:rsidRPr="00AA5448">
        <w:rPr>
          <w:rFonts w:eastAsia="Times New Roman" w:cs="Times New Roman"/>
          <w:kern w:val="0"/>
          <w:szCs w:val="24"/>
          <w:lang w:eastAsia="ru-RU"/>
          <w14:ligatures w14:val="none"/>
        </w:rPr>
        <w:t>[24]</w:t>
      </w:r>
      <w:r w:rsidR="00AA5448" w:rsidRPr="00AA5448">
        <w:rPr>
          <w:sz w:val="32"/>
        </w:rPr>
        <w:t xml:space="preserve"> </w:t>
      </w:r>
      <w:r w:rsidRPr="00F059A4">
        <w:rPr>
          <w:rFonts w:cs="Times New Roman"/>
          <w:szCs w:val="28"/>
        </w:rPr>
        <w:t xml:space="preserve"> SPA), що відповідає за інтерфейс конструктора звітів та відображення реєстрів.</w:t>
      </w:r>
    </w:p>
    <w:p w14:paraId="29774E7C" w14:textId="1BF21B68" w:rsidR="00F059A4" w:rsidRPr="00F059A4" w:rsidRDefault="00F80ED4" w:rsidP="00F059A4">
      <w:pPr>
        <w:rPr>
          <w:rFonts w:cs="Times New Roman"/>
          <w:szCs w:val="28"/>
        </w:rPr>
      </w:pPr>
      <w:r>
        <w:rPr>
          <w:rFonts w:cs="Times New Roman"/>
          <w:bCs/>
          <w:szCs w:val="28"/>
        </w:rPr>
        <w:t>Мережа Cloudflare</w:t>
      </w:r>
      <w:r>
        <w:rPr>
          <w:rFonts w:cs="Times New Roman"/>
          <w:szCs w:val="28"/>
        </w:rPr>
        <w:t xml:space="preserve"> г</w:t>
      </w:r>
      <w:r w:rsidR="00F059A4" w:rsidRPr="00F059A4">
        <w:rPr>
          <w:rFonts w:cs="Times New Roman"/>
          <w:szCs w:val="28"/>
        </w:rPr>
        <w:t>лобальний реверс-проксі, що забезпечує захист від DDoS-атак, вебзахист (WAF), фільтрацію трафіку та управління SSL-сертифікатами.</w:t>
      </w:r>
    </w:p>
    <w:p w14:paraId="610AAE8E" w14:textId="5AC99E36" w:rsidR="00F059A4" w:rsidRPr="00F059A4" w:rsidRDefault="00F059A4" w:rsidP="00F059A4">
      <w:pPr>
        <w:rPr>
          <w:rFonts w:cs="Times New Roman"/>
          <w:szCs w:val="28"/>
        </w:rPr>
      </w:pPr>
      <w:r w:rsidRPr="00F059A4">
        <w:rPr>
          <w:rFonts w:cs="Times New Roman"/>
          <w:bCs/>
          <w:szCs w:val="28"/>
        </w:rPr>
        <w:t>Vercel</w:t>
      </w:r>
      <w:r w:rsidR="00812885" w:rsidRPr="00812885">
        <w:rPr>
          <w:rFonts w:cs="Times New Roman"/>
          <w:bCs/>
          <w:szCs w:val="28"/>
        </w:rPr>
        <w:t xml:space="preserve"> </w:t>
      </w:r>
      <w:r w:rsidR="00812885" w:rsidRPr="00812885">
        <w:t>[1]</w:t>
      </w:r>
      <w:r w:rsidRPr="00F059A4">
        <w:rPr>
          <w:rFonts w:cs="Times New Roman"/>
          <w:bCs/>
          <w:szCs w:val="28"/>
        </w:rPr>
        <w:t xml:space="preserve"> </w:t>
      </w:r>
      <w:r w:rsidR="00F80ED4">
        <w:rPr>
          <w:rFonts w:cs="Times New Roman"/>
          <w:bCs/>
          <w:szCs w:val="28"/>
        </w:rPr>
        <w:t xml:space="preserve">(Application &amp; Frontend Server) </w:t>
      </w:r>
      <w:r w:rsidR="00F80ED4">
        <w:rPr>
          <w:rFonts w:cs="Times New Roman"/>
          <w:szCs w:val="28"/>
        </w:rPr>
        <w:t>х</w:t>
      </w:r>
      <w:r w:rsidRPr="00F059A4">
        <w:rPr>
          <w:rFonts w:cs="Times New Roman"/>
          <w:szCs w:val="28"/>
        </w:rPr>
        <w:t>марна платформа, де розгорнуто Fullstack-застосунок Next.js</w:t>
      </w:r>
      <w:r w:rsidR="00A16B06" w:rsidRPr="00A16B06">
        <w:rPr>
          <w:rFonts w:cs="Times New Roman"/>
          <w:szCs w:val="28"/>
        </w:rPr>
        <w:t xml:space="preserve"> </w:t>
      </w:r>
      <w:r w:rsidR="00A16B06" w:rsidRPr="00A16B06">
        <w:rPr>
          <w:bCs/>
        </w:rPr>
        <w:t>[20]</w:t>
      </w:r>
      <w:r w:rsidRPr="00F059A4">
        <w:rPr>
          <w:rFonts w:cs="Times New Roman"/>
          <w:szCs w:val="28"/>
        </w:rPr>
        <w:t>. Вона забезпечує швидку доставку статичного фронтенду через CDN та роботу серверних API-маршрутів (Next.js</w:t>
      </w:r>
      <w:r w:rsidR="00A16B06" w:rsidRPr="00A16B06">
        <w:rPr>
          <w:rFonts w:cs="Times New Roman"/>
          <w:szCs w:val="28"/>
        </w:rPr>
        <w:t xml:space="preserve"> </w:t>
      </w:r>
      <w:r w:rsidR="00A16B06" w:rsidRPr="00A16B06">
        <w:rPr>
          <w:bCs/>
        </w:rPr>
        <w:t>[20]</w:t>
      </w:r>
      <w:r w:rsidRPr="00F059A4">
        <w:rPr>
          <w:rFonts w:cs="Times New Roman"/>
          <w:szCs w:val="28"/>
        </w:rPr>
        <w:t xml:space="preserve"> API Routes), які обробляють бізнес-логіку (RBAC авторизація, розрахунок амортизації активів, збереження конфігурацій).</w:t>
      </w:r>
    </w:p>
    <w:p w14:paraId="71D770AC" w14:textId="3D9CA95F" w:rsidR="00F059A4" w:rsidRPr="00F059A4" w:rsidRDefault="00F059A4" w:rsidP="00F059A4">
      <w:pPr>
        <w:rPr>
          <w:rFonts w:cs="Times New Roman"/>
          <w:szCs w:val="28"/>
        </w:rPr>
      </w:pPr>
      <w:r w:rsidRPr="00F059A4">
        <w:rPr>
          <w:rFonts w:cs="Times New Roman"/>
          <w:bCs/>
          <w:szCs w:val="28"/>
        </w:rPr>
        <w:t>Керована баз</w:t>
      </w:r>
      <w:r w:rsidR="00F80ED4">
        <w:rPr>
          <w:rFonts w:cs="Times New Roman"/>
          <w:bCs/>
          <w:szCs w:val="28"/>
        </w:rPr>
        <w:t>а даних Aiven</w:t>
      </w:r>
      <w:r w:rsidR="00812885" w:rsidRPr="00812885">
        <w:rPr>
          <w:rFonts w:cs="Times New Roman"/>
          <w:bCs/>
          <w:szCs w:val="28"/>
        </w:rPr>
        <w:t xml:space="preserve"> </w:t>
      </w:r>
      <w:r w:rsidR="00812885">
        <w:t>[</w:t>
      </w:r>
      <w:r w:rsidR="00812885" w:rsidRPr="00812885">
        <w:t>2]</w:t>
      </w:r>
      <w:r w:rsidR="00F80ED4">
        <w:rPr>
          <w:rFonts w:cs="Times New Roman"/>
          <w:bCs/>
          <w:szCs w:val="28"/>
        </w:rPr>
        <w:t xml:space="preserve"> (Database Server)</w:t>
      </w:r>
      <w:r w:rsidR="00F80ED4">
        <w:rPr>
          <w:rFonts w:cs="Times New Roman"/>
          <w:szCs w:val="28"/>
        </w:rPr>
        <w:t xml:space="preserve"> і</w:t>
      </w:r>
      <w:r w:rsidRPr="00F059A4">
        <w:rPr>
          <w:rFonts w:cs="Times New Roman"/>
          <w:szCs w:val="28"/>
        </w:rPr>
        <w:t>зольований хмарний вузол PostgreSQL</w:t>
      </w:r>
      <w:r w:rsidR="00AA5448" w:rsidRPr="00AA5448">
        <w:rPr>
          <w:rFonts w:cs="Times New Roman"/>
          <w:szCs w:val="28"/>
        </w:rPr>
        <w:t xml:space="preserve"> </w:t>
      </w:r>
      <w:r w:rsidR="00AA5448" w:rsidRPr="00AA5448">
        <w:rPr>
          <w:bCs/>
        </w:rPr>
        <w:t>[22]</w:t>
      </w:r>
      <w:r w:rsidRPr="00F059A4">
        <w:rPr>
          <w:rFonts w:cs="Times New Roman"/>
          <w:szCs w:val="28"/>
        </w:rPr>
        <w:t xml:space="preserve">, який обслуговує базу даних </w:t>
      </w:r>
      <w:r w:rsidRPr="00F059A4">
        <w:rPr>
          <w:rStyle w:val="HTML"/>
          <w:rFonts w:ascii="Times New Roman" w:eastAsiaTheme="majorEastAsia" w:hAnsi="Times New Roman" w:cs="Times New Roman"/>
          <w:sz w:val="28"/>
          <w:szCs w:val="28"/>
        </w:rPr>
        <w:t>IT_Assets_DB</w:t>
      </w:r>
      <w:r w:rsidRPr="00F059A4">
        <w:rPr>
          <w:rFonts w:cs="Times New Roman"/>
          <w:szCs w:val="28"/>
        </w:rPr>
        <w:t>. Доступ до неї суворо обмежений за IP-адресою та дозволений лише для серверних функцій застосунку на Vercel</w:t>
      </w:r>
      <w:r w:rsidR="00812885" w:rsidRPr="00812885">
        <w:rPr>
          <w:rFonts w:cs="Times New Roman"/>
          <w:szCs w:val="28"/>
          <w:lang w:val="ru-RU"/>
        </w:rPr>
        <w:t xml:space="preserve"> </w:t>
      </w:r>
      <w:r w:rsidR="00812885" w:rsidRPr="00812885">
        <w:t>[1]</w:t>
      </w:r>
      <w:r w:rsidRPr="00F059A4">
        <w:rPr>
          <w:rFonts w:cs="Times New Roman"/>
          <w:szCs w:val="28"/>
        </w:rPr>
        <w:t>.</w:t>
      </w:r>
    </w:p>
    <w:p w14:paraId="710A76AF" w14:textId="3312B968" w:rsidR="00F059A4" w:rsidRPr="00F059A4" w:rsidRDefault="00F80ED4" w:rsidP="00F059A4">
      <w:pPr>
        <w:rPr>
          <w:rFonts w:cs="Times New Roman"/>
          <w:szCs w:val="28"/>
        </w:rPr>
      </w:pPr>
      <w:r>
        <w:rPr>
          <w:rFonts w:cs="Times New Roman"/>
          <w:bCs/>
          <w:szCs w:val="28"/>
        </w:rPr>
        <w:t>Медіасервіс Cloudinary</w:t>
      </w:r>
      <w:r w:rsidR="00812885" w:rsidRPr="00812885">
        <w:rPr>
          <w:rFonts w:cs="Times New Roman"/>
          <w:bCs/>
          <w:szCs w:val="28"/>
        </w:rPr>
        <w:t xml:space="preserve"> </w:t>
      </w:r>
      <w:r w:rsidR="00812885">
        <w:t>[6]</w:t>
      </w:r>
      <w:r>
        <w:rPr>
          <w:rFonts w:cs="Times New Roman"/>
          <w:szCs w:val="28"/>
        </w:rPr>
        <w:t xml:space="preserve"> х</w:t>
      </w:r>
      <w:r w:rsidR="00F059A4" w:rsidRPr="00F059A4">
        <w:rPr>
          <w:rFonts w:cs="Times New Roman"/>
          <w:szCs w:val="28"/>
        </w:rPr>
        <w:t>марне сховище (Object Storage) для фотофіксації технічного стану обладнання та збереження сканів інвентарних актів.</w:t>
      </w:r>
    </w:p>
    <w:p w14:paraId="4DFE8D02" w14:textId="63F698FB" w:rsidR="00F059A4" w:rsidRDefault="00F059A4" w:rsidP="00F059A4">
      <w:pPr>
        <w:rPr>
          <w:rFonts w:cs="Times New Roman"/>
          <w:szCs w:val="28"/>
        </w:rPr>
      </w:pPr>
      <w:r w:rsidRPr="00F059A4">
        <w:rPr>
          <w:rFonts w:cs="Times New Roman"/>
          <w:szCs w:val="28"/>
        </w:rPr>
        <w:t xml:space="preserve">Доменна модель описує ключові сутності предметної області (наприклад, </w:t>
      </w:r>
      <w:r w:rsidRPr="00F059A4">
        <w:rPr>
          <w:rStyle w:val="HTML"/>
          <w:rFonts w:ascii="Times New Roman" w:eastAsiaTheme="majorEastAsia" w:hAnsi="Times New Roman" w:cs="Times New Roman"/>
          <w:sz w:val="28"/>
          <w:szCs w:val="28"/>
        </w:rPr>
        <w:t>Asset</w:t>
      </w:r>
      <w:r w:rsidRPr="00F059A4">
        <w:rPr>
          <w:rFonts w:cs="Times New Roman"/>
          <w:szCs w:val="28"/>
        </w:rPr>
        <w:t xml:space="preserve">, </w:t>
      </w:r>
      <w:r w:rsidRPr="00F059A4">
        <w:rPr>
          <w:rStyle w:val="HTML"/>
          <w:rFonts w:ascii="Times New Roman" w:eastAsiaTheme="majorEastAsia" w:hAnsi="Times New Roman" w:cs="Times New Roman"/>
          <w:sz w:val="28"/>
          <w:szCs w:val="28"/>
        </w:rPr>
        <w:t>Dashboard</w:t>
      </w:r>
      <w:r w:rsidRPr="00F059A4">
        <w:rPr>
          <w:rFonts w:cs="Times New Roman"/>
          <w:szCs w:val="28"/>
        </w:rPr>
        <w:t xml:space="preserve">, </w:t>
      </w:r>
      <w:r w:rsidRPr="00F059A4">
        <w:rPr>
          <w:rStyle w:val="HTML"/>
          <w:rFonts w:ascii="Times New Roman" w:eastAsiaTheme="majorEastAsia" w:hAnsi="Times New Roman" w:cs="Times New Roman"/>
          <w:sz w:val="28"/>
          <w:szCs w:val="28"/>
        </w:rPr>
        <w:t>Location</w:t>
      </w:r>
      <w:r w:rsidRPr="00F059A4">
        <w:rPr>
          <w:rFonts w:cs="Times New Roman"/>
          <w:szCs w:val="28"/>
        </w:rPr>
        <w:t xml:space="preserve">, </w:t>
      </w:r>
      <w:r w:rsidRPr="00F059A4">
        <w:rPr>
          <w:rStyle w:val="HTML"/>
          <w:rFonts w:ascii="Times New Roman" w:eastAsiaTheme="majorEastAsia" w:hAnsi="Times New Roman" w:cs="Times New Roman"/>
          <w:sz w:val="28"/>
          <w:szCs w:val="28"/>
        </w:rPr>
        <w:t>User</w:t>
      </w:r>
      <w:r w:rsidRPr="00F059A4">
        <w:rPr>
          <w:rFonts w:cs="Times New Roman"/>
          <w:szCs w:val="28"/>
        </w:rPr>
        <w:t>) та логіч</w:t>
      </w:r>
      <w:r w:rsidR="00F80ED4">
        <w:rPr>
          <w:rFonts w:cs="Times New Roman"/>
          <w:szCs w:val="28"/>
        </w:rPr>
        <w:t>ні зв'язки між ними. На рис. 2.4</w:t>
      </w:r>
      <w:r w:rsidRPr="00F059A4">
        <w:rPr>
          <w:rFonts w:cs="Times New Roman"/>
          <w:szCs w:val="28"/>
        </w:rPr>
        <w:t xml:space="preserve"> подано діаграму класів предметної області без урахування інфраструктурних патернів.</w:t>
      </w:r>
    </w:p>
    <w:p w14:paraId="61570BEC" w14:textId="56A6E9EE" w:rsidR="00F80ED4" w:rsidRPr="00F059A4" w:rsidRDefault="00F80ED4" w:rsidP="00F80ED4">
      <w:pPr>
        <w:jc w:val="center"/>
        <w:rPr>
          <w:rFonts w:cs="Times New Roman"/>
          <w:szCs w:val="28"/>
        </w:rPr>
      </w:pPr>
      <w:r>
        <w:rPr>
          <w:rFonts w:cs="Times New Roman"/>
          <w:noProof/>
          <w:szCs w:val="28"/>
          <w:lang w:val="ru-RU" w:eastAsia="ru-RU"/>
        </w:rPr>
        <w:lastRenderedPageBreak/>
        <w:drawing>
          <wp:inline distT="0" distB="0" distL="0" distR="0" wp14:anchorId="02EC8E85" wp14:editId="5F5C03DA">
            <wp:extent cx="4648200" cy="400194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ZLJBRjGm5Dr7oZzOi-AXLcKx2zGHR91QDeXrvB7lP4mTUsGxZ0f2AaKia10hrEz0b0f4oymls7_4pJif4vMTStpFFSVNnpcqZXgNPpAEx8bGAsfeHZAjD5iQdG5n9eV-5fFKsfbpHinp1y-OLY_46o07SRGK70WJXaaan55PI5vQCEHj717oK2X712-N5kag9OjSoaJH3FeWP5J8Fh32F.png"/>
                    <pic:cNvPicPr/>
                  </pic:nvPicPr>
                  <pic:blipFill>
                    <a:blip r:embed="rId12">
                      <a:extLst>
                        <a:ext uri="{28A0092B-C50C-407E-A947-70E740481C1C}">
                          <a14:useLocalDpi xmlns:a14="http://schemas.microsoft.com/office/drawing/2010/main" val="0"/>
                        </a:ext>
                      </a:extLst>
                    </a:blip>
                    <a:stretch>
                      <a:fillRect/>
                    </a:stretch>
                  </pic:blipFill>
                  <pic:spPr>
                    <a:xfrm>
                      <a:off x="0" y="0"/>
                      <a:ext cx="4681347" cy="4030486"/>
                    </a:xfrm>
                    <a:prstGeom prst="rect">
                      <a:avLst/>
                    </a:prstGeom>
                  </pic:spPr>
                </pic:pic>
              </a:graphicData>
            </a:graphic>
          </wp:inline>
        </w:drawing>
      </w:r>
    </w:p>
    <w:p w14:paraId="397456CD" w14:textId="729C14AE" w:rsidR="00F059A4" w:rsidRPr="00F059A4" w:rsidRDefault="00F80ED4" w:rsidP="00F80ED4">
      <w:pPr>
        <w:jc w:val="center"/>
        <w:rPr>
          <w:rFonts w:cs="Times New Roman"/>
          <w:szCs w:val="28"/>
        </w:rPr>
      </w:pPr>
      <w:r>
        <w:rPr>
          <w:rFonts w:cs="Times New Roman"/>
          <w:iCs/>
          <w:szCs w:val="28"/>
        </w:rPr>
        <w:t>Рис. 2.4</w:t>
      </w:r>
      <w:r w:rsidR="00F059A4" w:rsidRPr="00F059A4">
        <w:rPr>
          <w:rFonts w:cs="Times New Roman"/>
          <w:iCs/>
          <w:szCs w:val="28"/>
        </w:rPr>
        <w:t xml:space="preserve"> – Діаграма класів предметної області</w:t>
      </w:r>
    </w:p>
    <w:p w14:paraId="3F32BE7B" w14:textId="5957DC68" w:rsidR="00F059A4" w:rsidRPr="00F059A4" w:rsidRDefault="00F059A4" w:rsidP="00F059A4">
      <w:pPr>
        <w:rPr>
          <w:rFonts w:cs="Times New Roman"/>
          <w:szCs w:val="28"/>
        </w:rPr>
      </w:pPr>
      <w:r w:rsidRPr="00F059A4">
        <w:rPr>
          <w:rFonts w:cs="Times New Roman"/>
          <w:szCs w:val="28"/>
        </w:rPr>
        <w:t xml:space="preserve">Основною сутністю є клас </w:t>
      </w:r>
      <w:r w:rsidRPr="00F059A4">
        <w:rPr>
          <w:rStyle w:val="HTML"/>
          <w:rFonts w:ascii="Times New Roman" w:eastAsiaTheme="majorEastAsia" w:hAnsi="Times New Roman" w:cs="Times New Roman"/>
          <w:sz w:val="28"/>
          <w:szCs w:val="28"/>
        </w:rPr>
        <w:t>User</w:t>
      </w:r>
      <w:r w:rsidRPr="00F059A4">
        <w:rPr>
          <w:rFonts w:cs="Times New Roman"/>
          <w:szCs w:val="28"/>
        </w:rPr>
        <w:t xml:space="preserve">, який має відношення композиції до класів </w:t>
      </w:r>
      <w:r w:rsidRPr="00F059A4">
        <w:rPr>
          <w:rStyle w:val="HTML"/>
          <w:rFonts w:ascii="Times New Roman" w:eastAsiaTheme="majorEastAsia" w:hAnsi="Times New Roman" w:cs="Times New Roman"/>
          <w:sz w:val="28"/>
          <w:szCs w:val="28"/>
        </w:rPr>
        <w:t>Asset</w:t>
      </w:r>
      <w:r w:rsidRPr="00F059A4">
        <w:rPr>
          <w:rFonts w:cs="Times New Roman"/>
          <w:szCs w:val="28"/>
        </w:rPr>
        <w:t xml:space="preserve"> та </w:t>
      </w:r>
      <w:r w:rsidRPr="00F059A4">
        <w:rPr>
          <w:rStyle w:val="HTML"/>
          <w:rFonts w:ascii="Times New Roman" w:eastAsiaTheme="majorEastAsia" w:hAnsi="Times New Roman" w:cs="Times New Roman"/>
          <w:sz w:val="28"/>
          <w:szCs w:val="28"/>
        </w:rPr>
        <w:t>AuditLog</w:t>
      </w:r>
      <w:r w:rsidRPr="00F059A4">
        <w:rPr>
          <w:rFonts w:cs="Times New Roman"/>
          <w:szCs w:val="28"/>
        </w:rPr>
        <w:t xml:space="preserve">. Клас </w:t>
      </w:r>
      <w:r w:rsidRPr="00F059A4">
        <w:rPr>
          <w:rStyle w:val="HTML"/>
          <w:rFonts w:ascii="Times New Roman" w:eastAsiaTheme="majorEastAsia" w:hAnsi="Times New Roman" w:cs="Times New Roman"/>
          <w:sz w:val="28"/>
          <w:szCs w:val="28"/>
        </w:rPr>
        <w:t>Asset</w:t>
      </w:r>
      <w:r w:rsidRPr="00F059A4">
        <w:rPr>
          <w:rFonts w:cs="Times New Roman"/>
          <w:szCs w:val="28"/>
        </w:rPr>
        <w:t xml:space="preserve"> є агрегатором технічних даних, він пов'язаний із класом </w:t>
      </w:r>
      <w:r w:rsidRPr="00F059A4">
        <w:rPr>
          <w:rStyle w:val="HTML"/>
          <w:rFonts w:ascii="Times New Roman" w:eastAsiaTheme="majorEastAsia" w:hAnsi="Times New Roman" w:cs="Times New Roman"/>
          <w:sz w:val="28"/>
          <w:szCs w:val="28"/>
        </w:rPr>
        <w:t>Location</w:t>
      </w:r>
      <w:r w:rsidRPr="00F059A4">
        <w:rPr>
          <w:rFonts w:cs="Times New Roman"/>
          <w:szCs w:val="28"/>
        </w:rPr>
        <w:t xml:space="preserve"> та містить атрибут </w:t>
      </w:r>
      <w:r w:rsidRPr="00F059A4">
        <w:rPr>
          <w:rStyle w:val="HTML"/>
          <w:rFonts w:ascii="Times New Roman" w:eastAsiaTheme="majorEastAsia" w:hAnsi="Times New Roman" w:cs="Times New Roman"/>
          <w:sz w:val="28"/>
          <w:szCs w:val="28"/>
        </w:rPr>
        <w:t>technical_specs</w:t>
      </w:r>
      <w:r w:rsidRPr="00F059A4">
        <w:rPr>
          <w:rFonts w:cs="Times New Roman"/>
          <w:szCs w:val="28"/>
        </w:rPr>
        <w:t xml:space="preserve"> типу JSONB</w:t>
      </w:r>
      <w:r w:rsidR="00812885" w:rsidRPr="00812885">
        <w:rPr>
          <w:rFonts w:cs="Times New Roman"/>
          <w:szCs w:val="28"/>
        </w:rPr>
        <w:t xml:space="preserve"> </w:t>
      </w:r>
      <w:r w:rsidR="00812885" w:rsidRPr="00812885">
        <w:t>[30]</w:t>
      </w:r>
      <w:r w:rsidRPr="00F059A4">
        <w:rPr>
          <w:rFonts w:cs="Times New Roman"/>
          <w:szCs w:val="28"/>
        </w:rPr>
        <w:t>.</w:t>
      </w:r>
    </w:p>
    <w:p w14:paraId="6EBEB9B5" w14:textId="08EC5199" w:rsidR="00F059A4" w:rsidRDefault="00F059A4" w:rsidP="00F059A4">
      <w:pPr>
        <w:rPr>
          <w:rFonts w:cs="Times New Roman"/>
          <w:szCs w:val="28"/>
        </w:rPr>
      </w:pPr>
      <w:r w:rsidRPr="00F059A4">
        <w:rPr>
          <w:rFonts w:cs="Times New Roman"/>
          <w:szCs w:val="28"/>
        </w:rPr>
        <w:t>Патерни проєктування та архітектура реалізації</w:t>
      </w:r>
      <w:r>
        <w:rPr>
          <w:rFonts w:cs="Times New Roman"/>
          <w:szCs w:val="28"/>
        </w:rPr>
        <w:t>. Д</w:t>
      </w:r>
      <w:r w:rsidRPr="00F059A4">
        <w:rPr>
          <w:rFonts w:cs="Times New Roman"/>
          <w:szCs w:val="28"/>
        </w:rPr>
        <w:t>ля забезпечення масштабованості коду використано с</w:t>
      </w:r>
      <w:r w:rsidR="00F80ED4">
        <w:rPr>
          <w:rFonts w:cs="Times New Roman"/>
          <w:szCs w:val="28"/>
        </w:rPr>
        <w:t>талі інженерні патерни (рис. 2.5</w:t>
      </w:r>
      <w:r w:rsidRPr="00F059A4">
        <w:rPr>
          <w:rFonts w:cs="Times New Roman"/>
          <w:szCs w:val="28"/>
        </w:rPr>
        <w:t>).</w:t>
      </w:r>
    </w:p>
    <w:p w14:paraId="6D03155C" w14:textId="011BEEF2" w:rsidR="00F80ED4" w:rsidRPr="00F059A4" w:rsidRDefault="00F80ED4" w:rsidP="00F80ED4">
      <w:pPr>
        <w:jc w:val="center"/>
        <w:rPr>
          <w:rFonts w:cs="Times New Roman"/>
          <w:szCs w:val="28"/>
        </w:rPr>
      </w:pPr>
      <w:r>
        <w:rPr>
          <w:rFonts w:cs="Times New Roman"/>
          <w:noProof/>
          <w:szCs w:val="28"/>
          <w:lang w:val="ru-RU" w:eastAsia="ru-RU"/>
        </w:rPr>
        <w:drawing>
          <wp:inline distT="0" distB="0" distL="0" distR="0" wp14:anchorId="27AA66DF" wp14:editId="6BAB9BDF">
            <wp:extent cx="3909060" cy="2920413"/>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ZL9DImCn4Bqlx7_8iQLKF9TIMYj2nOfOeUUO7TlGtMIPpAfL13_muCMJFqHwiNZmD-p-8sVNRMiN3vwIp9lttkGbNKSIAOb2ttCpRMA9CXAHDLPDqKOW21Fu3QbGEjSZGdsU40oKDIDz0sBNztolmCG9QXV9VgZ1a6YtHzfCGY1hEXrnwtj2DDcHj1BQyCOeQ6qnyex616XGehLw5R_RM.png"/>
                    <pic:cNvPicPr/>
                  </pic:nvPicPr>
                  <pic:blipFill>
                    <a:blip r:embed="rId13">
                      <a:extLst>
                        <a:ext uri="{28A0092B-C50C-407E-A947-70E740481C1C}">
                          <a14:useLocalDpi xmlns:a14="http://schemas.microsoft.com/office/drawing/2010/main" val="0"/>
                        </a:ext>
                      </a:extLst>
                    </a:blip>
                    <a:stretch>
                      <a:fillRect/>
                    </a:stretch>
                  </pic:blipFill>
                  <pic:spPr>
                    <a:xfrm>
                      <a:off x="0" y="0"/>
                      <a:ext cx="3919131" cy="2927937"/>
                    </a:xfrm>
                    <a:prstGeom prst="rect">
                      <a:avLst/>
                    </a:prstGeom>
                  </pic:spPr>
                </pic:pic>
              </a:graphicData>
            </a:graphic>
          </wp:inline>
        </w:drawing>
      </w:r>
    </w:p>
    <w:p w14:paraId="25E73CE8" w14:textId="70FC7AA8" w:rsidR="00F059A4" w:rsidRPr="00F059A4" w:rsidRDefault="00F80ED4" w:rsidP="00F059A4">
      <w:pPr>
        <w:jc w:val="center"/>
        <w:rPr>
          <w:rFonts w:cs="Times New Roman"/>
          <w:szCs w:val="28"/>
        </w:rPr>
      </w:pPr>
      <w:r>
        <w:rPr>
          <w:rFonts w:cs="Times New Roman"/>
          <w:iCs/>
          <w:szCs w:val="28"/>
        </w:rPr>
        <w:t>Рис. 2.5</w:t>
      </w:r>
      <w:r w:rsidR="00F059A4" w:rsidRPr="00F059A4">
        <w:rPr>
          <w:rFonts w:cs="Times New Roman"/>
          <w:iCs/>
          <w:szCs w:val="28"/>
        </w:rPr>
        <w:t xml:space="preserve"> – Діаграма класів реалізації з використанням патернів</w:t>
      </w:r>
    </w:p>
    <w:p w14:paraId="47B51B13" w14:textId="1D657B77" w:rsidR="00F059A4" w:rsidRPr="00F059A4" w:rsidRDefault="00F059A4" w:rsidP="00F80ED4">
      <w:pPr>
        <w:rPr>
          <w:rFonts w:cs="Times New Roman"/>
          <w:szCs w:val="28"/>
        </w:rPr>
      </w:pPr>
      <w:r w:rsidRPr="00F059A4">
        <w:rPr>
          <w:rFonts w:cs="Times New Roman"/>
          <w:szCs w:val="28"/>
        </w:rPr>
        <w:lastRenderedPageBreak/>
        <w:t>У системі р</w:t>
      </w:r>
      <w:r w:rsidR="00F80ED4">
        <w:rPr>
          <w:rFonts w:cs="Times New Roman"/>
          <w:szCs w:val="28"/>
        </w:rPr>
        <w:t xml:space="preserve">еалізовано такі патерни. </w:t>
      </w:r>
      <w:r w:rsidR="00FC1515">
        <w:rPr>
          <w:rFonts w:cs="Times New Roman"/>
          <w:bCs/>
          <w:szCs w:val="28"/>
        </w:rPr>
        <w:t>MVC (Model-View-Controller).</w:t>
      </w:r>
      <w:r w:rsidRPr="00F059A4">
        <w:rPr>
          <w:rFonts w:cs="Times New Roman"/>
          <w:szCs w:val="28"/>
        </w:rPr>
        <w:t xml:space="preserve"> Фундаментальний патерн серверної частини, де API-маршрути Next.js</w:t>
      </w:r>
      <w:r w:rsidR="00A16B06" w:rsidRPr="007173BF">
        <w:rPr>
          <w:rFonts w:cs="Times New Roman"/>
          <w:szCs w:val="28"/>
        </w:rPr>
        <w:t xml:space="preserve"> </w:t>
      </w:r>
      <w:r w:rsidR="00A16B06" w:rsidRPr="007173BF">
        <w:rPr>
          <w:bCs/>
        </w:rPr>
        <w:t>[20]</w:t>
      </w:r>
      <w:r w:rsidRPr="00F059A4">
        <w:rPr>
          <w:rFonts w:cs="Times New Roman"/>
          <w:szCs w:val="28"/>
        </w:rPr>
        <w:t xml:space="preserve"> виступають контролерами, а клієнти Prisma ORM</w:t>
      </w:r>
      <w:r w:rsidR="00AA5448" w:rsidRPr="007173BF">
        <w:rPr>
          <w:rFonts w:cs="Times New Roman"/>
          <w:szCs w:val="28"/>
        </w:rPr>
        <w:t xml:space="preserve"> </w:t>
      </w:r>
      <w:r w:rsidR="00AA5448">
        <w:rPr>
          <w:bCs/>
        </w:rPr>
        <w:t>[2</w:t>
      </w:r>
      <w:r w:rsidR="00AA5448" w:rsidRPr="007173BF">
        <w:rPr>
          <w:bCs/>
        </w:rPr>
        <w:t>3</w:t>
      </w:r>
      <w:r w:rsidR="00AA5448" w:rsidRPr="00AA5448">
        <w:rPr>
          <w:bCs/>
        </w:rPr>
        <w:t>]</w:t>
      </w:r>
      <w:r w:rsidRPr="00F059A4">
        <w:rPr>
          <w:rFonts w:cs="Times New Roman"/>
          <w:szCs w:val="28"/>
        </w:rPr>
        <w:t xml:space="preserve"> виконують роль моделей даних.</w:t>
      </w:r>
    </w:p>
    <w:p w14:paraId="09DC8F15" w14:textId="7031BCB7" w:rsidR="00F059A4" w:rsidRPr="00F059A4" w:rsidRDefault="00F80ED4" w:rsidP="00F059A4">
      <w:pPr>
        <w:rPr>
          <w:rFonts w:cs="Times New Roman"/>
          <w:szCs w:val="28"/>
        </w:rPr>
      </w:pPr>
      <w:r>
        <w:rPr>
          <w:rFonts w:cs="Times New Roman"/>
          <w:bCs/>
          <w:szCs w:val="28"/>
        </w:rPr>
        <w:t>Factory (Фабрика),</w:t>
      </w:r>
      <w:r>
        <w:rPr>
          <w:rFonts w:cs="Times New Roman"/>
          <w:szCs w:val="28"/>
        </w:rPr>
        <w:t xml:space="preserve"> в</w:t>
      </w:r>
      <w:r w:rsidR="00F059A4" w:rsidRPr="00F059A4">
        <w:rPr>
          <w:rFonts w:cs="Times New Roman"/>
          <w:szCs w:val="28"/>
        </w:rPr>
        <w:t>икористовується у фронтенді (</w:t>
      </w:r>
      <w:r w:rsidR="00F059A4" w:rsidRPr="00F059A4">
        <w:rPr>
          <w:rStyle w:val="HTML"/>
          <w:rFonts w:ascii="Times New Roman" w:eastAsiaTheme="majorEastAsia" w:hAnsi="Times New Roman" w:cs="Times New Roman"/>
          <w:sz w:val="28"/>
          <w:szCs w:val="28"/>
        </w:rPr>
        <w:t>WidgetFactory</w:t>
      </w:r>
      <w:r w:rsidR="00F059A4" w:rsidRPr="00F059A4">
        <w:rPr>
          <w:rFonts w:cs="Times New Roman"/>
          <w:szCs w:val="28"/>
        </w:rPr>
        <w:t>) для динамічного створення різних типів графіків (діаграма зносу, мапа локацій) на основі JSON-конфігурацій</w:t>
      </w:r>
      <w:r w:rsidR="00812885" w:rsidRPr="00812885">
        <w:rPr>
          <w:rFonts w:cs="Times New Roman"/>
          <w:szCs w:val="28"/>
        </w:rPr>
        <w:t xml:space="preserve"> </w:t>
      </w:r>
      <w:r w:rsidR="00812885" w:rsidRPr="00812885">
        <w:t>[30]</w:t>
      </w:r>
      <w:r w:rsidR="00F059A4" w:rsidRPr="00F059A4">
        <w:rPr>
          <w:rFonts w:cs="Times New Roman"/>
          <w:szCs w:val="28"/>
        </w:rPr>
        <w:t>.</w:t>
      </w:r>
    </w:p>
    <w:p w14:paraId="6D69D0AC" w14:textId="38536DEA" w:rsidR="00F059A4" w:rsidRPr="00F059A4" w:rsidRDefault="00F80ED4" w:rsidP="00F059A4">
      <w:pPr>
        <w:rPr>
          <w:rFonts w:cs="Times New Roman"/>
          <w:szCs w:val="28"/>
        </w:rPr>
      </w:pPr>
      <w:r>
        <w:rPr>
          <w:rFonts w:cs="Times New Roman"/>
          <w:bCs/>
          <w:szCs w:val="28"/>
        </w:rPr>
        <w:t>Singleton (Одинак)</w:t>
      </w:r>
      <w:r>
        <w:rPr>
          <w:rFonts w:cs="Times New Roman"/>
          <w:szCs w:val="28"/>
        </w:rPr>
        <w:t>, з</w:t>
      </w:r>
      <w:r w:rsidR="00F059A4" w:rsidRPr="00F059A4">
        <w:rPr>
          <w:rFonts w:cs="Times New Roman"/>
          <w:szCs w:val="28"/>
        </w:rPr>
        <w:t>астосовується для забезпечення єдиного екземпляра пулу з'єднань з базою даних (</w:t>
      </w:r>
      <w:r w:rsidR="00F059A4" w:rsidRPr="00F059A4">
        <w:rPr>
          <w:rStyle w:val="HTML"/>
          <w:rFonts w:ascii="Times New Roman" w:eastAsiaTheme="majorEastAsia" w:hAnsi="Times New Roman" w:cs="Times New Roman"/>
          <w:sz w:val="28"/>
          <w:szCs w:val="28"/>
        </w:rPr>
        <w:t>PrismaClient</w:t>
      </w:r>
      <w:r w:rsidR="00F059A4" w:rsidRPr="00F059A4">
        <w:rPr>
          <w:rFonts w:cs="Times New Roman"/>
          <w:szCs w:val="28"/>
        </w:rPr>
        <w:t>).</w:t>
      </w:r>
    </w:p>
    <w:p w14:paraId="1211AE7C" w14:textId="4F6ED375" w:rsidR="00F80ED4" w:rsidRPr="00F059A4" w:rsidRDefault="00F80ED4" w:rsidP="00F80ED4">
      <w:pPr>
        <w:rPr>
          <w:rFonts w:cs="Times New Roman"/>
          <w:szCs w:val="28"/>
        </w:rPr>
      </w:pPr>
      <w:r>
        <w:rPr>
          <w:rFonts w:cs="Times New Roman"/>
          <w:noProof/>
          <w:szCs w:val="28"/>
          <w:lang w:val="ru-RU" w:eastAsia="ru-RU"/>
        </w:rPr>
        <w:drawing>
          <wp:anchor distT="0" distB="0" distL="114300" distR="114300" simplePos="0" relativeHeight="251658240" behindDoc="0" locked="0" layoutInCell="1" allowOverlap="1" wp14:anchorId="4278B427" wp14:editId="5E452765">
            <wp:simplePos x="0" y="0"/>
            <wp:positionH relativeFrom="margin">
              <wp:posOffset>-333375</wp:posOffset>
            </wp:positionH>
            <wp:positionV relativeFrom="margin">
              <wp:posOffset>3455670</wp:posOffset>
            </wp:positionV>
            <wp:extent cx="6572885" cy="3459480"/>
            <wp:effectExtent l="0" t="0" r="0" b="7620"/>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LJBJjj05DrRyZzSPL4b2rgfInOL45gLge4qWLLLeKay8IwsnngFMr25HA22JILKAKgbxlY3D8L2ImE_CFD7lJEs9-QXBcpFuvpxEFTUBoI2S966WUiastuK4qv225d4kdtEGWg2fxHyrMLXp28QYRRO3IWWyQdhk4vCkjjaYq95VfTNQgI6SgeEr41zaN_a6DIn7EFcG5xAAMwhgtH7F.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72885" cy="345948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bCs/>
          <w:szCs w:val="28"/>
        </w:rPr>
        <w:t>Proxy/Decorator,</w:t>
      </w:r>
      <w:r>
        <w:rPr>
          <w:rFonts w:cs="Times New Roman"/>
          <w:szCs w:val="28"/>
        </w:rPr>
        <w:t xml:space="preserve"> р</w:t>
      </w:r>
      <w:r w:rsidR="00F059A4" w:rsidRPr="00F059A4">
        <w:rPr>
          <w:rFonts w:cs="Times New Roman"/>
          <w:szCs w:val="28"/>
        </w:rPr>
        <w:t>еалізований у вигляді Middleware-функцій Next.js</w:t>
      </w:r>
      <w:r w:rsidR="00A16B06" w:rsidRPr="00A16B06">
        <w:rPr>
          <w:rFonts w:cs="Times New Roman"/>
          <w:szCs w:val="28"/>
        </w:rPr>
        <w:t xml:space="preserve"> </w:t>
      </w:r>
      <w:r w:rsidR="00A16B06" w:rsidRPr="00A16B06">
        <w:rPr>
          <w:bCs/>
        </w:rPr>
        <w:t>[20]</w:t>
      </w:r>
      <w:r w:rsidR="00F059A4" w:rsidRPr="00F059A4">
        <w:rPr>
          <w:rFonts w:cs="Times New Roman"/>
          <w:szCs w:val="28"/>
        </w:rPr>
        <w:t xml:space="preserve"> для перевірки сесій JWT-токенів (NextAuth</w:t>
      </w:r>
      <w:r w:rsidR="00AA5448">
        <w:t>[19]</w:t>
      </w:r>
      <w:r w:rsidR="00F059A4" w:rsidRPr="00F059A4">
        <w:rPr>
          <w:rFonts w:cs="Times New Roman"/>
          <w:szCs w:val="28"/>
        </w:rPr>
        <w:t>) та п</w:t>
      </w:r>
      <w:r w:rsidR="00F57414">
        <w:rPr>
          <w:rFonts w:cs="Times New Roman"/>
          <w:szCs w:val="28"/>
        </w:rPr>
        <w:t>рав доступу користувачів.</w:t>
      </w:r>
    </w:p>
    <w:p w14:paraId="6F81F87A" w14:textId="388B9D63" w:rsidR="00F059A4" w:rsidRPr="00F059A4" w:rsidRDefault="00F80ED4" w:rsidP="00F059A4">
      <w:pPr>
        <w:jc w:val="center"/>
        <w:rPr>
          <w:rFonts w:cs="Times New Roman"/>
          <w:szCs w:val="28"/>
        </w:rPr>
      </w:pPr>
      <w:r>
        <w:rPr>
          <w:rFonts w:cs="Times New Roman"/>
          <w:iCs/>
          <w:szCs w:val="28"/>
        </w:rPr>
        <w:t>Рис. 2.6</w:t>
      </w:r>
      <w:r w:rsidR="00F059A4" w:rsidRPr="00F059A4">
        <w:rPr>
          <w:rFonts w:cs="Times New Roman"/>
          <w:iCs/>
          <w:szCs w:val="28"/>
        </w:rPr>
        <w:t xml:space="preserve"> – Діаграма компонентів програмного комплексу</w:t>
      </w:r>
    </w:p>
    <w:p w14:paraId="68264C5D" w14:textId="6849CBA5" w:rsidR="00F059A4" w:rsidRPr="00F059A4" w:rsidRDefault="00F059A4" w:rsidP="00F059A4">
      <w:pPr>
        <w:rPr>
          <w:rFonts w:cs="Times New Roman"/>
          <w:szCs w:val="28"/>
        </w:rPr>
      </w:pPr>
      <w:r w:rsidRPr="00F059A4">
        <w:rPr>
          <w:rFonts w:cs="Times New Roman"/>
          <w:szCs w:val="28"/>
        </w:rPr>
        <w:t>Клієнтська частина (React</w:t>
      </w:r>
      <w:r w:rsidR="00AA5448" w:rsidRPr="00AA5448">
        <w:rPr>
          <w:rFonts w:cs="Times New Roman"/>
          <w:szCs w:val="28"/>
        </w:rPr>
        <w:t xml:space="preserve"> </w:t>
      </w:r>
      <w:r w:rsidR="00AA5448" w:rsidRPr="00AA5448">
        <w:rPr>
          <w:rFonts w:eastAsia="Times New Roman" w:cs="Times New Roman"/>
          <w:kern w:val="0"/>
          <w:szCs w:val="24"/>
          <w:lang w:eastAsia="ru-RU"/>
          <w14:ligatures w14:val="none"/>
        </w:rPr>
        <w:t>[24]</w:t>
      </w:r>
      <w:r w:rsidRPr="00F059A4">
        <w:rPr>
          <w:rFonts w:cs="Times New Roman"/>
          <w:szCs w:val="28"/>
        </w:rPr>
        <w:t xml:space="preserve">) спроєктована за принципом Feature-Sliced Design (FSD). Код поділено на стандартизовані шари: </w:t>
      </w:r>
      <w:r w:rsidRPr="00F059A4">
        <w:rPr>
          <w:rStyle w:val="HTML"/>
          <w:rFonts w:ascii="Times New Roman" w:eastAsiaTheme="majorEastAsia" w:hAnsi="Times New Roman" w:cs="Times New Roman"/>
          <w:sz w:val="28"/>
          <w:szCs w:val="28"/>
        </w:rPr>
        <w:t>app</w:t>
      </w:r>
      <w:r w:rsidRPr="00F059A4">
        <w:rPr>
          <w:rFonts w:cs="Times New Roman"/>
          <w:szCs w:val="28"/>
        </w:rPr>
        <w:t xml:space="preserve"> (ініціалізація ядра), </w:t>
      </w:r>
      <w:r w:rsidRPr="00F059A4">
        <w:rPr>
          <w:rStyle w:val="HTML"/>
          <w:rFonts w:ascii="Times New Roman" w:eastAsiaTheme="majorEastAsia" w:hAnsi="Times New Roman" w:cs="Times New Roman"/>
          <w:sz w:val="28"/>
          <w:szCs w:val="28"/>
        </w:rPr>
        <w:t>modules/features</w:t>
      </w:r>
      <w:r w:rsidRPr="00F059A4">
        <w:rPr>
          <w:rFonts w:cs="Times New Roman"/>
          <w:szCs w:val="28"/>
        </w:rPr>
        <w:t xml:space="preserve"> (</w:t>
      </w:r>
      <w:r w:rsidRPr="00F059A4">
        <w:rPr>
          <w:rStyle w:val="HTML"/>
          <w:rFonts w:ascii="Times New Roman" w:eastAsiaTheme="majorEastAsia" w:hAnsi="Times New Roman" w:cs="Times New Roman"/>
          <w:sz w:val="28"/>
          <w:szCs w:val="28"/>
        </w:rPr>
        <w:t>asset_management</w:t>
      </w:r>
      <w:r w:rsidRPr="00F059A4">
        <w:rPr>
          <w:rFonts w:cs="Times New Roman"/>
          <w:szCs w:val="28"/>
        </w:rPr>
        <w:t xml:space="preserve">, </w:t>
      </w:r>
      <w:r w:rsidRPr="00F059A4">
        <w:rPr>
          <w:rStyle w:val="HTML"/>
          <w:rFonts w:ascii="Times New Roman" w:eastAsiaTheme="majorEastAsia" w:hAnsi="Times New Roman" w:cs="Times New Roman"/>
          <w:sz w:val="28"/>
          <w:szCs w:val="28"/>
        </w:rPr>
        <w:t>dashboard_builder</w:t>
      </w:r>
      <w:r w:rsidRPr="00F059A4">
        <w:rPr>
          <w:rFonts w:cs="Times New Roman"/>
          <w:szCs w:val="28"/>
        </w:rPr>
        <w:t xml:space="preserve">, </w:t>
      </w:r>
      <w:r w:rsidRPr="00F059A4">
        <w:rPr>
          <w:rStyle w:val="HTML"/>
          <w:rFonts w:ascii="Times New Roman" w:eastAsiaTheme="majorEastAsia" w:hAnsi="Times New Roman" w:cs="Times New Roman"/>
          <w:sz w:val="28"/>
          <w:szCs w:val="28"/>
        </w:rPr>
        <w:t>auth</w:t>
      </w:r>
      <w:r w:rsidRPr="00F059A4">
        <w:rPr>
          <w:rFonts w:cs="Times New Roman"/>
          <w:szCs w:val="28"/>
        </w:rPr>
        <w:t xml:space="preserve">) та </w:t>
      </w:r>
      <w:r w:rsidRPr="00F059A4">
        <w:rPr>
          <w:rStyle w:val="HTML"/>
          <w:rFonts w:ascii="Times New Roman" w:eastAsiaTheme="majorEastAsia" w:hAnsi="Times New Roman" w:cs="Times New Roman"/>
          <w:sz w:val="28"/>
          <w:szCs w:val="28"/>
        </w:rPr>
        <w:t>shared</w:t>
      </w:r>
      <w:r w:rsidRPr="00F059A4">
        <w:rPr>
          <w:rFonts w:cs="Times New Roman"/>
          <w:szCs w:val="28"/>
        </w:rPr>
        <w:t xml:space="preserve"> (перевикористовувані компоненти інтерфейсу).</w:t>
      </w:r>
    </w:p>
    <w:p w14:paraId="333BBF3D" w14:textId="7EE13773" w:rsidR="00F059A4" w:rsidRPr="00F059A4" w:rsidRDefault="00F059A4" w:rsidP="00F059A4">
      <w:pPr>
        <w:rPr>
          <w:rFonts w:cs="Times New Roman"/>
          <w:szCs w:val="28"/>
        </w:rPr>
      </w:pPr>
      <w:r w:rsidRPr="00F059A4">
        <w:rPr>
          <w:rFonts w:cs="Times New Roman"/>
          <w:szCs w:val="28"/>
        </w:rPr>
        <w:t>Діаграми послідовності відображають хронологію взаємодії об'єктів</w:t>
      </w:r>
      <w:r w:rsidR="00FC1515">
        <w:rPr>
          <w:rFonts w:cs="Times New Roman"/>
          <w:szCs w:val="28"/>
        </w:rPr>
        <w:t xml:space="preserve"> у часі. На рис. 2.7</w:t>
      </w:r>
      <w:r w:rsidRPr="00F059A4">
        <w:rPr>
          <w:rFonts w:cs="Times New Roman"/>
          <w:szCs w:val="28"/>
        </w:rPr>
        <w:t xml:space="preserve"> зображено процес створення нової картки ІТ-активу.</w:t>
      </w:r>
    </w:p>
    <w:p w14:paraId="16245B75" w14:textId="400573AF" w:rsidR="00F059A4" w:rsidRPr="00625ACE" w:rsidRDefault="00625ACE" w:rsidP="00625ACE">
      <w:pPr>
        <w:ind w:firstLine="0"/>
        <w:jc w:val="center"/>
        <w:rPr>
          <w:rFonts w:cs="Times New Roman"/>
          <w:iCs/>
          <w:szCs w:val="28"/>
        </w:rPr>
      </w:pPr>
      <w:r>
        <w:rPr>
          <w:rFonts w:cs="Times New Roman"/>
          <w:iCs/>
          <w:noProof/>
          <w:szCs w:val="28"/>
          <w:lang w:val="ru-RU" w:eastAsia="ru-RU"/>
        </w:rPr>
        <w:lastRenderedPageBreak/>
        <w:drawing>
          <wp:anchor distT="0" distB="0" distL="114300" distR="114300" simplePos="0" relativeHeight="251659264" behindDoc="0" locked="0" layoutInCell="1" allowOverlap="1" wp14:anchorId="572FC030" wp14:editId="624D3CCC">
            <wp:simplePos x="1531620" y="716280"/>
            <wp:positionH relativeFrom="margin">
              <wp:align>center</wp:align>
            </wp:positionH>
            <wp:positionV relativeFrom="margin">
              <wp:align>top</wp:align>
            </wp:positionV>
            <wp:extent cx="6120130" cy="2460625"/>
            <wp:effectExtent l="0" t="0" r="0" b="0"/>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LEzRXD16EnFkdVuv0QxY0EK52YsWqGGYKriEfgDRqLEt8-rjqQYSnm1JGG2MK6Y88WdS4mSJ2oRL_ZsZPZTS_oJxdRlcxcP-UPsCYsKxiQHxsLlmgGZb8WfJfEqVQpIM99MNUbxeglJf1iVIULxEBLrggZ0ltXitlFCd9kFFEC9_oLpmlzm-S6Syv2dU75Y-WKI6RLa-zZtmAx3TjWHY.png"/>
                    <pic:cNvPicPr/>
                  </pic:nvPicPr>
                  <pic:blipFill>
                    <a:blip r:embed="rId15">
                      <a:extLst>
                        <a:ext uri="{28A0092B-C50C-407E-A947-70E740481C1C}">
                          <a14:useLocalDpi xmlns:a14="http://schemas.microsoft.com/office/drawing/2010/main" val="0"/>
                        </a:ext>
                      </a:extLst>
                    </a:blip>
                    <a:stretch>
                      <a:fillRect/>
                    </a:stretch>
                  </pic:blipFill>
                  <pic:spPr>
                    <a:xfrm>
                      <a:off x="0" y="0"/>
                      <a:ext cx="6120130" cy="2460625"/>
                    </a:xfrm>
                    <a:prstGeom prst="rect">
                      <a:avLst/>
                    </a:prstGeom>
                  </pic:spPr>
                </pic:pic>
              </a:graphicData>
            </a:graphic>
          </wp:anchor>
        </w:drawing>
      </w:r>
      <w:r>
        <w:rPr>
          <w:rFonts w:cs="Times New Roman"/>
          <w:iCs/>
          <w:szCs w:val="28"/>
        </w:rPr>
        <w:t>Рис. 2.7</w:t>
      </w:r>
      <w:r w:rsidR="00F059A4" w:rsidRPr="00B64F56">
        <w:rPr>
          <w:rFonts w:cs="Times New Roman"/>
          <w:iCs/>
          <w:szCs w:val="28"/>
        </w:rPr>
        <w:t xml:space="preserve"> – Діаграма послідовності "Додавання нового активу"</w:t>
      </w:r>
    </w:p>
    <w:p w14:paraId="12A719F8" w14:textId="1C90476A" w:rsidR="00F059A4" w:rsidRPr="00F059A4" w:rsidRDefault="00C960F5" w:rsidP="00B64F56">
      <w:pPr>
        <w:rPr>
          <w:rFonts w:cs="Times New Roman"/>
          <w:szCs w:val="28"/>
        </w:rPr>
      </w:pPr>
      <w:r>
        <w:rPr>
          <w:rFonts w:cs="Times New Roman"/>
          <w:szCs w:val="28"/>
        </w:rPr>
        <w:t>Технічний спеціаліст</w:t>
      </w:r>
      <w:r w:rsidR="00F059A4" w:rsidRPr="00F059A4">
        <w:rPr>
          <w:rFonts w:cs="Times New Roman"/>
          <w:szCs w:val="28"/>
        </w:rPr>
        <w:t xml:space="preserve"> вводить дані у форму </w:t>
      </w:r>
      <w:r w:rsidR="00F059A4" w:rsidRPr="00F059A4">
        <w:rPr>
          <w:rStyle w:val="HTML"/>
          <w:rFonts w:ascii="Times New Roman" w:eastAsiaTheme="majorEastAsia" w:hAnsi="Times New Roman" w:cs="Times New Roman"/>
          <w:sz w:val="28"/>
          <w:szCs w:val="28"/>
        </w:rPr>
        <w:t>AddAssetModal</w:t>
      </w:r>
      <w:r w:rsidR="00F059A4" w:rsidRPr="00F059A4">
        <w:rPr>
          <w:rFonts w:cs="Times New Roman"/>
          <w:szCs w:val="28"/>
        </w:rPr>
        <w:t>.</w:t>
      </w:r>
    </w:p>
    <w:p w14:paraId="2F9BF199" w14:textId="77777777" w:rsidR="00F059A4" w:rsidRPr="00F059A4" w:rsidRDefault="00F059A4" w:rsidP="00F059A4">
      <w:pPr>
        <w:rPr>
          <w:rFonts w:cs="Times New Roman"/>
          <w:szCs w:val="28"/>
        </w:rPr>
      </w:pPr>
      <w:r w:rsidRPr="00F059A4">
        <w:rPr>
          <w:rFonts w:cs="Times New Roman"/>
          <w:szCs w:val="28"/>
        </w:rPr>
        <w:t xml:space="preserve">Клієнтська частина надсилає POST-запит на серверний ендпоінт </w:t>
      </w:r>
      <w:r w:rsidRPr="00F059A4">
        <w:rPr>
          <w:rStyle w:val="HTML"/>
          <w:rFonts w:ascii="Times New Roman" w:eastAsiaTheme="majorEastAsia" w:hAnsi="Times New Roman" w:cs="Times New Roman"/>
          <w:sz w:val="28"/>
          <w:szCs w:val="28"/>
        </w:rPr>
        <w:t>/api/assets</w:t>
      </w:r>
      <w:r w:rsidRPr="00F059A4">
        <w:rPr>
          <w:rFonts w:cs="Times New Roman"/>
          <w:szCs w:val="28"/>
        </w:rPr>
        <w:t>.</w:t>
      </w:r>
    </w:p>
    <w:p w14:paraId="0C903E65" w14:textId="77777777" w:rsidR="00F059A4" w:rsidRPr="00F059A4" w:rsidRDefault="00F059A4" w:rsidP="00F059A4">
      <w:pPr>
        <w:rPr>
          <w:rFonts w:cs="Times New Roman"/>
          <w:szCs w:val="28"/>
        </w:rPr>
      </w:pPr>
      <w:r w:rsidRPr="00F059A4">
        <w:rPr>
          <w:rFonts w:cs="Times New Roman"/>
          <w:szCs w:val="28"/>
        </w:rPr>
        <w:t>Обробник маршруту (Controller) викликає метод створення через клієнт Prisma.</w:t>
      </w:r>
    </w:p>
    <w:p w14:paraId="14B66AEE" w14:textId="6C61876D" w:rsidR="00F059A4" w:rsidRPr="00F059A4" w:rsidRDefault="00F059A4" w:rsidP="00F059A4">
      <w:pPr>
        <w:rPr>
          <w:rFonts w:cs="Times New Roman"/>
          <w:szCs w:val="28"/>
        </w:rPr>
      </w:pPr>
      <w:r w:rsidRPr="00F059A4">
        <w:rPr>
          <w:rFonts w:cs="Times New Roman"/>
          <w:szCs w:val="28"/>
        </w:rPr>
        <w:t>Модель виконує транзакцію в базі даних PostgreSQL</w:t>
      </w:r>
      <w:r w:rsidR="00AA5448" w:rsidRPr="00AA5448">
        <w:rPr>
          <w:rFonts w:cs="Times New Roman"/>
          <w:szCs w:val="28"/>
        </w:rPr>
        <w:t xml:space="preserve"> </w:t>
      </w:r>
      <w:r w:rsidR="00AA5448" w:rsidRPr="00AA5448">
        <w:rPr>
          <w:bCs/>
        </w:rPr>
        <w:t>[22]</w:t>
      </w:r>
      <w:r w:rsidRPr="00F059A4">
        <w:rPr>
          <w:rFonts w:cs="Times New Roman"/>
          <w:szCs w:val="28"/>
        </w:rPr>
        <w:t>, записуючи специфікації в поле JSONB</w:t>
      </w:r>
      <w:r w:rsidR="00812885" w:rsidRPr="00812885">
        <w:rPr>
          <w:rFonts w:cs="Times New Roman"/>
          <w:szCs w:val="28"/>
        </w:rPr>
        <w:t xml:space="preserve"> </w:t>
      </w:r>
      <w:r w:rsidR="00812885" w:rsidRPr="00812885">
        <w:t>[30]</w:t>
      </w:r>
      <w:r w:rsidRPr="00F059A4">
        <w:rPr>
          <w:rFonts w:cs="Times New Roman"/>
          <w:szCs w:val="28"/>
        </w:rPr>
        <w:t>.</w:t>
      </w:r>
    </w:p>
    <w:p w14:paraId="3530F5D1" w14:textId="77777777" w:rsidR="00F059A4" w:rsidRPr="00F059A4" w:rsidRDefault="00F059A4" w:rsidP="00F059A4">
      <w:pPr>
        <w:rPr>
          <w:rFonts w:cs="Times New Roman"/>
          <w:szCs w:val="28"/>
        </w:rPr>
      </w:pPr>
      <w:r w:rsidRPr="00F059A4">
        <w:rPr>
          <w:rFonts w:cs="Times New Roman"/>
          <w:szCs w:val="28"/>
        </w:rPr>
        <w:t xml:space="preserve">Після успішного збереження сервер повертає статус </w:t>
      </w:r>
      <w:r w:rsidRPr="00F059A4">
        <w:rPr>
          <w:rStyle w:val="HTML"/>
          <w:rFonts w:ascii="Times New Roman" w:eastAsiaTheme="majorEastAsia" w:hAnsi="Times New Roman" w:cs="Times New Roman"/>
          <w:sz w:val="28"/>
          <w:szCs w:val="28"/>
        </w:rPr>
        <w:t>201 Created</w:t>
      </w:r>
      <w:r w:rsidRPr="00F059A4">
        <w:rPr>
          <w:rFonts w:cs="Times New Roman"/>
          <w:szCs w:val="28"/>
        </w:rPr>
        <w:t>, і клієнтський інтерфейс динамічно оновлює реєстр техніки.</w:t>
      </w:r>
    </w:p>
    <w:p w14:paraId="32532619" w14:textId="0E019F28" w:rsidR="00F059A4" w:rsidRDefault="00625ACE" w:rsidP="00F059A4">
      <w:pPr>
        <w:rPr>
          <w:rFonts w:cs="Times New Roman"/>
          <w:szCs w:val="28"/>
        </w:rPr>
      </w:pPr>
      <w:r>
        <w:rPr>
          <w:rFonts w:cs="Times New Roman"/>
          <w:szCs w:val="28"/>
        </w:rPr>
        <w:t>На рисунку 2.8</w:t>
      </w:r>
      <w:r w:rsidR="00F059A4" w:rsidRPr="00F059A4">
        <w:rPr>
          <w:rFonts w:cs="Times New Roman"/>
          <w:szCs w:val="28"/>
        </w:rPr>
        <w:t xml:space="preserve"> ілюструється складна бізнес-транзакція – пр</w:t>
      </w:r>
      <w:r>
        <w:rPr>
          <w:rFonts w:cs="Times New Roman"/>
          <w:szCs w:val="28"/>
        </w:rPr>
        <w:t xml:space="preserve">изупинення використання активу </w:t>
      </w:r>
      <w:r w:rsidR="00F059A4" w:rsidRPr="00F059A4">
        <w:rPr>
          <w:rFonts w:cs="Times New Roman"/>
          <w:szCs w:val="28"/>
        </w:rPr>
        <w:t>з умовним розгалуженням.</w:t>
      </w:r>
    </w:p>
    <w:p w14:paraId="6F4388B6" w14:textId="7DDA5A2B" w:rsidR="00625ACE" w:rsidRPr="00F059A4" w:rsidRDefault="00625ACE" w:rsidP="00625ACE">
      <w:pPr>
        <w:jc w:val="center"/>
        <w:rPr>
          <w:rFonts w:cs="Times New Roman"/>
          <w:szCs w:val="28"/>
        </w:rPr>
      </w:pPr>
      <w:r>
        <w:rPr>
          <w:rFonts w:cs="Times New Roman"/>
          <w:noProof/>
          <w:szCs w:val="28"/>
          <w:lang w:val="ru-RU" w:eastAsia="ru-RU"/>
        </w:rPr>
        <w:drawing>
          <wp:inline distT="0" distB="0" distL="0" distR="0" wp14:anchorId="3CC22147" wp14:editId="2E058F09">
            <wp:extent cx="5701888" cy="284311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XLJ1Jjj04BrRyZ-iScauaA0UELIWNefALH_WreiRhwX5R4VUTIzL9I0gj585FQ0WKQbL_u16fKa3CRym-qTzisl0SP4QoSvwT-RjcxTlTatfCDT5qlSzjHkdWp0F4v5aQTPxasU953elfE-5XSxI8dajSz_3LqzdkMZH5_f5rsP4SpCo--R0xD65EQ3IxBL4gCHwbCIfxm5Hnxru4APQj.png"/>
                    <pic:cNvPicPr/>
                  </pic:nvPicPr>
                  <pic:blipFill>
                    <a:blip r:embed="rId16">
                      <a:extLst>
                        <a:ext uri="{28A0092B-C50C-407E-A947-70E740481C1C}">
                          <a14:useLocalDpi xmlns:a14="http://schemas.microsoft.com/office/drawing/2010/main" val="0"/>
                        </a:ext>
                      </a:extLst>
                    </a:blip>
                    <a:stretch>
                      <a:fillRect/>
                    </a:stretch>
                  </pic:blipFill>
                  <pic:spPr>
                    <a:xfrm>
                      <a:off x="0" y="0"/>
                      <a:ext cx="5750030" cy="2867117"/>
                    </a:xfrm>
                    <a:prstGeom prst="rect">
                      <a:avLst/>
                    </a:prstGeom>
                  </pic:spPr>
                </pic:pic>
              </a:graphicData>
            </a:graphic>
          </wp:inline>
        </w:drawing>
      </w:r>
    </w:p>
    <w:p w14:paraId="3AE95863" w14:textId="1923F441" w:rsidR="00F059A4" w:rsidRPr="00B64F56" w:rsidRDefault="00625ACE" w:rsidP="00B64F56">
      <w:pPr>
        <w:jc w:val="center"/>
        <w:rPr>
          <w:rFonts w:cs="Times New Roman"/>
          <w:szCs w:val="28"/>
        </w:rPr>
      </w:pPr>
      <w:r>
        <w:rPr>
          <w:rFonts w:cs="Times New Roman"/>
          <w:iCs/>
          <w:szCs w:val="28"/>
        </w:rPr>
        <w:t>Рис. 2.8</w:t>
      </w:r>
      <w:r w:rsidR="00F059A4" w:rsidRPr="00B64F56">
        <w:rPr>
          <w:rFonts w:cs="Times New Roman"/>
          <w:iCs/>
          <w:szCs w:val="28"/>
        </w:rPr>
        <w:t xml:space="preserve"> – Діаграма послідовності </w:t>
      </w:r>
      <w:r w:rsidR="0006408B">
        <w:rPr>
          <w:rFonts w:cs="Times New Roman"/>
          <w:iCs/>
          <w:szCs w:val="28"/>
        </w:rPr>
        <w:t>"Зміна статусу активу</w:t>
      </w:r>
      <w:r w:rsidR="00F059A4" w:rsidRPr="00B64F56">
        <w:rPr>
          <w:rFonts w:cs="Times New Roman"/>
          <w:iCs/>
          <w:szCs w:val="28"/>
        </w:rPr>
        <w:t>"</w:t>
      </w:r>
    </w:p>
    <w:p w14:paraId="3CCA5962" w14:textId="77777777" w:rsidR="00F059A4" w:rsidRPr="00F059A4" w:rsidRDefault="00F059A4" w:rsidP="00F059A4">
      <w:pPr>
        <w:rPr>
          <w:rFonts w:cs="Times New Roman"/>
          <w:szCs w:val="28"/>
        </w:rPr>
      </w:pPr>
      <w:r w:rsidRPr="00F059A4">
        <w:rPr>
          <w:rFonts w:cs="Times New Roman"/>
          <w:szCs w:val="28"/>
        </w:rPr>
        <w:lastRenderedPageBreak/>
        <w:t xml:space="preserve">Адміністратор ініціює зміну статусу через </w:t>
      </w:r>
      <w:r w:rsidRPr="00F059A4">
        <w:rPr>
          <w:rStyle w:val="HTML"/>
          <w:rFonts w:ascii="Times New Roman" w:eastAsiaTheme="majorEastAsia" w:hAnsi="Times New Roman" w:cs="Times New Roman"/>
          <w:sz w:val="28"/>
          <w:szCs w:val="28"/>
        </w:rPr>
        <w:t>AdminAssetPage</w:t>
      </w:r>
      <w:r w:rsidRPr="00F059A4">
        <w:rPr>
          <w:rFonts w:cs="Times New Roman"/>
          <w:szCs w:val="28"/>
        </w:rPr>
        <w:t>.</w:t>
      </w:r>
    </w:p>
    <w:p w14:paraId="39D3D6E0" w14:textId="77777777" w:rsidR="00F059A4" w:rsidRPr="00F059A4" w:rsidRDefault="00F059A4" w:rsidP="00F059A4">
      <w:pPr>
        <w:rPr>
          <w:rFonts w:cs="Times New Roman"/>
          <w:szCs w:val="28"/>
        </w:rPr>
      </w:pPr>
      <w:r w:rsidRPr="00F059A4">
        <w:rPr>
          <w:rFonts w:cs="Times New Roman"/>
          <w:szCs w:val="28"/>
        </w:rPr>
        <w:t xml:space="preserve">Серверний контролер звертається до моделі </w:t>
      </w:r>
      <w:r w:rsidRPr="00F059A4">
        <w:rPr>
          <w:rStyle w:val="HTML"/>
          <w:rFonts w:ascii="Times New Roman" w:eastAsiaTheme="majorEastAsia" w:hAnsi="Times New Roman" w:cs="Times New Roman"/>
          <w:sz w:val="28"/>
          <w:szCs w:val="28"/>
        </w:rPr>
        <w:t>AuditLog</w:t>
      </w:r>
      <w:r w:rsidRPr="00F059A4">
        <w:rPr>
          <w:rFonts w:cs="Times New Roman"/>
          <w:szCs w:val="28"/>
        </w:rPr>
        <w:t xml:space="preserve"> для фіксації причини зміни статусу.</w:t>
      </w:r>
    </w:p>
    <w:p w14:paraId="0EE713CA" w14:textId="61105A3E" w:rsidR="00F059A4" w:rsidRPr="00F059A4" w:rsidRDefault="00F059A4" w:rsidP="00F059A4">
      <w:pPr>
        <w:rPr>
          <w:rFonts w:cs="Times New Roman"/>
          <w:szCs w:val="28"/>
        </w:rPr>
      </w:pPr>
      <w:r w:rsidRPr="00F059A4">
        <w:rPr>
          <w:rFonts w:cs="Times New Roman"/>
          <w:szCs w:val="28"/>
        </w:rPr>
        <w:t>Відбувається перевірка умови (</w:t>
      </w:r>
      <w:r w:rsidRPr="00F059A4">
        <w:rPr>
          <w:rStyle w:val="HTML"/>
          <w:rFonts w:ascii="Times New Roman" w:eastAsiaTheme="majorEastAsia" w:hAnsi="Times New Roman" w:cs="Times New Roman"/>
          <w:sz w:val="28"/>
          <w:szCs w:val="28"/>
        </w:rPr>
        <w:t>alt</w:t>
      </w:r>
      <w:r w:rsidR="00EA103B">
        <w:rPr>
          <w:rFonts w:cs="Times New Roman"/>
          <w:szCs w:val="28"/>
        </w:rPr>
        <w:t>)</w:t>
      </w:r>
      <w:r w:rsidRPr="00F059A4">
        <w:rPr>
          <w:rFonts w:cs="Times New Roman"/>
          <w:szCs w:val="28"/>
        </w:rPr>
        <w:t xml:space="preserve"> якщо актив має прив'язані ліцензії ПЗ, контролер ініціює процес </w:t>
      </w:r>
      <w:r w:rsidRPr="00F059A4">
        <w:rPr>
          <w:rStyle w:val="HTML"/>
          <w:rFonts w:ascii="Times New Roman" w:eastAsiaTheme="majorEastAsia" w:hAnsi="Times New Roman" w:cs="Times New Roman"/>
          <w:sz w:val="28"/>
          <w:szCs w:val="28"/>
        </w:rPr>
        <w:t>unlinkLicenses()</w:t>
      </w:r>
      <w:r w:rsidRPr="00F059A4">
        <w:rPr>
          <w:rFonts w:cs="Times New Roman"/>
          <w:szCs w:val="28"/>
        </w:rPr>
        <w:t xml:space="preserve"> для вивільнення ліцензійних ключів.</w:t>
      </w:r>
    </w:p>
    <w:p w14:paraId="51EED9A4" w14:textId="77777777" w:rsidR="00F059A4" w:rsidRPr="00F059A4" w:rsidRDefault="00F059A4" w:rsidP="00F059A4">
      <w:pPr>
        <w:rPr>
          <w:rFonts w:cs="Times New Roman"/>
          <w:szCs w:val="28"/>
        </w:rPr>
      </w:pPr>
      <w:r w:rsidRPr="00F059A4">
        <w:rPr>
          <w:rFonts w:cs="Times New Roman"/>
          <w:szCs w:val="28"/>
        </w:rPr>
        <w:t xml:space="preserve">Оновлюється безпосередній статус об'єкта в </w:t>
      </w:r>
      <w:r w:rsidRPr="00F059A4">
        <w:rPr>
          <w:rStyle w:val="HTML"/>
          <w:rFonts w:ascii="Times New Roman" w:eastAsiaTheme="majorEastAsia" w:hAnsi="Times New Roman" w:cs="Times New Roman"/>
          <w:sz w:val="28"/>
          <w:szCs w:val="28"/>
        </w:rPr>
        <w:t>AssetModel</w:t>
      </w:r>
      <w:r w:rsidRPr="00F059A4">
        <w:rPr>
          <w:rFonts w:cs="Times New Roman"/>
          <w:szCs w:val="28"/>
        </w:rPr>
        <w:t>.</w:t>
      </w:r>
    </w:p>
    <w:p w14:paraId="53203754" w14:textId="77777777" w:rsidR="00F059A4" w:rsidRPr="00F059A4" w:rsidRDefault="00F059A4" w:rsidP="00F059A4">
      <w:pPr>
        <w:rPr>
          <w:rFonts w:cs="Times New Roman"/>
          <w:szCs w:val="28"/>
        </w:rPr>
      </w:pPr>
      <w:r w:rsidRPr="00F059A4">
        <w:rPr>
          <w:rFonts w:cs="Times New Roman"/>
          <w:szCs w:val="28"/>
        </w:rPr>
        <w:t xml:space="preserve">Система повертає відповідь </w:t>
      </w:r>
      <w:r w:rsidRPr="00F059A4">
        <w:rPr>
          <w:rStyle w:val="HTML"/>
          <w:rFonts w:ascii="Times New Roman" w:eastAsiaTheme="majorEastAsia" w:hAnsi="Times New Roman" w:cs="Times New Roman"/>
          <w:sz w:val="28"/>
          <w:szCs w:val="28"/>
        </w:rPr>
        <w:t>200 OK</w:t>
      </w:r>
      <w:r w:rsidRPr="00F059A4">
        <w:rPr>
          <w:rFonts w:cs="Times New Roman"/>
          <w:szCs w:val="28"/>
        </w:rPr>
        <w:t xml:space="preserve"> та оновлює стан у візуальному інтерфейсі користувача.</w:t>
      </w:r>
    </w:p>
    <w:p w14:paraId="4F517A11" w14:textId="69C7972F" w:rsidR="00F059A4" w:rsidRDefault="00F059A4" w:rsidP="00F059A4">
      <w:pPr>
        <w:rPr>
          <w:rFonts w:cs="Times New Roman"/>
          <w:szCs w:val="28"/>
        </w:rPr>
      </w:pPr>
      <w:r w:rsidRPr="00F059A4">
        <w:rPr>
          <w:rFonts w:cs="Times New Roman"/>
          <w:szCs w:val="28"/>
        </w:rPr>
        <w:t>Для розуміння структурних зв'язків між об'єктами під час виконання складних транзакцій використовуєтьс</w:t>
      </w:r>
      <w:r w:rsidR="00625ACE">
        <w:rPr>
          <w:rFonts w:cs="Times New Roman"/>
          <w:szCs w:val="28"/>
        </w:rPr>
        <w:t>я діаграма кооперації (рис. 2.9</w:t>
      </w:r>
      <w:r w:rsidRPr="00F059A4">
        <w:rPr>
          <w:rFonts w:cs="Times New Roman"/>
          <w:szCs w:val="28"/>
        </w:rPr>
        <w:t>).</w:t>
      </w:r>
    </w:p>
    <w:p w14:paraId="28FFD725" w14:textId="221DE925" w:rsidR="00625ACE" w:rsidRPr="00F059A4" w:rsidRDefault="00625ACE" w:rsidP="00F059A4">
      <w:pPr>
        <w:rPr>
          <w:rFonts w:cs="Times New Roman"/>
          <w:szCs w:val="28"/>
        </w:rPr>
      </w:pPr>
      <w:r>
        <w:rPr>
          <w:rFonts w:cs="Times New Roman"/>
          <w:noProof/>
          <w:szCs w:val="28"/>
          <w:lang w:val="ru-RU" w:eastAsia="ru-RU"/>
        </w:rPr>
        <w:drawing>
          <wp:inline distT="0" distB="0" distL="0" distR="0" wp14:anchorId="7085E9D5" wp14:editId="1DD54AAF">
            <wp:extent cx="5466901" cy="1785620"/>
            <wp:effectExtent l="0" t="0" r="635"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LF1RjD04Br7yZ-CV893b50eHPP0ZRY0A2A7z4Gu67j9bzgxbdUj8Y4ajvKAI1L523L7Fe4qRTMqaFGNPl-8sRLDWpXuhTrvy-Qzj_Qwqc6kYpJnMc6Io9sKl-DYvBMybjhc8WlpC8LK2XbjvJ9beFE2BPU4Z9bY6Qnsbq_pK6mtfyGRQPc3Zr_n37-ROvoROxDhzao94xE72rFw42e8u.png"/>
                    <pic:cNvPicPr/>
                  </pic:nvPicPr>
                  <pic:blipFill>
                    <a:blip r:embed="rId17">
                      <a:extLst>
                        <a:ext uri="{28A0092B-C50C-407E-A947-70E740481C1C}">
                          <a14:useLocalDpi xmlns:a14="http://schemas.microsoft.com/office/drawing/2010/main" val="0"/>
                        </a:ext>
                      </a:extLst>
                    </a:blip>
                    <a:stretch>
                      <a:fillRect/>
                    </a:stretch>
                  </pic:blipFill>
                  <pic:spPr>
                    <a:xfrm>
                      <a:off x="0" y="0"/>
                      <a:ext cx="5483498" cy="1791041"/>
                    </a:xfrm>
                    <a:prstGeom prst="rect">
                      <a:avLst/>
                    </a:prstGeom>
                  </pic:spPr>
                </pic:pic>
              </a:graphicData>
            </a:graphic>
          </wp:inline>
        </w:drawing>
      </w:r>
    </w:p>
    <w:p w14:paraId="03C4C1AF" w14:textId="291B2618" w:rsidR="00F059A4" w:rsidRPr="00625ACE" w:rsidRDefault="00625ACE" w:rsidP="00625ACE">
      <w:pPr>
        <w:jc w:val="center"/>
        <w:rPr>
          <w:rFonts w:cs="Times New Roman"/>
          <w:szCs w:val="28"/>
        </w:rPr>
      </w:pPr>
      <w:r>
        <w:rPr>
          <w:rFonts w:cs="Times New Roman"/>
          <w:iCs/>
          <w:szCs w:val="28"/>
        </w:rPr>
        <w:t>Рис. 2.9</w:t>
      </w:r>
      <w:r w:rsidR="00F059A4" w:rsidRPr="00625ACE">
        <w:rPr>
          <w:rFonts w:cs="Times New Roman"/>
          <w:iCs/>
          <w:szCs w:val="28"/>
        </w:rPr>
        <w:t xml:space="preserve"> – Діаграма кооперації "Списання активу"</w:t>
      </w:r>
    </w:p>
    <w:p w14:paraId="2E471271" w14:textId="10E325C2" w:rsidR="00F059A4" w:rsidRPr="00F059A4" w:rsidRDefault="00F059A4" w:rsidP="00F059A4">
      <w:pPr>
        <w:rPr>
          <w:rFonts w:cs="Times New Roman"/>
          <w:szCs w:val="28"/>
        </w:rPr>
      </w:pPr>
      <w:r w:rsidRPr="00F059A4">
        <w:rPr>
          <w:rFonts w:cs="Times New Roman"/>
          <w:szCs w:val="28"/>
        </w:rPr>
        <w:t>Діаграма</w:t>
      </w:r>
      <w:r w:rsidR="00EA103B">
        <w:rPr>
          <w:rFonts w:cs="Times New Roman"/>
          <w:szCs w:val="28"/>
        </w:rPr>
        <w:t xml:space="preserve"> демонструє радіальну топологію</w:t>
      </w:r>
      <w:r w:rsidRPr="00F059A4">
        <w:rPr>
          <w:rFonts w:cs="Times New Roman"/>
          <w:szCs w:val="28"/>
        </w:rPr>
        <w:t xml:space="preserve"> серверний контролер маршруту виступає центральним вузлом, який координує роботу трьох моделей (</w:t>
      </w:r>
      <w:r w:rsidRPr="00F059A4">
        <w:rPr>
          <w:rStyle w:val="HTML"/>
          <w:rFonts w:ascii="Times New Roman" w:eastAsiaTheme="majorEastAsia" w:hAnsi="Times New Roman" w:cs="Times New Roman"/>
          <w:sz w:val="28"/>
          <w:szCs w:val="28"/>
        </w:rPr>
        <w:t>Asset</w:t>
      </w:r>
      <w:r w:rsidRPr="00F059A4">
        <w:rPr>
          <w:rFonts w:cs="Times New Roman"/>
          <w:szCs w:val="28"/>
        </w:rPr>
        <w:t xml:space="preserve">, </w:t>
      </w:r>
      <w:r w:rsidRPr="00F059A4">
        <w:rPr>
          <w:rStyle w:val="HTML"/>
          <w:rFonts w:ascii="Times New Roman" w:eastAsiaTheme="majorEastAsia" w:hAnsi="Times New Roman" w:cs="Times New Roman"/>
          <w:sz w:val="28"/>
          <w:szCs w:val="28"/>
        </w:rPr>
        <w:t>AuditLog</w:t>
      </w:r>
      <w:r w:rsidRPr="00F059A4">
        <w:rPr>
          <w:rFonts w:cs="Times New Roman"/>
          <w:szCs w:val="28"/>
        </w:rPr>
        <w:t xml:space="preserve">, </w:t>
      </w:r>
      <w:r w:rsidRPr="00F059A4">
        <w:rPr>
          <w:rStyle w:val="HTML"/>
          <w:rFonts w:ascii="Times New Roman" w:eastAsiaTheme="majorEastAsia" w:hAnsi="Times New Roman" w:cs="Times New Roman"/>
          <w:sz w:val="28"/>
          <w:szCs w:val="28"/>
        </w:rPr>
        <w:t>License</w:t>
      </w:r>
      <w:r w:rsidRPr="00F059A4">
        <w:rPr>
          <w:rFonts w:cs="Times New Roman"/>
          <w:szCs w:val="28"/>
        </w:rPr>
        <w:t>), забезпечуючи повну транзакційну цілісність операції управління ІТ-інфраструктурою. Така декомпозиція дозволяє незалежно оновлювати окремі частини системи без ризику порушення загальної бізнес-логіки.</w:t>
      </w:r>
    </w:p>
    <w:p w14:paraId="779B57E8" w14:textId="77777777" w:rsidR="00F059A4" w:rsidRPr="00F059A4" w:rsidRDefault="00F059A4" w:rsidP="006C63BC">
      <w:pPr>
        <w:pStyle w:val="3"/>
        <w:numPr>
          <w:ilvl w:val="0"/>
          <w:numId w:val="0"/>
        </w:numPr>
        <w:ind w:firstLine="709"/>
      </w:pPr>
      <w:bookmarkStart w:id="22" w:name="_Toc231781322"/>
      <w:r w:rsidRPr="00F059A4">
        <w:t>2.4. Розробка математичної моделі та алгоритмів обробки даних в системі</w:t>
      </w:r>
      <w:bookmarkEnd w:id="22"/>
    </w:p>
    <w:p w14:paraId="1D885DD6" w14:textId="77777777" w:rsidR="00F059A4" w:rsidRPr="00F059A4" w:rsidRDefault="00F059A4" w:rsidP="00F059A4">
      <w:pPr>
        <w:rPr>
          <w:rFonts w:cs="Times New Roman"/>
          <w:szCs w:val="28"/>
        </w:rPr>
      </w:pPr>
      <w:r w:rsidRPr="00F059A4">
        <w:rPr>
          <w:rFonts w:cs="Times New Roman"/>
          <w:szCs w:val="28"/>
        </w:rPr>
        <w:t xml:space="preserve">Для детального розуміння внутрішньої логіки платформи розроблено алгоритми роботи ключових бізнес-процесів. Візуалізація алгоритмів здійснена за допомогою діаграм активності (Activity Diagrams). Ці діаграми відображають динаміку поведінки системи, показуючи паралельні процеси, розгалуження та чіткий розподіл зон відповідальності між Клієнтом </w:t>
      </w:r>
      <w:r w:rsidRPr="00F059A4">
        <w:rPr>
          <w:rFonts w:cs="Times New Roman"/>
          <w:szCs w:val="28"/>
        </w:rPr>
        <w:lastRenderedPageBreak/>
        <w:t>(Менеджером/Співробітником) та Сервером (Backend / БД) за допомогою доріжок (swimlanes).</w:t>
      </w:r>
    </w:p>
    <w:p w14:paraId="63DFD782" w14:textId="57185068" w:rsidR="00F059A4" w:rsidRDefault="00F059A4" w:rsidP="00625ACE">
      <w:pPr>
        <w:rPr>
          <w:rFonts w:cs="Times New Roman"/>
          <w:szCs w:val="28"/>
        </w:rPr>
      </w:pPr>
      <w:r w:rsidRPr="00F059A4">
        <w:rPr>
          <w:rFonts w:cs="Times New Roman"/>
          <w:szCs w:val="28"/>
        </w:rPr>
        <w:t>Алгоритм процесу "Ст</w:t>
      </w:r>
      <w:r w:rsidR="00625ACE">
        <w:rPr>
          <w:rFonts w:cs="Times New Roman"/>
          <w:szCs w:val="28"/>
        </w:rPr>
        <w:t>ворення звіту про стан активів" ц</w:t>
      </w:r>
      <w:r w:rsidRPr="00F059A4">
        <w:rPr>
          <w:rFonts w:cs="Times New Roman"/>
          <w:szCs w:val="28"/>
        </w:rPr>
        <w:t>ей алгоритм описує процес ініціалізації нового аналітичного звіту або інвентаризаційної відомості на базі готового шаблону структури.</w:t>
      </w:r>
    </w:p>
    <w:p w14:paraId="5AD182B1" w14:textId="1C5181D1" w:rsidR="00625ACE" w:rsidRPr="00F059A4" w:rsidRDefault="00625ACE" w:rsidP="00625ACE">
      <w:pPr>
        <w:jc w:val="center"/>
        <w:rPr>
          <w:rFonts w:cs="Times New Roman"/>
          <w:szCs w:val="28"/>
        </w:rPr>
      </w:pPr>
      <w:r>
        <w:rPr>
          <w:rFonts w:cs="Times New Roman"/>
          <w:noProof/>
          <w:szCs w:val="28"/>
          <w:lang w:val="ru-RU" w:eastAsia="ru-RU"/>
        </w:rPr>
        <w:drawing>
          <wp:inline distT="0" distB="0" distL="0" distR="0" wp14:anchorId="7DEE02C4" wp14:editId="0E2D8CA2">
            <wp:extent cx="5536669" cy="3398520"/>
            <wp:effectExtent l="0" t="0" r="698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LJBRjDG4Dr7oZ_CifQGs9C5HGAaie18Y0-mYaEjvb4vhiGoAL1OL1H1vKX825HrZ_CmlN5YvnVc_X5dnh7TB5YmiEpCt3bppfcvsH-6RX2UzhhDnl3Oxv-uWTkZtg0_E3mA1ZsFmk3KQpQGb6FoyO2_Ssv7REpOdjbtFEFOVYGRSMOZUuxdixqYoI4ZvnBEaBealkKPiYXf2SXNDZp5x.png"/>
                    <pic:cNvPicPr/>
                  </pic:nvPicPr>
                  <pic:blipFill>
                    <a:blip r:embed="rId18">
                      <a:extLst>
                        <a:ext uri="{28A0092B-C50C-407E-A947-70E740481C1C}">
                          <a14:useLocalDpi xmlns:a14="http://schemas.microsoft.com/office/drawing/2010/main" val="0"/>
                        </a:ext>
                      </a:extLst>
                    </a:blip>
                    <a:stretch>
                      <a:fillRect/>
                    </a:stretch>
                  </pic:blipFill>
                  <pic:spPr>
                    <a:xfrm>
                      <a:off x="0" y="0"/>
                      <a:ext cx="5544498" cy="3403326"/>
                    </a:xfrm>
                    <a:prstGeom prst="rect">
                      <a:avLst/>
                    </a:prstGeom>
                  </pic:spPr>
                </pic:pic>
              </a:graphicData>
            </a:graphic>
          </wp:inline>
        </w:drawing>
      </w:r>
    </w:p>
    <w:p w14:paraId="1D5B7E74" w14:textId="7196CE23" w:rsidR="00F059A4" w:rsidRPr="00625ACE" w:rsidRDefault="00625ACE" w:rsidP="00625ACE">
      <w:pPr>
        <w:jc w:val="center"/>
        <w:rPr>
          <w:rFonts w:cs="Times New Roman"/>
          <w:szCs w:val="28"/>
        </w:rPr>
      </w:pPr>
      <w:r>
        <w:rPr>
          <w:rFonts w:cs="Times New Roman"/>
          <w:iCs/>
          <w:szCs w:val="28"/>
        </w:rPr>
        <w:t>Рис. 2.10</w:t>
      </w:r>
      <w:r w:rsidR="00F059A4" w:rsidRPr="00625ACE">
        <w:rPr>
          <w:rFonts w:cs="Times New Roman"/>
          <w:iCs/>
          <w:szCs w:val="28"/>
        </w:rPr>
        <w:t xml:space="preserve"> – Діаграма активності "Створення звіту про стан активів"</w:t>
      </w:r>
    </w:p>
    <w:p w14:paraId="0ADA823B" w14:textId="08CB4911" w:rsidR="00F059A4" w:rsidRPr="00625ACE" w:rsidRDefault="00625ACE" w:rsidP="00625ACE">
      <w:pPr>
        <w:ind w:firstLine="0"/>
        <w:rPr>
          <w:rFonts w:cs="Times New Roman"/>
          <w:szCs w:val="28"/>
        </w:rPr>
      </w:pPr>
      <w:r>
        <w:rPr>
          <w:rFonts w:cs="Times New Roman"/>
          <w:bCs/>
          <w:szCs w:val="28"/>
        </w:rPr>
        <w:t>Ініціалізація</w:t>
      </w:r>
      <w:r>
        <w:rPr>
          <w:rFonts w:cs="Times New Roman"/>
          <w:szCs w:val="28"/>
        </w:rPr>
        <w:t>, к</w:t>
      </w:r>
      <w:r w:rsidR="00F059A4" w:rsidRPr="00625ACE">
        <w:rPr>
          <w:rFonts w:cs="Times New Roman"/>
          <w:szCs w:val="28"/>
        </w:rPr>
        <w:t>ористувач (Адміністратор) натискає кнопку створення звіту. Система звертається до бази даних і завантажує масив доступних шаблонів конфігурацій.</w:t>
      </w:r>
    </w:p>
    <w:p w14:paraId="7BC2DADC" w14:textId="3B3A933B" w:rsidR="00F059A4" w:rsidRPr="00625ACE" w:rsidRDefault="00625ACE" w:rsidP="00F059A4">
      <w:pPr>
        <w:rPr>
          <w:rFonts w:cs="Times New Roman"/>
          <w:szCs w:val="28"/>
        </w:rPr>
      </w:pPr>
      <w:r>
        <w:rPr>
          <w:rFonts w:cs="Times New Roman"/>
          <w:bCs/>
          <w:szCs w:val="28"/>
        </w:rPr>
        <w:t>Введення даних,</w:t>
      </w:r>
      <w:r>
        <w:rPr>
          <w:rFonts w:cs="Times New Roman"/>
          <w:szCs w:val="28"/>
        </w:rPr>
        <w:t xml:space="preserve"> к</w:t>
      </w:r>
      <w:r w:rsidR="00F059A4" w:rsidRPr="00625ACE">
        <w:rPr>
          <w:rFonts w:cs="Times New Roman"/>
          <w:szCs w:val="28"/>
        </w:rPr>
        <w:t>ористувач обирає шаблон (наприклад, "Звіт з амортизації") і заповнює метадані (назва, період, відділ).</w:t>
      </w:r>
    </w:p>
    <w:p w14:paraId="7D532A6C" w14:textId="76DCF737" w:rsidR="00F059A4" w:rsidRPr="00625ACE" w:rsidRDefault="00625ACE" w:rsidP="00F059A4">
      <w:pPr>
        <w:rPr>
          <w:rFonts w:cs="Times New Roman"/>
          <w:szCs w:val="28"/>
        </w:rPr>
      </w:pPr>
      <w:r>
        <w:rPr>
          <w:rFonts w:cs="Times New Roman"/>
          <w:bCs/>
          <w:szCs w:val="28"/>
        </w:rPr>
        <w:t>Паралельна валідація,</w:t>
      </w:r>
      <w:r>
        <w:rPr>
          <w:rFonts w:cs="Times New Roman"/>
          <w:szCs w:val="28"/>
        </w:rPr>
        <w:t xml:space="preserve"> с</w:t>
      </w:r>
      <w:r w:rsidR="00F059A4" w:rsidRPr="00625ACE">
        <w:rPr>
          <w:rFonts w:cs="Times New Roman"/>
          <w:szCs w:val="28"/>
        </w:rPr>
        <w:t>ерверна ча</w:t>
      </w:r>
      <w:r w:rsidR="00EA103B">
        <w:rPr>
          <w:rFonts w:cs="Times New Roman"/>
          <w:szCs w:val="28"/>
        </w:rPr>
        <w:t>стина одночасно виконує дві дії</w:t>
      </w:r>
      <w:r w:rsidR="00F059A4" w:rsidRPr="00625ACE">
        <w:rPr>
          <w:rFonts w:cs="Times New Roman"/>
          <w:szCs w:val="28"/>
        </w:rPr>
        <w:t xml:space="preserve"> перевіряє синтаксичну правильність даних та валідує права доступу користувача (RBAC) до даних обраного підрозділу.</w:t>
      </w:r>
    </w:p>
    <w:p w14:paraId="7A8F5EDA" w14:textId="77C95FB5" w:rsidR="00F059A4" w:rsidRPr="00625ACE" w:rsidRDefault="00625ACE" w:rsidP="00F059A4">
      <w:pPr>
        <w:rPr>
          <w:rFonts w:cs="Times New Roman"/>
          <w:szCs w:val="28"/>
        </w:rPr>
      </w:pPr>
      <w:r>
        <w:rPr>
          <w:rFonts w:cs="Times New Roman"/>
          <w:bCs/>
          <w:szCs w:val="28"/>
        </w:rPr>
        <w:t>Перевірка унікальності,</w:t>
      </w:r>
      <w:r>
        <w:rPr>
          <w:rFonts w:cs="Times New Roman"/>
          <w:szCs w:val="28"/>
        </w:rPr>
        <w:t xml:space="preserve"> с</w:t>
      </w:r>
      <w:r w:rsidR="00F059A4" w:rsidRPr="00625ACE">
        <w:rPr>
          <w:rFonts w:cs="Times New Roman"/>
          <w:szCs w:val="28"/>
        </w:rPr>
        <w:t xml:space="preserve">истема робить запит до таблиці </w:t>
      </w:r>
      <w:r w:rsidR="00F059A4" w:rsidRPr="00625ACE">
        <w:rPr>
          <w:rStyle w:val="HTML"/>
          <w:rFonts w:ascii="Times New Roman" w:eastAsiaTheme="majorEastAsia" w:hAnsi="Times New Roman" w:cs="Times New Roman"/>
          <w:sz w:val="28"/>
          <w:szCs w:val="28"/>
        </w:rPr>
        <w:t>dashboards</w:t>
      </w:r>
      <w:r w:rsidR="00F059A4" w:rsidRPr="00625ACE">
        <w:rPr>
          <w:rFonts w:cs="Times New Roman"/>
          <w:szCs w:val="28"/>
        </w:rPr>
        <w:t>, перевіряючи, чи не існує аналітичної панелі з такою ж назвою у поточному просторі.</w:t>
      </w:r>
    </w:p>
    <w:p w14:paraId="6936C781" w14:textId="219183AD" w:rsidR="00F059A4" w:rsidRPr="00F059A4" w:rsidRDefault="00F059A4" w:rsidP="00F059A4">
      <w:pPr>
        <w:rPr>
          <w:rFonts w:cs="Times New Roman"/>
          <w:szCs w:val="28"/>
        </w:rPr>
      </w:pPr>
      <w:r w:rsidRPr="00F059A4">
        <w:rPr>
          <w:rFonts w:cs="Times New Roman"/>
          <w:szCs w:val="28"/>
        </w:rPr>
        <w:lastRenderedPageBreak/>
        <w:t>У разі успіху створюється запис у БД з копіюванням базової JSON-конфігурації</w:t>
      </w:r>
      <w:r w:rsidR="00812885" w:rsidRPr="00812885">
        <w:rPr>
          <w:rFonts w:cs="Times New Roman"/>
          <w:szCs w:val="28"/>
          <w:lang w:val="ru-RU"/>
        </w:rPr>
        <w:t xml:space="preserve"> </w:t>
      </w:r>
      <w:r w:rsidR="00812885" w:rsidRPr="00812885">
        <w:t>[30]</w:t>
      </w:r>
      <w:r w:rsidRPr="00F059A4">
        <w:rPr>
          <w:rFonts w:cs="Times New Roman"/>
          <w:szCs w:val="28"/>
        </w:rPr>
        <w:t xml:space="preserve"> віджетів із шаблону, а користувача перенаправляють у робочий простір конструктора.</w:t>
      </w:r>
    </w:p>
    <w:p w14:paraId="47458A43" w14:textId="5E745CCD" w:rsidR="00F059A4" w:rsidRDefault="00F059A4" w:rsidP="00625ACE">
      <w:pPr>
        <w:rPr>
          <w:rFonts w:cs="Times New Roman"/>
          <w:szCs w:val="28"/>
        </w:rPr>
      </w:pPr>
      <w:r w:rsidRPr="00F059A4">
        <w:rPr>
          <w:rFonts w:cs="Times New Roman"/>
          <w:szCs w:val="28"/>
        </w:rPr>
        <w:t>Алгоритм процесу "Редагування</w:t>
      </w:r>
      <w:r w:rsidR="00625ACE">
        <w:rPr>
          <w:rFonts w:cs="Times New Roman"/>
          <w:szCs w:val="28"/>
        </w:rPr>
        <w:t xml:space="preserve"> технічних специфікацій активу". </w:t>
      </w:r>
      <w:r w:rsidRPr="00F059A4">
        <w:rPr>
          <w:rFonts w:cs="Times New Roman"/>
          <w:szCs w:val="28"/>
        </w:rPr>
        <w:t>Цей процес демонструє роботу з динамічними даними обладнання, де основне навантаження лягає на клієнтську частину (валідація JSON-схем</w:t>
      </w:r>
      <w:r w:rsidR="00812885" w:rsidRPr="00812885">
        <w:rPr>
          <w:rFonts w:cs="Times New Roman"/>
          <w:szCs w:val="28"/>
          <w:lang w:val="ru-RU"/>
        </w:rPr>
        <w:t xml:space="preserve"> </w:t>
      </w:r>
      <w:r w:rsidR="00812885" w:rsidRPr="00812885">
        <w:t>[30]</w:t>
      </w:r>
      <w:r w:rsidRPr="00F059A4">
        <w:rPr>
          <w:rFonts w:cs="Times New Roman"/>
          <w:szCs w:val="28"/>
        </w:rPr>
        <w:t>), а сервер забезпечує цілісність даних.</w:t>
      </w:r>
    </w:p>
    <w:p w14:paraId="4A4FF75B" w14:textId="44B5CEE5" w:rsidR="00625ACE" w:rsidRPr="00F059A4" w:rsidRDefault="000E4020" w:rsidP="00625ACE">
      <w:pPr>
        <w:jc w:val="center"/>
        <w:rPr>
          <w:rFonts w:cs="Times New Roman"/>
          <w:szCs w:val="28"/>
        </w:rPr>
      </w:pPr>
      <w:r>
        <w:rPr>
          <w:rFonts w:cs="Times New Roman"/>
          <w:noProof/>
          <w:szCs w:val="28"/>
          <w:lang w:val="ru-RU" w:eastAsia="ru-RU"/>
        </w:rPr>
        <w:drawing>
          <wp:inline distT="0" distB="0" distL="0" distR="0" wp14:anchorId="0DCF041B" wp14:editId="33920854">
            <wp:extent cx="5379520" cy="6088380"/>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LJBJXj14BnRyZ-qk0GVa56K4pu4o0KbA3Y17rZX1LR1NiUxFaHH9BpcaKWeA0GPAHAWy0NWO6pyMFz2pn-bkcTj0W4ktl5CTtLLTS_C1g5J2Ql5pNGg-E2Loax5ALBHB_ch6nM_w59OgRhf50ubJ1Op_8jZiyKTKpEHgNEJBymUSTCq-8gxSg1RHyHTVBPCXCqwyGK-aPoPUav0phY5s.png"/>
                    <pic:cNvPicPr/>
                  </pic:nvPicPr>
                  <pic:blipFill>
                    <a:blip r:embed="rId19">
                      <a:extLst>
                        <a:ext uri="{28A0092B-C50C-407E-A947-70E740481C1C}">
                          <a14:useLocalDpi xmlns:a14="http://schemas.microsoft.com/office/drawing/2010/main" val="0"/>
                        </a:ext>
                      </a:extLst>
                    </a:blip>
                    <a:stretch>
                      <a:fillRect/>
                    </a:stretch>
                  </pic:blipFill>
                  <pic:spPr>
                    <a:xfrm>
                      <a:off x="0" y="0"/>
                      <a:ext cx="5403849" cy="6115915"/>
                    </a:xfrm>
                    <a:prstGeom prst="rect">
                      <a:avLst/>
                    </a:prstGeom>
                  </pic:spPr>
                </pic:pic>
              </a:graphicData>
            </a:graphic>
          </wp:inline>
        </w:drawing>
      </w:r>
    </w:p>
    <w:p w14:paraId="51D611DE" w14:textId="1123153E" w:rsidR="00F059A4" w:rsidRPr="00625ACE" w:rsidRDefault="00625ACE" w:rsidP="00625ACE">
      <w:pPr>
        <w:jc w:val="center"/>
        <w:rPr>
          <w:rFonts w:cs="Times New Roman"/>
          <w:szCs w:val="28"/>
        </w:rPr>
      </w:pPr>
      <w:r w:rsidRPr="00625ACE">
        <w:rPr>
          <w:rFonts w:cs="Times New Roman"/>
          <w:iCs/>
          <w:szCs w:val="28"/>
        </w:rPr>
        <w:t>Рис. 2.11</w:t>
      </w:r>
      <w:r w:rsidR="00F059A4" w:rsidRPr="00625ACE">
        <w:rPr>
          <w:rFonts w:cs="Times New Roman"/>
          <w:iCs/>
          <w:szCs w:val="28"/>
        </w:rPr>
        <w:t xml:space="preserve"> – Діаграма активності "Редагування технічних специфікацій"</w:t>
      </w:r>
    </w:p>
    <w:p w14:paraId="4EA9E3EF" w14:textId="30998650" w:rsidR="00F059A4" w:rsidRPr="00F059A4" w:rsidRDefault="000E4020" w:rsidP="00F059A4">
      <w:pPr>
        <w:rPr>
          <w:rFonts w:cs="Times New Roman"/>
          <w:szCs w:val="28"/>
        </w:rPr>
      </w:pPr>
      <w:r>
        <w:rPr>
          <w:rFonts w:cs="Times New Roman"/>
          <w:bCs/>
          <w:szCs w:val="28"/>
        </w:rPr>
        <w:t>Завантаження стану,</w:t>
      </w:r>
      <w:r>
        <w:rPr>
          <w:rFonts w:cs="Times New Roman"/>
          <w:szCs w:val="28"/>
        </w:rPr>
        <w:t xml:space="preserve"> п</w:t>
      </w:r>
      <w:r w:rsidR="00F059A4" w:rsidRPr="00F059A4">
        <w:rPr>
          <w:rFonts w:cs="Times New Roman"/>
          <w:szCs w:val="28"/>
        </w:rPr>
        <w:t xml:space="preserve">ри відкритті картки активу Backend передає на клієнт об'єкт специфікацій із поля </w:t>
      </w:r>
      <w:r w:rsidR="00F059A4" w:rsidRPr="00F059A4">
        <w:rPr>
          <w:rStyle w:val="HTML"/>
          <w:rFonts w:ascii="Times New Roman" w:eastAsiaTheme="majorEastAsia" w:hAnsi="Times New Roman" w:cs="Times New Roman"/>
          <w:sz w:val="28"/>
          <w:szCs w:val="28"/>
        </w:rPr>
        <w:t>technical_specs</w:t>
      </w:r>
      <w:r w:rsidR="00F059A4" w:rsidRPr="00F059A4">
        <w:rPr>
          <w:rFonts w:cs="Times New Roman"/>
          <w:szCs w:val="28"/>
        </w:rPr>
        <w:t xml:space="preserve"> (JSONB</w:t>
      </w:r>
      <w:r w:rsidR="00812885" w:rsidRPr="00812885">
        <w:rPr>
          <w:rFonts w:cs="Times New Roman"/>
          <w:szCs w:val="28"/>
        </w:rPr>
        <w:t xml:space="preserve"> </w:t>
      </w:r>
      <w:r w:rsidR="00812885" w:rsidRPr="00812885">
        <w:t>[30]</w:t>
      </w:r>
      <w:r w:rsidR="00F059A4" w:rsidRPr="00F059A4">
        <w:rPr>
          <w:rFonts w:cs="Times New Roman"/>
          <w:szCs w:val="28"/>
        </w:rPr>
        <w:t>).</w:t>
      </w:r>
    </w:p>
    <w:p w14:paraId="669A2A21" w14:textId="1379186F" w:rsidR="00F059A4" w:rsidRPr="00F059A4" w:rsidRDefault="000E4020" w:rsidP="00F059A4">
      <w:pPr>
        <w:rPr>
          <w:rFonts w:cs="Times New Roman"/>
          <w:szCs w:val="28"/>
        </w:rPr>
      </w:pPr>
      <w:r>
        <w:rPr>
          <w:rFonts w:cs="Times New Roman"/>
          <w:bCs/>
          <w:szCs w:val="28"/>
        </w:rPr>
        <w:lastRenderedPageBreak/>
        <w:t>Рендеринг,</w:t>
      </w:r>
      <w:r>
        <w:rPr>
          <w:rFonts w:cs="Times New Roman"/>
          <w:szCs w:val="28"/>
        </w:rPr>
        <w:t xml:space="preserve"> </w:t>
      </w:r>
      <w:r>
        <w:rPr>
          <w:rFonts w:cs="Times New Roman"/>
          <w:szCs w:val="28"/>
          <w:lang w:val="en-US"/>
        </w:rPr>
        <w:t>f</w:t>
      </w:r>
      <w:r w:rsidR="00F059A4" w:rsidRPr="00F059A4">
        <w:rPr>
          <w:rFonts w:cs="Times New Roman"/>
          <w:szCs w:val="28"/>
        </w:rPr>
        <w:t>rontend відмальовує динамічну форму редагування, адаптовану під тип активу (наприклад, для ноутбук</w:t>
      </w:r>
      <w:r w:rsidR="00E24776">
        <w:rPr>
          <w:rFonts w:cs="Times New Roman"/>
          <w:szCs w:val="28"/>
        </w:rPr>
        <w:t xml:space="preserve">а  поля RAM/CPU, для монітора </w:t>
      </w:r>
      <w:r w:rsidR="00F059A4" w:rsidRPr="00F059A4">
        <w:rPr>
          <w:rFonts w:cs="Times New Roman"/>
          <w:szCs w:val="28"/>
        </w:rPr>
        <w:t xml:space="preserve"> діагональ та роздільна здатність).</w:t>
      </w:r>
    </w:p>
    <w:p w14:paraId="434F19D1" w14:textId="333EB821" w:rsidR="00F059A4" w:rsidRPr="000E4020" w:rsidRDefault="000E4020" w:rsidP="00F059A4">
      <w:pPr>
        <w:rPr>
          <w:rFonts w:cs="Times New Roman"/>
          <w:szCs w:val="28"/>
        </w:rPr>
      </w:pPr>
      <w:r>
        <w:rPr>
          <w:rFonts w:cs="Times New Roman"/>
          <w:bCs/>
          <w:szCs w:val="28"/>
        </w:rPr>
        <w:t>Взаємодія,</w:t>
      </w:r>
      <w:r>
        <w:rPr>
          <w:rFonts w:cs="Times New Roman"/>
          <w:szCs w:val="28"/>
        </w:rPr>
        <w:t xml:space="preserve"> т</w:t>
      </w:r>
      <w:r w:rsidR="00F059A4" w:rsidRPr="000E4020">
        <w:rPr>
          <w:rFonts w:cs="Times New Roman"/>
          <w:szCs w:val="28"/>
        </w:rPr>
        <w:t>ехнічний спеціаліст змінює параметри в локальній пам'яті браузера, додає нові характеристики або завантажує фотофіксацію стану через Cloudinary</w:t>
      </w:r>
      <w:r w:rsidR="00812885" w:rsidRPr="00812885">
        <w:rPr>
          <w:rFonts w:cs="Times New Roman"/>
          <w:szCs w:val="28"/>
        </w:rPr>
        <w:t xml:space="preserve"> </w:t>
      </w:r>
      <w:r w:rsidR="00812885">
        <w:t>[6]</w:t>
      </w:r>
      <w:r w:rsidR="00F059A4" w:rsidRPr="000E4020">
        <w:rPr>
          <w:rFonts w:cs="Times New Roman"/>
          <w:szCs w:val="28"/>
        </w:rPr>
        <w:t>.</w:t>
      </w:r>
    </w:p>
    <w:p w14:paraId="4C9E3AFF" w14:textId="39594328" w:rsidR="00F059A4" w:rsidRPr="000E4020" w:rsidRDefault="000E4020" w:rsidP="00F059A4">
      <w:pPr>
        <w:rPr>
          <w:rFonts w:cs="Times New Roman"/>
          <w:szCs w:val="28"/>
        </w:rPr>
      </w:pPr>
      <w:r>
        <w:rPr>
          <w:rFonts w:cs="Times New Roman"/>
          <w:bCs/>
          <w:szCs w:val="28"/>
        </w:rPr>
        <w:t>Синхронізація,</w:t>
      </w:r>
      <w:r>
        <w:rPr>
          <w:rFonts w:cs="Times New Roman"/>
          <w:szCs w:val="28"/>
        </w:rPr>
        <w:t xml:space="preserve"> п</w:t>
      </w:r>
      <w:r w:rsidR="00F059A4" w:rsidRPr="000E4020">
        <w:rPr>
          <w:rFonts w:cs="Times New Roman"/>
          <w:szCs w:val="28"/>
        </w:rPr>
        <w:t>ісля натискання "Зберегти" Frontend формує фінальний оновлений JSON-об'єкт</w:t>
      </w:r>
      <w:r w:rsidR="00812885" w:rsidRPr="00812885">
        <w:rPr>
          <w:rFonts w:cs="Times New Roman"/>
          <w:szCs w:val="28"/>
        </w:rPr>
        <w:t xml:space="preserve"> </w:t>
      </w:r>
      <w:r w:rsidR="00812885" w:rsidRPr="00812885">
        <w:t>[30]</w:t>
      </w:r>
      <w:r w:rsidR="00F059A4" w:rsidRPr="000E4020">
        <w:rPr>
          <w:rFonts w:cs="Times New Roman"/>
          <w:szCs w:val="28"/>
        </w:rPr>
        <w:t>.</w:t>
      </w:r>
    </w:p>
    <w:p w14:paraId="6D4A1AD5" w14:textId="4226A29C" w:rsidR="00F059A4" w:rsidRPr="000E4020" w:rsidRDefault="000E4020" w:rsidP="00F059A4">
      <w:pPr>
        <w:rPr>
          <w:rFonts w:cs="Times New Roman"/>
          <w:szCs w:val="28"/>
        </w:rPr>
      </w:pPr>
      <w:r>
        <w:rPr>
          <w:rFonts w:cs="Times New Roman"/>
          <w:bCs/>
          <w:szCs w:val="28"/>
        </w:rPr>
        <w:t>Збереження,</w:t>
      </w:r>
      <w:r>
        <w:rPr>
          <w:rFonts w:cs="Times New Roman"/>
          <w:szCs w:val="28"/>
        </w:rPr>
        <w:t xml:space="preserve"> </w:t>
      </w:r>
      <w:r>
        <w:rPr>
          <w:rFonts w:cs="Times New Roman"/>
          <w:szCs w:val="28"/>
          <w:lang w:val="en-US"/>
        </w:rPr>
        <w:t>b</w:t>
      </w:r>
      <w:r w:rsidR="00F059A4" w:rsidRPr="000E4020">
        <w:rPr>
          <w:rFonts w:cs="Times New Roman"/>
          <w:szCs w:val="28"/>
        </w:rPr>
        <w:t xml:space="preserve">ackend приймає дані, перевіряє їх на відповідність схемі обраної категорії та виконує SQL-запит </w:t>
      </w:r>
      <w:r w:rsidR="00F059A4" w:rsidRPr="000E4020">
        <w:rPr>
          <w:rStyle w:val="HTML"/>
          <w:rFonts w:ascii="Times New Roman" w:eastAsiaTheme="majorEastAsia" w:hAnsi="Times New Roman" w:cs="Times New Roman"/>
          <w:sz w:val="28"/>
          <w:szCs w:val="28"/>
        </w:rPr>
        <w:t>UPDATE</w:t>
      </w:r>
      <w:r w:rsidR="00F059A4" w:rsidRPr="000E4020">
        <w:rPr>
          <w:rFonts w:cs="Times New Roman"/>
          <w:szCs w:val="28"/>
        </w:rPr>
        <w:t>. Після успіху інтерфейс сповіщає про оновлення реєстру.</w:t>
      </w:r>
    </w:p>
    <w:p w14:paraId="1E265DAF" w14:textId="1CADDCA4" w:rsidR="000E4020" w:rsidRPr="000E4020" w:rsidRDefault="000E4020" w:rsidP="000E4020">
      <w:pPr>
        <w:rPr>
          <w:rFonts w:cs="Times New Roman"/>
          <w:szCs w:val="28"/>
        </w:rPr>
      </w:pPr>
      <w:r>
        <w:rPr>
          <w:rFonts w:cs="Times New Roman"/>
          <w:noProof/>
          <w:szCs w:val="28"/>
          <w:lang w:val="ru-RU" w:eastAsia="ru-RU"/>
        </w:rPr>
        <w:drawing>
          <wp:anchor distT="0" distB="0" distL="114300" distR="114300" simplePos="0" relativeHeight="251660288" behindDoc="0" locked="0" layoutInCell="1" allowOverlap="1" wp14:anchorId="39BA30A6" wp14:editId="0E2BA00A">
            <wp:simplePos x="0" y="0"/>
            <wp:positionH relativeFrom="margin">
              <wp:posOffset>-318135</wp:posOffset>
            </wp:positionH>
            <wp:positionV relativeFrom="margin">
              <wp:posOffset>4514850</wp:posOffset>
            </wp:positionV>
            <wp:extent cx="6582410" cy="4259580"/>
            <wp:effectExtent l="0" t="0" r="8890" b="7620"/>
            <wp:wrapSquare wrapText="bothSides"/>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LLDJzj04Br7odzOvT94uj1p8XMuj_qF4OGIbIGeCUer14XQ2H49HOw4H2DQgTSQGt0-dRym-u_wPjPsx1YeAlK0c9tPjs_UlDdTQLdbfdLIEyfcMf-hzUDoirnJjKQziNVORDGgocgULB8P13cDFufqGxvkqqIVweu-8vSStLEqeZ4Mn_g2V7f4iACl5JvyHGjUGU9SznL-sRfBOrgIf.png"/>
                    <pic:cNvPicPr/>
                  </pic:nvPicPr>
                  <pic:blipFill>
                    <a:blip r:embed="rId20">
                      <a:extLst>
                        <a:ext uri="{28A0092B-C50C-407E-A947-70E740481C1C}">
                          <a14:useLocalDpi xmlns:a14="http://schemas.microsoft.com/office/drawing/2010/main" val="0"/>
                        </a:ext>
                      </a:extLst>
                    </a:blip>
                    <a:stretch>
                      <a:fillRect/>
                    </a:stretch>
                  </pic:blipFill>
                  <pic:spPr>
                    <a:xfrm>
                      <a:off x="0" y="0"/>
                      <a:ext cx="6582410" cy="4259580"/>
                    </a:xfrm>
                    <a:prstGeom prst="rect">
                      <a:avLst/>
                    </a:prstGeom>
                  </pic:spPr>
                </pic:pic>
              </a:graphicData>
            </a:graphic>
            <wp14:sizeRelH relativeFrom="margin">
              <wp14:pctWidth>0</wp14:pctWidth>
            </wp14:sizeRelH>
            <wp14:sizeRelV relativeFrom="margin">
              <wp14:pctHeight>0</wp14:pctHeight>
            </wp14:sizeRelV>
          </wp:anchor>
        </w:drawing>
      </w:r>
      <w:r w:rsidR="00F059A4" w:rsidRPr="000E4020">
        <w:rPr>
          <w:rFonts w:cs="Times New Roman"/>
          <w:szCs w:val="28"/>
        </w:rPr>
        <w:t>Алгоритм процесу "Отримання д</w:t>
      </w:r>
      <w:r>
        <w:rPr>
          <w:rFonts w:cs="Times New Roman"/>
          <w:szCs w:val="28"/>
        </w:rPr>
        <w:t>оступу до моніторингу ліцензій"</w:t>
      </w:r>
      <w:r w:rsidRPr="000E4020">
        <w:rPr>
          <w:rFonts w:cs="Times New Roman"/>
          <w:szCs w:val="28"/>
          <w:lang w:val="ru-RU"/>
        </w:rPr>
        <w:t xml:space="preserve">. </w:t>
      </w:r>
      <w:r w:rsidR="00F059A4" w:rsidRPr="000E4020">
        <w:rPr>
          <w:rFonts w:cs="Times New Roman"/>
          <w:szCs w:val="28"/>
        </w:rPr>
        <w:t>Алгоритм описує логіку взаємодії при спробі перегляду конфіденційних даних (ключі ПЗ, терміни корпоративних підписок), враховуючи перевірку ролі (RBAC).</w:t>
      </w:r>
    </w:p>
    <w:p w14:paraId="35B5434D" w14:textId="0506717C" w:rsidR="00F059A4" w:rsidRPr="000E4020" w:rsidRDefault="000E4020" w:rsidP="000E4020">
      <w:pPr>
        <w:jc w:val="center"/>
        <w:rPr>
          <w:rFonts w:cs="Times New Roman"/>
          <w:szCs w:val="28"/>
        </w:rPr>
      </w:pPr>
      <w:r>
        <w:rPr>
          <w:rFonts w:cs="Times New Roman"/>
          <w:iCs/>
          <w:szCs w:val="28"/>
        </w:rPr>
        <w:t>Рис. 2.1</w:t>
      </w:r>
      <w:r w:rsidRPr="000E4020">
        <w:rPr>
          <w:rFonts w:cs="Times New Roman"/>
          <w:iCs/>
          <w:szCs w:val="28"/>
          <w:lang w:val="ru-RU"/>
        </w:rPr>
        <w:t>2</w:t>
      </w:r>
      <w:r w:rsidR="00F059A4" w:rsidRPr="000E4020">
        <w:rPr>
          <w:rFonts w:cs="Times New Roman"/>
          <w:iCs/>
          <w:szCs w:val="28"/>
        </w:rPr>
        <w:t xml:space="preserve"> – Діаграма активності "Взаємодія з модулем ліцензій"</w:t>
      </w:r>
    </w:p>
    <w:p w14:paraId="0C7CCF7F" w14:textId="5D5C33C8" w:rsidR="00F059A4" w:rsidRPr="000E4020" w:rsidRDefault="000E4020" w:rsidP="00F059A4">
      <w:pPr>
        <w:rPr>
          <w:rFonts w:cs="Times New Roman"/>
          <w:szCs w:val="28"/>
        </w:rPr>
      </w:pPr>
      <w:r>
        <w:rPr>
          <w:rFonts w:cs="Times New Roman"/>
          <w:bCs/>
          <w:szCs w:val="28"/>
        </w:rPr>
        <w:lastRenderedPageBreak/>
        <w:t>Перегляд,</w:t>
      </w:r>
      <w:r>
        <w:rPr>
          <w:rFonts w:cs="Times New Roman"/>
          <w:szCs w:val="28"/>
        </w:rPr>
        <w:t xml:space="preserve"> к</w:t>
      </w:r>
      <w:r w:rsidR="00F059A4" w:rsidRPr="000E4020">
        <w:rPr>
          <w:rFonts w:cs="Times New Roman"/>
          <w:szCs w:val="28"/>
        </w:rPr>
        <w:t>ористувач відкриває розділ "Ліцензії". Frontend перевіряє наявність базових прав доступу в локальному профілі сесії NextAuth</w:t>
      </w:r>
      <w:r w:rsidR="00AA5448" w:rsidRPr="00AA5448">
        <w:rPr>
          <w:rFonts w:cs="Times New Roman"/>
          <w:szCs w:val="28"/>
        </w:rPr>
        <w:t xml:space="preserve"> </w:t>
      </w:r>
      <w:r w:rsidR="00AA5448">
        <w:t>[19]</w:t>
      </w:r>
      <w:r w:rsidR="00F059A4" w:rsidRPr="000E4020">
        <w:rPr>
          <w:rFonts w:cs="Times New Roman"/>
          <w:szCs w:val="28"/>
        </w:rPr>
        <w:t>.</w:t>
      </w:r>
    </w:p>
    <w:p w14:paraId="2B30F668" w14:textId="29405483" w:rsidR="00F059A4" w:rsidRPr="000E4020" w:rsidRDefault="00FC1515" w:rsidP="00F059A4">
      <w:pPr>
        <w:rPr>
          <w:rFonts w:cs="Times New Roman"/>
          <w:szCs w:val="28"/>
        </w:rPr>
      </w:pPr>
      <w:r>
        <w:rPr>
          <w:rFonts w:cs="Times New Roman"/>
          <w:bCs/>
          <w:szCs w:val="28"/>
        </w:rPr>
        <w:t>Умова доступу,</w:t>
      </w:r>
      <w:r>
        <w:rPr>
          <w:rFonts w:cs="Times New Roman"/>
          <w:szCs w:val="28"/>
        </w:rPr>
        <w:t xml:space="preserve"> якщо роль користувача</w:t>
      </w:r>
      <w:r w:rsidR="00F059A4" w:rsidRPr="000E4020">
        <w:rPr>
          <w:rFonts w:cs="Times New Roman"/>
          <w:szCs w:val="28"/>
        </w:rPr>
        <w:t xml:space="preserve"> "Співробітник", доступ до ключів активації та фінансових контрактів блокується на рівні інтерфейсу (повертається сторінка 403 Forbidden).</w:t>
      </w:r>
    </w:p>
    <w:p w14:paraId="1069C143" w14:textId="7E336FF0" w:rsidR="00F059A4" w:rsidRPr="000E4020" w:rsidRDefault="00FC1515" w:rsidP="00F059A4">
      <w:pPr>
        <w:rPr>
          <w:rFonts w:cs="Times New Roman"/>
          <w:szCs w:val="28"/>
        </w:rPr>
      </w:pPr>
      <w:r>
        <w:rPr>
          <w:rFonts w:cs="Times New Roman"/>
          <w:bCs/>
          <w:szCs w:val="28"/>
        </w:rPr>
        <w:t>Захист даних,</w:t>
      </w:r>
      <w:r>
        <w:rPr>
          <w:rFonts w:cs="Times New Roman"/>
          <w:szCs w:val="28"/>
        </w:rPr>
        <w:t xml:space="preserve"> п</w:t>
      </w:r>
      <w:r w:rsidR="00F059A4" w:rsidRPr="000E4020">
        <w:rPr>
          <w:rFonts w:cs="Times New Roman"/>
          <w:szCs w:val="28"/>
        </w:rPr>
        <w:t>ри спробі перегляду конкретного ключа технічним спеціалістом або адміном, система надсилає запит на сервер, де повторно перевіряється валідність сесії та наявність прав ролі 'admin' чи 'tech'.</w:t>
      </w:r>
    </w:p>
    <w:p w14:paraId="4427D3C6" w14:textId="22992F04" w:rsidR="00F059A4" w:rsidRPr="000E4020" w:rsidRDefault="00FC1515" w:rsidP="00F059A4">
      <w:pPr>
        <w:rPr>
          <w:rFonts w:cs="Times New Roman"/>
          <w:szCs w:val="28"/>
        </w:rPr>
      </w:pPr>
      <w:r>
        <w:rPr>
          <w:rFonts w:cs="Times New Roman"/>
          <w:bCs/>
          <w:szCs w:val="28"/>
        </w:rPr>
        <w:t>Рендеринг,</w:t>
      </w:r>
      <w:r>
        <w:rPr>
          <w:rFonts w:cs="Times New Roman"/>
          <w:szCs w:val="28"/>
        </w:rPr>
        <w:t xml:space="preserve"> я</w:t>
      </w:r>
      <w:r w:rsidR="00F059A4" w:rsidRPr="000E4020">
        <w:rPr>
          <w:rFonts w:cs="Times New Roman"/>
          <w:szCs w:val="28"/>
        </w:rPr>
        <w:t>кщо всі серверні перевірки пройдено успішно, дані передаються клієнту для безпечного відображення на сторінці.</w:t>
      </w:r>
    </w:p>
    <w:p w14:paraId="404AC667" w14:textId="63A0AB0B" w:rsidR="00FC1515" w:rsidRPr="000E4020" w:rsidRDefault="00C960F5" w:rsidP="00C960F5">
      <w:pPr>
        <w:rPr>
          <w:rFonts w:cs="Times New Roman"/>
          <w:szCs w:val="28"/>
        </w:rPr>
      </w:pPr>
      <w:r>
        <w:rPr>
          <w:rFonts w:cs="Times New Roman"/>
          <w:noProof/>
          <w:szCs w:val="28"/>
          <w:lang w:val="ru-RU" w:eastAsia="ru-RU"/>
        </w:rPr>
        <w:drawing>
          <wp:anchor distT="0" distB="0" distL="114300" distR="114300" simplePos="0" relativeHeight="251661312" behindDoc="0" locked="0" layoutInCell="1" allowOverlap="1" wp14:anchorId="7BC9F73B" wp14:editId="0CF7CFE3">
            <wp:simplePos x="0" y="0"/>
            <wp:positionH relativeFrom="margin">
              <wp:posOffset>-310515</wp:posOffset>
            </wp:positionH>
            <wp:positionV relativeFrom="margin">
              <wp:posOffset>3973830</wp:posOffset>
            </wp:positionV>
            <wp:extent cx="6537960" cy="3475355"/>
            <wp:effectExtent l="0" t="0" r="0" b="0"/>
            <wp:wrapSquare wrapText="bothSides"/>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LLDJzj04Br7odzOvT94uj1p8XMuj_qF4OGIbIGeCUer14XQ2H49HOw4H2DQgTSQGt0-dRym-u_wPjPsx1YeAlK0c9tPjs_UlDdTQLdbfdLIEyfcMf-hzUDoirnJjKQziNVORDGgocgULB8P13cDFufqGxvkqqIVweu-8vSStLEqeZ4Mn_g2V7f4iACl5JvyHGjUGU9SznL-sRfBOrgIf.png"/>
                    <pic:cNvPicPr/>
                  </pic:nvPicPr>
                  <pic:blipFill>
                    <a:blip r:embed="rId20">
                      <a:extLst>
                        <a:ext uri="{28A0092B-C50C-407E-A947-70E740481C1C}">
                          <a14:useLocalDpi xmlns:a14="http://schemas.microsoft.com/office/drawing/2010/main" val="0"/>
                        </a:ext>
                      </a:extLst>
                    </a:blip>
                    <a:stretch>
                      <a:fillRect/>
                    </a:stretch>
                  </pic:blipFill>
                  <pic:spPr>
                    <a:xfrm>
                      <a:off x="0" y="0"/>
                      <a:ext cx="6537960" cy="3475355"/>
                    </a:xfrm>
                    <a:prstGeom prst="rect">
                      <a:avLst/>
                    </a:prstGeom>
                  </pic:spPr>
                </pic:pic>
              </a:graphicData>
            </a:graphic>
            <wp14:sizeRelH relativeFrom="margin">
              <wp14:pctWidth>0</wp14:pctWidth>
            </wp14:sizeRelH>
            <wp14:sizeRelV relativeFrom="margin">
              <wp14:pctHeight>0</wp14:pctHeight>
            </wp14:sizeRelV>
          </wp:anchor>
        </w:drawing>
      </w:r>
      <w:r w:rsidR="00F059A4" w:rsidRPr="000E4020">
        <w:rPr>
          <w:rFonts w:cs="Times New Roman"/>
          <w:szCs w:val="28"/>
        </w:rPr>
        <w:t>Алгоритм процесу "Списання активу Адміністратором"</w:t>
      </w:r>
      <w:r w:rsidR="00FC1515">
        <w:rPr>
          <w:rFonts w:cs="Times New Roman"/>
          <w:szCs w:val="28"/>
        </w:rPr>
        <w:t xml:space="preserve">. </w:t>
      </w:r>
      <w:r w:rsidR="00F059A4" w:rsidRPr="000E4020">
        <w:rPr>
          <w:rFonts w:cs="Times New Roman"/>
          <w:szCs w:val="28"/>
        </w:rPr>
        <w:t>Це критичний алгоритм системної модерації та фінансового контролю, який демонструє автоматичне оновлення пов'язаних сутностей.</w:t>
      </w:r>
    </w:p>
    <w:p w14:paraId="3E25569F" w14:textId="3DFA1130" w:rsidR="00F059A4" w:rsidRPr="00FC1515" w:rsidRDefault="00FC1515" w:rsidP="00FC1515">
      <w:pPr>
        <w:jc w:val="center"/>
        <w:rPr>
          <w:rFonts w:cs="Times New Roman"/>
          <w:szCs w:val="28"/>
        </w:rPr>
      </w:pPr>
      <w:r>
        <w:rPr>
          <w:rFonts w:cs="Times New Roman"/>
          <w:iCs/>
          <w:szCs w:val="28"/>
        </w:rPr>
        <w:t>Рис. 2.13</w:t>
      </w:r>
      <w:r w:rsidR="00F059A4" w:rsidRPr="00FC1515">
        <w:rPr>
          <w:rFonts w:cs="Times New Roman"/>
          <w:iCs/>
          <w:szCs w:val="28"/>
        </w:rPr>
        <w:t xml:space="preserve"> – Діаграма активності "Процес списання активу"</w:t>
      </w:r>
    </w:p>
    <w:p w14:paraId="70747349" w14:textId="014D009C" w:rsidR="00F059A4" w:rsidRPr="000E4020" w:rsidRDefault="00F059A4" w:rsidP="00F059A4">
      <w:pPr>
        <w:rPr>
          <w:rFonts w:cs="Times New Roman"/>
          <w:szCs w:val="28"/>
        </w:rPr>
      </w:pPr>
      <w:r w:rsidRPr="000E4020">
        <w:rPr>
          <w:rFonts w:cs="Times New Roman"/>
          <w:szCs w:val="28"/>
        </w:rPr>
        <w:t>Адміністратор ідентифікує актив, що підлягає списанню (через закінчення терміну експлуатації або критичну поломку), та активує дію "Списати".</w:t>
      </w:r>
    </w:p>
    <w:p w14:paraId="3E77A823" w14:textId="5D6CDB54" w:rsidR="00F059A4" w:rsidRPr="000E4020" w:rsidRDefault="00F059A4" w:rsidP="00F059A4">
      <w:pPr>
        <w:rPr>
          <w:rFonts w:cs="Times New Roman"/>
          <w:szCs w:val="28"/>
        </w:rPr>
      </w:pPr>
      <w:r w:rsidRPr="000E4020">
        <w:rPr>
          <w:rFonts w:cs="Times New Roman"/>
          <w:szCs w:val="28"/>
        </w:rPr>
        <w:t xml:space="preserve">Сервер одночасно змінює статус активу на </w:t>
      </w:r>
      <w:r w:rsidRPr="000E4020">
        <w:rPr>
          <w:rStyle w:val="HTML"/>
          <w:rFonts w:ascii="Times New Roman" w:eastAsiaTheme="majorEastAsia" w:hAnsi="Times New Roman" w:cs="Times New Roman"/>
          <w:sz w:val="28"/>
          <w:szCs w:val="28"/>
        </w:rPr>
        <w:t>disposed</w:t>
      </w:r>
      <w:r w:rsidRPr="000E4020">
        <w:rPr>
          <w:rFonts w:cs="Times New Roman"/>
          <w:szCs w:val="28"/>
        </w:rPr>
        <w:t xml:space="preserve"> та створює детальний запис у таблиці </w:t>
      </w:r>
      <w:r w:rsidRPr="000E4020">
        <w:rPr>
          <w:rStyle w:val="HTML"/>
          <w:rFonts w:ascii="Times New Roman" w:eastAsiaTheme="majorEastAsia" w:hAnsi="Times New Roman" w:cs="Times New Roman"/>
          <w:sz w:val="28"/>
          <w:szCs w:val="28"/>
        </w:rPr>
        <w:t>audit_logs</w:t>
      </w:r>
      <w:r w:rsidRPr="000E4020">
        <w:rPr>
          <w:rFonts w:cs="Times New Roman"/>
          <w:szCs w:val="28"/>
        </w:rPr>
        <w:t xml:space="preserve"> із зазначенням причини та відповідальної особи.</w:t>
      </w:r>
    </w:p>
    <w:p w14:paraId="0F7A20DB" w14:textId="37CCEA73" w:rsidR="00F059A4" w:rsidRPr="000E4020" w:rsidRDefault="00F059A4" w:rsidP="00F059A4">
      <w:pPr>
        <w:rPr>
          <w:rFonts w:cs="Times New Roman"/>
          <w:szCs w:val="28"/>
        </w:rPr>
      </w:pPr>
      <w:r w:rsidRPr="000E4020">
        <w:rPr>
          <w:rFonts w:cs="Times New Roman"/>
          <w:szCs w:val="28"/>
        </w:rPr>
        <w:lastRenderedPageBreak/>
        <w:t>Система автоматично перевіряє, чи закріплений акт</w:t>
      </w:r>
      <w:r w:rsidR="00C960F5">
        <w:rPr>
          <w:rFonts w:cs="Times New Roman"/>
          <w:szCs w:val="28"/>
        </w:rPr>
        <w:t>ив за співробітником. Якщо так</w:t>
      </w:r>
      <w:r w:rsidRPr="000E4020">
        <w:rPr>
          <w:rFonts w:cs="Times New Roman"/>
          <w:szCs w:val="28"/>
        </w:rPr>
        <w:t xml:space="preserve"> актив автоматично відв'язується від користувача (</w:t>
      </w:r>
      <w:r w:rsidRPr="000E4020">
        <w:rPr>
          <w:rStyle w:val="HTML"/>
          <w:rFonts w:ascii="Times New Roman" w:eastAsiaTheme="majorEastAsia" w:hAnsi="Times New Roman" w:cs="Times New Roman"/>
          <w:sz w:val="28"/>
          <w:szCs w:val="28"/>
        </w:rPr>
        <w:t>userId = null</w:t>
      </w:r>
      <w:r w:rsidRPr="000E4020">
        <w:rPr>
          <w:rFonts w:cs="Times New Roman"/>
          <w:szCs w:val="28"/>
        </w:rPr>
        <w:t>).</w:t>
      </w:r>
    </w:p>
    <w:p w14:paraId="5B4B38BD" w14:textId="7A348255" w:rsidR="00F059A4" w:rsidRPr="000E4020" w:rsidRDefault="00F059A4" w:rsidP="00F059A4">
      <w:pPr>
        <w:rPr>
          <w:rFonts w:cs="Times New Roman"/>
          <w:szCs w:val="28"/>
        </w:rPr>
      </w:pPr>
      <w:r w:rsidRPr="000E4020">
        <w:rPr>
          <w:rFonts w:cs="Times New Roman"/>
          <w:szCs w:val="28"/>
        </w:rPr>
        <w:t>Сервер перевіряє список встановленого ПЗ на цьому пристрої через таблицю зв'язку. Усі прив'язані до цього пристрою ліцензії автоматично переходять у статус "Вільна" для повторного використання на інших машинах.</w:t>
      </w:r>
    </w:p>
    <w:p w14:paraId="6FCC99ED" w14:textId="5A37915C" w:rsidR="00F059A4" w:rsidRPr="000E4020" w:rsidRDefault="00F059A4" w:rsidP="00F059A4">
      <w:pPr>
        <w:rPr>
          <w:rFonts w:cs="Times New Roman"/>
          <w:szCs w:val="28"/>
        </w:rPr>
      </w:pPr>
      <w:r w:rsidRPr="000E4020">
        <w:rPr>
          <w:rFonts w:cs="Times New Roman"/>
          <w:szCs w:val="28"/>
        </w:rPr>
        <w:t>Адміністратор отримує підтвердження успішної транзакції, а актив переміщується до архівного реєстру.</w:t>
      </w:r>
    </w:p>
    <w:p w14:paraId="173A0F30" w14:textId="77777777" w:rsidR="00F059A4" w:rsidRPr="000E4020" w:rsidRDefault="00F059A4" w:rsidP="00F059A4">
      <w:pPr>
        <w:rPr>
          <w:rFonts w:cs="Times New Roman"/>
          <w:szCs w:val="28"/>
        </w:rPr>
      </w:pPr>
      <w:r w:rsidRPr="000E4020">
        <w:rPr>
          <w:rFonts w:cs="Times New Roman"/>
          <w:szCs w:val="28"/>
        </w:rPr>
        <w:t>Розроблені алгоритми демонструють високу ступінь автоматизації платформи та надійність механізмів контролю, що повністю мінімізує ризики виникнення помилок при обліку дорогої корпоративної ІТ-інфраструктури.</w:t>
      </w:r>
    </w:p>
    <w:p w14:paraId="1E1D2FE3" w14:textId="77777777" w:rsidR="00E70785" w:rsidRPr="00B3739B" w:rsidRDefault="00E70785" w:rsidP="009C574E">
      <w:pPr>
        <w:pStyle w:val="3"/>
        <w:numPr>
          <w:ilvl w:val="0"/>
          <w:numId w:val="0"/>
        </w:numPr>
        <w:spacing w:before="0" w:after="0"/>
        <w:ind w:left="709" w:firstLine="709"/>
        <w:jc w:val="center"/>
        <w:rPr>
          <w:rFonts w:cs="Times New Roman"/>
          <w:b/>
          <w:bCs/>
        </w:rPr>
      </w:pPr>
      <w:bookmarkStart w:id="23" w:name="_Toc231781323"/>
      <w:r w:rsidRPr="00B3739B">
        <w:rPr>
          <w:rFonts w:cs="Times New Roman"/>
          <w:b/>
          <w:bCs/>
        </w:rPr>
        <w:t>Висновки до другого розділу</w:t>
      </w:r>
      <w:bookmarkEnd w:id="23"/>
    </w:p>
    <w:p w14:paraId="1F54D1A8" w14:textId="4E3C34B8" w:rsidR="00C960F5" w:rsidRPr="009B74CF" w:rsidRDefault="00C960F5" w:rsidP="009B74CF">
      <w:pPr>
        <w:pStyle w:val="af7"/>
        <w:spacing w:before="0" w:beforeAutospacing="0" w:after="0" w:afterAutospacing="0" w:line="360" w:lineRule="auto"/>
        <w:ind w:firstLine="709"/>
        <w:jc w:val="both"/>
        <w:rPr>
          <w:sz w:val="28"/>
          <w:lang w:val="uk-UA"/>
        </w:rPr>
      </w:pPr>
      <w:r w:rsidRPr="009B74CF">
        <w:rPr>
          <w:sz w:val="28"/>
          <w:lang w:val="uk-UA"/>
        </w:rPr>
        <w:t xml:space="preserve">У другому розділі було виконано комплексне проєктування програмної архітектури інформаційної системи, яке охоплює всі етапи від розробки високорівневої моделі хмарної інфраструктури до деталізації алгоритмів моніторингу життєвого циклу ІТ-активів. За результатами проєктування </w:t>
      </w:r>
      <w:r w:rsidR="00EA103B">
        <w:rPr>
          <w:sz w:val="28"/>
          <w:lang w:val="uk-UA"/>
        </w:rPr>
        <w:t>можна зробити наступні висновки</w:t>
      </w:r>
    </w:p>
    <w:p w14:paraId="13FBCBC9" w14:textId="49FEAFB0" w:rsidR="00C960F5" w:rsidRPr="007173BF" w:rsidRDefault="00C960F5" w:rsidP="009B74CF">
      <w:pPr>
        <w:rPr>
          <w:rFonts w:eastAsia="Times New Roman" w:cs="Times New Roman"/>
          <w:kern w:val="0"/>
          <w:szCs w:val="24"/>
          <w:lang w:eastAsia="ru-RU"/>
          <w14:ligatures w14:val="none"/>
        </w:rPr>
      </w:pPr>
      <w:r w:rsidRPr="007173BF">
        <w:rPr>
          <w:rFonts w:eastAsia="Times New Roman" w:cs="Times New Roman"/>
          <w:bCs/>
          <w:kern w:val="0"/>
          <w:szCs w:val="24"/>
          <w:lang w:eastAsia="ru-RU"/>
          <w14:ligatures w14:val="none"/>
        </w:rPr>
        <w:t>Спроєктовано хмарну інфраструктуру.</w:t>
      </w:r>
      <w:r w:rsidRPr="007173BF">
        <w:rPr>
          <w:rFonts w:eastAsia="Times New Roman" w:cs="Times New Roman"/>
          <w:kern w:val="0"/>
          <w:szCs w:val="24"/>
          <w:lang w:eastAsia="ru-RU"/>
          <w14:ligatures w14:val="none"/>
        </w:rPr>
        <w:t xml:space="preserve"> Побудовано діаграму розгортання, яка ілюструє сучасний безсерверний (</w:t>
      </w:r>
      <w:r w:rsidRPr="00C960F5">
        <w:rPr>
          <w:rFonts w:eastAsia="Times New Roman" w:cs="Times New Roman"/>
          <w:kern w:val="0"/>
          <w:szCs w:val="24"/>
          <w:lang w:val="ru-RU" w:eastAsia="ru-RU"/>
          <w14:ligatures w14:val="none"/>
        </w:rPr>
        <w:t>Serverless</w:t>
      </w:r>
      <w:r w:rsidRPr="007173BF">
        <w:rPr>
          <w:rFonts w:eastAsia="Times New Roman" w:cs="Times New Roman"/>
          <w:kern w:val="0"/>
          <w:szCs w:val="24"/>
          <w:lang w:eastAsia="ru-RU"/>
          <w14:ligatures w14:val="none"/>
        </w:rPr>
        <w:t>) підхід до побудови системи з використанням хмарних рішень (</w:t>
      </w:r>
      <w:r w:rsidRPr="00C960F5">
        <w:rPr>
          <w:rFonts w:eastAsia="Times New Roman" w:cs="Times New Roman"/>
          <w:kern w:val="0"/>
          <w:szCs w:val="24"/>
          <w:lang w:val="ru-RU" w:eastAsia="ru-RU"/>
          <w14:ligatures w14:val="none"/>
        </w:rPr>
        <w:t>Vercel</w:t>
      </w:r>
      <w:r w:rsidR="00812885" w:rsidRPr="007173BF">
        <w:rPr>
          <w:rFonts w:eastAsia="Times New Roman" w:cs="Times New Roman"/>
          <w:kern w:val="0"/>
          <w:szCs w:val="24"/>
          <w:lang w:eastAsia="ru-RU"/>
          <w14:ligatures w14:val="none"/>
        </w:rPr>
        <w:t xml:space="preserve"> </w:t>
      </w:r>
      <w:r w:rsidR="00812885" w:rsidRPr="00812885">
        <w:t>[1]</w:t>
      </w:r>
      <w:r w:rsidRPr="007173BF">
        <w:rPr>
          <w:rFonts w:eastAsia="Times New Roman" w:cs="Times New Roman"/>
          <w:kern w:val="0"/>
          <w:szCs w:val="24"/>
          <w:lang w:eastAsia="ru-RU"/>
          <w14:ligatures w14:val="none"/>
        </w:rPr>
        <w:t xml:space="preserve">, </w:t>
      </w:r>
      <w:r w:rsidRPr="00C960F5">
        <w:rPr>
          <w:rFonts w:eastAsia="Times New Roman" w:cs="Times New Roman"/>
          <w:kern w:val="0"/>
          <w:szCs w:val="24"/>
          <w:lang w:val="ru-RU" w:eastAsia="ru-RU"/>
          <w14:ligatures w14:val="none"/>
        </w:rPr>
        <w:t>Aiven</w:t>
      </w:r>
      <w:r w:rsidR="00812885" w:rsidRPr="007173BF">
        <w:rPr>
          <w:rFonts w:eastAsia="Times New Roman" w:cs="Times New Roman"/>
          <w:kern w:val="0"/>
          <w:szCs w:val="24"/>
          <w:lang w:eastAsia="ru-RU"/>
          <w14:ligatures w14:val="none"/>
        </w:rPr>
        <w:t xml:space="preserve"> </w:t>
      </w:r>
      <w:r w:rsidR="00812885">
        <w:t>[</w:t>
      </w:r>
      <w:r w:rsidR="00812885" w:rsidRPr="007173BF">
        <w:t>2</w:t>
      </w:r>
      <w:r w:rsidR="00812885" w:rsidRPr="00812885">
        <w:t>]</w:t>
      </w:r>
      <w:r w:rsidRPr="007173BF">
        <w:rPr>
          <w:rFonts w:eastAsia="Times New Roman" w:cs="Times New Roman"/>
          <w:kern w:val="0"/>
          <w:szCs w:val="24"/>
          <w:lang w:eastAsia="ru-RU"/>
          <w14:ligatures w14:val="none"/>
        </w:rPr>
        <w:t xml:space="preserve">, </w:t>
      </w:r>
      <w:r w:rsidRPr="00C960F5">
        <w:rPr>
          <w:rFonts w:eastAsia="Times New Roman" w:cs="Times New Roman"/>
          <w:kern w:val="0"/>
          <w:szCs w:val="24"/>
          <w:lang w:val="ru-RU" w:eastAsia="ru-RU"/>
          <w14:ligatures w14:val="none"/>
        </w:rPr>
        <w:t>Cloudflare</w:t>
      </w:r>
      <w:r w:rsidRPr="007173BF">
        <w:rPr>
          <w:rFonts w:eastAsia="Times New Roman" w:cs="Times New Roman"/>
          <w:kern w:val="0"/>
          <w:szCs w:val="24"/>
          <w:lang w:eastAsia="ru-RU"/>
          <w14:ligatures w14:val="none"/>
        </w:rPr>
        <w:t xml:space="preserve">, </w:t>
      </w:r>
      <w:r w:rsidRPr="00C960F5">
        <w:rPr>
          <w:rFonts w:eastAsia="Times New Roman" w:cs="Times New Roman"/>
          <w:kern w:val="0"/>
          <w:szCs w:val="24"/>
          <w:lang w:val="ru-RU" w:eastAsia="ru-RU"/>
          <w14:ligatures w14:val="none"/>
        </w:rPr>
        <w:t>Cloudinary</w:t>
      </w:r>
      <w:r w:rsidR="00812885" w:rsidRPr="007173BF">
        <w:rPr>
          <w:rFonts w:eastAsia="Times New Roman" w:cs="Times New Roman"/>
          <w:kern w:val="0"/>
          <w:szCs w:val="24"/>
          <w:lang w:eastAsia="ru-RU"/>
          <w14:ligatures w14:val="none"/>
        </w:rPr>
        <w:t xml:space="preserve"> </w:t>
      </w:r>
      <w:r w:rsidR="00812885">
        <w:t>[6]</w:t>
      </w:r>
      <w:r w:rsidRPr="007173BF">
        <w:rPr>
          <w:rFonts w:eastAsia="Times New Roman" w:cs="Times New Roman"/>
          <w:kern w:val="0"/>
          <w:szCs w:val="24"/>
          <w:lang w:eastAsia="ru-RU"/>
          <w14:ligatures w14:val="none"/>
        </w:rPr>
        <w:t xml:space="preserve">). Такий розподіл гарантує високу відмовостійкість, швидку доставку контенту та незалежне масштабування клієнтської і серверної частин у межах архітектури </w:t>
      </w:r>
      <w:r w:rsidRPr="00C960F5">
        <w:rPr>
          <w:rFonts w:eastAsia="Times New Roman" w:cs="Times New Roman"/>
          <w:kern w:val="0"/>
          <w:szCs w:val="24"/>
          <w:lang w:val="ru-RU" w:eastAsia="ru-RU"/>
          <w14:ligatures w14:val="none"/>
        </w:rPr>
        <w:t>Next</w:t>
      </w:r>
      <w:r w:rsidRPr="007173BF">
        <w:rPr>
          <w:rFonts w:eastAsia="Times New Roman" w:cs="Times New Roman"/>
          <w:kern w:val="0"/>
          <w:szCs w:val="24"/>
          <w:lang w:eastAsia="ru-RU"/>
          <w14:ligatures w14:val="none"/>
        </w:rPr>
        <w:t>.</w:t>
      </w:r>
      <w:r w:rsidRPr="00C960F5">
        <w:rPr>
          <w:rFonts w:eastAsia="Times New Roman" w:cs="Times New Roman"/>
          <w:kern w:val="0"/>
          <w:szCs w:val="24"/>
          <w:lang w:val="ru-RU" w:eastAsia="ru-RU"/>
          <w14:ligatures w14:val="none"/>
        </w:rPr>
        <w:t>js</w:t>
      </w:r>
      <w:r w:rsidR="00A16B06" w:rsidRPr="007173BF">
        <w:rPr>
          <w:rFonts w:eastAsia="Times New Roman" w:cs="Times New Roman"/>
          <w:kern w:val="0"/>
          <w:szCs w:val="24"/>
          <w:lang w:eastAsia="ru-RU"/>
          <w14:ligatures w14:val="none"/>
        </w:rPr>
        <w:t xml:space="preserve"> </w:t>
      </w:r>
      <w:r w:rsidR="00A16B06" w:rsidRPr="007173BF">
        <w:rPr>
          <w:bCs/>
        </w:rPr>
        <w:t>[20]</w:t>
      </w:r>
      <w:r w:rsidRPr="007173BF">
        <w:rPr>
          <w:rFonts w:eastAsia="Times New Roman" w:cs="Times New Roman"/>
          <w:kern w:val="0"/>
          <w:szCs w:val="24"/>
          <w:lang w:eastAsia="ru-RU"/>
          <w14:ligatures w14:val="none"/>
        </w:rPr>
        <w:t>.</w:t>
      </w:r>
    </w:p>
    <w:p w14:paraId="3DC5A8E0" w14:textId="77777777" w:rsidR="00C960F5" w:rsidRPr="00C960F5" w:rsidRDefault="00C960F5" w:rsidP="009B74CF">
      <w:pPr>
        <w:rPr>
          <w:rFonts w:eastAsia="Times New Roman" w:cs="Times New Roman"/>
          <w:kern w:val="0"/>
          <w:szCs w:val="24"/>
          <w:lang w:val="ru-RU" w:eastAsia="ru-RU"/>
          <w14:ligatures w14:val="none"/>
        </w:rPr>
      </w:pPr>
      <w:r w:rsidRPr="00C960F5">
        <w:rPr>
          <w:rFonts w:eastAsia="Times New Roman" w:cs="Times New Roman"/>
          <w:bCs/>
          <w:kern w:val="0"/>
          <w:szCs w:val="24"/>
          <w:lang w:val="ru-RU" w:eastAsia="ru-RU"/>
          <w14:ligatures w14:val="none"/>
        </w:rPr>
        <w:t>Формалізовано рольову модель та прецеденти.</w:t>
      </w:r>
      <w:r w:rsidRPr="00C960F5">
        <w:rPr>
          <w:rFonts w:eastAsia="Times New Roman" w:cs="Times New Roman"/>
          <w:kern w:val="0"/>
          <w:szCs w:val="24"/>
          <w:lang w:val="ru-RU" w:eastAsia="ru-RU"/>
          <w14:ligatures w14:val="none"/>
        </w:rPr>
        <w:t xml:space="preserve"> Проведено детальне моделювання варіантів використання системи, де визначено чотирьох незалежних акторів (Гість, Співробітник, Технічний спеціаліст, Адміністратор) та закріплено їхні права доступу згідно з моделлю RBAC. Розроблено специфікації для ключових прецедентів, що визначають сувору логіку взаємодії користувача з платформою.</w:t>
      </w:r>
    </w:p>
    <w:p w14:paraId="62EC5E75" w14:textId="77777777" w:rsidR="00C960F5" w:rsidRPr="00C960F5" w:rsidRDefault="00C960F5" w:rsidP="009B74CF">
      <w:pPr>
        <w:rPr>
          <w:rFonts w:eastAsia="Times New Roman" w:cs="Times New Roman"/>
          <w:kern w:val="0"/>
          <w:szCs w:val="24"/>
          <w:lang w:val="ru-RU" w:eastAsia="ru-RU"/>
          <w14:ligatures w14:val="none"/>
        </w:rPr>
      </w:pPr>
      <w:r w:rsidRPr="00C960F5">
        <w:rPr>
          <w:rFonts w:eastAsia="Times New Roman" w:cs="Times New Roman"/>
          <w:bCs/>
          <w:kern w:val="0"/>
          <w:szCs w:val="24"/>
          <w:lang w:val="ru-RU" w:eastAsia="ru-RU"/>
          <w14:ligatures w14:val="none"/>
        </w:rPr>
        <w:t>Побудовано об'єктно-орієнтовану структуру.</w:t>
      </w:r>
      <w:r w:rsidRPr="00C960F5">
        <w:rPr>
          <w:rFonts w:eastAsia="Times New Roman" w:cs="Times New Roman"/>
          <w:kern w:val="0"/>
          <w:szCs w:val="24"/>
          <w:lang w:val="ru-RU" w:eastAsia="ru-RU"/>
          <w14:ligatures w14:val="none"/>
        </w:rPr>
        <w:t xml:space="preserve"> Розроблено діаграми класів, які ілюструють застосування інженерних патернів проєктування (Controller, </w:t>
      </w:r>
      <w:r w:rsidRPr="00C960F5">
        <w:rPr>
          <w:rFonts w:eastAsia="Times New Roman" w:cs="Times New Roman"/>
          <w:kern w:val="0"/>
          <w:szCs w:val="24"/>
          <w:lang w:val="ru-RU" w:eastAsia="ru-RU"/>
          <w14:ligatures w14:val="none"/>
        </w:rPr>
        <w:lastRenderedPageBreak/>
        <w:t>Factory, Singleton, Proxy). Фізичну організацію програмного коду на діаграмі компонентів структуровано за методологією Feature-Sliced Design (FSD) для фронтенд-частини, що дозволяє ізольовано розвивати модулі обліку та аналітики.</w:t>
      </w:r>
    </w:p>
    <w:p w14:paraId="20F09A7A" w14:textId="40A91102" w:rsidR="00C960F5" w:rsidRPr="00C960F5" w:rsidRDefault="00C960F5" w:rsidP="009B74CF">
      <w:pPr>
        <w:rPr>
          <w:rFonts w:eastAsia="Times New Roman" w:cs="Times New Roman"/>
          <w:kern w:val="0"/>
          <w:szCs w:val="24"/>
          <w:lang w:val="ru-RU" w:eastAsia="ru-RU"/>
          <w14:ligatures w14:val="none"/>
        </w:rPr>
      </w:pPr>
      <w:r w:rsidRPr="00C960F5">
        <w:rPr>
          <w:rFonts w:eastAsia="Times New Roman" w:cs="Times New Roman"/>
          <w:bCs/>
          <w:kern w:val="0"/>
          <w:szCs w:val="24"/>
          <w:lang w:val="ru-RU" w:eastAsia="ru-RU"/>
          <w14:ligatures w14:val="none"/>
        </w:rPr>
        <w:t>Розроблено архітектуру гібридної бази даних.</w:t>
      </w:r>
      <w:r w:rsidRPr="00C960F5">
        <w:rPr>
          <w:rFonts w:eastAsia="Times New Roman" w:cs="Times New Roman"/>
          <w:kern w:val="0"/>
          <w:szCs w:val="24"/>
          <w:lang w:val="ru-RU" w:eastAsia="ru-RU"/>
          <w14:ligatures w14:val="none"/>
        </w:rPr>
        <w:t xml:space="preserve"> Спроєктовано структуру БД на базі PostgreSQL</w:t>
      </w:r>
      <w:r w:rsidR="00AA5448" w:rsidRPr="00AA5448">
        <w:rPr>
          <w:rFonts w:eastAsia="Times New Roman" w:cs="Times New Roman"/>
          <w:kern w:val="0"/>
          <w:szCs w:val="24"/>
          <w:lang w:val="ru-RU" w:eastAsia="ru-RU"/>
          <w14:ligatures w14:val="none"/>
        </w:rPr>
        <w:t xml:space="preserve"> </w:t>
      </w:r>
      <w:r w:rsidR="00AA5448" w:rsidRPr="00AA5448">
        <w:rPr>
          <w:bCs/>
        </w:rPr>
        <w:t>[22]</w:t>
      </w:r>
      <w:r w:rsidRPr="00C960F5">
        <w:rPr>
          <w:rFonts w:eastAsia="Times New Roman" w:cs="Times New Roman"/>
          <w:kern w:val="0"/>
          <w:szCs w:val="24"/>
          <w:lang w:val="ru-RU" w:eastAsia="ru-RU"/>
          <w14:ligatures w14:val="none"/>
        </w:rPr>
        <w:t xml:space="preserve"> з використанням Prisma ORM</w:t>
      </w:r>
      <w:r w:rsidR="00AA5448" w:rsidRPr="00AA5448">
        <w:rPr>
          <w:rFonts w:eastAsia="Times New Roman" w:cs="Times New Roman"/>
          <w:kern w:val="0"/>
          <w:szCs w:val="24"/>
          <w:lang w:val="ru-RU" w:eastAsia="ru-RU"/>
          <w14:ligatures w14:val="none"/>
        </w:rPr>
        <w:t xml:space="preserve"> </w:t>
      </w:r>
      <w:r w:rsidR="00AA5448">
        <w:rPr>
          <w:bCs/>
        </w:rPr>
        <w:t>[2</w:t>
      </w:r>
      <w:r w:rsidR="00AA5448" w:rsidRPr="00AA5448">
        <w:rPr>
          <w:bCs/>
          <w:lang w:val="ru-RU"/>
        </w:rPr>
        <w:t>3</w:t>
      </w:r>
      <w:r w:rsidR="00AA5448" w:rsidRPr="00AA5448">
        <w:rPr>
          <w:bCs/>
        </w:rPr>
        <w:t>]</w:t>
      </w:r>
      <w:r w:rsidRPr="00C960F5">
        <w:rPr>
          <w:rFonts w:eastAsia="Times New Roman" w:cs="Times New Roman"/>
          <w:kern w:val="0"/>
          <w:szCs w:val="24"/>
          <w:lang w:val="ru-RU" w:eastAsia="ru-RU"/>
          <w14:ligatures w14:val="none"/>
        </w:rPr>
        <w:t>. Рішення поєднує суворі реляційні зв’язки для обліку матеріальних цінностей і ліцензій із використанням типу даних JSONB</w:t>
      </w:r>
      <w:r w:rsidR="00812885" w:rsidRPr="00812885">
        <w:rPr>
          <w:rFonts w:eastAsia="Times New Roman" w:cs="Times New Roman"/>
          <w:kern w:val="0"/>
          <w:szCs w:val="24"/>
          <w:lang w:val="ru-RU" w:eastAsia="ru-RU"/>
          <w14:ligatures w14:val="none"/>
        </w:rPr>
        <w:t xml:space="preserve"> </w:t>
      </w:r>
      <w:r w:rsidR="00812885" w:rsidRPr="00812885">
        <w:t>[30</w:t>
      </w:r>
      <w:proofErr w:type="gramStart"/>
      <w:r w:rsidR="00812885" w:rsidRPr="00812885">
        <w:t>]</w:t>
      </w:r>
      <w:r w:rsidR="00812885" w:rsidRPr="005D632A">
        <w:rPr>
          <w:rFonts w:eastAsia="Times New Roman" w:cs="Times New Roman"/>
          <w:kern w:val="0"/>
          <w:szCs w:val="24"/>
          <w:lang w:val="ru-RU" w:eastAsia="ru-RU"/>
          <w14:ligatures w14:val="none"/>
        </w:rPr>
        <w:t xml:space="preserve"> </w:t>
      </w:r>
      <w:r w:rsidRPr="00C960F5">
        <w:rPr>
          <w:rFonts w:eastAsia="Times New Roman" w:cs="Times New Roman"/>
          <w:kern w:val="0"/>
          <w:szCs w:val="24"/>
          <w:lang w:val="ru-RU" w:eastAsia="ru-RU"/>
          <w14:ligatures w14:val="none"/>
        </w:rPr>
        <w:t xml:space="preserve"> для</w:t>
      </w:r>
      <w:proofErr w:type="gramEnd"/>
      <w:r w:rsidRPr="00C960F5">
        <w:rPr>
          <w:rFonts w:eastAsia="Times New Roman" w:cs="Times New Roman"/>
          <w:kern w:val="0"/>
          <w:szCs w:val="24"/>
          <w:lang w:val="ru-RU" w:eastAsia="ru-RU"/>
          <w14:ligatures w14:val="none"/>
        </w:rPr>
        <w:t xml:space="preserve"> зберігання динамічних технічних специфікацій. Це забезпечує гнучкість системи при роботі з різнорідними типами активів без втрати транзакційної цілісності.</w:t>
      </w:r>
    </w:p>
    <w:p w14:paraId="49630A58" w14:textId="77777777" w:rsidR="00C960F5" w:rsidRPr="00C960F5" w:rsidRDefault="00C960F5" w:rsidP="009B74CF">
      <w:pPr>
        <w:rPr>
          <w:rFonts w:eastAsia="Times New Roman" w:cs="Times New Roman"/>
          <w:kern w:val="0"/>
          <w:szCs w:val="24"/>
          <w:lang w:val="ru-RU" w:eastAsia="ru-RU"/>
          <w14:ligatures w14:val="none"/>
        </w:rPr>
      </w:pPr>
      <w:r w:rsidRPr="00C960F5">
        <w:rPr>
          <w:rFonts w:eastAsia="Times New Roman" w:cs="Times New Roman"/>
          <w:bCs/>
          <w:kern w:val="0"/>
          <w:szCs w:val="24"/>
          <w:lang w:val="ru-RU" w:eastAsia="ru-RU"/>
          <w14:ligatures w14:val="none"/>
        </w:rPr>
        <w:t>Змодельовано динамічну поведінку системи.</w:t>
      </w:r>
      <w:r w:rsidRPr="00C960F5">
        <w:rPr>
          <w:rFonts w:eastAsia="Times New Roman" w:cs="Times New Roman"/>
          <w:kern w:val="0"/>
          <w:szCs w:val="24"/>
          <w:lang w:val="ru-RU" w:eastAsia="ru-RU"/>
          <w14:ligatures w14:val="none"/>
        </w:rPr>
        <w:t xml:space="preserve"> За допомогою діаграм активності, послідовності та кооперації деталізовано бізнес-логіку додавання активів, управління ліцензіями ПЗ та багатоетапного процесу списання обладнання. Візуалізовано хронологію передачі повідомлень між клієнтом, API-маршрутизаторами та базою даних.</w:t>
      </w:r>
    </w:p>
    <w:p w14:paraId="7790AB81" w14:textId="77777777" w:rsidR="00C960F5" w:rsidRPr="009B74CF" w:rsidRDefault="00C960F5" w:rsidP="009B74CF">
      <w:pPr>
        <w:rPr>
          <w:rFonts w:eastAsia="Times New Roman" w:cs="Times New Roman"/>
          <w:kern w:val="0"/>
          <w:szCs w:val="24"/>
          <w:lang w:val="ru-RU" w:eastAsia="ru-RU"/>
          <w14:ligatures w14:val="none"/>
        </w:rPr>
      </w:pPr>
      <w:r w:rsidRPr="009B74CF">
        <w:rPr>
          <w:rFonts w:eastAsia="Times New Roman" w:cs="Times New Roman"/>
          <w:kern w:val="0"/>
          <w:szCs w:val="24"/>
          <w:lang w:val="ru-RU" w:eastAsia="ru-RU"/>
          <w14:ligatures w14:val="none"/>
        </w:rPr>
        <w:t xml:space="preserve">Розроблені логічні та структурні моделі повністю задовольняють вимоги технічного завдання і є вичерпною документацією </w:t>
      </w:r>
      <w:proofErr w:type="gramStart"/>
      <w:r w:rsidRPr="009B74CF">
        <w:rPr>
          <w:rFonts w:eastAsia="Times New Roman" w:cs="Times New Roman"/>
          <w:kern w:val="0"/>
          <w:szCs w:val="24"/>
          <w:lang w:val="ru-RU" w:eastAsia="ru-RU"/>
          <w14:ligatures w14:val="none"/>
        </w:rPr>
        <w:t>для переходу</w:t>
      </w:r>
      <w:proofErr w:type="gramEnd"/>
      <w:r w:rsidRPr="009B74CF">
        <w:rPr>
          <w:rFonts w:eastAsia="Times New Roman" w:cs="Times New Roman"/>
          <w:kern w:val="0"/>
          <w:szCs w:val="24"/>
          <w:lang w:val="ru-RU" w:eastAsia="ru-RU"/>
          <w14:ligatures w14:val="none"/>
        </w:rPr>
        <w:t xml:space="preserve"> до етапу безпосередньої фізичної реалізації програмного продукту, описаної у наступному розділі.</w:t>
      </w:r>
    </w:p>
    <w:p w14:paraId="1F0A423C" w14:textId="20F53323" w:rsidR="00E70785" w:rsidRPr="00B3739B" w:rsidRDefault="009C574E" w:rsidP="00D14F3F">
      <w:pPr>
        <w:rPr>
          <w:rFonts w:cs="Times New Roman"/>
          <w:szCs w:val="28"/>
        </w:rPr>
      </w:pPr>
      <w:r>
        <w:rPr>
          <w:rFonts w:cs="Times New Roman"/>
          <w:szCs w:val="28"/>
        </w:rPr>
        <w:br w:type="page"/>
      </w:r>
    </w:p>
    <w:p w14:paraId="7EBE2D46" w14:textId="7BBBB5EA" w:rsidR="00F70055" w:rsidRPr="00B3739B" w:rsidRDefault="00B25624" w:rsidP="009C574E">
      <w:pPr>
        <w:pStyle w:val="1"/>
        <w:numPr>
          <w:ilvl w:val="0"/>
          <w:numId w:val="0"/>
        </w:numPr>
        <w:spacing w:after="0"/>
        <w:jc w:val="both"/>
        <w:rPr>
          <w:rFonts w:cs="Times New Roman"/>
          <w:szCs w:val="28"/>
        </w:rPr>
      </w:pPr>
      <w:bookmarkStart w:id="24" w:name="_Toc231781324"/>
      <w:r w:rsidRPr="00B3739B">
        <w:rPr>
          <w:rFonts w:cs="Times New Roman"/>
          <w:szCs w:val="28"/>
        </w:rPr>
        <w:lastRenderedPageBreak/>
        <w:t xml:space="preserve">Розділ 3. </w:t>
      </w:r>
      <w:bookmarkEnd w:id="10"/>
      <w:r w:rsidR="00140221">
        <w:t>ПРОГРАМНА РЕАЛІЗАЦІЯ, ІНТЕРФЕЙС ТА ТЕСТУВАННЯ ІНФОРМАЦІЙНОЇ СИСТЕМИ УПРАВЛІННЯ ІТ-АКТИВАМИ</w:t>
      </w:r>
      <w:bookmarkEnd w:id="24"/>
    </w:p>
    <w:p w14:paraId="11169E25" w14:textId="5DA56FF4" w:rsidR="00D8472F" w:rsidRPr="00B828F8" w:rsidRDefault="001511C9" w:rsidP="009C574E">
      <w:pPr>
        <w:pStyle w:val="2"/>
        <w:numPr>
          <w:ilvl w:val="0"/>
          <w:numId w:val="0"/>
        </w:numPr>
        <w:spacing w:before="0" w:after="0"/>
        <w:rPr>
          <w:rFonts w:cs="Times New Roman"/>
          <w:szCs w:val="28"/>
        </w:rPr>
      </w:pPr>
      <w:bookmarkStart w:id="25" w:name="_Toc230644755"/>
      <w:bookmarkStart w:id="26" w:name="_Toc231781325"/>
      <w:r w:rsidRPr="00B828F8">
        <w:rPr>
          <w:rFonts w:cs="Times New Roman"/>
          <w:szCs w:val="28"/>
        </w:rPr>
        <w:t>3.1</w:t>
      </w:r>
      <w:r w:rsidR="00B00B49" w:rsidRPr="00B828F8">
        <w:rPr>
          <w:rFonts w:cs="Times New Roman"/>
          <w:szCs w:val="28"/>
          <w:lang w:val="ru-RU"/>
        </w:rPr>
        <w:t xml:space="preserve"> </w:t>
      </w:r>
      <w:r w:rsidR="00C04CC4" w:rsidRPr="00B828F8">
        <w:rPr>
          <w:rFonts w:cs="Times New Roman"/>
          <w:szCs w:val="28"/>
        </w:rPr>
        <w:t>Порядок</w:t>
      </w:r>
      <w:r w:rsidR="001905E7" w:rsidRPr="00B828F8">
        <w:rPr>
          <w:rFonts w:cs="Times New Roman"/>
          <w:szCs w:val="28"/>
        </w:rPr>
        <w:t xml:space="preserve"> </w:t>
      </w:r>
      <w:r w:rsidR="00C04CC4" w:rsidRPr="00B828F8">
        <w:rPr>
          <w:rFonts w:cs="Times New Roman"/>
          <w:szCs w:val="28"/>
        </w:rPr>
        <w:t>встановлення</w:t>
      </w:r>
      <w:r w:rsidR="001905E7" w:rsidRPr="00B828F8">
        <w:rPr>
          <w:rFonts w:cs="Times New Roman"/>
          <w:szCs w:val="28"/>
        </w:rPr>
        <w:t xml:space="preserve"> </w:t>
      </w:r>
      <w:r w:rsidR="00C04CC4" w:rsidRPr="00B828F8">
        <w:rPr>
          <w:rFonts w:cs="Times New Roman"/>
          <w:szCs w:val="28"/>
        </w:rPr>
        <w:t>та</w:t>
      </w:r>
      <w:r w:rsidR="001905E7" w:rsidRPr="00B828F8">
        <w:rPr>
          <w:rFonts w:cs="Times New Roman"/>
          <w:szCs w:val="28"/>
        </w:rPr>
        <w:t xml:space="preserve"> </w:t>
      </w:r>
      <w:r w:rsidR="00C04CC4" w:rsidRPr="00B828F8">
        <w:rPr>
          <w:rFonts w:cs="Times New Roman"/>
          <w:szCs w:val="28"/>
        </w:rPr>
        <w:t>налаштування</w:t>
      </w:r>
      <w:r w:rsidR="001905E7" w:rsidRPr="00B828F8">
        <w:rPr>
          <w:rFonts w:cs="Times New Roman"/>
          <w:szCs w:val="28"/>
        </w:rPr>
        <w:t xml:space="preserve"> </w:t>
      </w:r>
      <w:r w:rsidR="00C04CC4" w:rsidRPr="00B828F8">
        <w:rPr>
          <w:rFonts w:cs="Times New Roman"/>
          <w:szCs w:val="28"/>
        </w:rPr>
        <w:t>параметрів</w:t>
      </w:r>
      <w:r w:rsidR="001905E7" w:rsidRPr="00B828F8">
        <w:rPr>
          <w:rFonts w:cs="Times New Roman"/>
          <w:szCs w:val="28"/>
        </w:rPr>
        <w:t xml:space="preserve"> </w:t>
      </w:r>
      <w:r w:rsidR="00C04CC4" w:rsidRPr="00B828F8">
        <w:rPr>
          <w:rFonts w:cs="Times New Roman"/>
          <w:szCs w:val="28"/>
        </w:rPr>
        <w:t>системи</w:t>
      </w:r>
      <w:bookmarkEnd w:id="25"/>
      <w:bookmarkEnd w:id="26"/>
    </w:p>
    <w:p w14:paraId="1458BD84" w14:textId="29E14CD0" w:rsidR="00A16B06" w:rsidRDefault="009B74CF" w:rsidP="009B74CF">
      <w:pPr>
        <w:pStyle w:val="af7"/>
        <w:spacing w:before="0" w:beforeAutospacing="0" w:after="0" w:afterAutospacing="0" w:line="360" w:lineRule="auto"/>
        <w:ind w:firstLine="709"/>
        <w:jc w:val="both"/>
        <w:rPr>
          <w:sz w:val="28"/>
          <w:lang w:val="uk-UA"/>
        </w:rPr>
      </w:pPr>
      <w:r w:rsidRPr="009B74CF">
        <w:rPr>
          <w:sz w:val="28"/>
          <w:lang w:val="uk-UA"/>
        </w:rPr>
        <w:t>Інформаційна система моніторингу та управління ІТ-активами підприємства розгортається у розподіленому хмарному середовищі, а процес від коміту розробника до появи оновленої версії на виробничому сервері (</w:t>
      </w:r>
      <w:r w:rsidRPr="009B74CF">
        <w:rPr>
          <w:sz w:val="28"/>
        </w:rPr>
        <w:t>production</w:t>
      </w:r>
      <w:r w:rsidRPr="009B74CF">
        <w:rPr>
          <w:sz w:val="28"/>
          <w:lang w:val="uk-UA"/>
        </w:rPr>
        <w:t xml:space="preserve">) є повністю автоматизованим. Архітектура системи базується на </w:t>
      </w:r>
      <w:r w:rsidRPr="009B74CF">
        <w:rPr>
          <w:sz w:val="28"/>
        </w:rPr>
        <w:t>Full</w:t>
      </w:r>
      <w:r w:rsidRPr="009B74CF">
        <w:rPr>
          <w:sz w:val="28"/>
          <w:lang w:val="uk-UA"/>
        </w:rPr>
        <w:t>-</w:t>
      </w:r>
      <w:r w:rsidRPr="009B74CF">
        <w:rPr>
          <w:sz w:val="28"/>
        </w:rPr>
        <w:t>stack</w:t>
      </w:r>
      <w:r w:rsidRPr="009B74CF">
        <w:rPr>
          <w:sz w:val="28"/>
          <w:lang w:val="uk-UA"/>
        </w:rPr>
        <w:t xml:space="preserve"> фреймворку </w:t>
      </w:r>
      <w:r w:rsidRPr="009B74CF">
        <w:rPr>
          <w:sz w:val="28"/>
        </w:rPr>
        <w:t>Next</w:t>
      </w:r>
      <w:r w:rsidRPr="009B74CF">
        <w:rPr>
          <w:sz w:val="28"/>
          <w:lang w:val="uk-UA"/>
        </w:rPr>
        <w:t>.</w:t>
      </w:r>
      <w:r w:rsidRPr="009B74CF">
        <w:rPr>
          <w:sz w:val="28"/>
        </w:rPr>
        <w:t>js</w:t>
      </w:r>
      <w:r w:rsidR="00A16B06" w:rsidRPr="00A16B06">
        <w:rPr>
          <w:sz w:val="28"/>
          <w:lang w:val="uk-UA"/>
        </w:rPr>
        <w:t xml:space="preserve"> [2</w:t>
      </w:r>
      <w:r w:rsidR="00A16B06" w:rsidRPr="007173BF">
        <w:rPr>
          <w:sz w:val="28"/>
          <w:lang w:val="uk-UA"/>
        </w:rPr>
        <w:t>0</w:t>
      </w:r>
      <w:r w:rsidR="00A16B06" w:rsidRPr="00A16B06">
        <w:rPr>
          <w:sz w:val="28"/>
          <w:lang w:val="uk-UA"/>
        </w:rPr>
        <w:t>]</w:t>
      </w:r>
      <w:r w:rsidR="00A16B06">
        <w:rPr>
          <w:sz w:val="28"/>
          <w:lang w:val="uk-UA"/>
        </w:rPr>
        <w:t>,</w:t>
      </w:r>
    </w:p>
    <w:p w14:paraId="07513D30" w14:textId="726F1E62" w:rsidR="009B74CF" w:rsidRPr="009B74CF" w:rsidRDefault="009B74CF" w:rsidP="009B74CF">
      <w:pPr>
        <w:pStyle w:val="af7"/>
        <w:spacing w:before="0" w:beforeAutospacing="0" w:after="0" w:afterAutospacing="0" w:line="360" w:lineRule="auto"/>
        <w:ind w:firstLine="709"/>
        <w:jc w:val="both"/>
        <w:rPr>
          <w:sz w:val="28"/>
          <w:lang w:val="uk-UA"/>
        </w:rPr>
      </w:pPr>
      <w:r w:rsidRPr="009B74CF">
        <w:rPr>
          <w:sz w:val="28"/>
          <w:lang w:val="uk-UA"/>
        </w:rPr>
        <w:t xml:space="preserve"> що дозволяє об'єднати клієнтський інтерфейс та серверні </w:t>
      </w:r>
      <w:r w:rsidRPr="009B74CF">
        <w:rPr>
          <w:sz w:val="28"/>
        </w:rPr>
        <w:t>API</w:t>
      </w:r>
      <w:r w:rsidRPr="009B74CF">
        <w:rPr>
          <w:sz w:val="28"/>
          <w:lang w:val="uk-UA"/>
        </w:rPr>
        <w:t>-маршрути в межах єдиного оптимізованого річнику. Для публікації змін розробнику достатньо інтегрувати перевірений код</w:t>
      </w:r>
      <w:r>
        <w:rPr>
          <w:sz w:val="28"/>
          <w:lang w:val="uk-UA"/>
        </w:rPr>
        <w:t xml:space="preserve"> до основної гілки репозиторію</w:t>
      </w:r>
      <w:r w:rsidRPr="009B74CF">
        <w:rPr>
          <w:sz w:val="28"/>
          <w:lang w:val="uk-UA"/>
        </w:rPr>
        <w:t xml:space="preserve"> решту процесів виконує конвеєр безперервної інтеграції та доставки (</w:t>
      </w:r>
      <w:r w:rsidRPr="009B74CF">
        <w:rPr>
          <w:sz w:val="28"/>
        </w:rPr>
        <w:t>CI</w:t>
      </w:r>
      <w:r w:rsidRPr="009B74CF">
        <w:rPr>
          <w:sz w:val="28"/>
          <w:lang w:val="uk-UA"/>
        </w:rPr>
        <w:t>/</w:t>
      </w:r>
      <w:r w:rsidRPr="009B74CF">
        <w:rPr>
          <w:sz w:val="28"/>
        </w:rPr>
        <w:t>CD</w:t>
      </w:r>
      <w:r w:rsidR="00812885" w:rsidRPr="00812885">
        <w:rPr>
          <w:sz w:val="28"/>
          <w:lang w:val="uk-UA"/>
        </w:rPr>
        <w:t xml:space="preserve"> </w:t>
      </w:r>
      <w:r w:rsidR="00812885" w:rsidRPr="00812885">
        <w:rPr>
          <w:lang w:val="uk-UA"/>
        </w:rPr>
        <w:t>[11]</w:t>
      </w:r>
      <w:r w:rsidRPr="009B74CF">
        <w:rPr>
          <w:sz w:val="28"/>
          <w:lang w:val="uk-UA"/>
        </w:rPr>
        <w:t>).</w:t>
      </w:r>
    </w:p>
    <w:p w14:paraId="52A4FCE7" w14:textId="77777777" w:rsidR="009B74CF" w:rsidRPr="009B74CF" w:rsidRDefault="009B74CF" w:rsidP="009B74CF">
      <w:pPr>
        <w:pStyle w:val="af7"/>
        <w:spacing w:before="0" w:beforeAutospacing="0" w:after="0" w:afterAutospacing="0" w:line="360" w:lineRule="auto"/>
        <w:ind w:firstLine="709"/>
        <w:jc w:val="both"/>
        <w:rPr>
          <w:sz w:val="28"/>
        </w:rPr>
      </w:pPr>
      <w:r w:rsidRPr="009B74CF">
        <w:rPr>
          <w:sz w:val="28"/>
        </w:rPr>
        <w:t>Система інтегрує п'ять спеціалізованих хмарних служб (табл. 3.1), кожна з яких відповідає за ізольований аспект роботи інфраструктури та масштабується незалежно від інших компонентів.</w:t>
      </w:r>
    </w:p>
    <w:p w14:paraId="329B6315" w14:textId="77777777" w:rsidR="00B828F8" w:rsidRDefault="00BD7F4B" w:rsidP="00B828F8">
      <w:pPr>
        <w:jc w:val="right"/>
        <w:rPr>
          <w:rFonts w:cs="Times New Roman"/>
          <w:szCs w:val="28"/>
          <w:lang w:val="ru-RU"/>
        </w:rPr>
      </w:pPr>
      <w:r w:rsidRPr="00B3739B">
        <w:rPr>
          <w:rFonts w:cs="Times New Roman"/>
          <w:szCs w:val="28"/>
        </w:rPr>
        <w:t>Таблиця</w:t>
      </w:r>
      <w:r w:rsidR="001905E7" w:rsidRPr="00B3739B">
        <w:rPr>
          <w:rFonts w:cs="Times New Roman"/>
          <w:szCs w:val="28"/>
        </w:rPr>
        <w:t xml:space="preserve"> </w:t>
      </w:r>
      <w:r w:rsidRPr="00B3739B">
        <w:rPr>
          <w:rFonts w:cs="Times New Roman"/>
          <w:szCs w:val="28"/>
        </w:rPr>
        <w:t>3.1</w:t>
      </w:r>
    </w:p>
    <w:p w14:paraId="07188247" w14:textId="02D4A3C5" w:rsidR="00BD7F4B" w:rsidRPr="00B3739B" w:rsidRDefault="009C2B18" w:rsidP="00B828F8">
      <w:pPr>
        <w:jc w:val="center"/>
        <w:rPr>
          <w:rFonts w:cs="Times New Roman"/>
          <w:szCs w:val="28"/>
          <w:lang w:val="ru-RU"/>
        </w:rPr>
      </w:pPr>
      <w:r w:rsidRPr="00B3739B">
        <w:rPr>
          <w:rFonts w:cs="Times New Roman"/>
          <w:szCs w:val="28"/>
        </w:rPr>
        <w:t>Хмарна інфраструктура системи</w:t>
      </w:r>
    </w:p>
    <w:tbl>
      <w:tblPr>
        <w:tblStyle w:val="af4"/>
        <w:tblW w:w="0" w:type="auto"/>
        <w:tblLook w:val="04A0" w:firstRow="1" w:lastRow="0" w:firstColumn="1" w:lastColumn="0" w:noHBand="0" w:noVBand="1"/>
      </w:tblPr>
      <w:tblGrid>
        <w:gridCol w:w="3209"/>
        <w:gridCol w:w="3209"/>
        <w:gridCol w:w="3210"/>
      </w:tblGrid>
      <w:tr w:rsidR="009B74CF" w:rsidRPr="00B3739B" w14:paraId="03419772" w14:textId="77777777" w:rsidTr="00666C70">
        <w:tc>
          <w:tcPr>
            <w:tcW w:w="3209" w:type="dxa"/>
            <w:vAlign w:val="center"/>
          </w:tcPr>
          <w:p w14:paraId="5DB79362" w14:textId="17016DC4" w:rsidR="009B74CF" w:rsidRPr="009B74CF" w:rsidRDefault="009B74CF" w:rsidP="009B74CF">
            <w:pPr>
              <w:ind w:firstLine="0"/>
              <w:jc w:val="left"/>
              <w:rPr>
                <w:rFonts w:cs="Times New Roman"/>
                <w:b/>
                <w:szCs w:val="28"/>
              </w:rPr>
            </w:pPr>
            <w:r w:rsidRPr="009B74CF">
              <w:rPr>
                <w:rStyle w:val="af8"/>
                <w:b w:val="0"/>
                <w:color w:val="1F1F1F"/>
                <w:bdr w:val="none" w:sz="0" w:space="0" w:color="auto" w:frame="1"/>
              </w:rPr>
              <w:t>Служба</w:t>
            </w:r>
          </w:p>
        </w:tc>
        <w:tc>
          <w:tcPr>
            <w:tcW w:w="3209" w:type="dxa"/>
            <w:vAlign w:val="center"/>
          </w:tcPr>
          <w:p w14:paraId="669E0F62" w14:textId="2CF752BE" w:rsidR="009B74CF" w:rsidRPr="009B74CF" w:rsidRDefault="009B74CF" w:rsidP="009B74CF">
            <w:pPr>
              <w:ind w:firstLine="0"/>
              <w:jc w:val="left"/>
              <w:rPr>
                <w:rFonts w:cs="Times New Roman"/>
                <w:b/>
                <w:szCs w:val="28"/>
              </w:rPr>
            </w:pPr>
            <w:r w:rsidRPr="009B74CF">
              <w:rPr>
                <w:rStyle w:val="af8"/>
                <w:b w:val="0"/>
                <w:color w:val="1F1F1F"/>
                <w:bdr w:val="none" w:sz="0" w:space="0" w:color="auto" w:frame="1"/>
              </w:rPr>
              <w:t>Платформа</w:t>
            </w:r>
          </w:p>
        </w:tc>
        <w:tc>
          <w:tcPr>
            <w:tcW w:w="3210" w:type="dxa"/>
            <w:vAlign w:val="center"/>
          </w:tcPr>
          <w:p w14:paraId="58C11B4F" w14:textId="2A4D930D" w:rsidR="009B74CF" w:rsidRPr="009B74CF" w:rsidRDefault="009B74CF" w:rsidP="009B74CF">
            <w:pPr>
              <w:ind w:firstLine="0"/>
              <w:jc w:val="left"/>
              <w:rPr>
                <w:rFonts w:cs="Times New Roman"/>
                <w:b/>
                <w:szCs w:val="28"/>
              </w:rPr>
            </w:pPr>
            <w:r w:rsidRPr="009B74CF">
              <w:rPr>
                <w:rStyle w:val="af8"/>
                <w:b w:val="0"/>
                <w:color w:val="1F1F1F"/>
                <w:bdr w:val="none" w:sz="0" w:space="0" w:color="auto" w:frame="1"/>
              </w:rPr>
              <w:t>Призначення</w:t>
            </w:r>
          </w:p>
        </w:tc>
      </w:tr>
      <w:tr w:rsidR="009B74CF" w:rsidRPr="00B3739B" w14:paraId="0F3C6F64" w14:textId="77777777" w:rsidTr="00BD7F4B">
        <w:tc>
          <w:tcPr>
            <w:tcW w:w="3209" w:type="dxa"/>
            <w:vAlign w:val="center"/>
          </w:tcPr>
          <w:p w14:paraId="065B998E" w14:textId="49C9FD8A" w:rsidR="009B74CF" w:rsidRPr="009B74CF" w:rsidRDefault="009B74CF" w:rsidP="009B74CF">
            <w:pPr>
              <w:ind w:firstLine="0"/>
              <w:jc w:val="left"/>
              <w:rPr>
                <w:rFonts w:cs="Times New Roman"/>
                <w:szCs w:val="28"/>
              </w:rPr>
            </w:pPr>
            <w:r w:rsidRPr="009B74CF">
              <w:rPr>
                <w:bCs/>
                <w:color w:val="1F1F1F"/>
                <w:bdr w:val="none" w:sz="0" w:space="0" w:color="auto" w:frame="1"/>
              </w:rPr>
              <w:t>Vercel Cloud Platform</w:t>
            </w:r>
          </w:p>
        </w:tc>
        <w:tc>
          <w:tcPr>
            <w:tcW w:w="3209" w:type="dxa"/>
            <w:vAlign w:val="center"/>
          </w:tcPr>
          <w:p w14:paraId="031E855A" w14:textId="414F6333" w:rsidR="009B74CF" w:rsidRPr="009B74CF" w:rsidRDefault="009B74CF" w:rsidP="009B74CF">
            <w:pPr>
              <w:ind w:firstLine="0"/>
              <w:jc w:val="left"/>
              <w:rPr>
                <w:rFonts w:cs="Times New Roman"/>
                <w:szCs w:val="28"/>
                <w:lang w:val="en-US"/>
              </w:rPr>
            </w:pPr>
            <w:r w:rsidRPr="009B74CF">
              <w:rPr>
                <w:color w:val="1F1F1F"/>
                <w:bdr w:val="none" w:sz="0" w:space="0" w:color="auto" w:frame="1"/>
              </w:rPr>
              <w:t>Vercel Inc.</w:t>
            </w:r>
          </w:p>
        </w:tc>
        <w:tc>
          <w:tcPr>
            <w:tcW w:w="3210" w:type="dxa"/>
            <w:vAlign w:val="center"/>
          </w:tcPr>
          <w:p w14:paraId="44EE90F9" w14:textId="3DA39DB3" w:rsidR="009B74CF" w:rsidRPr="009B74CF" w:rsidRDefault="009B74CF" w:rsidP="009B74CF">
            <w:pPr>
              <w:ind w:firstLine="0"/>
              <w:jc w:val="left"/>
              <w:rPr>
                <w:rFonts w:cs="Times New Roman"/>
                <w:szCs w:val="28"/>
              </w:rPr>
            </w:pPr>
            <w:r w:rsidRPr="009B74CF">
              <w:rPr>
                <w:color w:val="1F1F1F"/>
                <w:bdr w:val="none" w:sz="0" w:space="0" w:color="auto" w:frame="1"/>
              </w:rPr>
              <w:t>Хостинг Full-stack застосунку Next.js (Рендеринг інтерфейсу та виконання Serverless API)</w:t>
            </w:r>
          </w:p>
        </w:tc>
      </w:tr>
      <w:tr w:rsidR="009B74CF" w:rsidRPr="00B3739B" w14:paraId="1517EFEA" w14:textId="77777777" w:rsidTr="00BD7F4B">
        <w:tc>
          <w:tcPr>
            <w:tcW w:w="3209" w:type="dxa"/>
            <w:vAlign w:val="center"/>
          </w:tcPr>
          <w:p w14:paraId="1C8A0521" w14:textId="2E0EE7E0" w:rsidR="009B74CF" w:rsidRPr="009B74CF" w:rsidRDefault="009B74CF" w:rsidP="009B74CF">
            <w:pPr>
              <w:ind w:firstLine="0"/>
              <w:jc w:val="left"/>
              <w:rPr>
                <w:rFonts w:cs="Times New Roman"/>
                <w:szCs w:val="28"/>
                <w:lang w:val="en-US"/>
              </w:rPr>
            </w:pPr>
            <w:r w:rsidRPr="009B74CF">
              <w:rPr>
                <w:bCs/>
                <w:color w:val="1F1F1F"/>
                <w:bdr w:val="none" w:sz="0" w:space="0" w:color="auto" w:frame="1"/>
              </w:rPr>
              <w:t>Aiven Cloud Database</w:t>
            </w:r>
          </w:p>
        </w:tc>
        <w:tc>
          <w:tcPr>
            <w:tcW w:w="3209" w:type="dxa"/>
            <w:vAlign w:val="center"/>
          </w:tcPr>
          <w:p w14:paraId="75F3867F" w14:textId="60911EFB" w:rsidR="009B74CF" w:rsidRPr="009B74CF" w:rsidRDefault="009B74CF" w:rsidP="009B74CF">
            <w:pPr>
              <w:ind w:firstLine="0"/>
              <w:jc w:val="left"/>
              <w:rPr>
                <w:rFonts w:cs="Times New Roman"/>
                <w:szCs w:val="28"/>
              </w:rPr>
            </w:pPr>
            <w:r w:rsidRPr="009B74CF">
              <w:rPr>
                <w:color w:val="1F1F1F"/>
                <w:bdr w:val="none" w:sz="0" w:space="0" w:color="auto" w:frame="1"/>
              </w:rPr>
              <w:t>Aiven</w:t>
            </w:r>
          </w:p>
        </w:tc>
        <w:tc>
          <w:tcPr>
            <w:tcW w:w="3210" w:type="dxa"/>
            <w:vAlign w:val="center"/>
          </w:tcPr>
          <w:p w14:paraId="1A7BA93B" w14:textId="5356E781" w:rsidR="009B74CF" w:rsidRPr="009B74CF" w:rsidRDefault="009B74CF" w:rsidP="009B74CF">
            <w:pPr>
              <w:ind w:firstLine="0"/>
              <w:jc w:val="left"/>
              <w:rPr>
                <w:rFonts w:cs="Times New Roman"/>
                <w:szCs w:val="28"/>
              </w:rPr>
            </w:pPr>
            <w:r w:rsidRPr="009B74CF">
              <w:rPr>
                <w:color w:val="1F1F1F"/>
                <w:bdr w:val="none" w:sz="0" w:space="0" w:color="auto" w:frame="1"/>
              </w:rPr>
              <w:t>Керована реляційна база даних PostgreSQL з підтримкою гібридних JSONB-сховищ</w:t>
            </w:r>
          </w:p>
        </w:tc>
      </w:tr>
    </w:tbl>
    <w:p w14:paraId="247DC819" w14:textId="77777777" w:rsidR="00140221" w:rsidRDefault="00140221" w:rsidP="009B74CF">
      <w:pPr>
        <w:pStyle w:val="af7"/>
        <w:spacing w:before="0" w:beforeAutospacing="0" w:after="0" w:afterAutospacing="0" w:line="360" w:lineRule="auto"/>
        <w:ind w:firstLine="709"/>
        <w:jc w:val="both"/>
        <w:rPr>
          <w:sz w:val="28"/>
          <w:szCs w:val="28"/>
          <w:lang w:val="uk-UA"/>
        </w:rPr>
      </w:pPr>
    </w:p>
    <w:p w14:paraId="446BE98C" w14:textId="3CBAAEC5" w:rsidR="00140221" w:rsidRDefault="00140221" w:rsidP="009B74CF">
      <w:pPr>
        <w:pStyle w:val="af7"/>
        <w:spacing w:before="0" w:beforeAutospacing="0" w:after="0" w:afterAutospacing="0" w:line="360" w:lineRule="auto"/>
        <w:ind w:firstLine="709"/>
        <w:jc w:val="both"/>
        <w:rPr>
          <w:sz w:val="28"/>
          <w:szCs w:val="28"/>
          <w:lang w:val="uk-UA"/>
        </w:rPr>
      </w:pPr>
    </w:p>
    <w:p w14:paraId="60CFA24B" w14:textId="77777777" w:rsidR="00F57414" w:rsidRDefault="00F57414" w:rsidP="009B74CF">
      <w:pPr>
        <w:pStyle w:val="af7"/>
        <w:spacing w:before="0" w:beforeAutospacing="0" w:after="0" w:afterAutospacing="0" w:line="360" w:lineRule="auto"/>
        <w:ind w:firstLine="709"/>
        <w:jc w:val="both"/>
        <w:rPr>
          <w:sz w:val="28"/>
          <w:szCs w:val="28"/>
          <w:lang w:val="uk-UA"/>
        </w:rPr>
      </w:pPr>
    </w:p>
    <w:p w14:paraId="78B301C9" w14:textId="7ABE8EEA" w:rsidR="00140221" w:rsidRPr="00140221" w:rsidRDefault="00140221" w:rsidP="00140221">
      <w:pPr>
        <w:jc w:val="right"/>
        <w:rPr>
          <w:rFonts w:cs="Times New Roman"/>
          <w:szCs w:val="28"/>
          <w:lang w:val="ru-RU"/>
        </w:rPr>
      </w:pPr>
      <w:r>
        <w:rPr>
          <w:rFonts w:cs="Times New Roman"/>
          <w:szCs w:val="28"/>
        </w:rPr>
        <w:lastRenderedPageBreak/>
        <w:t>прод.табл.</w:t>
      </w:r>
      <w:r w:rsidRPr="00B3739B">
        <w:rPr>
          <w:rFonts w:cs="Times New Roman"/>
          <w:szCs w:val="28"/>
        </w:rPr>
        <w:t xml:space="preserve"> 3.1</w:t>
      </w:r>
    </w:p>
    <w:tbl>
      <w:tblPr>
        <w:tblStyle w:val="af4"/>
        <w:tblW w:w="0" w:type="auto"/>
        <w:tblLook w:val="04A0" w:firstRow="1" w:lastRow="0" w:firstColumn="1" w:lastColumn="0" w:noHBand="0" w:noVBand="1"/>
      </w:tblPr>
      <w:tblGrid>
        <w:gridCol w:w="3209"/>
        <w:gridCol w:w="3209"/>
        <w:gridCol w:w="3210"/>
      </w:tblGrid>
      <w:tr w:rsidR="00140221" w:rsidRPr="009B74CF" w14:paraId="2075256F" w14:textId="77777777" w:rsidTr="000872A3">
        <w:tc>
          <w:tcPr>
            <w:tcW w:w="3209" w:type="dxa"/>
            <w:vAlign w:val="center"/>
          </w:tcPr>
          <w:p w14:paraId="6AB0E5A6" w14:textId="77777777" w:rsidR="00140221" w:rsidRPr="009B74CF" w:rsidRDefault="00140221" w:rsidP="000872A3">
            <w:pPr>
              <w:ind w:firstLine="0"/>
              <w:jc w:val="left"/>
              <w:rPr>
                <w:rFonts w:cs="Times New Roman"/>
                <w:szCs w:val="28"/>
                <w:lang w:val="en-US"/>
              </w:rPr>
            </w:pPr>
            <w:r w:rsidRPr="009B74CF">
              <w:rPr>
                <w:bCs/>
                <w:color w:val="1F1F1F"/>
                <w:bdr w:val="none" w:sz="0" w:space="0" w:color="auto" w:frame="1"/>
              </w:rPr>
              <w:t>Cloudinary Storage</w:t>
            </w:r>
          </w:p>
        </w:tc>
        <w:tc>
          <w:tcPr>
            <w:tcW w:w="3209" w:type="dxa"/>
            <w:vAlign w:val="center"/>
          </w:tcPr>
          <w:p w14:paraId="1F66FBEE" w14:textId="77777777" w:rsidR="00140221" w:rsidRPr="009B74CF" w:rsidRDefault="00140221" w:rsidP="000872A3">
            <w:pPr>
              <w:ind w:firstLine="0"/>
              <w:jc w:val="left"/>
              <w:rPr>
                <w:rFonts w:cs="Times New Roman"/>
                <w:szCs w:val="28"/>
                <w:lang w:val="en-US"/>
              </w:rPr>
            </w:pPr>
            <w:r w:rsidRPr="009B74CF">
              <w:rPr>
                <w:color w:val="1F1F1F"/>
                <w:bdr w:val="none" w:sz="0" w:space="0" w:color="auto" w:frame="1"/>
              </w:rPr>
              <w:t>Cloudinary Ltd</w:t>
            </w:r>
          </w:p>
        </w:tc>
        <w:tc>
          <w:tcPr>
            <w:tcW w:w="3210" w:type="dxa"/>
            <w:vAlign w:val="center"/>
          </w:tcPr>
          <w:p w14:paraId="4CDB9F25" w14:textId="77777777" w:rsidR="00140221" w:rsidRPr="009B74CF" w:rsidRDefault="00140221" w:rsidP="000872A3">
            <w:pPr>
              <w:ind w:firstLine="0"/>
              <w:jc w:val="left"/>
              <w:rPr>
                <w:rFonts w:cs="Times New Roman"/>
                <w:szCs w:val="28"/>
              </w:rPr>
            </w:pPr>
            <w:r w:rsidRPr="009B74CF">
              <w:rPr>
                <w:color w:val="1F1F1F"/>
                <w:bdr w:val="none" w:sz="0" w:space="0" w:color="auto" w:frame="1"/>
              </w:rPr>
              <w:t>Хмарне сховище та CDN для збереження технічної документації, актів списання та зображень активів</w:t>
            </w:r>
          </w:p>
        </w:tc>
      </w:tr>
      <w:tr w:rsidR="00140221" w:rsidRPr="009B74CF" w14:paraId="344F3175" w14:textId="77777777" w:rsidTr="000872A3">
        <w:tc>
          <w:tcPr>
            <w:tcW w:w="3209" w:type="dxa"/>
            <w:vAlign w:val="center"/>
          </w:tcPr>
          <w:p w14:paraId="4929E8BE" w14:textId="77777777" w:rsidR="00140221" w:rsidRPr="009B74CF" w:rsidRDefault="00140221" w:rsidP="000872A3">
            <w:pPr>
              <w:ind w:firstLine="0"/>
              <w:jc w:val="left"/>
              <w:rPr>
                <w:rFonts w:cs="Times New Roman"/>
                <w:szCs w:val="28"/>
                <w:lang w:val="en-US"/>
              </w:rPr>
            </w:pPr>
            <w:r w:rsidRPr="009B74CF">
              <w:rPr>
                <w:bCs/>
                <w:color w:val="1F1F1F"/>
                <w:bdr w:val="none" w:sz="0" w:space="0" w:color="auto" w:frame="1"/>
              </w:rPr>
              <w:t>Cloudflare CDN/WAF</w:t>
            </w:r>
          </w:p>
        </w:tc>
        <w:tc>
          <w:tcPr>
            <w:tcW w:w="3209" w:type="dxa"/>
            <w:vAlign w:val="center"/>
          </w:tcPr>
          <w:p w14:paraId="67D29D8F" w14:textId="77777777" w:rsidR="00140221" w:rsidRPr="009B74CF" w:rsidRDefault="00140221" w:rsidP="000872A3">
            <w:pPr>
              <w:ind w:firstLine="0"/>
              <w:jc w:val="left"/>
              <w:rPr>
                <w:rFonts w:cs="Times New Roman"/>
                <w:szCs w:val="28"/>
                <w:lang w:val="en-US"/>
              </w:rPr>
            </w:pPr>
            <w:r w:rsidRPr="009B74CF">
              <w:rPr>
                <w:color w:val="1F1F1F"/>
                <w:bdr w:val="none" w:sz="0" w:space="0" w:color="auto" w:frame="1"/>
              </w:rPr>
              <w:t>Cloudflare</w:t>
            </w:r>
          </w:p>
        </w:tc>
        <w:tc>
          <w:tcPr>
            <w:tcW w:w="3210" w:type="dxa"/>
            <w:vAlign w:val="center"/>
          </w:tcPr>
          <w:p w14:paraId="15F35D4E" w14:textId="77777777" w:rsidR="00140221" w:rsidRPr="009B74CF" w:rsidRDefault="00140221" w:rsidP="000872A3">
            <w:pPr>
              <w:ind w:firstLine="0"/>
              <w:jc w:val="left"/>
              <w:rPr>
                <w:rFonts w:cs="Times New Roman"/>
                <w:szCs w:val="28"/>
              </w:rPr>
            </w:pPr>
            <w:r w:rsidRPr="009B74CF">
              <w:rPr>
                <w:color w:val="1F1F1F"/>
                <w:bdr w:val="none" w:sz="0" w:space="0" w:color="auto" w:frame="1"/>
              </w:rPr>
              <w:t>Проксі-сервер, оптимізація кешування запитів, захист від DDoS-атак та шифрування трафіку</w:t>
            </w:r>
          </w:p>
        </w:tc>
      </w:tr>
      <w:tr w:rsidR="00140221" w:rsidRPr="009B74CF" w14:paraId="4CF3BD63" w14:textId="77777777" w:rsidTr="000872A3">
        <w:tc>
          <w:tcPr>
            <w:tcW w:w="3209" w:type="dxa"/>
            <w:vAlign w:val="center"/>
          </w:tcPr>
          <w:p w14:paraId="5D293137" w14:textId="77777777" w:rsidR="00140221" w:rsidRPr="009B74CF" w:rsidRDefault="00140221" w:rsidP="000872A3">
            <w:pPr>
              <w:ind w:firstLine="0"/>
              <w:jc w:val="left"/>
              <w:rPr>
                <w:rFonts w:cs="Times New Roman"/>
                <w:szCs w:val="28"/>
                <w:lang w:val="en-US"/>
              </w:rPr>
            </w:pPr>
            <w:r w:rsidRPr="009B74CF">
              <w:rPr>
                <w:bCs/>
                <w:color w:val="1F1F1F"/>
                <w:bdr w:val="none" w:sz="0" w:space="0" w:color="auto" w:frame="1"/>
              </w:rPr>
              <w:t>GitHub Actions</w:t>
            </w:r>
          </w:p>
        </w:tc>
        <w:tc>
          <w:tcPr>
            <w:tcW w:w="3209" w:type="dxa"/>
            <w:vAlign w:val="center"/>
          </w:tcPr>
          <w:p w14:paraId="1051F169" w14:textId="77777777" w:rsidR="00140221" w:rsidRPr="009B74CF" w:rsidRDefault="00140221" w:rsidP="000872A3">
            <w:pPr>
              <w:ind w:firstLine="0"/>
              <w:jc w:val="left"/>
              <w:rPr>
                <w:rFonts w:cs="Times New Roman"/>
                <w:szCs w:val="28"/>
                <w:lang w:val="en-US"/>
              </w:rPr>
            </w:pPr>
            <w:r w:rsidRPr="009B74CF">
              <w:rPr>
                <w:color w:val="1F1F1F"/>
                <w:bdr w:val="none" w:sz="0" w:space="0" w:color="auto" w:frame="1"/>
              </w:rPr>
              <w:t>GitHub</w:t>
            </w:r>
          </w:p>
        </w:tc>
        <w:tc>
          <w:tcPr>
            <w:tcW w:w="3210" w:type="dxa"/>
            <w:vAlign w:val="center"/>
          </w:tcPr>
          <w:p w14:paraId="32A7083C" w14:textId="77777777" w:rsidR="00140221" w:rsidRPr="009B74CF" w:rsidRDefault="00140221" w:rsidP="000872A3">
            <w:pPr>
              <w:ind w:firstLine="0"/>
              <w:jc w:val="left"/>
              <w:rPr>
                <w:rFonts w:cs="Times New Roman"/>
                <w:szCs w:val="28"/>
              </w:rPr>
            </w:pPr>
            <w:r w:rsidRPr="009B74CF">
              <w:rPr>
                <w:color w:val="1F1F1F"/>
                <w:bdr w:val="none" w:sz="0" w:space="0" w:color="auto" w:frame="1"/>
              </w:rPr>
              <w:t>Реєстр вихідного коду та платформа автоматизації CI/CD конвеєра</w:t>
            </w:r>
          </w:p>
        </w:tc>
      </w:tr>
    </w:tbl>
    <w:p w14:paraId="135387A2" w14:textId="5D16D830" w:rsidR="009B74CF" w:rsidRPr="009B74CF" w:rsidRDefault="009B74CF" w:rsidP="00140221">
      <w:pPr>
        <w:pStyle w:val="af7"/>
        <w:spacing w:before="0" w:beforeAutospacing="0" w:after="0" w:afterAutospacing="0" w:line="360" w:lineRule="auto"/>
        <w:ind w:firstLine="708"/>
        <w:jc w:val="both"/>
        <w:rPr>
          <w:sz w:val="28"/>
          <w:szCs w:val="28"/>
          <w:lang w:val="uk-UA"/>
        </w:rPr>
      </w:pPr>
      <w:r w:rsidRPr="009B74CF">
        <w:rPr>
          <w:sz w:val="28"/>
          <w:szCs w:val="28"/>
          <w:lang w:val="uk-UA"/>
        </w:rPr>
        <w:t xml:space="preserve">Клієнтські інтерфейси функціонують в умовах суворої ізоляції. Будь-які прямі транзакції з браузера користувача до бази даних </w:t>
      </w:r>
      <w:r w:rsidRPr="009B74CF">
        <w:rPr>
          <w:sz w:val="28"/>
          <w:szCs w:val="28"/>
        </w:rPr>
        <w:t>PostgreSQL</w:t>
      </w:r>
      <w:r w:rsidR="00AA5448" w:rsidRPr="00AA5448">
        <w:rPr>
          <w:sz w:val="28"/>
          <w:szCs w:val="28"/>
          <w:lang w:val="uk-UA"/>
        </w:rPr>
        <w:t xml:space="preserve"> </w:t>
      </w:r>
      <w:r w:rsidR="00AA5448" w:rsidRPr="00AA5448">
        <w:rPr>
          <w:bCs/>
          <w:sz w:val="28"/>
          <w:lang w:val="uk-UA"/>
        </w:rPr>
        <w:t>[22]</w:t>
      </w:r>
      <w:r w:rsidRPr="009B74CF">
        <w:rPr>
          <w:sz w:val="28"/>
          <w:szCs w:val="28"/>
          <w:lang w:val="uk-UA"/>
        </w:rPr>
        <w:t xml:space="preserve"> фізично заблоковані на рівні хмарної мережі. Єдиною дозволеною точкою взаємодії виступають захищені </w:t>
      </w:r>
      <w:r w:rsidRPr="009B74CF">
        <w:rPr>
          <w:sz w:val="28"/>
          <w:szCs w:val="28"/>
        </w:rPr>
        <w:t>Serverless</w:t>
      </w:r>
      <w:r w:rsidRPr="009B74CF">
        <w:rPr>
          <w:sz w:val="28"/>
          <w:szCs w:val="28"/>
          <w:lang w:val="uk-UA"/>
        </w:rPr>
        <w:t xml:space="preserve"> </w:t>
      </w:r>
      <w:r w:rsidRPr="009B74CF">
        <w:rPr>
          <w:sz w:val="28"/>
          <w:szCs w:val="28"/>
        </w:rPr>
        <w:t>API</w:t>
      </w:r>
      <w:r w:rsidRPr="009B74CF">
        <w:rPr>
          <w:sz w:val="28"/>
          <w:szCs w:val="28"/>
          <w:lang w:val="uk-UA"/>
        </w:rPr>
        <w:t>-маршрути (</w:t>
      </w:r>
      <w:r w:rsidRPr="009B74CF">
        <w:rPr>
          <w:sz w:val="28"/>
          <w:szCs w:val="28"/>
        </w:rPr>
        <w:t>Next</w:t>
      </w:r>
      <w:r w:rsidRPr="009B74CF">
        <w:rPr>
          <w:sz w:val="28"/>
          <w:szCs w:val="28"/>
          <w:lang w:val="uk-UA"/>
        </w:rPr>
        <w:t>.</w:t>
      </w:r>
      <w:r w:rsidRPr="009B74CF">
        <w:rPr>
          <w:sz w:val="28"/>
          <w:szCs w:val="28"/>
        </w:rPr>
        <w:t>js</w:t>
      </w:r>
      <w:r w:rsidR="00A16B06" w:rsidRPr="00A16B06">
        <w:rPr>
          <w:sz w:val="28"/>
          <w:szCs w:val="28"/>
          <w:lang w:val="uk-UA"/>
        </w:rPr>
        <w:t xml:space="preserve"> </w:t>
      </w:r>
      <w:r w:rsidR="00A16B06" w:rsidRPr="00A16B06">
        <w:rPr>
          <w:bCs/>
          <w:sz w:val="28"/>
          <w:lang w:val="uk-UA"/>
        </w:rPr>
        <w:t>[20]</w:t>
      </w:r>
      <w:r w:rsidRPr="009B74CF">
        <w:rPr>
          <w:sz w:val="28"/>
          <w:szCs w:val="28"/>
          <w:lang w:val="uk-UA"/>
        </w:rPr>
        <w:t xml:space="preserve"> </w:t>
      </w:r>
      <w:r w:rsidRPr="009B74CF">
        <w:rPr>
          <w:sz w:val="28"/>
          <w:szCs w:val="28"/>
        </w:rPr>
        <w:t>Route</w:t>
      </w:r>
      <w:r w:rsidRPr="009B74CF">
        <w:rPr>
          <w:sz w:val="28"/>
          <w:szCs w:val="28"/>
          <w:lang w:val="uk-UA"/>
        </w:rPr>
        <w:t xml:space="preserve"> </w:t>
      </w:r>
      <w:r w:rsidRPr="009B74CF">
        <w:rPr>
          <w:sz w:val="28"/>
          <w:szCs w:val="28"/>
        </w:rPr>
        <w:t>Handlers</w:t>
      </w:r>
      <w:r w:rsidRPr="009B74CF">
        <w:rPr>
          <w:sz w:val="28"/>
          <w:szCs w:val="28"/>
          <w:lang w:val="uk-UA"/>
        </w:rPr>
        <w:t>).</w:t>
      </w:r>
    </w:p>
    <w:p w14:paraId="06871BA9" w14:textId="16E5C2BF" w:rsidR="009B74CF" w:rsidRPr="009B74CF" w:rsidRDefault="009B74CF" w:rsidP="009B74CF">
      <w:pPr>
        <w:pStyle w:val="af7"/>
        <w:spacing w:before="0" w:beforeAutospacing="0" w:after="0" w:afterAutospacing="0" w:line="360" w:lineRule="auto"/>
        <w:ind w:firstLine="709"/>
        <w:jc w:val="both"/>
        <w:rPr>
          <w:sz w:val="28"/>
          <w:szCs w:val="28"/>
          <w:lang w:val="uk-UA"/>
        </w:rPr>
      </w:pPr>
      <w:r w:rsidRPr="009B74CF">
        <w:rPr>
          <w:sz w:val="28"/>
          <w:szCs w:val="28"/>
          <w:lang w:val="uk-UA"/>
        </w:rPr>
        <w:t>Серверні функції берут</w:t>
      </w:r>
      <w:r w:rsidR="00EA103B">
        <w:rPr>
          <w:sz w:val="28"/>
          <w:szCs w:val="28"/>
          <w:lang w:val="uk-UA"/>
        </w:rPr>
        <w:t>ь на себе всю оркестрацію даних</w:t>
      </w:r>
      <w:r w:rsidRPr="009B74CF">
        <w:rPr>
          <w:sz w:val="28"/>
          <w:szCs w:val="28"/>
          <w:lang w:val="uk-UA"/>
        </w:rPr>
        <w:t xml:space="preserve"> взаємодіють із реляційними таблицями та обробляють об'єкти </w:t>
      </w:r>
      <w:r w:rsidRPr="009B74CF">
        <w:rPr>
          <w:sz w:val="28"/>
          <w:szCs w:val="28"/>
        </w:rPr>
        <w:t>JSONB</w:t>
      </w:r>
      <w:r w:rsidR="00812885" w:rsidRPr="00812885">
        <w:rPr>
          <w:sz w:val="28"/>
          <w:szCs w:val="28"/>
          <w:lang w:val="uk-UA"/>
        </w:rPr>
        <w:t xml:space="preserve"> </w:t>
      </w:r>
      <w:r w:rsidR="00812885" w:rsidRPr="00812885">
        <w:rPr>
          <w:sz w:val="28"/>
          <w:lang w:val="uk-UA"/>
        </w:rPr>
        <w:t>[30]</w:t>
      </w:r>
      <w:r w:rsidRPr="009B74CF">
        <w:rPr>
          <w:sz w:val="28"/>
          <w:szCs w:val="28"/>
          <w:lang w:val="uk-UA"/>
        </w:rPr>
        <w:t xml:space="preserve"> через шар </w:t>
      </w:r>
      <w:r w:rsidRPr="009B74CF">
        <w:rPr>
          <w:sz w:val="28"/>
          <w:szCs w:val="28"/>
        </w:rPr>
        <w:t>Prisma</w:t>
      </w:r>
      <w:r w:rsidRPr="009B74CF">
        <w:rPr>
          <w:sz w:val="28"/>
          <w:szCs w:val="28"/>
          <w:lang w:val="uk-UA"/>
        </w:rPr>
        <w:t xml:space="preserve"> </w:t>
      </w:r>
      <w:r w:rsidRPr="009B74CF">
        <w:rPr>
          <w:sz w:val="28"/>
          <w:szCs w:val="28"/>
        </w:rPr>
        <w:t>ORM</w:t>
      </w:r>
      <w:r w:rsidR="00AA5448" w:rsidRPr="00AA5448">
        <w:rPr>
          <w:sz w:val="28"/>
          <w:szCs w:val="28"/>
          <w:lang w:val="uk-UA"/>
        </w:rPr>
        <w:t xml:space="preserve"> </w:t>
      </w:r>
      <w:r w:rsidR="00AA5448" w:rsidRPr="00AA5448">
        <w:rPr>
          <w:bCs/>
          <w:sz w:val="28"/>
          <w:szCs w:val="28"/>
          <w:lang w:val="uk-UA"/>
        </w:rPr>
        <w:t>[23]</w:t>
      </w:r>
      <w:r w:rsidRPr="009B74CF">
        <w:rPr>
          <w:sz w:val="28"/>
          <w:szCs w:val="28"/>
          <w:lang w:val="uk-UA"/>
        </w:rPr>
        <w:t xml:space="preserve">, а також маніпулюють бінарними файлами (наприклад, сканами інвойсів чи актів дефектації) через </w:t>
      </w:r>
      <w:r w:rsidRPr="009B74CF">
        <w:rPr>
          <w:sz w:val="28"/>
          <w:szCs w:val="28"/>
        </w:rPr>
        <w:t>API</w:t>
      </w:r>
      <w:r w:rsidRPr="009B74CF">
        <w:rPr>
          <w:sz w:val="28"/>
          <w:szCs w:val="28"/>
          <w:lang w:val="uk-UA"/>
        </w:rPr>
        <w:t xml:space="preserve"> </w:t>
      </w:r>
      <w:r w:rsidRPr="009B74CF">
        <w:rPr>
          <w:sz w:val="28"/>
          <w:szCs w:val="28"/>
        </w:rPr>
        <w:t>Cloudinary</w:t>
      </w:r>
      <w:r w:rsidR="00812885" w:rsidRPr="00812885">
        <w:rPr>
          <w:sz w:val="28"/>
          <w:szCs w:val="28"/>
          <w:lang w:val="uk-UA"/>
        </w:rPr>
        <w:t xml:space="preserve"> </w:t>
      </w:r>
      <w:r w:rsidR="00812885" w:rsidRPr="00812885">
        <w:rPr>
          <w:sz w:val="28"/>
          <w:lang w:val="uk-UA"/>
        </w:rPr>
        <w:t>[6]</w:t>
      </w:r>
      <w:r w:rsidRPr="009B74CF">
        <w:rPr>
          <w:sz w:val="28"/>
          <w:szCs w:val="28"/>
          <w:lang w:val="uk-UA"/>
        </w:rPr>
        <w:t>.</w:t>
      </w:r>
    </w:p>
    <w:p w14:paraId="083CD2A7" w14:textId="52162756" w:rsidR="009B74CF" w:rsidRPr="009B74CF" w:rsidRDefault="009B74CF" w:rsidP="009B74CF">
      <w:pPr>
        <w:pStyle w:val="af7"/>
        <w:spacing w:before="0" w:beforeAutospacing="0" w:after="0" w:afterAutospacing="0" w:line="360" w:lineRule="auto"/>
        <w:ind w:firstLine="709"/>
        <w:jc w:val="both"/>
        <w:rPr>
          <w:sz w:val="28"/>
          <w:szCs w:val="28"/>
        </w:rPr>
      </w:pPr>
      <w:r w:rsidRPr="009B74CF">
        <w:rPr>
          <w:sz w:val="28"/>
          <w:szCs w:val="28"/>
        </w:rPr>
        <w:t>Маршрут доставки готового коду проходить через захищений репозиторій GitHub. Під час збірки на платформі Vercel</w:t>
      </w:r>
      <w:r w:rsidR="00812885" w:rsidRPr="00812885">
        <w:rPr>
          <w:sz w:val="28"/>
          <w:szCs w:val="28"/>
        </w:rPr>
        <w:t xml:space="preserve"> </w:t>
      </w:r>
      <w:r w:rsidR="00812885" w:rsidRPr="00812885">
        <w:rPr>
          <w:sz w:val="28"/>
        </w:rPr>
        <w:t>[1]</w:t>
      </w:r>
      <w:r w:rsidRPr="00812885">
        <w:rPr>
          <w:sz w:val="32"/>
          <w:szCs w:val="28"/>
        </w:rPr>
        <w:t xml:space="preserve"> </w:t>
      </w:r>
      <w:r w:rsidRPr="009B74CF">
        <w:rPr>
          <w:sz w:val="28"/>
          <w:szCs w:val="28"/>
        </w:rPr>
        <w:t>проєкт проходить процес суворої компіляції. Замість важких Docker-образів</w:t>
      </w:r>
      <w:r w:rsidR="00812885" w:rsidRPr="00812885">
        <w:rPr>
          <w:sz w:val="28"/>
          <w:szCs w:val="28"/>
        </w:rPr>
        <w:t xml:space="preserve"> </w:t>
      </w:r>
      <w:r w:rsidR="00812885" w:rsidRPr="00812885">
        <w:rPr>
          <w:sz w:val="28"/>
        </w:rPr>
        <w:t>[7]</w:t>
      </w:r>
      <w:r w:rsidRPr="009B74CF">
        <w:rPr>
          <w:sz w:val="28"/>
          <w:szCs w:val="28"/>
        </w:rPr>
        <w:t xml:space="preserve"> для виробничого середовища, Next.js </w:t>
      </w:r>
      <w:r w:rsidR="00A16B06" w:rsidRPr="00A16B06">
        <w:rPr>
          <w:bCs/>
          <w:sz w:val="28"/>
        </w:rPr>
        <w:t xml:space="preserve">[20] </w:t>
      </w:r>
      <w:r w:rsidRPr="009B74CF">
        <w:rPr>
          <w:sz w:val="28"/>
          <w:szCs w:val="28"/>
        </w:rPr>
        <w:t>використовує процес оптимізованої статичної та серверної компіляції (</w:t>
      </w:r>
      <w:r w:rsidRPr="009B74CF">
        <w:rPr>
          <w:rStyle w:val="HTML"/>
          <w:rFonts w:ascii="Times New Roman" w:eastAsiaTheme="majorEastAsia" w:hAnsi="Times New Roman" w:cs="Times New Roman"/>
          <w:sz w:val="28"/>
          <w:szCs w:val="28"/>
        </w:rPr>
        <w:t>next build</w:t>
      </w:r>
      <w:r w:rsidRPr="009B74CF">
        <w:rPr>
          <w:sz w:val="28"/>
          <w:szCs w:val="28"/>
        </w:rPr>
        <w:t>). Вихідний код на TypeScript</w:t>
      </w:r>
      <w:r w:rsidR="00AA5448" w:rsidRPr="00AA5448">
        <w:rPr>
          <w:sz w:val="28"/>
          <w:szCs w:val="28"/>
        </w:rPr>
        <w:t xml:space="preserve"> </w:t>
      </w:r>
      <w:r w:rsidR="00AA5448" w:rsidRPr="00AA5448">
        <w:rPr>
          <w:bCs/>
          <w:sz w:val="28"/>
        </w:rPr>
        <w:t>[10, 29]</w:t>
      </w:r>
      <w:r w:rsidRPr="009B74CF">
        <w:rPr>
          <w:sz w:val="28"/>
          <w:szCs w:val="28"/>
        </w:rPr>
        <w:t xml:space="preserve"> транспілюється у високоефективний JavaScript-код</w:t>
      </w:r>
      <w:r w:rsidR="00AA5448" w:rsidRPr="00AA5448">
        <w:rPr>
          <w:sz w:val="28"/>
          <w:szCs w:val="28"/>
        </w:rPr>
        <w:t xml:space="preserve"> </w:t>
      </w:r>
      <w:r w:rsidR="00AA5448" w:rsidRPr="00AA5448">
        <w:rPr>
          <w:sz w:val="28"/>
        </w:rPr>
        <w:t>[8, 21]</w:t>
      </w:r>
      <w:r w:rsidRPr="009B74CF">
        <w:rPr>
          <w:sz w:val="28"/>
          <w:szCs w:val="28"/>
        </w:rPr>
        <w:t>, мінімізується, розбивається на окремі чанки (code splitting) та пакується в ізольовані Serverless-функції AWS Lambda, що керуються платформою Vercel</w:t>
      </w:r>
      <w:r w:rsidR="00812885" w:rsidRPr="007173BF">
        <w:rPr>
          <w:sz w:val="28"/>
          <w:szCs w:val="28"/>
        </w:rPr>
        <w:t xml:space="preserve"> </w:t>
      </w:r>
      <w:r w:rsidR="00812885" w:rsidRPr="00812885">
        <w:rPr>
          <w:sz w:val="28"/>
        </w:rPr>
        <w:t>[1]</w:t>
      </w:r>
      <w:r w:rsidRPr="009B74CF">
        <w:rPr>
          <w:sz w:val="28"/>
          <w:szCs w:val="28"/>
        </w:rPr>
        <w:t xml:space="preserve">. Це мінімізує час відгуку системи та </w:t>
      </w:r>
      <w:r w:rsidRPr="009B74CF">
        <w:rPr>
          <w:sz w:val="28"/>
          <w:szCs w:val="28"/>
        </w:rPr>
        <w:lastRenderedPageBreak/>
        <w:t>забезпечує миттєве масштабування при пікових навантаженнях на реєстр активів.</w:t>
      </w:r>
    </w:p>
    <w:p w14:paraId="28A563FA" w14:textId="77777777" w:rsidR="00B828F8" w:rsidRDefault="00743AF2" w:rsidP="00B828F8">
      <w:pPr>
        <w:jc w:val="right"/>
        <w:rPr>
          <w:rFonts w:cs="Times New Roman"/>
          <w:szCs w:val="28"/>
          <w:lang w:val="ru-RU"/>
        </w:rPr>
      </w:pPr>
      <w:r w:rsidRPr="00B3739B">
        <w:rPr>
          <w:rFonts w:cs="Times New Roman"/>
          <w:szCs w:val="28"/>
        </w:rPr>
        <w:t>Таблиця</w:t>
      </w:r>
      <w:r w:rsidR="001905E7" w:rsidRPr="00B3739B">
        <w:rPr>
          <w:rFonts w:cs="Times New Roman"/>
          <w:szCs w:val="28"/>
        </w:rPr>
        <w:t xml:space="preserve"> </w:t>
      </w:r>
      <w:r w:rsidRPr="00B3739B">
        <w:rPr>
          <w:rFonts w:cs="Times New Roman"/>
          <w:szCs w:val="28"/>
        </w:rPr>
        <w:t>3.2</w:t>
      </w:r>
    </w:p>
    <w:p w14:paraId="248C88CD" w14:textId="20E9947D" w:rsidR="00743AF2" w:rsidRPr="00B3739B" w:rsidRDefault="009C2B18" w:rsidP="00B828F8">
      <w:pPr>
        <w:jc w:val="center"/>
        <w:rPr>
          <w:rFonts w:cs="Times New Roman"/>
          <w:szCs w:val="28"/>
          <w:lang w:val="ru-RU"/>
        </w:rPr>
      </w:pPr>
      <w:r w:rsidRPr="00B3739B">
        <w:rPr>
          <w:rFonts w:cs="Times New Roman"/>
          <w:szCs w:val="28"/>
        </w:rPr>
        <w:t>Стадії конвеєра</w:t>
      </w:r>
      <w:r w:rsidR="00140221">
        <w:rPr>
          <w:rFonts w:cs="Times New Roman"/>
          <w:szCs w:val="28"/>
        </w:rPr>
        <w:t xml:space="preserve"> </w:t>
      </w:r>
      <w:r w:rsidR="00140221">
        <w:t>автоматизації</w:t>
      </w:r>
    </w:p>
    <w:tbl>
      <w:tblPr>
        <w:tblStyle w:val="af4"/>
        <w:tblW w:w="0" w:type="auto"/>
        <w:tblLook w:val="04A0" w:firstRow="1" w:lastRow="0" w:firstColumn="1" w:lastColumn="0" w:noHBand="0" w:noVBand="1"/>
      </w:tblPr>
      <w:tblGrid>
        <w:gridCol w:w="2407"/>
        <w:gridCol w:w="2408"/>
        <w:gridCol w:w="4813"/>
      </w:tblGrid>
      <w:tr w:rsidR="00140221" w:rsidRPr="00B3739B" w14:paraId="21B05FB3" w14:textId="77777777" w:rsidTr="000C345E">
        <w:tc>
          <w:tcPr>
            <w:tcW w:w="2407" w:type="dxa"/>
            <w:vAlign w:val="center"/>
          </w:tcPr>
          <w:p w14:paraId="256027EC" w14:textId="57E483C6" w:rsidR="00140221" w:rsidRPr="00140221" w:rsidRDefault="00140221" w:rsidP="00140221">
            <w:pPr>
              <w:ind w:firstLine="0"/>
              <w:jc w:val="left"/>
              <w:rPr>
                <w:rFonts w:cs="Times New Roman"/>
                <w:b/>
                <w:szCs w:val="28"/>
              </w:rPr>
            </w:pPr>
            <w:r w:rsidRPr="00140221">
              <w:rPr>
                <w:rStyle w:val="af8"/>
                <w:rFonts w:cs="Times New Roman"/>
                <w:b w:val="0"/>
                <w:color w:val="1F1F1F"/>
                <w:szCs w:val="28"/>
                <w:bdr w:val="none" w:sz="0" w:space="0" w:color="auto" w:frame="1"/>
              </w:rPr>
              <w:t>Стадія</w:t>
            </w:r>
          </w:p>
        </w:tc>
        <w:tc>
          <w:tcPr>
            <w:tcW w:w="2408" w:type="dxa"/>
            <w:vAlign w:val="center"/>
          </w:tcPr>
          <w:p w14:paraId="74E860EC" w14:textId="3EB2F545" w:rsidR="00140221" w:rsidRPr="00140221" w:rsidRDefault="00140221" w:rsidP="00140221">
            <w:pPr>
              <w:ind w:firstLine="0"/>
              <w:jc w:val="left"/>
              <w:rPr>
                <w:rFonts w:cs="Times New Roman"/>
                <w:b/>
                <w:szCs w:val="28"/>
              </w:rPr>
            </w:pPr>
            <w:r w:rsidRPr="00140221">
              <w:rPr>
                <w:rStyle w:val="af8"/>
                <w:rFonts w:cs="Times New Roman"/>
                <w:b w:val="0"/>
                <w:color w:val="1F1F1F"/>
                <w:szCs w:val="28"/>
                <w:bdr w:val="none" w:sz="0" w:space="0" w:color="auto" w:frame="1"/>
              </w:rPr>
              <w:t>Завдання</w:t>
            </w:r>
          </w:p>
        </w:tc>
        <w:tc>
          <w:tcPr>
            <w:tcW w:w="4813" w:type="dxa"/>
            <w:vAlign w:val="center"/>
          </w:tcPr>
          <w:p w14:paraId="11DB35EC" w14:textId="0A5E4917" w:rsidR="00140221" w:rsidRPr="00140221" w:rsidRDefault="00140221" w:rsidP="00140221">
            <w:pPr>
              <w:ind w:firstLine="0"/>
              <w:jc w:val="left"/>
              <w:rPr>
                <w:rFonts w:cs="Times New Roman"/>
                <w:b/>
                <w:szCs w:val="28"/>
              </w:rPr>
            </w:pPr>
            <w:r w:rsidRPr="00140221">
              <w:rPr>
                <w:rStyle w:val="af8"/>
                <w:rFonts w:cs="Times New Roman"/>
                <w:b w:val="0"/>
                <w:color w:val="1F1F1F"/>
                <w:szCs w:val="28"/>
                <w:bdr w:val="none" w:sz="0" w:space="0" w:color="auto" w:frame="1"/>
              </w:rPr>
              <w:t>Зміст процесу</w:t>
            </w:r>
          </w:p>
        </w:tc>
      </w:tr>
      <w:tr w:rsidR="00140221" w:rsidRPr="00B3739B" w14:paraId="2D329534" w14:textId="77777777" w:rsidTr="00A46D40">
        <w:tc>
          <w:tcPr>
            <w:tcW w:w="2407" w:type="dxa"/>
            <w:vAlign w:val="center"/>
          </w:tcPr>
          <w:p w14:paraId="06541C04" w14:textId="0F5FDD6E" w:rsidR="00140221" w:rsidRPr="00140221" w:rsidRDefault="00140221" w:rsidP="00140221">
            <w:pPr>
              <w:ind w:firstLine="0"/>
              <w:jc w:val="left"/>
              <w:rPr>
                <w:rFonts w:cs="Times New Roman"/>
                <w:szCs w:val="28"/>
              </w:rPr>
            </w:pPr>
            <w:r w:rsidRPr="00140221">
              <w:rPr>
                <w:rFonts w:cs="Times New Roman"/>
                <w:bCs/>
                <w:color w:val="1F1F1F"/>
                <w:szCs w:val="28"/>
                <w:bdr w:val="none" w:sz="0" w:space="0" w:color="auto" w:frame="1"/>
              </w:rPr>
              <w:t>lint</w:t>
            </w:r>
          </w:p>
        </w:tc>
        <w:tc>
          <w:tcPr>
            <w:tcW w:w="2408" w:type="dxa"/>
            <w:vAlign w:val="center"/>
          </w:tcPr>
          <w:p w14:paraId="63C36B97" w14:textId="05756E7C" w:rsidR="00140221" w:rsidRPr="00140221" w:rsidRDefault="00140221" w:rsidP="00140221">
            <w:pPr>
              <w:ind w:firstLine="0"/>
              <w:jc w:val="left"/>
              <w:rPr>
                <w:rFonts w:cs="Times New Roman"/>
                <w:szCs w:val="28"/>
                <w:lang w:val="en-US"/>
              </w:rPr>
            </w:pPr>
            <w:r w:rsidRPr="00140221">
              <w:rPr>
                <w:rStyle w:val="HTML"/>
                <w:rFonts w:ascii="Times New Roman" w:eastAsiaTheme="majorEastAsia" w:hAnsi="Times New Roman" w:cs="Times New Roman"/>
                <w:color w:val="1F1F1F"/>
                <w:sz w:val="28"/>
                <w:szCs w:val="28"/>
                <w:bdr w:val="none" w:sz="0" w:space="0" w:color="auto" w:frame="1"/>
              </w:rPr>
              <w:t>npm run lint</w:t>
            </w:r>
          </w:p>
        </w:tc>
        <w:tc>
          <w:tcPr>
            <w:tcW w:w="4813" w:type="dxa"/>
            <w:vAlign w:val="center"/>
          </w:tcPr>
          <w:p w14:paraId="5B036B27" w14:textId="263E7BDF" w:rsidR="00140221" w:rsidRPr="00140221" w:rsidRDefault="00140221" w:rsidP="00140221">
            <w:pPr>
              <w:ind w:firstLine="0"/>
              <w:jc w:val="left"/>
              <w:rPr>
                <w:rFonts w:cs="Times New Roman"/>
                <w:szCs w:val="28"/>
              </w:rPr>
            </w:pPr>
            <w:r w:rsidRPr="00140221">
              <w:rPr>
                <w:rFonts w:cs="Times New Roman"/>
                <w:color w:val="1F1F1F"/>
                <w:szCs w:val="28"/>
                <w:bdr w:val="none" w:sz="0" w:space="0" w:color="auto" w:frame="1"/>
              </w:rPr>
              <w:t>Статичний аналіз коду (ESLint) та перевірка суворої типізації TypeScript (</w:t>
            </w:r>
            <w:r w:rsidRPr="00140221">
              <w:rPr>
                <w:rStyle w:val="HTML"/>
                <w:rFonts w:ascii="Times New Roman" w:eastAsiaTheme="majorEastAsia" w:hAnsi="Times New Roman" w:cs="Times New Roman"/>
                <w:color w:val="1F1F1F"/>
                <w:sz w:val="28"/>
                <w:szCs w:val="28"/>
                <w:bdr w:val="none" w:sz="0" w:space="0" w:color="auto" w:frame="1"/>
              </w:rPr>
              <w:t>tsc</w:t>
            </w:r>
            <w:r w:rsidRPr="00140221">
              <w:rPr>
                <w:rFonts w:cs="Times New Roman"/>
                <w:color w:val="1F1F1F"/>
                <w:szCs w:val="28"/>
                <w:bdr w:val="none" w:sz="0" w:space="0" w:color="auto" w:frame="1"/>
              </w:rPr>
              <w:t>)</w:t>
            </w:r>
          </w:p>
        </w:tc>
      </w:tr>
      <w:tr w:rsidR="00140221" w:rsidRPr="00B3739B" w14:paraId="23639BFF" w14:textId="77777777" w:rsidTr="00A46D40">
        <w:tc>
          <w:tcPr>
            <w:tcW w:w="2407" w:type="dxa"/>
            <w:vAlign w:val="center"/>
          </w:tcPr>
          <w:p w14:paraId="0892C429" w14:textId="453F8BE3" w:rsidR="00140221" w:rsidRPr="00140221" w:rsidRDefault="00140221" w:rsidP="00140221">
            <w:pPr>
              <w:ind w:firstLine="0"/>
              <w:jc w:val="left"/>
              <w:rPr>
                <w:rFonts w:cs="Times New Roman"/>
                <w:szCs w:val="28"/>
              </w:rPr>
            </w:pPr>
            <w:r w:rsidRPr="00140221">
              <w:rPr>
                <w:rFonts w:cs="Times New Roman"/>
                <w:bCs/>
                <w:color w:val="1F1F1F"/>
                <w:szCs w:val="28"/>
                <w:bdr w:val="none" w:sz="0" w:space="0" w:color="auto" w:frame="1"/>
              </w:rPr>
              <w:t>test</w:t>
            </w:r>
          </w:p>
        </w:tc>
        <w:tc>
          <w:tcPr>
            <w:tcW w:w="2408" w:type="dxa"/>
            <w:vAlign w:val="center"/>
          </w:tcPr>
          <w:p w14:paraId="017C0B53" w14:textId="6B90E249" w:rsidR="00140221" w:rsidRPr="00140221" w:rsidRDefault="00140221" w:rsidP="00140221">
            <w:pPr>
              <w:ind w:firstLine="0"/>
              <w:jc w:val="left"/>
              <w:rPr>
                <w:rFonts w:cs="Times New Roman"/>
                <w:szCs w:val="28"/>
                <w:lang w:val="en-US"/>
              </w:rPr>
            </w:pPr>
            <w:r w:rsidRPr="00140221">
              <w:rPr>
                <w:rStyle w:val="HTML"/>
                <w:rFonts w:ascii="Times New Roman" w:eastAsiaTheme="majorEastAsia" w:hAnsi="Times New Roman" w:cs="Times New Roman"/>
                <w:color w:val="1F1F1F"/>
                <w:sz w:val="28"/>
                <w:szCs w:val="28"/>
                <w:bdr w:val="none" w:sz="0" w:space="0" w:color="auto" w:frame="1"/>
              </w:rPr>
              <w:t>npm test</w:t>
            </w:r>
          </w:p>
        </w:tc>
        <w:tc>
          <w:tcPr>
            <w:tcW w:w="4813" w:type="dxa"/>
            <w:vAlign w:val="center"/>
          </w:tcPr>
          <w:p w14:paraId="0ECB2BFF" w14:textId="063399B4" w:rsidR="00140221" w:rsidRPr="00140221" w:rsidRDefault="00140221" w:rsidP="00140221">
            <w:pPr>
              <w:ind w:firstLine="0"/>
              <w:jc w:val="left"/>
              <w:rPr>
                <w:rFonts w:cs="Times New Roman"/>
                <w:szCs w:val="28"/>
              </w:rPr>
            </w:pPr>
            <w:r w:rsidRPr="00140221">
              <w:rPr>
                <w:rFonts w:cs="Times New Roman"/>
                <w:color w:val="1F1F1F"/>
                <w:szCs w:val="28"/>
                <w:bdr w:val="none" w:sz="0" w:space="0" w:color="auto" w:frame="1"/>
              </w:rPr>
              <w:t>Виконання модульних та інтеграційних тестів бізнес-логіки та React-компонентів</w:t>
            </w:r>
          </w:p>
        </w:tc>
      </w:tr>
      <w:tr w:rsidR="00140221" w:rsidRPr="00B3739B" w14:paraId="3B79726C" w14:textId="77777777" w:rsidTr="00A46D40">
        <w:tc>
          <w:tcPr>
            <w:tcW w:w="2407" w:type="dxa"/>
            <w:vAlign w:val="center"/>
          </w:tcPr>
          <w:p w14:paraId="3F645A1E" w14:textId="7B88FCF2" w:rsidR="00140221" w:rsidRPr="00140221" w:rsidRDefault="00140221" w:rsidP="00140221">
            <w:pPr>
              <w:ind w:firstLine="0"/>
              <w:jc w:val="left"/>
              <w:rPr>
                <w:rFonts w:cs="Times New Roman"/>
                <w:szCs w:val="28"/>
              </w:rPr>
            </w:pPr>
            <w:r w:rsidRPr="00140221">
              <w:rPr>
                <w:rFonts w:cs="Times New Roman"/>
                <w:bCs/>
                <w:color w:val="1F1F1F"/>
                <w:szCs w:val="28"/>
                <w:bdr w:val="none" w:sz="0" w:space="0" w:color="auto" w:frame="1"/>
              </w:rPr>
              <w:t>build</w:t>
            </w:r>
          </w:p>
        </w:tc>
        <w:tc>
          <w:tcPr>
            <w:tcW w:w="2408" w:type="dxa"/>
            <w:vAlign w:val="center"/>
          </w:tcPr>
          <w:p w14:paraId="07E2163E" w14:textId="6D3C2829" w:rsidR="00140221" w:rsidRPr="00140221" w:rsidRDefault="00140221" w:rsidP="00140221">
            <w:pPr>
              <w:ind w:firstLine="0"/>
              <w:jc w:val="left"/>
              <w:rPr>
                <w:rFonts w:cs="Times New Roman"/>
                <w:szCs w:val="28"/>
              </w:rPr>
            </w:pPr>
            <w:r w:rsidRPr="00140221">
              <w:rPr>
                <w:rStyle w:val="HTML"/>
                <w:rFonts w:ascii="Times New Roman" w:eastAsiaTheme="majorEastAsia" w:hAnsi="Times New Roman" w:cs="Times New Roman"/>
                <w:color w:val="1F1F1F"/>
                <w:sz w:val="28"/>
                <w:szCs w:val="28"/>
                <w:bdr w:val="none" w:sz="0" w:space="0" w:color="auto" w:frame="1"/>
              </w:rPr>
              <w:t>npm run build</w:t>
            </w:r>
          </w:p>
        </w:tc>
        <w:tc>
          <w:tcPr>
            <w:tcW w:w="4813" w:type="dxa"/>
            <w:vAlign w:val="center"/>
          </w:tcPr>
          <w:p w14:paraId="077C0286" w14:textId="4EF00246" w:rsidR="00140221" w:rsidRPr="00140221" w:rsidRDefault="00140221" w:rsidP="00140221">
            <w:pPr>
              <w:ind w:firstLine="0"/>
              <w:jc w:val="left"/>
              <w:rPr>
                <w:rFonts w:cs="Times New Roman"/>
                <w:szCs w:val="28"/>
              </w:rPr>
            </w:pPr>
            <w:r w:rsidRPr="00140221">
              <w:rPr>
                <w:rFonts w:cs="Times New Roman"/>
                <w:color w:val="1F1F1F"/>
                <w:szCs w:val="28"/>
                <w:bdr w:val="none" w:sz="0" w:space="0" w:color="auto" w:frame="1"/>
              </w:rPr>
              <w:t>Оптимізована компіляція Next.js застосунку, генерація серверних функцій та статичних сторінок</w:t>
            </w:r>
          </w:p>
        </w:tc>
      </w:tr>
      <w:tr w:rsidR="00140221" w:rsidRPr="00B3739B" w14:paraId="3AF4FDDE" w14:textId="77777777" w:rsidTr="00A46D40">
        <w:tc>
          <w:tcPr>
            <w:tcW w:w="2407" w:type="dxa"/>
            <w:vAlign w:val="center"/>
          </w:tcPr>
          <w:p w14:paraId="3D27655D" w14:textId="137B74D6" w:rsidR="00140221" w:rsidRPr="00140221" w:rsidRDefault="00140221" w:rsidP="00140221">
            <w:pPr>
              <w:ind w:firstLine="0"/>
              <w:jc w:val="left"/>
              <w:rPr>
                <w:rFonts w:cs="Times New Roman"/>
                <w:szCs w:val="28"/>
              </w:rPr>
            </w:pPr>
            <w:r w:rsidRPr="00140221">
              <w:rPr>
                <w:rFonts w:cs="Times New Roman"/>
                <w:bCs/>
                <w:color w:val="1F1F1F"/>
                <w:szCs w:val="28"/>
                <w:bdr w:val="none" w:sz="0" w:space="0" w:color="auto" w:frame="1"/>
              </w:rPr>
              <w:t>deploy</w:t>
            </w:r>
          </w:p>
        </w:tc>
        <w:tc>
          <w:tcPr>
            <w:tcW w:w="2408" w:type="dxa"/>
            <w:vAlign w:val="center"/>
          </w:tcPr>
          <w:p w14:paraId="2B68693E" w14:textId="1D84AB5F" w:rsidR="00140221" w:rsidRPr="00140221" w:rsidRDefault="00140221" w:rsidP="00140221">
            <w:pPr>
              <w:ind w:firstLine="0"/>
              <w:jc w:val="left"/>
              <w:rPr>
                <w:rFonts w:cs="Times New Roman"/>
                <w:szCs w:val="28"/>
              </w:rPr>
            </w:pPr>
            <w:r w:rsidRPr="00140221">
              <w:rPr>
                <w:rStyle w:val="HTML"/>
                <w:rFonts w:ascii="Times New Roman" w:eastAsiaTheme="majorEastAsia" w:hAnsi="Times New Roman" w:cs="Times New Roman"/>
                <w:color w:val="1F1F1F"/>
                <w:sz w:val="28"/>
                <w:szCs w:val="28"/>
                <w:bdr w:val="none" w:sz="0" w:space="0" w:color="auto" w:frame="1"/>
              </w:rPr>
              <w:t>Vercel Deployment</w:t>
            </w:r>
          </w:p>
        </w:tc>
        <w:tc>
          <w:tcPr>
            <w:tcW w:w="4813" w:type="dxa"/>
            <w:vAlign w:val="center"/>
          </w:tcPr>
          <w:p w14:paraId="5F9A3BCD" w14:textId="27D0893C" w:rsidR="00140221" w:rsidRPr="00140221" w:rsidRDefault="00140221" w:rsidP="00140221">
            <w:pPr>
              <w:ind w:firstLine="0"/>
              <w:jc w:val="left"/>
              <w:rPr>
                <w:rFonts w:cs="Times New Roman"/>
                <w:szCs w:val="28"/>
              </w:rPr>
            </w:pPr>
            <w:r w:rsidRPr="00140221">
              <w:rPr>
                <w:rFonts w:cs="Times New Roman"/>
                <w:color w:val="1F1F1F"/>
                <w:szCs w:val="28"/>
                <w:bdr w:val="none" w:sz="0" w:space="0" w:color="auto" w:frame="1"/>
              </w:rPr>
              <w:t>Безшовне оновлення робочого оточення на Vercel за допомогою Webhook-інтеграції</w:t>
            </w:r>
          </w:p>
        </w:tc>
      </w:tr>
    </w:tbl>
    <w:p w14:paraId="1D895354" w14:textId="24DBDA0B" w:rsidR="00140221" w:rsidRDefault="00140221" w:rsidP="00140221">
      <w:r>
        <w:t xml:space="preserve">Чутливі </w:t>
      </w:r>
      <w:r w:rsidR="00E24776">
        <w:t>параметри конфігурації</w:t>
      </w:r>
      <w:r>
        <w:t xml:space="preserve"> рядок підключення до бази даних </w:t>
      </w:r>
      <w:r w:rsidRPr="00140221">
        <w:rPr>
          <w:rFonts w:cs="Times New Roman"/>
          <w:szCs w:val="28"/>
        </w:rPr>
        <w:t>PostgreSQL</w:t>
      </w:r>
      <w:r w:rsidR="00AA5448" w:rsidRPr="00AA5448">
        <w:rPr>
          <w:rFonts w:cs="Times New Roman"/>
          <w:szCs w:val="28"/>
        </w:rPr>
        <w:t xml:space="preserve"> </w:t>
      </w:r>
      <w:r w:rsidR="00AA5448" w:rsidRPr="00AA5448">
        <w:rPr>
          <w:bCs/>
        </w:rPr>
        <w:t>[22]</w:t>
      </w:r>
      <w:r w:rsidRPr="00140221">
        <w:rPr>
          <w:rFonts w:cs="Times New Roman"/>
          <w:szCs w:val="28"/>
        </w:rPr>
        <w:t>, секретні ключі авторизації NextAuth</w:t>
      </w:r>
      <w:r w:rsidR="00AA5448" w:rsidRPr="00AA5448">
        <w:rPr>
          <w:rFonts w:cs="Times New Roman"/>
          <w:szCs w:val="28"/>
        </w:rPr>
        <w:t xml:space="preserve"> </w:t>
      </w:r>
      <w:r w:rsidR="00AA5448">
        <w:t>[19]</w:t>
      </w:r>
      <w:r w:rsidRPr="00140221">
        <w:rPr>
          <w:rFonts w:cs="Times New Roman"/>
          <w:szCs w:val="28"/>
        </w:rPr>
        <w:t>, токени доступу до хмари Cloudinary</w:t>
      </w:r>
      <w:r w:rsidR="00812885" w:rsidRPr="00812885">
        <w:rPr>
          <w:rFonts w:cs="Times New Roman"/>
          <w:szCs w:val="28"/>
        </w:rPr>
        <w:t xml:space="preserve"> </w:t>
      </w:r>
      <w:r w:rsidR="00812885">
        <w:t>[6]</w:t>
      </w:r>
      <w:r w:rsidRPr="00140221">
        <w:rPr>
          <w:rFonts w:cs="Times New Roman"/>
          <w:szCs w:val="28"/>
        </w:rPr>
        <w:t xml:space="preserve"> та Cloudflare категорично не зберігаються у відкритому коді. Вони безпечно фіксуються у вигляді секретів (Variables/Secrets) безпосередньо у панелях керування Vercel</w:t>
      </w:r>
      <w:r w:rsidR="00812885" w:rsidRPr="00812885">
        <w:rPr>
          <w:rFonts w:cs="Times New Roman"/>
          <w:szCs w:val="28"/>
        </w:rPr>
        <w:t xml:space="preserve"> </w:t>
      </w:r>
      <w:r w:rsidR="00812885" w:rsidRPr="00812885">
        <w:t>[1]</w:t>
      </w:r>
      <w:r w:rsidRPr="00140221">
        <w:rPr>
          <w:rFonts w:cs="Times New Roman"/>
          <w:szCs w:val="28"/>
        </w:rPr>
        <w:t xml:space="preserve"> та GitHub (табл. 3.3). Під час виконання програми вони стають доступними виключно через змінні оточення </w:t>
      </w:r>
      <w:r w:rsidRPr="00140221">
        <w:rPr>
          <w:rStyle w:val="HTML"/>
          <w:rFonts w:ascii="Times New Roman" w:eastAsiaTheme="majorEastAsia" w:hAnsi="Times New Roman" w:cs="Times New Roman"/>
          <w:sz w:val="28"/>
          <w:szCs w:val="28"/>
        </w:rPr>
        <w:t>process.env</w:t>
      </w:r>
      <w:r w:rsidRPr="00140221">
        <w:rPr>
          <w:rFonts w:cs="Times New Roman"/>
          <w:szCs w:val="28"/>
        </w:rPr>
        <w:t>.</w:t>
      </w:r>
    </w:p>
    <w:p w14:paraId="2E45B877" w14:textId="5AD44C8B" w:rsidR="00B828F8" w:rsidRDefault="00111942" w:rsidP="00B828F8">
      <w:pPr>
        <w:jc w:val="right"/>
        <w:rPr>
          <w:rFonts w:cs="Times New Roman"/>
          <w:szCs w:val="28"/>
        </w:rPr>
      </w:pPr>
      <w:r w:rsidRPr="00B3739B">
        <w:rPr>
          <w:rFonts w:cs="Times New Roman"/>
          <w:szCs w:val="28"/>
        </w:rPr>
        <w:t>Таблиця</w:t>
      </w:r>
      <w:r w:rsidR="001905E7" w:rsidRPr="00B3739B">
        <w:rPr>
          <w:rFonts w:cs="Times New Roman"/>
          <w:szCs w:val="28"/>
        </w:rPr>
        <w:t xml:space="preserve"> </w:t>
      </w:r>
      <w:r w:rsidRPr="00B3739B">
        <w:rPr>
          <w:rFonts w:cs="Times New Roman"/>
          <w:szCs w:val="28"/>
        </w:rPr>
        <w:t>3.3</w:t>
      </w:r>
      <w:r w:rsidR="009C2B18" w:rsidRPr="00B3739B">
        <w:rPr>
          <w:rFonts w:cs="Times New Roman"/>
          <w:szCs w:val="28"/>
        </w:rPr>
        <w:t xml:space="preserve"> </w:t>
      </w:r>
    </w:p>
    <w:p w14:paraId="5BD88BC3" w14:textId="479B5CD8" w:rsidR="00111942" w:rsidRPr="00B3739B" w:rsidRDefault="009C2B18" w:rsidP="002959F3">
      <w:pPr>
        <w:jc w:val="center"/>
        <w:rPr>
          <w:rFonts w:cs="Times New Roman"/>
          <w:szCs w:val="28"/>
          <w:lang w:val="ru-RU"/>
        </w:rPr>
      </w:pPr>
      <w:r w:rsidRPr="00B3739B">
        <w:rPr>
          <w:rFonts w:cs="Times New Roman"/>
          <w:szCs w:val="28"/>
        </w:rPr>
        <w:t>Параметри конфігурації виробничого середовища</w:t>
      </w:r>
    </w:p>
    <w:tbl>
      <w:tblPr>
        <w:tblStyle w:val="af4"/>
        <w:tblW w:w="0" w:type="auto"/>
        <w:tblLook w:val="04A0" w:firstRow="1" w:lastRow="0" w:firstColumn="1" w:lastColumn="0" w:noHBand="0" w:noVBand="1"/>
      </w:tblPr>
      <w:tblGrid>
        <w:gridCol w:w="3685"/>
        <w:gridCol w:w="5943"/>
      </w:tblGrid>
      <w:tr w:rsidR="00140221" w:rsidRPr="00B3739B" w14:paraId="422BDBC2" w14:textId="77777777" w:rsidTr="00140221">
        <w:tc>
          <w:tcPr>
            <w:tcW w:w="3685" w:type="dxa"/>
            <w:vAlign w:val="center"/>
          </w:tcPr>
          <w:p w14:paraId="43D46BDF" w14:textId="06215994" w:rsidR="00140221" w:rsidRPr="00140221" w:rsidRDefault="00140221" w:rsidP="00140221">
            <w:pPr>
              <w:ind w:firstLine="0"/>
              <w:jc w:val="left"/>
              <w:rPr>
                <w:rFonts w:cs="Times New Roman"/>
                <w:b/>
                <w:szCs w:val="28"/>
              </w:rPr>
            </w:pPr>
            <w:r w:rsidRPr="00140221">
              <w:rPr>
                <w:rStyle w:val="af8"/>
                <w:b w:val="0"/>
                <w:color w:val="1F1F1F"/>
                <w:bdr w:val="none" w:sz="0" w:space="0" w:color="auto" w:frame="1"/>
              </w:rPr>
              <w:t>Параметр</w:t>
            </w:r>
          </w:p>
        </w:tc>
        <w:tc>
          <w:tcPr>
            <w:tcW w:w="5943" w:type="dxa"/>
            <w:vAlign w:val="center"/>
          </w:tcPr>
          <w:p w14:paraId="473B1F48" w14:textId="7825F00C" w:rsidR="00140221" w:rsidRPr="00140221" w:rsidRDefault="00140221" w:rsidP="00140221">
            <w:pPr>
              <w:ind w:firstLine="0"/>
              <w:jc w:val="left"/>
              <w:rPr>
                <w:rFonts w:cs="Times New Roman"/>
                <w:b/>
                <w:szCs w:val="28"/>
              </w:rPr>
            </w:pPr>
            <w:r w:rsidRPr="00140221">
              <w:rPr>
                <w:rStyle w:val="af8"/>
                <w:b w:val="0"/>
                <w:color w:val="1F1F1F"/>
                <w:bdr w:val="none" w:sz="0" w:space="0" w:color="auto" w:frame="1"/>
              </w:rPr>
              <w:t>Призначення</w:t>
            </w:r>
          </w:p>
        </w:tc>
      </w:tr>
      <w:tr w:rsidR="00140221" w:rsidRPr="00B3739B" w14:paraId="56F5F82A" w14:textId="77777777" w:rsidTr="00140221">
        <w:tc>
          <w:tcPr>
            <w:tcW w:w="3685" w:type="dxa"/>
            <w:vAlign w:val="center"/>
          </w:tcPr>
          <w:p w14:paraId="279A69B6" w14:textId="0A95C88C" w:rsidR="00140221" w:rsidRPr="00140221" w:rsidRDefault="00140221" w:rsidP="00140221">
            <w:pPr>
              <w:ind w:firstLine="0"/>
              <w:jc w:val="left"/>
              <w:rPr>
                <w:rFonts w:cs="Times New Roman"/>
                <w:szCs w:val="28"/>
              </w:rPr>
            </w:pPr>
            <w:r w:rsidRPr="00140221">
              <w:rPr>
                <w:bCs/>
                <w:color w:val="1F1F1F"/>
                <w:bdr w:val="none" w:sz="0" w:space="0" w:color="auto" w:frame="1"/>
              </w:rPr>
              <w:t>DATABASE_URL</w:t>
            </w:r>
          </w:p>
        </w:tc>
        <w:tc>
          <w:tcPr>
            <w:tcW w:w="5943" w:type="dxa"/>
            <w:vAlign w:val="center"/>
          </w:tcPr>
          <w:p w14:paraId="69D6227D" w14:textId="13438938" w:rsidR="00140221" w:rsidRPr="00140221" w:rsidRDefault="00140221" w:rsidP="00140221">
            <w:pPr>
              <w:ind w:firstLine="0"/>
              <w:jc w:val="left"/>
              <w:rPr>
                <w:rFonts w:cs="Times New Roman"/>
                <w:szCs w:val="28"/>
              </w:rPr>
            </w:pPr>
            <w:r w:rsidRPr="00140221">
              <w:rPr>
                <w:color w:val="1F1F1F"/>
                <w:bdr w:val="none" w:sz="0" w:space="0" w:color="auto" w:frame="1"/>
              </w:rPr>
              <w:t>Зашифрований рядок підключення з автентифікацією до хмарної бази PostgreSQL на Aiven</w:t>
            </w:r>
          </w:p>
        </w:tc>
      </w:tr>
    </w:tbl>
    <w:p w14:paraId="2C42EE93" w14:textId="77777777" w:rsidR="00140221" w:rsidRDefault="00140221" w:rsidP="00B3739B">
      <w:pPr>
        <w:rPr>
          <w:rFonts w:cs="Times New Roman"/>
          <w:szCs w:val="28"/>
        </w:rPr>
      </w:pPr>
    </w:p>
    <w:p w14:paraId="79304025" w14:textId="57BC1632" w:rsidR="00140221" w:rsidRDefault="00140221" w:rsidP="00140221">
      <w:pPr>
        <w:jc w:val="right"/>
        <w:rPr>
          <w:rFonts w:cs="Times New Roman"/>
          <w:szCs w:val="28"/>
        </w:rPr>
      </w:pPr>
      <w:r>
        <w:rPr>
          <w:rFonts w:cs="Times New Roman"/>
          <w:szCs w:val="28"/>
        </w:rPr>
        <w:lastRenderedPageBreak/>
        <w:t>продовж.табл.</w:t>
      </w:r>
      <w:r w:rsidRPr="00B3739B">
        <w:rPr>
          <w:rFonts w:cs="Times New Roman"/>
          <w:szCs w:val="28"/>
        </w:rPr>
        <w:t xml:space="preserve"> 3.3 </w:t>
      </w:r>
    </w:p>
    <w:tbl>
      <w:tblPr>
        <w:tblStyle w:val="af4"/>
        <w:tblW w:w="0" w:type="auto"/>
        <w:tblLook w:val="04A0" w:firstRow="1" w:lastRow="0" w:firstColumn="1" w:lastColumn="0" w:noHBand="0" w:noVBand="1"/>
      </w:tblPr>
      <w:tblGrid>
        <w:gridCol w:w="3685"/>
        <w:gridCol w:w="5943"/>
      </w:tblGrid>
      <w:tr w:rsidR="00B72CC1" w:rsidRPr="00140221" w14:paraId="204EC83F" w14:textId="77777777" w:rsidTr="00140221">
        <w:tc>
          <w:tcPr>
            <w:tcW w:w="3685" w:type="dxa"/>
            <w:vAlign w:val="center"/>
          </w:tcPr>
          <w:p w14:paraId="6CE22241" w14:textId="421F1739" w:rsidR="00B72CC1" w:rsidRPr="00140221" w:rsidRDefault="00B72CC1" w:rsidP="00B72CC1">
            <w:pPr>
              <w:ind w:firstLine="0"/>
              <w:jc w:val="left"/>
              <w:rPr>
                <w:bCs/>
                <w:color w:val="1F1F1F"/>
                <w:bdr w:val="none" w:sz="0" w:space="0" w:color="auto" w:frame="1"/>
              </w:rPr>
            </w:pPr>
            <w:r w:rsidRPr="00140221">
              <w:rPr>
                <w:bCs/>
                <w:color w:val="1F1F1F"/>
                <w:bdr w:val="none" w:sz="0" w:space="0" w:color="auto" w:frame="1"/>
              </w:rPr>
              <w:t>NEXTAUTH_SECRET</w:t>
            </w:r>
          </w:p>
        </w:tc>
        <w:tc>
          <w:tcPr>
            <w:tcW w:w="5943" w:type="dxa"/>
            <w:vAlign w:val="center"/>
          </w:tcPr>
          <w:p w14:paraId="3A491246" w14:textId="3DCABE1F" w:rsidR="00B72CC1" w:rsidRPr="00140221" w:rsidRDefault="00B72CC1" w:rsidP="00B72CC1">
            <w:pPr>
              <w:ind w:firstLine="0"/>
              <w:jc w:val="left"/>
              <w:rPr>
                <w:color w:val="1F1F1F"/>
                <w:bdr w:val="none" w:sz="0" w:space="0" w:color="auto" w:frame="1"/>
              </w:rPr>
            </w:pPr>
            <w:r w:rsidRPr="00140221">
              <w:rPr>
                <w:color w:val="1F1F1F"/>
                <w:bdr w:val="none" w:sz="0" w:space="0" w:color="auto" w:frame="1"/>
              </w:rPr>
              <w:t>Криптографічна сіль (хэш) для безпечного шифрування сесій користувачів та JWT-токенів</w:t>
            </w:r>
          </w:p>
        </w:tc>
      </w:tr>
      <w:tr w:rsidR="00140221" w:rsidRPr="00140221" w14:paraId="0F888ACE" w14:textId="77777777" w:rsidTr="00140221">
        <w:tc>
          <w:tcPr>
            <w:tcW w:w="3685" w:type="dxa"/>
            <w:vAlign w:val="center"/>
          </w:tcPr>
          <w:p w14:paraId="6A57D157" w14:textId="77777777" w:rsidR="00140221" w:rsidRPr="00140221" w:rsidRDefault="00140221" w:rsidP="000872A3">
            <w:pPr>
              <w:ind w:firstLine="0"/>
              <w:jc w:val="left"/>
              <w:rPr>
                <w:rFonts w:cs="Times New Roman"/>
                <w:szCs w:val="28"/>
              </w:rPr>
            </w:pPr>
            <w:r w:rsidRPr="00140221">
              <w:rPr>
                <w:bCs/>
                <w:color w:val="1F1F1F"/>
                <w:bdr w:val="none" w:sz="0" w:space="0" w:color="auto" w:frame="1"/>
              </w:rPr>
              <w:t>NEXT_PUBLIC_APP_URL</w:t>
            </w:r>
          </w:p>
        </w:tc>
        <w:tc>
          <w:tcPr>
            <w:tcW w:w="5943" w:type="dxa"/>
            <w:vAlign w:val="center"/>
          </w:tcPr>
          <w:p w14:paraId="4606D790" w14:textId="77777777" w:rsidR="00140221" w:rsidRPr="00140221" w:rsidRDefault="00140221" w:rsidP="000872A3">
            <w:pPr>
              <w:ind w:firstLine="0"/>
              <w:jc w:val="left"/>
              <w:rPr>
                <w:rFonts w:cs="Times New Roman"/>
                <w:szCs w:val="28"/>
              </w:rPr>
            </w:pPr>
            <w:r w:rsidRPr="00140221">
              <w:rPr>
                <w:color w:val="1F1F1F"/>
                <w:bdr w:val="none" w:sz="0" w:space="0" w:color="auto" w:frame="1"/>
              </w:rPr>
              <w:t>Базова URL-адреса системи для валідації CORS запитів та перенаправлень OAuth</w:t>
            </w:r>
          </w:p>
        </w:tc>
      </w:tr>
      <w:tr w:rsidR="00140221" w:rsidRPr="00140221" w14:paraId="76B245D2" w14:textId="77777777" w:rsidTr="00140221">
        <w:tc>
          <w:tcPr>
            <w:tcW w:w="3685" w:type="dxa"/>
            <w:vAlign w:val="center"/>
          </w:tcPr>
          <w:p w14:paraId="0441AC00" w14:textId="77777777" w:rsidR="00140221" w:rsidRPr="00140221" w:rsidRDefault="00140221" w:rsidP="000872A3">
            <w:pPr>
              <w:ind w:firstLine="0"/>
              <w:jc w:val="left"/>
              <w:rPr>
                <w:rFonts w:cs="Times New Roman"/>
                <w:szCs w:val="28"/>
              </w:rPr>
            </w:pPr>
            <w:r w:rsidRPr="00140221">
              <w:rPr>
                <w:bCs/>
                <w:color w:val="1F1F1F"/>
                <w:bdr w:val="none" w:sz="0" w:space="0" w:color="auto" w:frame="1"/>
              </w:rPr>
              <w:t>CLOUDINARY_URL</w:t>
            </w:r>
          </w:p>
        </w:tc>
        <w:tc>
          <w:tcPr>
            <w:tcW w:w="5943" w:type="dxa"/>
            <w:vAlign w:val="center"/>
          </w:tcPr>
          <w:p w14:paraId="66702116" w14:textId="77777777" w:rsidR="00140221" w:rsidRPr="00140221" w:rsidRDefault="00140221" w:rsidP="000872A3">
            <w:pPr>
              <w:ind w:firstLine="0"/>
              <w:jc w:val="left"/>
              <w:rPr>
                <w:rFonts w:cs="Times New Roman"/>
                <w:szCs w:val="28"/>
              </w:rPr>
            </w:pPr>
            <w:r w:rsidRPr="00140221">
              <w:rPr>
                <w:color w:val="1F1F1F"/>
                <w:bdr w:val="none" w:sz="0" w:space="0" w:color="auto" w:frame="1"/>
              </w:rPr>
              <w:t>Секретні облікові дані для авторизації завантажень медіафайлів специфікацій активів</w:t>
            </w:r>
          </w:p>
        </w:tc>
      </w:tr>
      <w:tr w:rsidR="00140221" w:rsidRPr="00140221" w14:paraId="08A68054" w14:textId="77777777" w:rsidTr="00140221">
        <w:tc>
          <w:tcPr>
            <w:tcW w:w="3685" w:type="dxa"/>
            <w:vAlign w:val="center"/>
          </w:tcPr>
          <w:p w14:paraId="302D7AA8" w14:textId="77777777" w:rsidR="00140221" w:rsidRPr="00140221" w:rsidRDefault="00140221" w:rsidP="000872A3">
            <w:pPr>
              <w:ind w:firstLine="0"/>
              <w:jc w:val="left"/>
              <w:rPr>
                <w:rFonts w:cs="Times New Roman"/>
                <w:szCs w:val="28"/>
              </w:rPr>
            </w:pPr>
            <w:r w:rsidRPr="00140221">
              <w:rPr>
                <w:bCs/>
                <w:color w:val="1F1F1F"/>
                <w:bdr w:val="none" w:sz="0" w:space="0" w:color="auto" w:frame="1"/>
              </w:rPr>
              <w:t>GOOGLE_CLIENT_SECRET</w:t>
            </w:r>
          </w:p>
        </w:tc>
        <w:tc>
          <w:tcPr>
            <w:tcW w:w="5943" w:type="dxa"/>
            <w:vAlign w:val="center"/>
          </w:tcPr>
          <w:p w14:paraId="5BC75220" w14:textId="77777777" w:rsidR="00140221" w:rsidRPr="00140221" w:rsidRDefault="00140221" w:rsidP="000872A3">
            <w:pPr>
              <w:ind w:firstLine="0"/>
              <w:jc w:val="left"/>
              <w:rPr>
                <w:rFonts w:cs="Times New Roman"/>
                <w:szCs w:val="28"/>
              </w:rPr>
            </w:pPr>
            <w:r w:rsidRPr="00140221">
              <w:rPr>
                <w:color w:val="1F1F1F"/>
                <w:bdr w:val="none" w:sz="0" w:space="0" w:color="auto" w:frame="1"/>
              </w:rPr>
              <w:t>Ключ інтеграції з сервісом корпоративної авторизації співробітників Google OAuth 2.0</w:t>
            </w:r>
          </w:p>
        </w:tc>
      </w:tr>
    </w:tbl>
    <w:p w14:paraId="12C7B377" w14:textId="75D145DC" w:rsidR="00140221" w:rsidRPr="00140221" w:rsidRDefault="00140221" w:rsidP="00140221">
      <w:pPr>
        <w:keepNext/>
        <w:rPr>
          <w:rFonts w:cs="Times New Roman"/>
          <w:szCs w:val="28"/>
        </w:rPr>
      </w:pPr>
      <w:r w:rsidRPr="00140221">
        <w:rPr>
          <w:rFonts w:cs="Times New Roman"/>
          <w:szCs w:val="28"/>
        </w:rPr>
        <w:t xml:space="preserve">Для розробки та локального тестування система запускається автономно. Розробнику достатньо створити локальний файл </w:t>
      </w:r>
      <w:r w:rsidRPr="00140221">
        <w:rPr>
          <w:rStyle w:val="HTML"/>
          <w:rFonts w:ascii="Times New Roman" w:eastAsiaTheme="majorEastAsia" w:hAnsi="Times New Roman" w:cs="Times New Roman"/>
          <w:sz w:val="28"/>
          <w:szCs w:val="28"/>
        </w:rPr>
        <w:t>.env</w:t>
      </w:r>
      <w:r w:rsidRPr="00140221">
        <w:rPr>
          <w:rFonts w:cs="Times New Roman"/>
          <w:szCs w:val="28"/>
        </w:rPr>
        <w:t xml:space="preserve"> та ініціювати контейнеризоване середовище через Docker Compose</w:t>
      </w:r>
      <w:r w:rsidR="00812885" w:rsidRPr="00812885">
        <w:rPr>
          <w:rFonts w:cs="Times New Roman"/>
          <w:szCs w:val="28"/>
        </w:rPr>
        <w:t xml:space="preserve"> </w:t>
      </w:r>
      <w:r w:rsidR="00812885" w:rsidRPr="00812885">
        <w:t>[7]</w:t>
      </w:r>
      <w:r w:rsidRPr="00140221">
        <w:rPr>
          <w:rFonts w:cs="Times New Roman"/>
          <w:szCs w:val="28"/>
        </w:rPr>
        <w:t xml:space="preserve"> (табл. 3.4).</w:t>
      </w:r>
    </w:p>
    <w:p w14:paraId="227A3ED7" w14:textId="59AE678F" w:rsidR="00111942" w:rsidRPr="00B3739B" w:rsidRDefault="00111942" w:rsidP="00B828F8">
      <w:pPr>
        <w:keepNext/>
        <w:jc w:val="right"/>
        <w:rPr>
          <w:rFonts w:cs="Times New Roman"/>
          <w:szCs w:val="28"/>
        </w:rPr>
      </w:pPr>
      <w:r w:rsidRPr="00B3739B">
        <w:rPr>
          <w:rFonts w:cs="Times New Roman"/>
          <w:szCs w:val="28"/>
        </w:rPr>
        <w:t>Таблиця</w:t>
      </w:r>
      <w:r w:rsidR="001905E7" w:rsidRPr="00B3739B">
        <w:rPr>
          <w:rFonts w:cs="Times New Roman"/>
          <w:szCs w:val="28"/>
        </w:rPr>
        <w:t xml:space="preserve"> </w:t>
      </w:r>
      <w:r w:rsidRPr="00B3739B">
        <w:rPr>
          <w:rFonts w:cs="Times New Roman"/>
          <w:szCs w:val="28"/>
        </w:rPr>
        <w:t>3.4</w:t>
      </w:r>
    </w:p>
    <w:p w14:paraId="070DEA63" w14:textId="6C0B2967" w:rsidR="00111942" w:rsidRPr="00B3739B" w:rsidRDefault="00111942" w:rsidP="00B828F8">
      <w:pPr>
        <w:keepNext/>
        <w:jc w:val="center"/>
        <w:rPr>
          <w:rFonts w:cs="Times New Roman"/>
          <w:szCs w:val="28"/>
        </w:rPr>
      </w:pPr>
      <w:r w:rsidRPr="00B3739B">
        <w:rPr>
          <w:rFonts w:cs="Times New Roman"/>
          <w:szCs w:val="28"/>
        </w:rPr>
        <w:t>Сервіси</w:t>
      </w:r>
      <w:r w:rsidR="001905E7" w:rsidRPr="00B3739B">
        <w:rPr>
          <w:rFonts w:cs="Times New Roman"/>
          <w:szCs w:val="28"/>
        </w:rPr>
        <w:t xml:space="preserve"> </w:t>
      </w:r>
      <w:r w:rsidRPr="00B3739B">
        <w:rPr>
          <w:rFonts w:cs="Times New Roman"/>
          <w:szCs w:val="28"/>
        </w:rPr>
        <w:t>локального</w:t>
      </w:r>
      <w:r w:rsidR="001905E7" w:rsidRPr="00B3739B">
        <w:rPr>
          <w:rFonts w:cs="Times New Roman"/>
          <w:szCs w:val="28"/>
        </w:rPr>
        <w:t xml:space="preserve"> </w:t>
      </w:r>
      <w:r w:rsidRPr="00B3739B">
        <w:rPr>
          <w:rFonts w:cs="Times New Roman"/>
          <w:szCs w:val="28"/>
        </w:rPr>
        <w:t>середовища</w:t>
      </w:r>
      <w:r w:rsidR="00140221">
        <w:rPr>
          <w:rFonts w:cs="Times New Roman"/>
          <w:szCs w:val="28"/>
        </w:rPr>
        <w:t xml:space="preserve"> розробника</w:t>
      </w:r>
    </w:p>
    <w:tbl>
      <w:tblPr>
        <w:tblStyle w:val="af4"/>
        <w:tblW w:w="10207" w:type="dxa"/>
        <w:tblInd w:w="-431" w:type="dxa"/>
        <w:tblLook w:val="04A0" w:firstRow="1" w:lastRow="0" w:firstColumn="1" w:lastColumn="0" w:noHBand="0" w:noVBand="1"/>
      </w:tblPr>
      <w:tblGrid>
        <w:gridCol w:w="2708"/>
        <w:gridCol w:w="2947"/>
        <w:gridCol w:w="1919"/>
        <w:gridCol w:w="2633"/>
      </w:tblGrid>
      <w:tr w:rsidR="00140221" w:rsidRPr="00B3739B" w14:paraId="16FA8DC0" w14:textId="77777777" w:rsidTr="00140221">
        <w:tc>
          <w:tcPr>
            <w:tcW w:w="2708" w:type="dxa"/>
            <w:vAlign w:val="center"/>
          </w:tcPr>
          <w:p w14:paraId="285E81B5" w14:textId="7C4A6AAC" w:rsidR="00140221" w:rsidRPr="00140221" w:rsidRDefault="00140221" w:rsidP="00140221">
            <w:pPr>
              <w:ind w:firstLine="0"/>
              <w:jc w:val="left"/>
              <w:rPr>
                <w:rFonts w:cs="Times New Roman"/>
                <w:b/>
                <w:szCs w:val="28"/>
              </w:rPr>
            </w:pPr>
            <w:r w:rsidRPr="00140221">
              <w:rPr>
                <w:rStyle w:val="af8"/>
                <w:rFonts w:cs="Times New Roman"/>
                <w:b w:val="0"/>
                <w:color w:val="1F1F1F"/>
                <w:szCs w:val="28"/>
                <w:bdr w:val="none" w:sz="0" w:space="0" w:color="auto" w:frame="1"/>
              </w:rPr>
              <w:t>Контейнер / Процес</w:t>
            </w:r>
          </w:p>
        </w:tc>
        <w:tc>
          <w:tcPr>
            <w:tcW w:w="2947" w:type="dxa"/>
            <w:vAlign w:val="center"/>
          </w:tcPr>
          <w:p w14:paraId="4CA2CB34" w14:textId="56253B8C" w:rsidR="00140221" w:rsidRPr="00140221" w:rsidRDefault="00140221" w:rsidP="00140221">
            <w:pPr>
              <w:ind w:firstLine="0"/>
              <w:jc w:val="left"/>
              <w:rPr>
                <w:rFonts w:cs="Times New Roman"/>
                <w:b/>
                <w:szCs w:val="28"/>
              </w:rPr>
            </w:pPr>
            <w:r w:rsidRPr="00140221">
              <w:rPr>
                <w:rStyle w:val="af8"/>
                <w:rFonts w:cs="Times New Roman"/>
                <w:b w:val="0"/>
                <w:color w:val="1F1F1F"/>
                <w:szCs w:val="28"/>
                <w:bdr w:val="none" w:sz="0" w:space="0" w:color="auto" w:frame="1"/>
              </w:rPr>
              <w:t>Технологія / Образ</w:t>
            </w:r>
          </w:p>
        </w:tc>
        <w:tc>
          <w:tcPr>
            <w:tcW w:w="1919" w:type="dxa"/>
            <w:vAlign w:val="center"/>
          </w:tcPr>
          <w:p w14:paraId="1C5A6A8D" w14:textId="24267400" w:rsidR="00140221" w:rsidRPr="00140221" w:rsidRDefault="00140221" w:rsidP="00140221">
            <w:pPr>
              <w:ind w:firstLine="0"/>
              <w:jc w:val="left"/>
              <w:rPr>
                <w:rFonts w:cs="Times New Roman"/>
                <w:b/>
                <w:szCs w:val="28"/>
              </w:rPr>
            </w:pPr>
            <w:r w:rsidRPr="00140221">
              <w:rPr>
                <w:rStyle w:val="af8"/>
                <w:rFonts w:cs="Times New Roman"/>
                <w:b w:val="0"/>
                <w:color w:val="1F1F1F"/>
                <w:szCs w:val="28"/>
                <w:bdr w:val="none" w:sz="0" w:space="0" w:color="auto" w:frame="1"/>
              </w:rPr>
              <w:t>Порт</w:t>
            </w:r>
          </w:p>
        </w:tc>
        <w:tc>
          <w:tcPr>
            <w:tcW w:w="2633" w:type="dxa"/>
            <w:vAlign w:val="center"/>
          </w:tcPr>
          <w:p w14:paraId="53B662D6" w14:textId="23347438" w:rsidR="00140221" w:rsidRPr="00140221" w:rsidRDefault="00140221" w:rsidP="00140221">
            <w:pPr>
              <w:ind w:firstLine="0"/>
              <w:jc w:val="left"/>
              <w:rPr>
                <w:rFonts w:cs="Times New Roman"/>
                <w:b/>
                <w:szCs w:val="28"/>
              </w:rPr>
            </w:pPr>
            <w:r w:rsidRPr="00140221">
              <w:rPr>
                <w:rStyle w:val="af8"/>
                <w:rFonts w:cs="Times New Roman"/>
                <w:b w:val="0"/>
                <w:color w:val="1F1F1F"/>
                <w:szCs w:val="28"/>
                <w:bdr w:val="none" w:sz="0" w:space="0" w:color="auto" w:frame="1"/>
              </w:rPr>
              <w:t>Призначення</w:t>
            </w:r>
          </w:p>
        </w:tc>
      </w:tr>
      <w:tr w:rsidR="00140221" w:rsidRPr="00B3739B" w14:paraId="113388C0" w14:textId="77777777" w:rsidTr="00140221">
        <w:tc>
          <w:tcPr>
            <w:tcW w:w="2708" w:type="dxa"/>
            <w:vAlign w:val="center"/>
          </w:tcPr>
          <w:p w14:paraId="251CC8B5" w14:textId="7F0CA232" w:rsidR="00140221" w:rsidRPr="00140221" w:rsidRDefault="00140221" w:rsidP="00140221">
            <w:pPr>
              <w:ind w:firstLine="0"/>
              <w:jc w:val="left"/>
              <w:rPr>
                <w:rFonts w:cs="Times New Roman"/>
                <w:szCs w:val="28"/>
              </w:rPr>
            </w:pPr>
            <w:r w:rsidRPr="00140221">
              <w:rPr>
                <w:rFonts w:cs="Times New Roman"/>
                <w:bCs/>
                <w:color w:val="1F1F1F"/>
                <w:szCs w:val="28"/>
                <w:bdr w:val="none" w:sz="0" w:space="0" w:color="auto" w:frame="1"/>
              </w:rPr>
              <w:t>asset-app</w:t>
            </w:r>
          </w:p>
        </w:tc>
        <w:tc>
          <w:tcPr>
            <w:tcW w:w="2947" w:type="dxa"/>
            <w:vAlign w:val="center"/>
          </w:tcPr>
          <w:p w14:paraId="5C4C85F1" w14:textId="6F3E9A76" w:rsidR="00140221" w:rsidRPr="00140221" w:rsidRDefault="00140221" w:rsidP="00140221">
            <w:pPr>
              <w:ind w:firstLine="0"/>
              <w:jc w:val="left"/>
              <w:rPr>
                <w:rFonts w:cs="Times New Roman"/>
                <w:szCs w:val="28"/>
              </w:rPr>
            </w:pPr>
            <w:r w:rsidRPr="00140221">
              <w:rPr>
                <w:rStyle w:val="HTML"/>
                <w:rFonts w:ascii="Times New Roman" w:eastAsiaTheme="majorEastAsia" w:hAnsi="Times New Roman" w:cs="Times New Roman"/>
                <w:color w:val="1F1F1F"/>
                <w:sz w:val="28"/>
                <w:szCs w:val="28"/>
                <w:bdr w:val="none" w:sz="0" w:space="0" w:color="auto" w:frame="1"/>
              </w:rPr>
              <w:t>Next.js (Development)</w:t>
            </w:r>
          </w:p>
        </w:tc>
        <w:tc>
          <w:tcPr>
            <w:tcW w:w="1919" w:type="dxa"/>
            <w:vAlign w:val="center"/>
          </w:tcPr>
          <w:p w14:paraId="7EBB659C" w14:textId="7710F7D7" w:rsidR="00140221" w:rsidRPr="00140221" w:rsidRDefault="00140221" w:rsidP="00140221">
            <w:pPr>
              <w:ind w:firstLine="0"/>
              <w:jc w:val="left"/>
              <w:rPr>
                <w:rFonts w:cs="Times New Roman"/>
                <w:szCs w:val="28"/>
              </w:rPr>
            </w:pPr>
            <w:r w:rsidRPr="00140221">
              <w:rPr>
                <w:rStyle w:val="HTML"/>
                <w:rFonts w:ascii="Times New Roman" w:eastAsiaTheme="majorEastAsia" w:hAnsi="Times New Roman" w:cs="Times New Roman"/>
                <w:color w:val="1F1F1F"/>
                <w:sz w:val="28"/>
                <w:szCs w:val="28"/>
                <w:bdr w:val="none" w:sz="0" w:space="0" w:color="auto" w:frame="1"/>
              </w:rPr>
              <w:t>3000</w:t>
            </w:r>
          </w:p>
        </w:tc>
        <w:tc>
          <w:tcPr>
            <w:tcW w:w="2633" w:type="dxa"/>
            <w:vAlign w:val="center"/>
          </w:tcPr>
          <w:p w14:paraId="7636038F" w14:textId="7B499D9D" w:rsidR="00140221" w:rsidRPr="00140221" w:rsidRDefault="00140221" w:rsidP="00140221">
            <w:pPr>
              <w:ind w:firstLine="0"/>
              <w:jc w:val="left"/>
              <w:rPr>
                <w:rFonts w:cs="Times New Roman"/>
                <w:szCs w:val="28"/>
              </w:rPr>
            </w:pPr>
            <w:r w:rsidRPr="00140221">
              <w:rPr>
                <w:rFonts w:cs="Times New Roman"/>
                <w:color w:val="1F1F1F"/>
                <w:szCs w:val="28"/>
                <w:bdr w:val="none" w:sz="0" w:space="0" w:color="auto" w:frame="1"/>
              </w:rPr>
              <w:t>Локальний сервер інтерфейсу та API-роутів</w:t>
            </w:r>
          </w:p>
        </w:tc>
      </w:tr>
      <w:tr w:rsidR="00140221" w:rsidRPr="00B3739B" w14:paraId="6B9517ED" w14:textId="77777777" w:rsidTr="00140221">
        <w:tc>
          <w:tcPr>
            <w:tcW w:w="2708" w:type="dxa"/>
            <w:vAlign w:val="center"/>
          </w:tcPr>
          <w:p w14:paraId="1025BB31" w14:textId="2C7361F9" w:rsidR="00140221" w:rsidRPr="00140221" w:rsidRDefault="00140221" w:rsidP="00140221">
            <w:pPr>
              <w:ind w:firstLine="0"/>
              <w:jc w:val="left"/>
              <w:rPr>
                <w:rFonts w:cs="Times New Roman"/>
                <w:szCs w:val="28"/>
                <w:lang w:val="en-US"/>
              </w:rPr>
            </w:pPr>
            <w:r w:rsidRPr="00140221">
              <w:rPr>
                <w:rFonts w:cs="Times New Roman"/>
                <w:bCs/>
                <w:color w:val="1F1F1F"/>
                <w:szCs w:val="28"/>
                <w:bdr w:val="none" w:sz="0" w:space="0" w:color="auto" w:frame="1"/>
              </w:rPr>
              <w:t>asset-db</w:t>
            </w:r>
          </w:p>
        </w:tc>
        <w:tc>
          <w:tcPr>
            <w:tcW w:w="2947" w:type="dxa"/>
            <w:vAlign w:val="center"/>
          </w:tcPr>
          <w:p w14:paraId="128AF4A9" w14:textId="62E13EDB" w:rsidR="00140221" w:rsidRPr="00140221" w:rsidRDefault="00140221" w:rsidP="00140221">
            <w:pPr>
              <w:ind w:firstLine="0"/>
              <w:jc w:val="left"/>
              <w:rPr>
                <w:rFonts w:cs="Times New Roman"/>
                <w:szCs w:val="28"/>
              </w:rPr>
            </w:pPr>
            <w:r w:rsidRPr="00140221">
              <w:rPr>
                <w:rStyle w:val="HTML"/>
                <w:rFonts w:ascii="Times New Roman" w:eastAsiaTheme="majorEastAsia" w:hAnsi="Times New Roman" w:cs="Times New Roman"/>
                <w:color w:val="1F1F1F"/>
                <w:sz w:val="28"/>
                <w:szCs w:val="28"/>
                <w:bdr w:val="none" w:sz="0" w:space="0" w:color="auto" w:frame="1"/>
              </w:rPr>
              <w:t>postgres:15-alpine</w:t>
            </w:r>
          </w:p>
        </w:tc>
        <w:tc>
          <w:tcPr>
            <w:tcW w:w="1919" w:type="dxa"/>
            <w:vAlign w:val="center"/>
          </w:tcPr>
          <w:p w14:paraId="77D8B129" w14:textId="76581250" w:rsidR="00140221" w:rsidRPr="00140221" w:rsidRDefault="00140221" w:rsidP="00140221">
            <w:pPr>
              <w:ind w:firstLine="0"/>
              <w:jc w:val="left"/>
              <w:rPr>
                <w:rFonts w:cs="Times New Roman"/>
                <w:szCs w:val="28"/>
              </w:rPr>
            </w:pPr>
            <w:r w:rsidRPr="00140221">
              <w:rPr>
                <w:rStyle w:val="HTML"/>
                <w:rFonts w:ascii="Times New Roman" w:eastAsiaTheme="majorEastAsia" w:hAnsi="Times New Roman" w:cs="Times New Roman"/>
                <w:color w:val="1F1F1F"/>
                <w:sz w:val="28"/>
                <w:szCs w:val="28"/>
                <w:bdr w:val="none" w:sz="0" w:space="0" w:color="auto" w:frame="1"/>
              </w:rPr>
              <w:t>5432</w:t>
            </w:r>
          </w:p>
        </w:tc>
        <w:tc>
          <w:tcPr>
            <w:tcW w:w="2633" w:type="dxa"/>
            <w:vAlign w:val="center"/>
          </w:tcPr>
          <w:p w14:paraId="4F1173D2" w14:textId="05012649" w:rsidR="00140221" w:rsidRPr="00140221" w:rsidRDefault="00140221" w:rsidP="00140221">
            <w:pPr>
              <w:ind w:firstLine="0"/>
              <w:jc w:val="left"/>
              <w:rPr>
                <w:rFonts w:cs="Times New Roman"/>
                <w:szCs w:val="28"/>
              </w:rPr>
            </w:pPr>
            <w:r w:rsidRPr="00140221">
              <w:rPr>
                <w:rFonts w:cs="Times New Roman"/>
                <w:color w:val="1F1F1F"/>
                <w:szCs w:val="28"/>
                <w:bdr w:val="none" w:sz="0" w:space="0" w:color="auto" w:frame="1"/>
              </w:rPr>
              <w:t>Локальна реляційна база даних PostgreSQL</w:t>
            </w:r>
          </w:p>
        </w:tc>
      </w:tr>
    </w:tbl>
    <w:p w14:paraId="4A528FE8" w14:textId="5C9D155B" w:rsidR="00140221" w:rsidRDefault="0029131F" w:rsidP="00140221">
      <w:pPr>
        <w:ind w:firstLine="708"/>
      </w:pPr>
      <w:r w:rsidRPr="00B3739B">
        <w:rPr>
          <w:rFonts w:cs="Times New Roman"/>
          <w:szCs w:val="28"/>
        </w:rPr>
        <w:t xml:space="preserve">Процес локального розгортання </w:t>
      </w:r>
      <w:bookmarkStart w:id="27" w:name="_Toc230644756"/>
      <w:r w:rsidR="00140221">
        <w:t xml:space="preserve">автоматично запускає скрипти наповнення бази даних тестовими </w:t>
      </w:r>
      <w:r w:rsidR="00140221" w:rsidRPr="00140221">
        <w:rPr>
          <w:rFonts w:cs="Times New Roman"/>
          <w:szCs w:val="28"/>
        </w:rPr>
        <w:t>даними (</w:t>
      </w:r>
      <w:r w:rsidR="00140221" w:rsidRPr="00140221">
        <w:rPr>
          <w:rStyle w:val="HTML"/>
          <w:rFonts w:ascii="Times New Roman" w:eastAsiaTheme="majorEastAsia" w:hAnsi="Times New Roman" w:cs="Times New Roman"/>
          <w:sz w:val="28"/>
          <w:szCs w:val="28"/>
        </w:rPr>
        <w:t>prisma db seed</w:t>
      </w:r>
      <w:r w:rsidR="00140221" w:rsidRPr="00140221">
        <w:rPr>
          <w:rFonts w:cs="Times New Roman"/>
          <w:szCs w:val="28"/>
        </w:rPr>
        <w:t>).</w:t>
      </w:r>
      <w:r w:rsidR="00140221">
        <w:t xml:space="preserve"> Створюються базові ролі, категорії ІТ-активів (ноутбуки, монітори, ліцензії) та тестові записи. Локальна конфігурація примусово ізолює розробника від продакшену, спрямовуючи завантажені файли у локальну директорію </w:t>
      </w:r>
      <w:r w:rsidR="00140221" w:rsidRPr="00140221">
        <w:rPr>
          <w:rStyle w:val="HTML"/>
          <w:rFonts w:ascii="Times New Roman" w:eastAsiaTheme="majorEastAsia" w:hAnsi="Times New Roman" w:cs="Times New Roman"/>
          <w:sz w:val="28"/>
          <w:szCs w:val="28"/>
        </w:rPr>
        <w:t>public/uploads/</w:t>
      </w:r>
      <w:r w:rsidR="00140221" w:rsidRPr="00140221">
        <w:rPr>
          <w:rFonts w:cs="Times New Roman"/>
          <w:szCs w:val="28"/>
        </w:rPr>
        <w:t>.</w:t>
      </w:r>
      <w:r w:rsidR="00140221">
        <w:t xml:space="preserve"> Очищення середовища та скидання бази даних до початкового стану виконується однією командою </w:t>
      </w:r>
      <w:r w:rsidR="00140221" w:rsidRPr="00140221">
        <w:t>docker</w:t>
      </w:r>
      <w:r w:rsidR="00812885" w:rsidRPr="00812885">
        <w:t xml:space="preserve"> [7]</w:t>
      </w:r>
      <w:r w:rsidR="00140221" w:rsidRPr="00140221">
        <w:t xml:space="preserve"> compose down -v &amp;&amp; npx prisma db push --force-reset</w:t>
      </w:r>
    </w:p>
    <w:p w14:paraId="788A620E" w14:textId="77777777" w:rsidR="00B72CC1" w:rsidRDefault="00B72CC1" w:rsidP="00140221">
      <w:pPr>
        <w:ind w:firstLine="708"/>
      </w:pPr>
    </w:p>
    <w:p w14:paraId="24AEA081" w14:textId="1495B401" w:rsidR="00F30307" w:rsidRPr="002959F3" w:rsidRDefault="00B00B49" w:rsidP="006C63BC">
      <w:pPr>
        <w:pStyle w:val="3"/>
        <w:numPr>
          <w:ilvl w:val="0"/>
          <w:numId w:val="0"/>
        </w:numPr>
        <w:ind w:firstLine="709"/>
        <w:rPr>
          <w:rFonts w:cs="Times New Roman"/>
          <w:lang w:val="ru-RU"/>
        </w:rPr>
      </w:pPr>
      <w:bookmarkStart w:id="28" w:name="_Toc231781326"/>
      <w:r w:rsidRPr="002959F3">
        <w:rPr>
          <w:rFonts w:cs="Times New Roman"/>
          <w:lang w:val="ru-RU"/>
        </w:rPr>
        <w:lastRenderedPageBreak/>
        <w:t xml:space="preserve">3.2 </w:t>
      </w:r>
      <w:bookmarkEnd w:id="27"/>
      <w:r w:rsidR="00140221">
        <w:t>Структура інтерфейсу інформаційної системи моніторингу та управління ІТ-активами</w:t>
      </w:r>
      <w:bookmarkEnd w:id="28"/>
    </w:p>
    <w:p w14:paraId="7A3B33BC" w14:textId="30EDA781" w:rsidR="00B72CC1" w:rsidRPr="00B72CC1" w:rsidRDefault="00B72CC1" w:rsidP="00B72CC1">
      <w:pPr>
        <w:pStyle w:val="af7"/>
        <w:spacing w:before="0" w:beforeAutospacing="0" w:after="0" w:afterAutospacing="0" w:line="360" w:lineRule="auto"/>
        <w:ind w:firstLine="709"/>
        <w:jc w:val="both"/>
        <w:rPr>
          <w:sz w:val="28"/>
          <w:szCs w:val="28"/>
          <w:lang w:val="uk-UA"/>
        </w:rPr>
      </w:pPr>
      <w:bookmarkStart w:id="29" w:name="_Toc230644757"/>
      <w:r w:rsidRPr="00B72CC1">
        <w:rPr>
          <w:sz w:val="28"/>
          <w:szCs w:val="28"/>
        </w:rPr>
        <w:t xml:space="preserve">Користувацький інтерфейс системи спроєктовано за принципами Single Page Application (SPA) в межах Next.js </w:t>
      </w:r>
      <w:r w:rsidR="00A16B06" w:rsidRPr="00A16B06">
        <w:rPr>
          <w:bCs/>
          <w:sz w:val="28"/>
        </w:rPr>
        <w:t xml:space="preserve">[20] </w:t>
      </w:r>
      <w:r w:rsidRPr="00B72CC1">
        <w:rPr>
          <w:sz w:val="28"/>
          <w:szCs w:val="28"/>
        </w:rPr>
        <w:t>App Router із використанням бібліотеки компонентів Tailwind CSS</w:t>
      </w:r>
      <w:r w:rsidR="00AA5448" w:rsidRPr="00AA5448">
        <w:rPr>
          <w:sz w:val="28"/>
          <w:szCs w:val="28"/>
        </w:rPr>
        <w:t xml:space="preserve"> </w:t>
      </w:r>
      <w:r w:rsidR="00AA5448" w:rsidRPr="00AA5448">
        <w:rPr>
          <w:sz w:val="28"/>
        </w:rPr>
        <w:t>[28]</w:t>
      </w:r>
      <w:r w:rsidRPr="00AA5448">
        <w:rPr>
          <w:sz w:val="32"/>
          <w:szCs w:val="28"/>
        </w:rPr>
        <w:t xml:space="preserve"> </w:t>
      </w:r>
      <w:r w:rsidRPr="00B72CC1">
        <w:rPr>
          <w:sz w:val="28"/>
          <w:szCs w:val="28"/>
        </w:rPr>
        <w:t>та Shadcn UI</w:t>
      </w:r>
      <w:r w:rsidR="00AA5448" w:rsidRPr="00AA5448">
        <w:rPr>
          <w:sz w:val="28"/>
          <w:szCs w:val="28"/>
        </w:rPr>
        <w:t xml:space="preserve"> </w:t>
      </w:r>
      <w:r w:rsidR="00AA5448">
        <w:rPr>
          <w:sz w:val="28"/>
        </w:rPr>
        <w:t>[2</w:t>
      </w:r>
      <w:r w:rsidR="00AA5448" w:rsidRPr="00AA5448">
        <w:rPr>
          <w:sz w:val="28"/>
        </w:rPr>
        <w:t>7]</w:t>
      </w:r>
      <w:r w:rsidRPr="00B72CC1">
        <w:rPr>
          <w:sz w:val="28"/>
          <w:szCs w:val="28"/>
        </w:rPr>
        <w:t>. Це забезпечує високу швидкість відгуку інтерфейсу, низьке когнітивне нав</w:t>
      </w:r>
      <w:r>
        <w:rPr>
          <w:sz w:val="28"/>
          <w:szCs w:val="28"/>
        </w:rPr>
        <w:t>антаження</w:t>
      </w:r>
      <w:r>
        <w:rPr>
          <w:sz w:val="28"/>
          <w:szCs w:val="28"/>
          <w:lang w:val="uk-UA"/>
        </w:rPr>
        <w:t>.</w:t>
      </w:r>
    </w:p>
    <w:p w14:paraId="64F07965" w14:textId="77777777" w:rsidR="00F57414" w:rsidRDefault="00B72CC1" w:rsidP="00F57414">
      <w:pPr>
        <w:pStyle w:val="af7"/>
        <w:spacing w:before="0" w:beforeAutospacing="0" w:after="0" w:afterAutospacing="0" w:line="360" w:lineRule="auto"/>
        <w:ind w:firstLine="709"/>
        <w:jc w:val="both"/>
        <w:rPr>
          <w:sz w:val="28"/>
          <w:szCs w:val="28"/>
          <w:lang w:val="uk-UA"/>
        </w:rPr>
      </w:pPr>
      <w:r w:rsidRPr="00B72CC1">
        <w:rPr>
          <w:sz w:val="28"/>
          <w:szCs w:val="28"/>
        </w:rPr>
        <w:t>При першому вході в систему користувача зустрічає мінімалістичний екран автентифікації. Центральним елементом є форма в</w:t>
      </w:r>
      <w:r w:rsidR="00F57414">
        <w:rPr>
          <w:sz w:val="28"/>
          <w:szCs w:val="28"/>
        </w:rPr>
        <w:t>ведення корпоративних облікови</w:t>
      </w:r>
      <w:r w:rsidR="00F57414">
        <w:rPr>
          <w:sz w:val="28"/>
          <w:szCs w:val="28"/>
          <w:lang w:val="uk-UA"/>
        </w:rPr>
        <w:t>х даних</w:t>
      </w:r>
    </w:p>
    <w:p w14:paraId="4CD9689D" w14:textId="0B08A00B" w:rsidR="00B72CC1" w:rsidRPr="00F57414" w:rsidRDefault="00B72CC1" w:rsidP="00F57414">
      <w:pPr>
        <w:pStyle w:val="af7"/>
        <w:spacing w:before="0" w:beforeAutospacing="0" w:after="0" w:afterAutospacing="0" w:line="360" w:lineRule="auto"/>
        <w:ind w:firstLine="709"/>
        <w:jc w:val="both"/>
        <w:rPr>
          <w:sz w:val="28"/>
          <w:szCs w:val="28"/>
          <w:lang w:val="uk-UA"/>
        </w:rPr>
      </w:pPr>
      <w:r w:rsidRPr="00B72CC1">
        <w:rPr>
          <w:sz w:val="28"/>
          <w:szCs w:val="28"/>
        </w:rPr>
        <w:t xml:space="preserve"> </w:t>
      </w:r>
      <w:r>
        <w:rPr>
          <w:sz w:val="28"/>
          <w:szCs w:val="28"/>
        </w:rPr>
        <w:br/>
      </w:r>
      <w:r w:rsidRPr="00B72CC1">
        <w:rPr>
          <w:noProof/>
          <w:sz w:val="28"/>
          <w:szCs w:val="28"/>
        </w:rPr>
        <w:drawing>
          <wp:inline distT="0" distB="0" distL="0" distR="0" wp14:anchorId="7E54B778" wp14:editId="2E9ECC10">
            <wp:extent cx="6120130" cy="276479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764790"/>
                    </a:xfrm>
                    <a:prstGeom prst="rect">
                      <a:avLst/>
                    </a:prstGeom>
                  </pic:spPr>
                </pic:pic>
              </a:graphicData>
            </a:graphic>
          </wp:inline>
        </w:drawing>
      </w:r>
    </w:p>
    <w:p w14:paraId="3480487F" w14:textId="43B18A7A" w:rsidR="00B72CC1" w:rsidRPr="00B72CC1" w:rsidRDefault="00B72CC1" w:rsidP="00B72CC1">
      <w:pPr>
        <w:pStyle w:val="af7"/>
        <w:spacing w:before="0" w:beforeAutospacing="0" w:after="0" w:afterAutospacing="0" w:line="360" w:lineRule="auto"/>
        <w:ind w:firstLine="709"/>
        <w:jc w:val="center"/>
        <w:rPr>
          <w:sz w:val="28"/>
          <w:szCs w:val="28"/>
          <w:lang w:val="uk-UA"/>
        </w:rPr>
      </w:pPr>
      <w:r>
        <w:rPr>
          <w:sz w:val="28"/>
          <w:szCs w:val="28"/>
          <w:lang w:val="uk-UA"/>
        </w:rPr>
        <w:t>Рис 3.2 Сторінка логіну на сайт</w:t>
      </w:r>
    </w:p>
    <w:p w14:paraId="4B8F2474" w14:textId="0E5920E4" w:rsidR="00B72CC1" w:rsidRPr="00B72CC1" w:rsidRDefault="00B72CC1" w:rsidP="00B72CC1">
      <w:pPr>
        <w:pStyle w:val="af7"/>
        <w:spacing w:before="0" w:beforeAutospacing="0" w:after="0" w:afterAutospacing="0" w:line="360" w:lineRule="auto"/>
        <w:ind w:firstLine="709"/>
        <w:jc w:val="both"/>
        <w:rPr>
          <w:sz w:val="28"/>
          <w:szCs w:val="28"/>
          <w:lang w:val="uk-UA"/>
        </w:rPr>
      </w:pPr>
      <w:r w:rsidRPr="006C63BC">
        <w:rPr>
          <w:sz w:val="28"/>
          <w:szCs w:val="28"/>
          <w:lang w:val="uk-UA"/>
        </w:rPr>
        <w:t xml:space="preserve">Після успішної перевірки токена через модуль </w:t>
      </w:r>
      <w:r w:rsidRPr="00B72CC1">
        <w:rPr>
          <w:sz w:val="28"/>
          <w:szCs w:val="28"/>
        </w:rPr>
        <w:t>NextAuth</w:t>
      </w:r>
      <w:r w:rsidR="00AA5448" w:rsidRPr="00AA5448">
        <w:rPr>
          <w:sz w:val="28"/>
          <w:szCs w:val="28"/>
          <w:lang w:val="uk-UA"/>
        </w:rPr>
        <w:t xml:space="preserve"> </w:t>
      </w:r>
      <w:r w:rsidR="00AA5448" w:rsidRPr="00AA5448">
        <w:rPr>
          <w:sz w:val="28"/>
          <w:lang w:val="uk-UA"/>
        </w:rPr>
        <w:t>[19]</w:t>
      </w:r>
      <w:r w:rsidRPr="006C63BC">
        <w:rPr>
          <w:sz w:val="28"/>
          <w:szCs w:val="28"/>
          <w:lang w:val="uk-UA"/>
        </w:rPr>
        <w:t xml:space="preserve">, система аналізує роль користувача в базі даних (модель </w:t>
      </w:r>
      <w:r w:rsidRPr="00B72CC1">
        <w:rPr>
          <w:sz w:val="28"/>
          <w:szCs w:val="28"/>
        </w:rPr>
        <w:t>RBAC</w:t>
      </w:r>
      <w:r w:rsidRPr="006C63BC">
        <w:rPr>
          <w:sz w:val="28"/>
          <w:szCs w:val="28"/>
          <w:lang w:val="uk-UA"/>
        </w:rPr>
        <w:t>) і перенаправляє його на відповідну робочу область</w:t>
      </w:r>
      <w:r>
        <w:rPr>
          <w:sz w:val="28"/>
          <w:szCs w:val="28"/>
          <w:lang w:val="uk-UA"/>
        </w:rPr>
        <w:t>.</w:t>
      </w:r>
    </w:p>
    <w:p w14:paraId="4D7652AD" w14:textId="340A7406" w:rsidR="00B72CC1" w:rsidRPr="00B72CC1" w:rsidRDefault="00B72CC1" w:rsidP="00B72CC1">
      <w:pPr>
        <w:pStyle w:val="af7"/>
        <w:spacing w:before="0" w:beforeAutospacing="0" w:after="0" w:afterAutospacing="0" w:line="360" w:lineRule="auto"/>
        <w:ind w:firstLine="708"/>
        <w:jc w:val="both"/>
        <w:rPr>
          <w:sz w:val="28"/>
          <w:szCs w:val="28"/>
          <w:lang w:val="uk-UA"/>
        </w:rPr>
      </w:pPr>
      <w:r w:rsidRPr="00B72CC1">
        <w:rPr>
          <w:bCs/>
          <w:sz w:val="28"/>
          <w:szCs w:val="28"/>
        </w:rPr>
        <w:t>Адміністратор</w:t>
      </w:r>
      <w:r w:rsidRPr="00B72CC1">
        <w:rPr>
          <w:sz w:val="28"/>
          <w:szCs w:val="28"/>
        </w:rPr>
        <w:t xml:space="preserve"> та </w:t>
      </w:r>
      <w:r w:rsidRPr="00B72CC1">
        <w:rPr>
          <w:bCs/>
          <w:sz w:val="28"/>
          <w:szCs w:val="28"/>
        </w:rPr>
        <w:t>Технічний спеціаліст</w:t>
      </w:r>
      <w:r w:rsidRPr="00B72CC1">
        <w:rPr>
          <w:sz w:val="28"/>
          <w:szCs w:val="28"/>
        </w:rPr>
        <w:t xml:space="preserve"> отримують дост</w:t>
      </w:r>
      <w:r>
        <w:rPr>
          <w:sz w:val="28"/>
          <w:szCs w:val="28"/>
        </w:rPr>
        <w:t>уп до повної аналітичної панелі</w:t>
      </w:r>
      <w:r>
        <w:rPr>
          <w:sz w:val="28"/>
          <w:szCs w:val="28"/>
          <w:lang w:val="uk-UA"/>
        </w:rPr>
        <w:t>.</w:t>
      </w:r>
    </w:p>
    <w:p w14:paraId="4F4E9D33" w14:textId="77777777" w:rsidR="00B72CC1" w:rsidRPr="00B72CC1" w:rsidRDefault="00B72CC1" w:rsidP="00B72CC1">
      <w:pPr>
        <w:pStyle w:val="af7"/>
        <w:spacing w:before="0" w:beforeAutospacing="0" w:after="0" w:afterAutospacing="0" w:line="360" w:lineRule="auto"/>
        <w:ind w:firstLine="708"/>
        <w:jc w:val="both"/>
        <w:rPr>
          <w:sz w:val="28"/>
          <w:szCs w:val="28"/>
        </w:rPr>
      </w:pPr>
      <w:r w:rsidRPr="00B72CC1">
        <w:rPr>
          <w:bCs/>
          <w:sz w:val="28"/>
          <w:szCs w:val="28"/>
        </w:rPr>
        <w:t>Звичайний співробітник</w:t>
      </w:r>
      <w:r w:rsidRPr="00B72CC1">
        <w:rPr>
          <w:sz w:val="28"/>
          <w:szCs w:val="28"/>
        </w:rPr>
        <w:t xml:space="preserve"> перенаправляється в особистий кабінет </w:t>
      </w:r>
      <w:proofErr w:type="gramStart"/>
      <w:r w:rsidRPr="00B72CC1">
        <w:rPr>
          <w:sz w:val="28"/>
          <w:szCs w:val="28"/>
        </w:rPr>
        <w:t>для перегляду</w:t>
      </w:r>
      <w:proofErr w:type="gramEnd"/>
      <w:r w:rsidRPr="00B72CC1">
        <w:rPr>
          <w:sz w:val="28"/>
          <w:szCs w:val="28"/>
        </w:rPr>
        <w:t xml:space="preserve"> виключно закріпленої за ним техніки та ліцензій.</w:t>
      </w:r>
    </w:p>
    <w:p w14:paraId="3B34601F" w14:textId="25AA9CA8" w:rsidR="00115F42" w:rsidRPr="00115F42" w:rsidRDefault="00B72CC1" w:rsidP="00115F42">
      <w:pPr>
        <w:pStyle w:val="af7"/>
        <w:spacing w:before="0" w:beforeAutospacing="0" w:after="0" w:afterAutospacing="0" w:line="360" w:lineRule="auto"/>
        <w:ind w:firstLine="709"/>
        <w:jc w:val="both"/>
        <w:rPr>
          <w:sz w:val="28"/>
          <w:szCs w:val="28"/>
          <w:lang w:val="uk-UA"/>
        </w:rPr>
      </w:pPr>
      <w:r w:rsidRPr="00B72CC1">
        <w:rPr>
          <w:sz w:val="28"/>
          <w:szCs w:val="28"/>
        </w:rPr>
        <w:t xml:space="preserve">Головний екран адміністратора виступає центральним хабом моніторингу ІТ-інфраструктури підприємства. У верхній частині екрана розташовані </w:t>
      </w:r>
      <w:r w:rsidRPr="00B72CC1">
        <w:rPr>
          <w:sz w:val="28"/>
          <w:szCs w:val="28"/>
        </w:rPr>
        <w:lastRenderedPageBreak/>
        <w:t>інтерактивні аналітичні віджети з кольоровим інтуїтивним</w:t>
      </w:r>
      <w:r w:rsidR="000872A3">
        <w:rPr>
          <w:sz w:val="28"/>
          <w:szCs w:val="28"/>
        </w:rPr>
        <w:t xml:space="preserve"> кодуванням стану фонду активів</w:t>
      </w:r>
      <w:r w:rsidR="00115F42">
        <w:rPr>
          <w:sz w:val="28"/>
          <w:szCs w:val="28"/>
          <w:lang w:val="uk-UA"/>
        </w:rPr>
        <w:t xml:space="preserve">. </w:t>
      </w:r>
      <w:r w:rsidR="00115F42" w:rsidRPr="00115F42">
        <w:rPr>
          <w:bCs/>
          <w:sz w:val="28"/>
          <w:szCs w:val="28"/>
          <w:lang w:val="uk-UA"/>
        </w:rPr>
        <w:t>Загальна кількість активів</w:t>
      </w:r>
      <w:r w:rsidR="00115F42">
        <w:rPr>
          <w:sz w:val="28"/>
          <w:szCs w:val="28"/>
          <w:lang w:val="uk-UA"/>
        </w:rPr>
        <w:t>,</w:t>
      </w:r>
      <w:r w:rsidR="00115F42" w:rsidRPr="00115F42">
        <w:rPr>
          <w:sz w:val="28"/>
          <w:szCs w:val="28"/>
          <w:lang w:val="uk-UA"/>
        </w:rPr>
        <w:t xml:space="preserve"> сумарний обсяг закупленої техніки</w:t>
      </w:r>
      <w:r w:rsidR="00115F42">
        <w:rPr>
          <w:sz w:val="28"/>
          <w:szCs w:val="28"/>
          <w:lang w:val="uk-UA"/>
        </w:rPr>
        <w:t>.</w:t>
      </w:r>
    </w:p>
    <w:p w14:paraId="5C01B717" w14:textId="30F459B6" w:rsidR="00115F42" w:rsidRPr="00115F42" w:rsidRDefault="00115F42" w:rsidP="00115F42">
      <w:pPr>
        <w:pStyle w:val="af7"/>
        <w:spacing w:before="0" w:beforeAutospacing="0" w:after="0" w:afterAutospacing="0" w:line="360" w:lineRule="auto"/>
        <w:jc w:val="both"/>
        <w:rPr>
          <w:sz w:val="28"/>
          <w:szCs w:val="28"/>
          <w:lang w:val="uk-UA"/>
        </w:rPr>
      </w:pPr>
      <w:r w:rsidRPr="00115F42">
        <w:rPr>
          <w:bCs/>
          <w:sz w:val="28"/>
          <w:szCs w:val="28"/>
          <w:lang w:val="uk-UA"/>
        </w:rPr>
        <w:t>В експлуатації</w:t>
      </w:r>
      <w:r>
        <w:rPr>
          <w:sz w:val="28"/>
          <w:szCs w:val="28"/>
          <w:lang w:val="uk-UA"/>
        </w:rPr>
        <w:t>,</w:t>
      </w:r>
      <w:r w:rsidRPr="00115F42">
        <w:rPr>
          <w:sz w:val="28"/>
          <w:szCs w:val="28"/>
          <w:lang w:val="uk-UA"/>
        </w:rPr>
        <w:t xml:space="preserve"> техніка що ак</w:t>
      </w:r>
      <w:r>
        <w:rPr>
          <w:sz w:val="28"/>
          <w:szCs w:val="28"/>
          <w:lang w:val="uk-UA"/>
        </w:rPr>
        <w:t xml:space="preserve">тивно використовується. </w:t>
      </w:r>
      <w:r w:rsidRPr="00115F42">
        <w:rPr>
          <w:bCs/>
          <w:sz w:val="28"/>
          <w:szCs w:val="28"/>
          <w:lang w:val="uk-UA"/>
        </w:rPr>
        <w:t>На ремонті</w:t>
      </w:r>
      <w:r>
        <w:rPr>
          <w:sz w:val="28"/>
          <w:szCs w:val="28"/>
          <w:lang w:val="uk-UA"/>
        </w:rPr>
        <w:t xml:space="preserve">, </w:t>
      </w:r>
      <w:r w:rsidRPr="00115F42">
        <w:rPr>
          <w:sz w:val="28"/>
          <w:szCs w:val="28"/>
          <w:lang w:val="uk-UA"/>
        </w:rPr>
        <w:t xml:space="preserve">активи що проходять обслуговування у модулі </w:t>
      </w:r>
      <w:r>
        <w:rPr>
          <w:sz w:val="28"/>
          <w:szCs w:val="28"/>
        </w:rPr>
        <w:t>Maintenance</w:t>
      </w:r>
      <w:r>
        <w:rPr>
          <w:sz w:val="28"/>
          <w:szCs w:val="28"/>
          <w:lang w:val="uk-UA"/>
        </w:rPr>
        <w:t xml:space="preserve">. </w:t>
      </w:r>
      <w:r w:rsidRPr="00115F42">
        <w:rPr>
          <w:bCs/>
          <w:sz w:val="28"/>
          <w:szCs w:val="28"/>
          <w:lang w:val="uk-UA"/>
        </w:rPr>
        <w:t>Списано</w:t>
      </w:r>
      <w:r>
        <w:rPr>
          <w:sz w:val="28"/>
          <w:szCs w:val="28"/>
          <w:lang w:val="uk-UA"/>
        </w:rPr>
        <w:t xml:space="preserve">, </w:t>
      </w:r>
      <w:r w:rsidRPr="00115F42">
        <w:rPr>
          <w:sz w:val="28"/>
          <w:szCs w:val="28"/>
          <w:lang w:val="uk-UA"/>
        </w:rPr>
        <w:t>активи виведені з балансу компанії.</w:t>
      </w:r>
    </w:p>
    <w:p w14:paraId="76AAAFCA" w14:textId="18F396D7" w:rsidR="000872A3" w:rsidRDefault="000872A3" w:rsidP="000872A3">
      <w:pPr>
        <w:pStyle w:val="af7"/>
        <w:spacing w:before="0" w:beforeAutospacing="0" w:after="0" w:afterAutospacing="0" w:line="360" w:lineRule="auto"/>
        <w:rPr>
          <w:sz w:val="28"/>
          <w:szCs w:val="28"/>
        </w:rPr>
      </w:pPr>
      <w:r w:rsidRPr="000872A3">
        <w:rPr>
          <w:noProof/>
          <w:sz w:val="28"/>
          <w:szCs w:val="28"/>
        </w:rPr>
        <w:drawing>
          <wp:inline distT="0" distB="0" distL="0" distR="0" wp14:anchorId="2D7DA617" wp14:editId="518C19D7">
            <wp:extent cx="6120130" cy="318389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183890"/>
                    </a:xfrm>
                    <a:prstGeom prst="rect">
                      <a:avLst/>
                    </a:prstGeom>
                  </pic:spPr>
                </pic:pic>
              </a:graphicData>
            </a:graphic>
          </wp:inline>
        </w:drawing>
      </w:r>
    </w:p>
    <w:p w14:paraId="53EE6B9A" w14:textId="0A759E98" w:rsidR="000872A3" w:rsidRPr="000872A3" w:rsidRDefault="000872A3" w:rsidP="000872A3">
      <w:pPr>
        <w:pStyle w:val="af7"/>
        <w:spacing w:before="0" w:beforeAutospacing="0" w:after="0" w:afterAutospacing="0" w:line="360" w:lineRule="auto"/>
        <w:jc w:val="center"/>
        <w:rPr>
          <w:sz w:val="28"/>
          <w:szCs w:val="28"/>
        </w:rPr>
      </w:pPr>
      <w:r>
        <w:rPr>
          <w:sz w:val="28"/>
          <w:szCs w:val="28"/>
          <w:lang w:val="uk-UA"/>
        </w:rPr>
        <w:t>Рис. 3.3 Головна сторінка</w:t>
      </w:r>
      <w:r w:rsidRPr="000872A3">
        <w:rPr>
          <w:sz w:val="28"/>
          <w:szCs w:val="28"/>
        </w:rPr>
        <w:t xml:space="preserve"> </w:t>
      </w:r>
      <w:r>
        <w:rPr>
          <w:sz w:val="28"/>
          <w:szCs w:val="28"/>
          <w:lang w:val="en-US"/>
        </w:rPr>
        <w:t>Dashbo</w:t>
      </w:r>
      <w:r w:rsidR="00115F42">
        <w:rPr>
          <w:sz w:val="28"/>
          <w:szCs w:val="28"/>
          <w:lang w:val="en-US"/>
        </w:rPr>
        <w:t>a</w:t>
      </w:r>
      <w:r>
        <w:rPr>
          <w:sz w:val="28"/>
          <w:szCs w:val="28"/>
          <w:lang w:val="en-US"/>
        </w:rPr>
        <w:t>rd</w:t>
      </w:r>
    </w:p>
    <w:p w14:paraId="3E8F0E30" w14:textId="77777777" w:rsidR="000872A3" w:rsidRDefault="00B72CC1" w:rsidP="00B72CC1">
      <w:pPr>
        <w:pStyle w:val="af7"/>
        <w:spacing w:before="0" w:beforeAutospacing="0" w:after="0" w:afterAutospacing="0" w:line="360" w:lineRule="auto"/>
        <w:ind w:firstLine="709"/>
        <w:jc w:val="both"/>
        <w:rPr>
          <w:sz w:val="28"/>
          <w:szCs w:val="28"/>
        </w:rPr>
      </w:pPr>
      <w:r w:rsidRPr="00B72CC1">
        <w:rPr>
          <w:sz w:val="28"/>
          <w:szCs w:val="28"/>
        </w:rPr>
        <w:t>Під аналітичними картками розташовані графіки розподілу акт</w:t>
      </w:r>
      <w:r w:rsidR="000872A3">
        <w:rPr>
          <w:sz w:val="28"/>
          <w:szCs w:val="28"/>
        </w:rPr>
        <w:t>ивів за категоріями</w:t>
      </w:r>
      <w:r w:rsidRPr="00B72CC1">
        <w:rPr>
          <w:sz w:val="28"/>
          <w:szCs w:val="28"/>
        </w:rPr>
        <w:t xml:space="preserve">. </w:t>
      </w:r>
    </w:p>
    <w:p w14:paraId="0AD4E419" w14:textId="03310D17" w:rsidR="00B72CC1" w:rsidRDefault="00B72CC1" w:rsidP="00B72CC1">
      <w:pPr>
        <w:pStyle w:val="af7"/>
        <w:spacing w:before="0" w:beforeAutospacing="0" w:after="0" w:afterAutospacing="0" w:line="360" w:lineRule="auto"/>
        <w:ind w:firstLine="709"/>
        <w:jc w:val="both"/>
        <w:rPr>
          <w:sz w:val="28"/>
          <w:szCs w:val="28"/>
          <w:lang w:val="uk-UA"/>
        </w:rPr>
      </w:pPr>
      <w:r w:rsidRPr="00B72CC1">
        <w:rPr>
          <w:sz w:val="28"/>
          <w:szCs w:val="28"/>
        </w:rPr>
        <w:t>Навігація здійснюється через фіксований бічний Sidebar, який надає швидкий доступ до розділів:</w:t>
      </w:r>
      <w:r w:rsidR="000872A3">
        <w:rPr>
          <w:sz w:val="28"/>
          <w:szCs w:val="28"/>
          <w:lang w:val="uk-UA"/>
        </w:rPr>
        <w:t xml:space="preserve"> </w:t>
      </w:r>
      <w:r w:rsidR="000872A3" w:rsidRPr="00B72CC1">
        <w:rPr>
          <w:sz w:val="28"/>
          <w:szCs w:val="28"/>
        </w:rPr>
        <w:t>«</w:t>
      </w:r>
      <w:r w:rsidR="000872A3">
        <w:rPr>
          <w:sz w:val="28"/>
          <w:szCs w:val="28"/>
          <w:lang w:val="uk-UA"/>
        </w:rPr>
        <w:t>Дашборд</w:t>
      </w:r>
      <w:r w:rsidR="000872A3" w:rsidRPr="00B72CC1">
        <w:rPr>
          <w:sz w:val="28"/>
          <w:szCs w:val="28"/>
        </w:rPr>
        <w:t xml:space="preserve">», </w:t>
      </w:r>
      <w:r w:rsidR="000872A3">
        <w:rPr>
          <w:sz w:val="28"/>
          <w:szCs w:val="28"/>
        </w:rPr>
        <w:t>«</w:t>
      </w:r>
      <w:r w:rsidR="000872A3">
        <w:rPr>
          <w:sz w:val="28"/>
          <w:szCs w:val="28"/>
          <w:lang w:val="uk-UA"/>
        </w:rPr>
        <w:t>Активи</w:t>
      </w:r>
      <w:r w:rsidR="000872A3" w:rsidRPr="00B72CC1">
        <w:rPr>
          <w:sz w:val="28"/>
          <w:szCs w:val="28"/>
        </w:rPr>
        <w:t xml:space="preserve">», </w:t>
      </w:r>
      <w:r w:rsidR="000872A3">
        <w:rPr>
          <w:sz w:val="28"/>
          <w:szCs w:val="28"/>
        </w:rPr>
        <w:t>«</w:t>
      </w:r>
      <w:r w:rsidR="000872A3">
        <w:rPr>
          <w:sz w:val="28"/>
          <w:szCs w:val="28"/>
          <w:lang w:val="uk-UA"/>
        </w:rPr>
        <w:t>Ліцензій ПЗ</w:t>
      </w:r>
      <w:proofErr w:type="gramStart"/>
      <w:r w:rsidR="000872A3" w:rsidRPr="00B72CC1">
        <w:rPr>
          <w:sz w:val="28"/>
          <w:szCs w:val="28"/>
        </w:rPr>
        <w:t xml:space="preserve">», </w:t>
      </w:r>
      <w:r w:rsidRPr="00B72CC1">
        <w:rPr>
          <w:sz w:val="28"/>
          <w:szCs w:val="28"/>
        </w:rPr>
        <w:t xml:space="preserve"> «</w:t>
      </w:r>
      <w:proofErr w:type="gramEnd"/>
      <w:r w:rsidR="000872A3">
        <w:rPr>
          <w:sz w:val="28"/>
          <w:szCs w:val="28"/>
          <w:lang w:val="uk-UA"/>
        </w:rPr>
        <w:t>Звіти та відомості</w:t>
      </w:r>
      <w:r w:rsidR="000872A3">
        <w:rPr>
          <w:sz w:val="28"/>
          <w:szCs w:val="28"/>
        </w:rPr>
        <w:t>», «</w:t>
      </w:r>
      <w:r w:rsidR="000872A3">
        <w:rPr>
          <w:sz w:val="28"/>
          <w:szCs w:val="28"/>
          <w:lang w:val="uk-UA"/>
        </w:rPr>
        <w:t>Служба підтримки</w:t>
      </w:r>
      <w:r w:rsidR="000872A3">
        <w:rPr>
          <w:sz w:val="28"/>
          <w:szCs w:val="28"/>
        </w:rPr>
        <w:t>», «</w:t>
      </w:r>
      <w:r w:rsidR="000872A3">
        <w:rPr>
          <w:sz w:val="28"/>
          <w:szCs w:val="28"/>
          <w:lang w:val="uk-UA"/>
        </w:rPr>
        <w:t>Моніторинг</w:t>
      </w:r>
      <w:r w:rsidR="000872A3">
        <w:rPr>
          <w:sz w:val="28"/>
          <w:szCs w:val="28"/>
        </w:rPr>
        <w:t>», «</w:t>
      </w:r>
      <w:r w:rsidR="000872A3">
        <w:rPr>
          <w:sz w:val="28"/>
          <w:szCs w:val="28"/>
          <w:lang w:val="uk-UA"/>
        </w:rPr>
        <w:t>Співробітники</w:t>
      </w:r>
      <w:r w:rsidR="000872A3">
        <w:rPr>
          <w:sz w:val="28"/>
          <w:szCs w:val="28"/>
        </w:rPr>
        <w:t>» та «Налаштування»</w:t>
      </w:r>
      <w:r w:rsidR="000872A3">
        <w:rPr>
          <w:sz w:val="28"/>
          <w:szCs w:val="28"/>
          <w:lang w:val="uk-UA"/>
        </w:rPr>
        <w:t>, також в нижній частині знаходиться інформація про те з якого облікового запису ми зайшли в систему можливість розлогінитись та система сповіщень.</w:t>
      </w:r>
    </w:p>
    <w:p w14:paraId="0BCFE8A6" w14:textId="56A84DDE" w:rsidR="00115F42" w:rsidRDefault="00115F42" w:rsidP="00115F42">
      <w:pPr>
        <w:pStyle w:val="af7"/>
        <w:spacing w:before="0" w:beforeAutospacing="0" w:after="0" w:afterAutospacing="0" w:line="360" w:lineRule="auto"/>
        <w:jc w:val="center"/>
        <w:rPr>
          <w:sz w:val="28"/>
          <w:szCs w:val="28"/>
          <w:lang w:val="uk-UA"/>
        </w:rPr>
      </w:pPr>
      <w:r>
        <w:rPr>
          <w:noProof/>
          <w:sz w:val="28"/>
          <w:szCs w:val="28"/>
          <w14:ligatures w14:val="standardContextual"/>
        </w:rPr>
        <w:lastRenderedPageBreak/>
        <w:drawing>
          <wp:inline distT="0" distB="0" distL="0" distR="0" wp14:anchorId="074E11ED" wp14:editId="305A93AC">
            <wp:extent cx="1920240" cy="4009016"/>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6-07 221231.png"/>
                    <pic:cNvPicPr/>
                  </pic:nvPicPr>
                  <pic:blipFill>
                    <a:blip r:embed="rId23">
                      <a:extLst>
                        <a:ext uri="{28A0092B-C50C-407E-A947-70E740481C1C}">
                          <a14:useLocalDpi xmlns:a14="http://schemas.microsoft.com/office/drawing/2010/main" val="0"/>
                        </a:ext>
                      </a:extLst>
                    </a:blip>
                    <a:stretch>
                      <a:fillRect/>
                    </a:stretch>
                  </pic:blipFill>
                  <pic:spPr>
                    <a:xfrm>
                      <a:off x="0" y="0"/>
                      <a:ext cx="1928495" cy="4026250"/>
                    </a:xfrm>
                    <a:prstGeom prst="rect">
                      <a:avLst/>
                    </a:prstGeom>
                  </pic:spPr>
                </pic:pic>
              </a:graphicData>
            </a:graphic>
          </wp:inline>
        </w:drawing>
      </w:r>
    </w:p>
    <w:p w14:paraId="11C01BB0" w14:textId="03A9779F" w:rsidR="00115F42" w:rsidRPr="00115F42" w:rsidRDefault="00115F42" w:rsidP="00115F42">
      <w:pPr>
        <w:pStyle w:val="af7"/>
        <w:spacing w:before="0" w:beforeAutospacing="0" w:after="0" w:afterAutospacing="0" w:line="360" w:lineRule="auto"/>
        <w:jc w:val="center"/>
        <w:rPr>
          <w:sz w:val="28"/>
          <w:szCs w:val="28"/>
          <w:lang w:val="uk-UA"/>
        </w:rPr>
      </w:pPr>
      <w:r>
        <w:rPr>
          <w:sz w:val="28"/>
          <w:szCs w:val="28"/>
          <w:lang w:val="uk-UA"/>
        </w:rPr>
        <w:t xml:space="preserve">Рис. 3.4 </w:t>
      </w:r>
      <w:r>
        <w:rPr>
          <w:sz w:val="28"/>
          <w:szCs w:val="28"/>
          <w:lang w:val="en-US"/>
        </w:rPr>
        <w:t>Sidebar</w:t>
      </w:r>
      <w:r w:rsidRPr="00115F42">
        <w:rPr>
          <w:sz w:val="28"/>
          <w:szCs w:val="28"/>
          <w:lang w:val="uk-UA"/>
        </w:rPr>
        <w:t xml:space="preserve"> </w:t>
      </w:r>
    </w:p>
    <w:p w14:paraId="2C5CF849" w14:textId="20A3664B" w:rsidR="00B72CC1" w:rsidRDefault="00B72CC1" w:rsidP="00B72CC1">
      <w:pPr>
        <w:pStyle w:val="af7"/>
        <w:spacing w:before="0" w:beforeAutospacing="0" w:after="0" w:afterAutospacing="0" w:line="360" w:lineRule="auto"/>
        <w:ind w:firstLine="709"/>
        <w:jc w:val="both"/>
        <w:rPr>
          <w:sz w:val="28"/>
          <w:szCs w:val="28"/>
          <w:lang w:val="uk-UA"/>
        </w:rPr>
      </w:pPr>
      <w:r w:rsidRPr="00B72CC1">
        <w:rPr>
          <w:sz w:val="28"/>
          <w:szCs w:val="28"/>
          <w:lang w:val="uk-UA"/>
        </w:rPr>
        <w:t>Основний інтерфейс управління технікою реалізовано у вигляді високоефективної таблиці даних (</w:t>
      </w:r>
      <w:r w:rsidRPr="00B72CC1">
        <w:rPr>
          <w:sz w:val="28"/>
          <w:szCs w:val="28"/>
        </w:rPr>
        <w:t>Data</w:t>
      </w:r>
      <w:r w:rsidRPr="00B72CC1">
        <w:rPr>
          <w:sz w:val="28"/>
          <w:szCs w:val="28"/>
          <w:lang w:val="uk-UA"/>
        </w:rPr>
        <w:t xml:space="preserve"> </w:t>
      </w:r>
      <w:r w:rsidRPr="00B72CC1">
        <w:rPr>
          <w:sz w:val="28"/>
          <w:szCs w:val="28"/>
        </w:rPr>
        <w:t>Table</w:t>
      </w:r>
      <w:r w:rsidRPr="00B72CC1">
        <w:rPr>
          <w:sz w:val="28"/>
          <w:szCs w:val="28"/>
          <w:lang w:val="uk-UA"/>
        </w:rPr>
        <w:t xml:space="preserve">). </w:t>
      </w:r>
      <w:r w:rsidRPr="00B72CC1">
        <w:rPr>
          <w:sz w:val="28"/>
          <w:szCs w:val="28"/>
        </w:rPr>
        <w:t>Користувач може здійснювати миттєвий пошук за серійним номером, інвентарним кодом або відповідальною особою, а також фільтрувати активи за категоріями.</w:t>
      </w:r>
      <w:r w:rsidR="00F13376">
        <w:rPr>
          <w:sz w:val="28"/>
          <w:szCs w:val="28"/>
          <w:lang w:val="uk-UA"/>
        </w:rPr>
        <w:t xml:space="preserve"> Є можливість додати новий актив, видалити або редагувати вже існуючий. Також на сторінці показано за ким закріплена техніка та її статус </w:t>
      </w:r>
    </w:p>
    <w:p w14:paraId="38FEDCA4" w14:textId="7DE66001" w:rsidR="00F13376" w:rsidRDefault="00F13376" w:rsidP="00F13376">
      <w:pPr>
        <w:pStyle w:val="af7"/>
        <w:spacing w:before="0" w:beforeAutospacing="0" w:after="0" w:afterAutospacing="0" w:line="360" w:lineRule="auto"/>
        <w:rPr>
          <w:sz w:val="28"/>
          <w:szCs w:val="28"/>
          <w:lang w:val="uk-UA"/>
        </w:rPr>
      </w:pPr>
      <w:r w:rsidRPr="00F13376">
        <w:rPr>
          <w:noProof/>
          <w:sz w:val="28"/>
          <w:szCs w:val="28"/>
        </w:rPr>
        <w:lastRenderedPageBreak/>
        <w:drawing>
          <wp:inline distT="0" distB="0" distL="0" distR="0" wp14:anchorId="791F8350" wp14:editId="7057539B">
            <wp:extent cx="6065520" cy="3506019"/>
            <wp:effectExtent l="0" t="0" r="0"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65520" cy="3506019"/>
                    </a:xfrm>
                    <a:prstGeom prst="rect">
                      <a:avLst/>
                    </a:prstGeom>
                  </pic:spPr>
                </pic:pic>
              </a:graphicData>
            </a:graphic>
          </wp:inline>
        </w:drawing>
      </w:r>
    </w:p>
    <w:p w14:paraId="29806100" w14:textId="7262E869" w:rsidR="00115F42" w:rsidRPr="00F13376" w:rsidRDefault="00F13376" w:rsidP="00F13376">
      <w:pPr>
        <w:pStyle w:val="af7"/>
        <w:spacing w:before="0" w:beforeAutospacing="0" w:after="0" w:afterAutospacing="0" w:line="360" w:lineRule="auto"/>
        <w:jc w:val="center"/>
        <w:rPr>
          <w:sz w:val="28"/>
          <w:szCs w:val="28"/>
          <w:lang w:val="uk-UA"/>
        </w:rPr>
      </w:pPr>
      <w:r>
        <w:rPr>
          <w:sz w:val="28"/>
          <w:szCs w:val="28"/>
          <w:lang w:val="uk-UA"/>
        </w:rPr>
        <w:t>Рис. 3.5 Сторінка ІТ-активів та меню додавання нового активу</w:t>
      </w:r>
    </w:p>
    <w:p w14:paraId="6EDC8A73" w14:textId="6678FB24" w:rsidR="00F13376" w:rsidRDefault="00B72CC1" w:rsidP="00F13376">
      <w:pPr>
        <w:pStyle w:val="af7"/>
        <w:spacing w:before="0" w:beforeAutospacing="0" w:after="0" w:afterAutospacing="0" w:line="360" w:lineRule="auto"/>
        <w:ind w:firstLine="709"/>
        <w:jc w:val="both"/>
        <w:rPr>
          <w:sz w:val="28"/>
          <w:szCs w:val="28"/>
          <w:lang w:val="uk-UA"/>
        </w:rPr>
      </w:pPr>
      <w:r w:rsidRPr="00B72CC1">
        <w:rPr>
          <w:sz w:val="28"/>
          <w:szCs w:val="28"/>
        </w:rPr>
        <w:t>Особливістю інтерфейсу є картка редагу</w:t>
      </w:r>
      <w:r w:rsidR="00F13376">
        <w:rPr>
          <w:sz w:val="28"/>
          <w:szCs w:val="28"/>
        </w:rPr>
        <w:t>вання характеристик обладнання</w:t>
      </w:r>
      <w:r w:rsidR="00F13376">
        <w:rPr>
          <w:sz w:val="28"/>
          <w:szCs w:val="28"/>
          <w:lang w:val="uk-UA"/>
        </w:rPr>
        <w:t xml:space="preserve"> його статус та того хто за ним закріплений. Для цього нам потрібно натиснути на олівець поруч з кошиком</w:t>
      </w:r>
      <w:r w:rsidR="003708E0">
        <w:rPr>
          <w:sz w:val="28"/>
          <w:szCs w:val="28"/>
          <w:lang w:val="uk-UA"/>
        </w:rPr>
        <w:t xml:space="preserve"> і зявиться еню редагування.</w:t>
      </w:r>
    </w:p>
    <w:p w14:paraId="4A477BA1" w14:textId="1BD1A4BA" w:rsidR="003708E0" w:rsidRDefault="003708E0" w:rsidP="003708E0">
      <w:pPr>
        <w:pStyle w:val="af7"/>
        <w:spacing w:before="0" w:beforeAutospacing="0" w:after="0" w:afterAutospacing="0" w:line="360" w:lineRule="auto"/>
        <w:ind w:firstLine="709"/>
        <w:jc w:val="center"/>
        <w:rPr>
          <w:sz w:val="28"/>
          <w:szCs w:val="28"/>
          <w:lang w:val="uk-UA"/>
        </w:rPr>
      </w:pPr>
      <w:r w:rsidRPr="003708E0">
        <w:rPr>
          <w:noProof/>
          <w:sz w:val="28"/>
          <w:szCs w:val="28"/>
        </w:rPr>
        <w:drawing>
          <wp:inline distT="0" distB="0" distL="0" distR="0" wp14:anchorId="2CBCB0BB" wp14:editId="075EB316">
            <wp:extent cx="2693466" cy="3978217"/>
            <wp:effectExtent l="0" t="0" r="0"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13484" cy="4007784"/>
                    </a:xfrm>
                    <a:prstGeom prst="rect">
                      <a:avLst/>
                    </a:prstGeom>
                  </pic:spPr>
                </pic:pic>
              </a:graphicData>
            </a:graphic>
          </wp:inline>
        </w:drawing>
      </w:r>
    </w:p>
    <w:p w14:paraId="54A937E7" w14:textId="4E17AC94" w:rsidR="003708E0" w:rsidRPr="00F13376" w:rsidRDefault="003708E0" w:rsidP="003708E0">
      <w:pPr>
        <w:pStyle w:val="af7"/>
        <w:spacing w:before="0" w:beforeAutospacing="0" w:after="0" w:afterAutospacing="0" w:line="360" w:lineRule="auto"/>
        <w:ind w:firstLine="709"/>
        <w:jc w:val="center"/>
        <w:rPr>
          <w:sz w:val="28"/>
          <w:szCs w:val="28"/>
          <w:lang w:val="uk-UA"/>
        </w:rPr>
      </w:pPr>
      <w:r>
        <w:rPr>
          <w:sz w:val="28"/>
          <w:szCs w:val="28"/>
          <w:lang w:val="uk-UA"/>
        </w:rPr>
        <w:t>Рис. 3.6 Меню редагування існуючого активу</w:t>
      </w:r>
    </w:p>
    <w:p w14:paraId="33322DDF" w14:textId="3725742F" w:rsidR="00B72CC1" w:rsidRPr="003708E0" w:rsidRDefault="00B72CC1" w:rsidP="00B72CC1">
      <w:pPr>
        <w:pStyle w:val="af7"/>
        <w:spacing w:before="0" w:beforeAutospacing="0" w:after="0" w:afterAutospacing="0" w:line="360" w:lineRule="auto"/>
        <w:ind w:firstLine="709"/>
        <w:jc w:val="both"/>
        <w:rPr>
          <w:sz w:val="28"/>
          <w:szCs w:val="28"/>
          <w:lang w:val="uk-UA"/>
        </w:rPr>
      </w:pPr>
      <w:r w:rsidRPr="003708E0">
        <w:rPr>
          <w:sz w:val="28"/>
          <w:szCs w:val="28"/>
          <w:lang w:val="uk-UA"/>
        </w:rPr>
        <w:lastRenderedPageBreak/>
        <w:t xml:space="preserve">При натисканні кнопки «Зберегти зміни» клієнтська частина валідує дані та відправляє </w:t>
      </w:r>
      <w:r w:rsidRPr="00B72CC1">
        <w:rPr>
          <w:sz w:val="28"/>
          <w:szCs w:val="28"/>
        </w:rPr>
        <w:t>PATCH</w:t>
      </w:r>
      <w:r w:rsidRPr="003708E0">
        <w:rPr>
          <w:sz w:val="28"/>
          <w:szCs w:val="28"/>
          <w:lang w:val="uk-UA"/>
        </w:rPr>
        <w:t xml:space="preserve">-запит, оновлюючи поле </w:t>
      </w:r>
      <w:r w:rsidRPr="00B72CC1">
        <w:rPr>
          <w:sz w:val="28"/>
          <w:szCs w:val="28"/>
        </w:rPr>
        <w:t>JSONB</w:t>
      </w:r>
      <w:r w:rsidR="00812885" w:rsidRPr="00812885">
        <w:rPr>
          <w:sz w:val="28"/>
          <w:szCs w:val="28"/>
          <w:lang w:val="uk-UA"/>
        </w:rPr>
        <w:t xml:space="preserve"> </w:t>
      </w:r>
      <w:r w:rsidR="00812885" w:rsidRPr="00812885">
        <w:rPr>
          <w:sz w:val="28"/>
          <w:lang w:val="uk-UA"/>
        </w:rPr>
        <w:t>[30]</w:t>
      </w:r>
      <w:r w:rsidRPr="00812885">
        <w:rPr>
          <w:sz w:val="32"/>
          <w:szCs w:val="28"/>
          <w:lang w:val="uk-UA"/>
        </w:rPr>
        <w:t xml:space="preserve"> </w:t>
      </w:r>
      <w:r w:rsidRPr="003708E0">
        <w:rPr>
          <w:sz w:val="28"/>
          <w:szCs w:val="28"/>
          <w:lang w:val="uk-UA"/>
        </w:rPr>
        <w:t xml:space="preserve">в </w:t>
      </w:r>
      <w:r w:rsidRPr="00B72CC1">
        <w:rPr>
          <w:sz w:val="28"/>
          <w:szCs w:val="28"/>
        </w:rPr>
        <w:t>PostgreSQL</w:t>
      </w:r>
      <w:r w:rsidR="00AA5448" w:rsidRPr="00AA5448">
        <w:rPr>
          <w:sz w:val="28"/>
          <w:szCs w:val="28"/>
          <w:lang w:val="uk-UA"/>
        </w:rPr>
        <w:t xml:space="preserve"> </w:t>
      </w:r>
      <w:r w:rsidR="00AA5448" w:rsidRPr="00AA5448">
        <w:rPr>
          <w:bCs/>
          <w:sz w:val="28"/>
          <w:lang w:val="uk-UA"/>
        </w:rPr>
        <w:t>[22]</w:t>
      </w:r>
      <w:r w:rsidRPr="003708E0">
        <w:rPr>
          <w:sz w:val="28"/>
          <w:szCs w:val="28"/>
          <w:lang w:val="uk-UA"/>
        </w:rPr>
        <w:t>.</w:t>
      </w:r>
    </w:p>
    <w:p w14:paraId="29E92369" w14:textId="4BB95A75" w:rsidR="00B72CC1" w:rsidRDefault="00B72CC1" w:rsidP="00B72CC1">
      <w:pPr>
        <w:pStyle w:val="af7"/>
        <w:spacing w:before="0" w:beforeAutospacing="0" w:after="0" w:afterAutospacing="0" w:line="360" w:lineRule="auto"/>
        <w:ind w:firstLine="709"/>
        <w:jc w:val="both"/>
        <w:rPr>
          <w:sz w:val="28"/>
          <w:szCs w:val="28"/>
          <w:lang w:val="uk-UA"/>
        </w:rPr>
      </w:pPr>
      <w:r w:rsidRPr="00B72CC1">
        <w:rPr>
          <w:sz w:val="28"/>
          <w:szCs w:val="28"/>
        </w:rPr>
        <w:t>Інтерфейс ліцензійного модуля спрямований на контроль використання придбаного софту. Кожна картка ліцензії м</w:t>
      </w:r>
      <w:r w:rsidR="003708E0">
        <w:rPr>
          <w:sz w:val="28"/>
          <w:szCs w:val="28"/>
        </w:rPr>
        <w:t>істить візуальний трекер місць</w:t>
      </w:r>
      <w:r w:rsidR="003708E0">
        <w:rPr>
          <w:sz w:val="28"/>
          <w:szCs w:val="28"/>
          <w:lang w:val="uk-UA"/>
        </w:rPr>
        <w:t xml:space="preserve">, тип підписки, назву ПЗ, та термін дії. Є можливість додати новий ключ продукта або видалити з бази вже протермінований ключ. </w:t>
      </w:r>
    </w:p>
    <w:p w14:paraId="20D0231B" w14:textId="071F9CB2" w:rsidR="00334478" w:rsidRDefault="00334478" w:rsidP="00334478">
      <w:pPr>
        <w:pStyle w:val="af7"/>
        <w:spacing w:before="0" w:beforeAutospacing="0" w:after="0" w:afterAutospacing="0" w:line="360" w:lineRule="auto"/>
        <w:rPr>
          <w:sz w:val="28"/>
          <w:szCs w:val="28"/>
          <w:lang w:val="en-US"/>
        </w:rPr>
      </w:pPr>
      <w:r w:rsidRPr="00334478">
        <w:rPr>
          <w:noProof/>
          <w:sz w:val="28"/>
          <w:szCs w:val="28"/>
        </w:rPr>
        <w:drawing>
          <wp:inline distT="0" distB="0" distL="0" distR="0" wp14:anchorId="7D474319" wp14:editId="13ABE286">
            <wp:extent cx="6120130" cy="2571115"/>
            <wp:effectExtent l="0" t="0" r="0" b="63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571115"/>
                    </a:xfrm>
                    <a:prstGeom prst="rect">
                      <a:avLst/>
                    </a:prstGeom>
                  </pic:spPr>
                </pic:pic>
              </a:graphicData>
            </a:graphic>
          </wp:inline>
        </w:drawing>
      </w:r>
    </w:p>
    <w:p w14:paraId="62CB1E58" w14:textId="209D1975" w:rsidR="00334478" w:rsidRPr="00334478" w:rsidRDefault="00334478" w:rsidP="00334478">
      <w:pPr>
        <w:pStyle w:val="af7"/>
        <w:spacing w:before="0" w:beforeAutospacing="0" w:after="0" w:afterAutospacing="0" w:line="360" w:lineRule="auto"/>
        <w:jc w:val="center"/>
        <w:rPr>
          <w:sz w:val="28"/>
          <w:szCs w:val="28"/>
          <w:lang w:val="uk-UA"/>
        </w:rPr>
      </w:pPr>
      <w:r>
        <w:rPr>
          <w:sz w:val="28"/>
          <w:szCs w:val="28"/>
          <w:lang w:val="uk-UA"/>
        </w:rPr>
        <w:t>Рис. 3.7 Сторінка ліцензії та пз</w:t>
      </w:r>
    </w:p>
    <w:p w14:paraId="1C2A0C60" w14:textId="4CEDB639" w:rsidR="003708E0" w:rsidRDefault="003708E0" w:rsidP="003708E0">
      <w:pPr>
        <w:pStyle w:val="af7"/>
        <w:spacing w:before="0" w:beforeAutospacing="0" w:after="0" w:afterAutospacing="0" w:line="360" w:lineRule="auto"/>
        <w:jc w:val="center"/>
        <w:rPr>
          <w:sz w:val="28"/>
          <w:szCs w:val="28"/>
          <w:lang w:val="uk-UA"/>
        </w:rPr>
      </w:pPr>
      <w:r w:rsidRPr="003708E0">
        <w:rPr>
          <w:noProof/>
          <w:sz w:val="28"/>
          <w:szCs w:val="28"/>
        </w:rPr>
        <w:drawing>
          <wp:inline distT="0" distB="0" distL="0" distR="0" wp14:anchorId="6DED5B3A" wp14:editId="07B2A661">
            <wp:extent cx="3200400" cy="4016187"/>
            <wp:effectExtent l="0" t="0" r="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21819" cy="4043066"/>
                    </a:xfrm>
                    <a:prstGeom prst="rect">
                      <a:avLst/>
                    </a:prstGeom>
                  </pic:spPr>
                </pic:pic>
              </a:graphicData>
            </a:graphic>
          </wp:inline>
        </w:drawing>
      </w:r>
    </w:p>
    <w:p w14:paraId="567494D4" w14:textId="2A9AA9F9" w:rsidR="003708E0" w:rsidRDefault="003708E0" w:rsidP="003708E0">
      <w:pPr>
        <w:pStyle w:val="af7"/>
        <w:spacing w:before="0" w:beforeAutospacing="0" w:after="0" w:afterAutospacing="0" w:line="360" w:lineRule="auto"/>
        <w:jc w:val="center"/>
        <w:rPr>
          <w:sz w:val="28"/>
          <w:szCs w:val="28"/>
          <w:lang w:val="uk-UA"/>
        </w:rPr>
      </w:pPr>
      <w:r>
        <w:rPr>
          <w:sz w:val="28"/>
          <w:szCs w:val="28"/>
          <w:lang w:val="uk-UA"/>
        </w:rPr>
        <w:t>Рис. 3.8 меню додавання новго програмного забезпечення</w:t>
      </w:r>
    </w:p>
    <w:p w14:paraId="6C26A621" w14:textId="1C835726" w:rsidR="00334478" w:rsidRDefault="00334478" w:rsidP="00334478">
      <w:pPr>
        <w:pStyle w:val="af7"/>
        <w:spacing w:before="0" w:beforeAutospacing="0" w:after="0" w:afterAutospacing="0" w:line="360" w:lineRule="auto"/>
        <w:ind w:firstLine="708"/>
        <w:rPr>
          <w:sz w:val="28"/>
          <w:szCs w:val="28"/>
          <w:lang w:val="uk-UA"/>
        </w:rPr>
      </w:pPr>
      <w:r>
        <w:rPr>
          <w:sz w:val="28"/>
          <w:szCs w:val="28"/>
          <w:lang w:val="uk-UA"/>
        </w:rPr>
        <w:lastRenderedPageBreak/>
        <w:t xml:space="preserve">На сторінці </w:t>
      </w:r>
      <w:r w:rsidR="00F62A01">
        <w:rPr>
          <w:sz w:val="28"/>
          <w:szCs w:val="28"/>
          <w:lang w:val="uk-UA"/>
        </w:rPr>
        <w:t>«Г</w:t>
      </w:r>
      <w:r>
        <w:rPr>
          <w:sz w:val="28"/>
          <w:szCs w:val="28"/>
          <w:lang w:val="uk-UA"/>
        </w:rPr>
        <w:t>енерат</w:t>
      </w:r>
      <w:r w:rsidR="00F62A01">
        <w:rPr>
          <w:sz w:val="28"/>
          <w:szCs w:val="28"/>
          <w:lang w:val="uk-UA"/>
        </w:rPr>
        <w:t>ор</w:t>
      </w:r>
      <w:r>
        <w:rPr>
          <w:sz w:val="28"/>
          <w:szCs w:val="28"/>
          <w:lang w:val="uk-UA"/>
        </w:rPr>
        <w:t xml:space="preserve"> звітів</w:t>
      </w:r>
      <w:r w:rsidR="00F62A01">
        <w:rPr>
          <w:sz w:val="28"/>
          <w:szCs w:val="28"/>
          <w:lang w:val="uk-UA"/>
        </w:rPr>
        <w:t>»</w:t>
      </w:r>
      <w:r>
        <w:rPr>
          <w:sz w:val="28"/>
          <w:szCs w:val="28"/>
          <w:lang w:val="uk-UA"/>
        </w:rPr>
        <w:t xml:space="preserve"> ми можем роздрокувати або зберегти в формат </w:t>
      </w:r>
      <w:r>
        <w:rPr>
          <w:sz w:val="28"/>
          <w:szCs w:val="28"/>
          <w:lang w:val="en-US"/>
        </w:rPr>
        <w:t>PDF</w:t>
      </w:r>
      <w:r w:rsidRPr="00334478">
        <w:rPr>
          <w:sz w:val="28"/>
          <w:szCs w:val="28"/>
        </w:rPr>
        <w:t xml:space="preserve"> </w:t>
      </w:r>
      <w:r>
        <w:rPr>
          <w:sz w:val="28"/>
          <w:szCs w:val="28"/>
          <w:lang w:val="uk-UA"/>
        </w:rPr>
        <w:t>інвентаризаційну відомість про наші активи їхню назву, категорію, серійний номер та те за ким вона закріплена.</w:t>
      </w:r>
    </w:p>
    <w:p w14:paraId="01F2C31A" w14:textId="77777777" w:rsidR="00334478" w:rsidRDefault="00334478" w:rsidP="00334478">
      <w:pPr>
        <w:pStyle w:val="af7"/>
        <w:spacing w:before="0" w:beforeAutospacing="0" w:after="0" w:afterAutospacing="0" w:line="360" w:lineRule="auto"/>
        <w:rPr>
          <w:sz w:val="28"/>
          <w:szCs w:val="28"/>
          <w:lang w:val="uk-UA"/>
        </w:rPr>
      </w:pPr>
      <w:r w:rsidRPr="00334478">
        <w:rPr>
          <w:noProof/>
          <w:sz w:val="28"/>
          <w:szCs w:val="28"/>
        </w:rPr>
        <w:drawing>
          <wp:inline distT="0" distB="0" distL="0" distR="0" wp14:anchorId="3E117DC4" wp14:editId="0D1AF3C3">
            <wp:extent cx="6120130" cy="3251835"/>
            <wp:effectExtent l="0" t="0" r="0"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251835"/>
                    </a:xfrm>
                    <a:prstGeom prst="rect">
                      <a:avLst/>
                    </a:prstGeom>
                  </pic:spPr>
                </pic:pic>
              </a:graphicData>
            </a:graphic>
          </wp:inline>
        </w:drawing>
      </w:r>
    </w:p>
    <w:p w14:paraId="0A7782B6" w14:textId="01543983" w:rsidR="00334478" w:rsidRDefault="00334478" w:rsidP="00334478">
      <w:pPr>
        <w:pStyle w:val="af7"/>
        <w:spacing w:before="0" w:beforeAutospacing="0" w:after="0" w:afterAutospacing="0" w:line="360" w:lineRule="auto"/>
        <w:jc w:val="center"/>
        <w:rPr>
          <w:sz w:val="28"/>
          <w:szCs w:val="28"/>
          <w:lang w:val="uk-UA"/>
        </w:rPr>
      </w:pPr>
      <w:r>
        <w:rPr>
          <w:sz w:val="28"/>
          <w:szCs w:val="28"/>
          <w:lang w:val="uk-UA"/>
        </w:rPr>
        <w:t>Рис. 3.9 Сторінка генератора звітів</w:t>
      </w:r>
    </w:p>
    <w:p w14:paraId="041F4F23" w14:textId="370E4AC0" w:rsidR="00F62A01" w:rsidRDefault="00F62A01" w:rsidP="00F62A01">
      <w:pPr>
        <w:pStyle w:val="af7"/>
        <w:spacing w:before="0" w:beforeAutospacing="0" w:after="0" w:afterAutospacing="0" w:line="360" w:lineRule="auto"/>
        <w:ind w:firstLine="708"/>
        <w:jc w:val="both"/>
        <w:rPr>
          <w:sz w:val="28"/>
          <w:szCs w:val="28"/>
          <w:lang w:val="uk-UA"/>
        </w:rPr>
      </w:pPr>
      <w:r>
        <w:rPr>
          <w:sz w:val="28"/>
          <w:szCs w:val="28"/>
          <w:lang w:val="uk-UA"/>
        </w:rPr>
        <w:t>Сторінка «Служби підтримки» це стороінка на якій знаходяться інформація про відкриті заявки, тобто якщо в когось (на підприємстві, офісі, навчальному закладі), техніка вийшла з ладу то вони можуть створити заявку на сторінці підтримки</w:t>
      </w:r>
      <w:r w:rsidR="00DF36FC">
        <w:rPr>
          <w:sz w:val="28"/>
          <w:szCs w:val="28"/>
          <w:lang w:val="uk-UA"/>
        </w:rPr>
        <w:t xml:space="preserve"> написати свою проблему, вказати своє ПІБ та рівень критичності</w:t>
      </w:r>
      <w:r>
        <w:rPr>
          <w:sz w:val="28"/>
          <w:szCs w:val="28"/>
          <w:lang w:val="uk-UA"/>
        </w:rPr>
        <w:t xml:space="preserve"> тоді технік буде знати</w:t>
      </w:r>
      <w:r w:rsidR="00DF36FC">
        <w:rPr>
          <w:sz w:val="28"/>
          <w:szCs w:val="28"/>
          <w:lang w:val="uk-UA"/>
        </w:rPr>
        <w:t xml:space="preserve"> де і в кого </w:t>
      </w:r>
      <w:r>
        <w:rPr>
          <w:sz w:val="28"/>
          <w:szCs w:val="28"/>
          <w:lang w:val="uk-UA"/>
        </w:rPr>
        <w:t>техніка вийшла з ладу і зможе допомогти усунути проблему. Заявки можна передвигати по колонкам «Відкриті заявки», «В роботі», «Вирішені», або просто видалити.</w:t>
      </w:r>
    </w:p>
    <w:p w14:paraId="172EFBE8" w14:textId="76FC5681" w:rsidR="00334478" w:rsidRDefault="00DF36FC" w:rsidP="00DF36FC">
      <w:pPr>
        <w:pStyle w:val="af7"/>
        <w:spacing w:before="0" w:beforeAutospacing="0" w:after="0" w:afterAutospacing="0" w:line="360" w:lineRule="auto"/>
        <w:rPr>
          <w:sz w:val="28"/>
          <w:szCs w:val="28"/>
          <w:lang w:val="uk-UA"/>
        </w:rPr>
      </w:pPr>
      <w:r w:rsidRPr="00DF36FC">
        <w:rPr>
          <w:noProof/>
          <w:sz w:val="28"/>
          <w:szCs w:val="28"/>
        </w:rPr>
        <w:drawing>
          <wp:inline distT="0" distB="0" distL="0" distR="0" wp14:anchorId="23673A93" wp14:editId="681B74DD">
            <wp:extent cx="6120130" cy="195008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1950085"/>
                    </a:xfrm>
                    <a:prstGeom prst="rect">
                      <a:avLst/>
                    </a:prstGeom>
                  </pic:spPr>
                </pic:pic>
              </a:graphicData>
            </a:graphic>
          </wp:inline>
        </w:drawing>
      </w:r>
    </w:p>
    <w:p w14:paraId="498F8833" w14:textId="2019DECA" w:rsidR="00DF36FC" w:rsidRDefault="00DF36FC" w:rsidP="00DF36FC">
      <w:pPr>
        <w:pStyle w:val="af7"/>
        <w:spacing w:before="0" w:beforeAutospacing="0" w:after="0" w:afterAutospacing="0" w:line="360" w:lineRule="auto"/>
        <w:jc w:val="center"/>
        <w:rPr>
          <w:sz w:val="28"/>
          <w:szCs w:val="28"/>
          <w:lang w:val="uk-UA"/>
        </w:rPr>
      </w:pPr>
      <w:r>
        <w:rPr>
          <w:sz w:val="28"/>
          <w:szCs w:val="28"/>
          <w:lang w:val="uk-UA"/>
        </w:rPr>
        <w:t>Рис. 3.10 сторінка служби підтримки</w:t>
      </w:r>
    </w:p>
    <w:p w14:paraId="1B84BEC8" w14:textId="309F3034" w:rsidR="00DF36FC" w:rsidRDefault="00DF36FC" w:rsidP="00DF36FC">
      <w:pPr>
        <w:pStyle w:val="af7"/>
        <w:spacing w:before="0" w:beforeAutospacing="0" w:after="0" w:afterAutospacing="0" w:line="360" w:lineRule="auto"/>
        <w:jc w:val="center"/>
        <w:rPr>
          <w:sz w:val="28"/>
          <w:szCs w:val="28"/>
          <w:lang w:val="uk-UA"/>
        </w:rPr>
      </w:pPr>
      <w:r w:rsidRPr="00DF36FC">
        <w:rPr>
          <w:noProof/>
          <w:sz w:val="28"/>
          <w:szCs w:val="28"/>
        </w:rPr>
        <w:lastRenderedPageBreak/>
        <w:drawing>
          <wp:inline distT="0" distB="0" distL="0" distR="0" wp14:anchorId="656F4F66" wp14:editId="7A45E793">
            <wp:extent cx="3772227" cy="3825572"/>
            <wp:effectExtent l="0" t="0" r="0" b="38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72227" cy="3825572"/>
                    </a:xfrm>
                    <a:prstGeom prst="rect">
                      <a:avLst/>
                    </a:prstGeom>
                  </pic:spPr>
                </pic:pic>
              </a:graphicData>
            </a:graphic>
          </wp:inline>
        </w:drawing>
      </w:r>
    </w:p>
    <w:p w14:paraId="6609134E" w14:textId="03A61DC8" w:rsidR="00DF36FC" w:rsidRDefault="00DF36FC" w:rsidP="00DF36FC">
      <w:pPr>
        <w:pStyle w:val="af7"/>
        <w:spacing w:before="0" w:beforeAutospacing="0" w:after="0" w:afterAutospacing="0" w:line="360" w:lineRule="auto"/>
        <w:jc w:val="center"/>
        <w:rPr>
          <w:sz w:val="28"/>
          <w:szCs w:val="28"/>
          <w:lang w:val="uk-UA"/>
        </w:rPr>
      </w:pPr>
      <w:r>
        <w:rPr>
          <w:sz w:val="28"/>
          <w:szCs w:val="28"/>
          <w:lang w:val="uk-UA"/>
        </w:rPr>
        <w:t>Рис. 3.11 Меню створення заявки</w:t>
      </w:r>
    </w:p>
    <w:p w14:paraId="0DDC8C13" w14:textId="4A0B43CA" w:rsidR="00002FDB" w:rsidRDefault="00DF36FC" w:rsidP="00002FDB">
      <w:pPr>
        <w:pStyle w:val="af7"/>
        <w:spacing w:before="0" w:beforeAutospacing="0" w:after="0" w:afterAutospacing="0" w:line="360" w:lineRule="auto"/>
        <w:ind w:firstLine="708"/>
        <w:rPr>
          <w:sz w:val="28"/>
          <w:szCs w:val="28"/>
          <w:lang w:val="uk-UA"/>
        </w:rPr>
      </w:pPr>
      <w:r>
        <w:rPr>
          <w:sz w:val="28"/>
          <w:szCs w:val="28"/>
          <w:lang w:val="uk-UA"/>
        </w:rPr>
        <w:t>На сторінці «Моніторинг</w:t>
      </w:r>
      <w:r w:rsidR="00002FDB">
        <w:rPr>
          <w:sz w:val="28"/>
          <w:szCs w:val="28"/>
          <w:lang w:val="uk-UA"/>
        </w:rPr>
        <w:t xml:space="preserve"> системи</w:t>
      </w:r>
      <w:r>
        <w:rPr>
          <w:sz w:val="28"/>
          <w:szCs w:val="28"/>
          <w:lang w:val="uk-UA"/>
        </w:rPr>
        <w:t>» знаход</w:t>
      </w:r>
      <w:r w:rsidR="00002FDB">
        <w:rPr>
          <w:sz w:val="28"/>
          <w:szCs w:val="28"/>
          <w:lang w:val="uk-UA"/>
        </w:rPr>
        <w:t>иться інформація про сервера та їх стан. На сторінці показано скільки вузлів в мережі їх статус, метрика і чи знаходяться вони в мережі вузли можна як додати нові так і редагувати та видаляти існуючі.</w:t>
      </w:r>
    </w:p>
    <w:p w14:paraId="2D3478B2" w14:textId="43A31D4D" w:rsidR="00002FDB" w:rsidRDefault="00002FDB" w:rsidP="00002FDB">
      <w:pPr>
        <w:pStyle w:val="af7"/>
        <w:spacing w:before="0" w:beforeAutospacing="0" w:after="0" w:afterAutospacing="0" w:line="360" w:lineRule="auto"/>
        <w:rPr>
          <w:sz w:val="28"/>
          <w:szCs w:val="28"/>
          <w:lang w:val="uk-UA"/>
        </w:rPr>
      </w:pPr>
      <w:r w:rsidRPr="00002FDB">
        <w:rPr>
          <w:noProof/>
          <w:sz w:val="28"/>
          <w:szCs w:val="28"/>
        </w:rPr>
        <w:drawing>
          <wp:inline distT="0" distB="0" distL="0" distR="0" wp14:anchorId="63A7EAB6" wp14:editId="551CC62D">
            <wp:extent cx="6120130" cy="2610485"/>
            <wp:effectExtent l="0" t="0" r="0" b="0"/>
            <wp:docPr id="867058912" name="Рисунок 867058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2610485"/>
                    </a:xfrm>
                    <a:prstGeom prst="rect">
                      <a:avLst/>
                    </a:prstGeom>
                  </pic:spPr>
                </pic:pic>
              </a:graphicData>
            </a:graphic>
          </wp:inline>
        </w:drawing>
      </w:r>
    </w:p>
    <w:p w14:paraId="77F1568C" w14:textId="06CB3714" w:rsidR="00002FDB" w:rsidRDefault="00002FDB" w:rsidP="00002FDB">
      <w:pPr>
        <w:pStyle w:val="af7"/>
        <w:spacing w:before="0" w:beforeAutospacing="0" w:after="0" w:afterAutospacing="0" w:line="360" w:lineRule="auto"/>
        <w:jc w:val="center"/>
        <w:rPr>
          <w:sz w:val="28"/>
          <w:szCs w:val="28"/>
          <w:lang w:val="uk-UA"/>
        </w:rPr>
      </w:pPr>
      <w:r>
        <w:rPr>
          <w:sz w:val="28"/>
          <w:szCs w:val="28"/>
          <w:lang w:val="uk-UA"/>
        </w:rPr>
        <w:t>Рис. 3.12 Сторінка моніторингу системи</w:t>
      </w:r>
    </w:p>
    <w:p w14:paraId="3D0CBC0E" w14:textId="1EB4DD45" w:rsidR="00002FDB" w:rsidRDefault="00002FDB" w:rsidP="00002FDB">
      <w:pPr>
        <w:pStyle w:val="af7"/>
        <w:spacing w:before="0" w:beforeAutospacing="0" w:after="0" w:afterAutospacing="0" w:line="360" w:lineRule="auto"/>
        <w:jc w:val="center"/>
        <w:rPr>
          <w:sz w:val="28"/>
          <w:szCs w:val="28"/>
          <w:lang w:val="uk-UA"/>
        </w:rPr>
      </w:pPr>
    </w:p>
    <w:p w14:paraId="1B996108" w14:textId="502C5C61" w:rsidR="00002FDB" w:rsidRDefault="00002FDB" w:rsidP="00002FDB">
      <w:pPr>
        <w:pStyle w:val="af7"/>
        <w:spacing w:before="0" w:beforeAutospacing="0" w:after="0" w:afterAutospacing="0" w:line="360" w:lineRule="auto"/>
        <w:jc w:val="center"/>
        <w:rPr>
          <w:sz w:val="28"/>
          <w:szCs w:val="28"/>
          <w:lang w:val="uk-UA"/>
        </w:rPr>
      </w:pPr>
    </w:p>
    <w:p w14:paraId="50E0D48C" w14:textId="2ACF20A4" w:rsidR="00002FDB" w:rsidRDefault="00002FDB" w:rsidP="00002FDB">
      <w:pPr>
        <w:pStyle w:val="af7"/>
        <w:spacing w:before="0" w:beforeAutospacing="0" w:after="0" w:afterAutospacing="0" w:line="360" w:lineRule="auto"/>
        <w:jc w:val="center"/>
        <w:rPr>
          <w:sz w:val="28"/>
          <w:szCs w:val="28"/>
          <w:lang w:val="uk-UA"/>
        </w:rPr>
      </w:pPr>
      <w:r w:rsidRPr="00002FDB">
        <w:rPr>
          <w:noProof/>
          <w:sz w:val="28"/>
          <w:szCs w:val="28"/>
        </w:rPr>
        <w:lastRenderedPageBreak/>
        <w:drawing>
          <wp:inline distT="0" distB="0" distL="0" distR="0" wp14:anchorId="2F3FFFAF" wp14:editId="4540BA76">
            <wp:extent cx="3680779" cy="3635055"/>
            <wp:effectExtent l="0" t="0" r="0" b="3810"/>
            <wp:docPr id="867058913" name="Рисунок 86705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80779" cy="3635055"/>
                    </a:xfrm>
                    <a:prstGeom prst="rect">
                      <a:avLst/>
                    </a:prstGeom>
                  </pic:spPr>
                </pic:pic>
              </a:graphicData>
            </a:graphic>
          </wp:inline>
        </w:drawing>
      </w:r>
    </w:p>
    <w:p w14:paraId="6723EEC5" w14:textId="40E06ECC" w:rsidR="00002FDB" w:rsidRDefault="00002FDB" w:rsidP="00002FDB">
      <w:pPr>
        <w:pStyle w:val="af7"/>
        <w:spacing w:before="0" w:beforeAutospacing="0" w:after="0" w:afterAutospacing="0" w:line="360" w:lineRule="auto"/>
        <w:jc w:val="center"/>
        <w:rPr>
          <w:sz w:val="28"/>
          <w:szCs w:val="28"/>
          <w:lang w:val="uk-UA"/>
        </w:rPr>
      </w:pPr>
      <w:r>
        <w:rPr>
          <w:sz w:val="28"/>
          <w:szCs w:val="28"/>
          <w:lang w:val="uk-UA"/>
        </w:rPr>
        <w:t>Рис. 3.13 Меню підключення вузла</w:t>
      </w:r>
    </w:p>
    <w:p w14:paraId="7D075907" w14:textId="02F086B9" w:rsidR="00002FDB" w:rsidRDefault="00002FDB" w:rsidP="00245AED">
      <w:pPr>
        <w:pStyle w:val="af7"/>
        <w:spacing w:before="0" w:beforeAutospacing="0" w:after="0" w:afterAutospacing="0" w:line="360" w:lineRule="auto"/>
        <w:ind w:firstLine="708"/>
        <w:rPr>
          <w:sz w:val="28"/>
          <w:szCs w:val="28"/>
          <w:lang w:val="uk-UA"/>
        </w:rPr>
      </w:pPr>
      <w:r>
        <w:rPr>
          <w:sz w:val="28"/>
          <w:szCs w:val="28"/>
          <w:lang w:val="uk-UA"/>
        </w:rPr>
        <w:t xml:space="preserve">На сторінці «Співробітники» ми бачим інформацію про робітників скільки та яка техніка за ними закріплена їх імя, </w:t>
      </w:r>
      <w:r w:rsidR="00245AED">
        <w:rPr>
          <w:sz w:val="28"/>
          <w:szCs w:val="28"/>
          <w:lang w:val="uk-UA"/>
        </w:rPr>
        <w:t>контактна інформація,</w:t>
      </w:r>
      <w:r>
        <w:rPr>
          <w:sz w:val="28"/>
          <w:szCs w:val="28"/>
          <w:lang w:val="uk-UA"/>
        </w:rPr>
        <w:t xml:space="preserve"> посада та відділ</w:t>
      </w:r>
      <w:r w:rsidR="00245AED">
        <w:rPr>
          <w:sz w:val="28"/>
          <w:szCs w:val="28"/>
          <w:lang w:val="uk-UA"/>
        </w:rPr>
        <w:t>. На цій сторінці ми можем додати нового співробітника змінювати інформацію про існуючого та видалити якщо робітник звільнився.</w:t>
      </w:r>
    </w:p>
    <w:p w14:paraId="1D5C83EF" w14:textId="620F219B" w:rsidR="00245AED" w:rsidRDefault="00245AED" w:rsidP="00245AED">
      <w:pPr>
        <w:pStyle w:val="af7"/>
        <w:spacing w:before="0" w:beforeAutospacing="0" w:after="0" w:afterAutospacing="0" w:line="360" w:lineRule="auto"/>
        <w:rPr>
          <w:sz w:val="28"/>
          <w:szCs w:val="28"/>
          <w:lang w:val="uk-UA"/>
        </w:rPr>
      </w:pPr>
      <w:r w:rsidRPr="00245AED">
        <w:rPr>
          <w:noProof/>
          <w:sz w:val="28"/>
          <w:szCs w:val="28"/>
        </w:rPr>
        <w:drawing>
          <wp:inline distT="0" distB="0" distL="0" distR="0" wp14:anchorId="7E653DA8" wp14:editId="0B5270A6">
            <wp:extent cx="6120130" cy="2167890"/>
            <wp:effectExtent l="0" t="0" r="0" b="3810"/>
            <wp:docPr id="867058914" name="Рисунок 86705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2167890"/>
                    </a:xfrm>
                    <a:prstGeom prst="rect">
                      <a:avLst/>
                    </a:prstGeom>
                  </pic:spPr>
                </pic:pic>
              </a:graphicData>
            </a:graphic>
          </wp:inline>
        </w:drawing>
      </w:r>
    </w:p>
    <w:p w14:paraId="798918DD" w14:textId="766C74DD" w:rsidR="00245AED" w:rsidRDefault="00245AED" w:rsidP="00245AED">
      <w:pPr>
        <w:pStyle w:val="af7"/>
        <w:spacing w:before="0" w:beforeAutospacing="0" w:after="0" w:afterAutospacing="0" w:line="360" w:lineRule="auto"/>
        <w:jc w:val="center"/>
        <w:rPr>
          <w:sz w:val="28"/>
          <w:szCs w:val="28"/>
          <w:lang w:val="uk-UA"/>
        </w:rPr>
      </w:pPr>
      <w:r>
        <w:rPr>
          <w:sz w:val="28"/>
          <w:szCs w:val="28"/>
          <w:lang w:val="uk-UA"/>
        </w:rPr>
        <w:t>Рси. 3.14 Сторінка співробітників</w:t>
      </w:r>
    </w:p>
    <w:p w14:paraId="39CC33A7" w14:textId="02A124AB" w:rsidR="00245AED" w:rsidRDefault="00245AED" w:rsidP="00245AED">
      <w:pPr>
        <w:pStyle w:val="af7"/>
        <w:spacing w:before="0" w:beforeAutospacing="0" w:after="0" w:afterAutospacing="0" w:line="360" w:lineRule="auto"/>
        <w:jc w:val="center"/>
        <w:rPr>
          <w:sz w:val="28"/>
          <w:szCs w:val="28"/>
          <w:lang w:val="uk-UA"/>
        </w:rPr>
      </w:pPr>
      <w:r w:rsidRPr="00245AED">
        <w:rPr>
          <w:noProof/>
          <w:sz w:val="28"/>
          <w:szCs w:val="28"/>
        </w:rPr>
        <w:lastRenderedPageBreak/>
        <w:drawing>
          <wp:inline distT="0" distB="0" distL="0" distR="0" wp14:anchorId="7B0867E5" wp14:editId="4A06480E">
            <wp:extent cx="3396062" cy="1676400"/>
            <wp:effectExtent l="0" t="0" r="0" b="0"/>
            <wp:docPr id="867058915" name="Рисунок 867058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96062" cy="1676400"/>
                    </a:xfrm>
                    <a:prstGeom prst="rect">
                      <a:avLst/>
                    </a:prstGeom>
                  </pic:spPr>
                </pic:pic>
              </a:graphicData>
            </a:graphic>
          </wp:inline>
        </w:drawing>
      </w:r>
    </w:p>
    <w:p w14:paraId="718AC4E3" w14:textId="5182395E" w:rsidR="00245AED" w:rsidRDefault="00245AED" w:rsidP="00245AED">
      <w:pPr>
        <w:pStyle w:val="af7"/>
        <w:spacing w:before="0" w:beforeAutospacing="0" w:after="0" w:afterAutospacing="0" w:line="360" w:lineRule="auto"/>
        <w:jc w:val="center"/>
        <w:rPr>
          <w:sz w:val="28"/>
          <w:szCs w:val="28"/>
          <w:lang w:val="uk-UA"/>
        </w:rPr>
      </w:pPr>
      <w:r>
        <w:rPr>
          <w:sz w:val="28"/>
          <w:szCs w:val="28"/>
          <w:lang w:val="uk-UA"/>
        </w:rPr>
        <w:t>Рис 3.15 Інформація про закріплену техніку за робітником</w:t>
      </w:r>
    </w:p>
    <w:p w14:paraId="0BDF9C4D" w14:textId="3120DAD3" w:rsidR="00245AED" w:rsidRDefault="00245AED" w:rsidP="00245AED">
      <w:pPr>
        <w:pStyle w:val="af7"/>
        <w:spacing w:before="0" w:beforeAutospacing="0" w:after="0" w:afterAutospacing="0" w:line="360" w:lineRule="auto"/>
        <w:jc w:val="center"/>
        <w:rPr>
          <w:sz w:val="28"/>
          <w:szCs w:val="28"/>
          <w:lang w:val="uk-UA"/>
        </w:rPr>
      </w:pPr>
      <w:r w:rsidRPr="00245AED">
        <w:rPr>
          <w:noProof/>
          <w:sz w:val="28"/>
          <w:szCs w:val="28"/>
        </w:rPr>
        <w:drawing>
          <wp:inline distT="0" distB="0" distL="0" distR="0" wp14:anchorId="54779E0D" wp14:editId="5A56CA55">
            <wp:extent cx="2758440" cy="2962985"/>
            <wp:effectExtent l="0" t="0" r="3810" b="8890"/>
            <wp:docPr id="867058916" name="Рисунок 86705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67789" cy="2973027"/>
                    </a:xfrm>
                    <a:prstGeom prst="rect">
                      <a:avLst/>
                    </a:prstGeom>
                  </pic:spPr>
                </pic:pic>
              </a:graphicData>
            </a:graphic>
          </wp:inline>
        </w:drawing>
      </w:r>
    </w:p>
    <w:p w14:paraId="57AD4FCB" w14:textId="164415C8" w:rsidR="00245AED" w:rsidRDefault="00245AED" w:rsidP="00245AED">
      <w:pPr>
        <w:pStyle w:val="af7"/>
        <w:spacing w:before="0" w:beforeAutospacing="0" w:after="0" w:afterAutospacing="0" w:line="360" w:lineRule="auto"/>
        <w:jc w:val="center"/>
        <w:rPr>
          <w:sz w:val="28"/>
          <w:szCs w:val="28"/>
          <w:lang w:val="uk-UA"/>
        </w:rPr>
      </w:pPr>
      <w:r>
        <w:rPr>
          <w:sz w:val="28"/>
          <w:szCs w:val="28"/>
          <w:lang w:val="uk-UA"/>
        </w:rPr>
        <w:t>Рис.3.16 Меню редагування робітників</w:t>
      </w:r>
    </w:p>
    <w:p w14:paraId="16842097" w14:textId="670A8E99" w:rsidR="00245AED" w:rsidRDefault="00245AED" w:rsidP="00245AED">
      <w:pPr>
        <w:pStyle w:val="af7"/>
        <w:spacing w:before="0" w:beforeAutospacing="0" w:after="0" w:afterAutospacing="0" w:line="360" w:lineRule="auto"/>
        <w:jc w:val="center"/>
        <w:rPr>
          <w:sz w:val="28"/>
          <w:szCs w:val="28"/>
          <w:lang w:val="uk-UA"/>
        </w:rPr>
      </w:pPr>
      <w:r w:rsidRPr="00245AED">
        <w:rPr>
          <w:noProof/>
          <w:sz w:val="28"/>
          <w:szCs w:val="28"/>
        </w:rPr>
        <w:drawing>
          <wp:inline distT="0" distB="0" distL="0" distR="0" wp14:anchorId="1B0D7DF1" wp14:editId="5C9504F4">
            <wp:extent cx="2818964" cy="3130797"/>
            <wp:effectExtent l="0" t="0" r="635" b="0"/>
            <wp:docPr id="867058917" name="Рисунок 86705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28857" cy="3141784"/>
                    </a:xfrm>
                    <a:prstGeom prst="rect">
                      <a:avLst/>
                    </a:prstGeom>
                  </pic:spPr>
                </pic:pic>
              </a:graphicData>
            </a:graphic>
          </wp:inline>
        </w:drawing>
      </w:r>
    </w:p>
    <w:p w14:paraId="4A5D255C" w14:textId="22CA4D51" w:rsidR="00245AED" w:rsidRDefault="00245AED" w:rsidP="00245AED">
      <w:pPr>
        <w:pStyle w:val="af7"/>
        <w:spacing w:before="0" w:beforeAutospacing="0" w:after="0" w:afterAutospacing="0" w:line="360" w:lineRule="auto"/>
        <w:jc w:val="center"/>
        <w:rPr>
          <w:sz w:val="28"/>
          <w:szCs w:val="28"/>
          <w:lang w:val="uk-UA"/>
        </w:rPr>
      </w:pPr>
      <w:r>
        <w:rPr>
          <w:sz w:val="28"/>
          <w:szCs w:val="28"/>
          <w:lang w:val="uk-UA"/>
        </w:rPr>
        <w:t>Рис.3.17 Меню додавання нового робітника</w:t>
      </w:r>
    </w:p>
    <w:p w14:paraId="4604D1DA" w14:textId="6E8D9B11" w:rsidR="00245AED" w:rsidRDefault="00245AED" w:rsidP="00245AED">
      <w:pPr>
        <w:pStyle w:val="af7"/>
        <w:spacing w:before="0" w:beforeAutospacing="0" w:after="0" w:afterAutospacing="0" w:line="360" w:lineRule="auto"/>
        <w:jc w:val="center"/>
        <w:rPr>
          <w:sz w:val="28"/>
          <w:szCs w:val="28"/>
          <w:lang w:val="uk-UA"/>
        </w:rPr>
      </w:pPr>
    </w:p>
    <w:p w14:paraId="75BB22F1" w14:textId="6BE6776F" w:rsidR="00F05B22" w:rsidRDefault="00245AED" w:rsidP="00F05B22">
      <w:pPr>
        <w:pStyle w:val="af7"/>
        <w:spacing w:before="0" w:beforeAutospacing="0" w:after="0" w:afterAutospacing="0" w:line="360" w:lineRule="auto"/>
        <w:ind w:firstLine="708"/>
        <w:rPr>
          <w:sz w:val="28"/>
          <w:szCs w:val="28"/>
          <w:lang w:val="uk-UA"/>
        </w:rPr>
      </w:pPr>
      <w:r>
        <w:rPr>
          <w:sz w:val="28"/>
          <w:szCs w:val="28"/>
          <w:lang w:val="uk-UA"/>
        </w:rPr>
        <w:lastRenderedPageBreak/>
        <w:t xml:space="preserve">На сторінці </w:t>
      </w:r>
      <w:r w:rsidR="00F05B22">
        <w:rPr>
          <w:sz w:val="28"/>
          <w:szCs w:val="28"/>
          <w:lang w:val="uk-UA"/>
        </w:rPr>
        <w:t>«Налаштування» знаходиться глобальна конфігурація обліку активів, безпека та сповіщення. В налаштуваннях окрім першой сторінки яка нас зустрічає знаходиться ще три, «Безпека та дані», «К</w:t>
      </w:r>
      <w:r w:rsidR="00E9610D">
        <w:rPr>
          <w:sz w:val="28"/>
          <w:szCs w:val="28"/>
          <w:lang w:val="uk-UA"/>
        </w:rPr>
        <w:t>ористувачі» та «Журнал аудиту».</w:t>
      </w:r>
      <w:r w:rsidR="00F05B22">
        <w:rPr>
          <w:sz w:val="28"/>
          <w:szCs w:val="28"/>
          <w:lang w:val="uk-UA"/>
        </w:rPr>
        <w:tab/>
      </w:r>
    </w:p>
    <w:p w14:paraId="7CC997CA" w14:textId="77DDAC7C" w:rsidR="00E9610D" w:rsidRDefault="00F05B22" w:rsidP="00F05B22">
      <w:pPr>
        <w:pStyle w:val="af7"/>
        <w:spacing w:before="0" w:beforeAutospacing="0" w:after="0" w:afterAutospacing="0" w:line="360" w:lineRule="auto"/>
        <w:ind w:firstLine="708"/>
        <w:rPr>
          <w:sz w:val="28"/>
          <w:szCs w:val="28"/>
          <w:lang w:val="uk-UA"/>
        </w:rPr>
      </w:pPr>
      <w:r>
        <w:rPr>
          <w:sz w:val="28"/>
          <w:szCs w:val="28"/>
          <w:lang w:val="uk-UA"/>
        </w:rPr>
        <w:t>На першій сторінці у нас знаходяться основні параметри такі як регіональні налашутвання та сповіщення.</w:t>
      </w:r>
      <w:r w:rsidR="00E9610D" w:rsidRPr="00E9610D">
        <w:rPr>
          <w:sz w:val="28"/>
          <w:szCs w:val="28"/>
          <w:lang w:val="uk-UA"/>
        </w:rPr>
        <w:t xml:space="preserve"> </w:t>
      </w:r>
      <w:r w:rsidR="00E9610D">
        <w:rPr>
          <w:sz w:val="28"/>
          <w:szCs w:val="28"/>
          <w:lang w:val="uk-UA"/>
        </w:rPr>
        <w:t>(Рис.3.18).</w:t>
      </w:r>
      <w:r>
        <w:rPr>
          <w:sz w:val="28"/>
          <w:szCs w:val="28"/>
          <w:lang w:val="uk-UA"/>
        </w:rPr>
        <w:t xml:space="preserve"> </w:t>
      </w:r>
    </w:p>
    <w:p w14:paraId="1DCE86D2" w14:textId="1A9B7C5C" w:rsidR="00F05B22" w:rsidRDefault="00E9610D" w:rsidP="00F05B22">
      <w:pPr>
        <w:pStyle w:val="af7"/>
        <w:spacing w:before="0" w:beforeAutospacing="0" w:after="0" w:afterAutospacing="0" w:line="360" w:lineRule="auto"/>
        <w:ind w:firstLine="708"/>
        <w:rPr>
          <w:sz w:val="28"/>
          <w:szCs w:val="28"/>
          <w:lang w:val="uk-UA"/>
        </w:rPr>
      </w:pPr>
      <w:r>
        <w:rPr>
          <w:sz w:val="28"/>
          <w:szCs w:val="28"/>
          <w:lang w:val="uk-UA"/>
        </w:rPr>
        <w:t>На сторінці</w:t>
      </w:r>
      <w:r w:rsidR="00F05B22">
        <w:rPr>
          <w:sz w:val="28"/>
          <w:szCs w:val="28"/>
          <w:lang w:val="uk-UA"/>
        </w:rPr>
        <w:t xml:space="preserve"> «Безпека та Дані» знаходиться можливість резервного копіювання, скинути базу даних та можливість закрити доступ всім окрім адміністратора. </w:t>
      </w:r>
      <w:r>
        <w:rPr>
          <w:sz w:val="28"/>
          <w:szCs w:val="28"/>
          <w:lang w:val="uk-UA"/>
        </w:rPr>
        <w:t>(Рис.3.19</w:t>
      </w:r>
      <w:r w:rsidR="00A13B2A">
        <w:rPr>
          <w:sz w:val="28"/>
          <w:szCs w:val="28"/>
          <w:lang w:val="uk-UA"/>
        </w:rPr>
        <w:t xml:space="preserve"> – Рис. 3.20</w:t>
      </w:r>
      <w:r>
        <w:rPr>
          <w:sz w:val="28"/>
          <w:szCs w:val="28"/>
          <w:lang w:val="uk-UA"/>
        </w:rPr>
        <w:t>).</w:t>
      </w:r>
    </w:p>
    <w:p w14:paraId="4982D77B" w14:textId="4124C6FD" w:rsidR="00245AED" w:rsidRDefault="00F05B22" w:rsidP="00F05B22">
      <w:pPr>
        <w:pStyle w:val="af7"/>
        <w:spacing w:before="0" w:beforeAutospacing="0" w:after="0" w:afterAutospacing="0" w:line="360" w:lineRule="auto"/>
        <w:ind w:firstLine="708"/>
        <w:rPr>
          <w:sz w:val="28"/>
          <w:szCs w:val="28"/>
          <w:lang w:val="uk-UA"/>
        </w:rPr>
      </w:pPr>
      <w:r>
        <w:rPr>
          <w:sz w:val="28"/>
          <w:szCs w:val="28"/>
          <w:lang w:val="uk-UA"/>
        </w:rPr>
        <w:t>Сторінка «Користувачів» містить інформацію про авторизованих користувачів які мають доступ до системи, у кожного користувача є роль яку можна змінювати.</w:t>
      </w:r>
      <w:r w:rsidR="00E9610D" w:rsidRPr="00E9610D">
        <w:rPr>
          <w:sz w:val="28"/>
          <w:szCs w:val="28"/>
          <w:lang w:val="uk-UA"/>
        </w:rPr>
        <w:t xml:space="preserve"> </w:t>
      </w:r>
      <w:r w:rsidR="00E9610D">
        <w:rPr>
          <w:sz w:val="28"/>
          <w:szCs w:val="28"/>
          <w:lang w:val="uk-UA"/>
        </w:rPr>
        <w:t>(Рис.3.21).</w:t>
      </w:r>
    </w:p>
    <w:p w14:paraId="45268D79" w14:textId="7F1347FB" w:rsidR="00F05B22" w:rsidRDefault="00F05B22" w:rsidP="00F05B22">
      <w:pPr>
        <w:pStyle w:val="af7"/>
        <w:spacing w:before="0" w:beforeAutospacing="0" w:after="0" w:afterAutospacing="0" w:line="360" w:lineRule="auto"/>
        <w:ind w:firstLine="708"/>
        <w:rPr>
          <w:sz w:val="28"/>
          <w:szCs w:val="28"/>
          <w:lang w:val="uk-UA"/>
        </w:rPr>
      </w:pPr>
      <w:r>
        <w:rPr>
          <w:sz w:val="28"/>
          <w:szCs w:val="28"/>
          <w:lang w:val="uk-UA"/>
        </w:rPr>
        <w:t xml:space="preserve">В журналі аудиту ми </w:t>
      </w:r>
      <w:r w:rsidR="00E9610D">
        <w:rPr>
          <w:sz w:val="28"/>
          <w:szCs w:val="28"/>
          <w:lang w:val="uk-UA"/>
        </w:rPr>
        <w:t>можем переглянути всі дії які відбувались і хто їх виконував. (Рис.3.22).</w:t>
      </w:r>
      <w:r w:rsidR="00E9610D">
        <w:rPr>
          <w:sz w:val="28"/>
          <w:szCs w:val="28"/>
          <w:lang w:val="uk-UA"/>
        </w:rPr>
        <w:br/>
      </w:r>
      <w:r w:rsidR="00E9610D" w:rsidRPr="00E9610D">
        <w:rPr>
          <w:noProof/>
          <w:sz w:val="28"/>
          <w:szCs w:val="28"/>
        </w:rPr>
        <w:drawing>
          <wp:inline distT="0" distB="0" distL="0" distR="0" wp14:anchorId="717E7796" wp14:editId="4496458E">
            <wp:extent cx="6120130" cy="3622675"/>
            <wp:effectExtent l="0" t="0" r="0" b="0"/>
            <wp:docPr id="867058919" name="Рисунок 867058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3622675"/>
                    </a:xfrm>
                    <a:prstGeom prst="rect">
                      <a:avLst/>
                    </a:prstGeom>
                  </pic:spPr>
                </pic:pic>
              </a:graphicData>
            </a:graphic>
          </wp:inline>
        </w:drawing>
      </w:r>
    </w:p>
    <w:p w14:paraId="62831452" w14:textId="6AE2386F" w:rsidR="00E9610D" w:rsidRDefault="00E9610D" w:rsidP="00E9610D">
      <w:pPr>
        <w:pStyle w:val="af7"/>
        <w:spacing w:before="0" w:beforeAutospacing="0" w:after="0" w:afterAutospacing="0" w:line="360" w:lineRule="auto"/>
        <w:ind w:firstLine="708"/>
        <w:jc w:val="center"/>
        <w:rPr>
          <w:sz w:val="28"/>
          <w:szCs w:val="28"/>
          <w:lang w:val="uk-UA"/>
        </w:rPr>
      </w:pPr>
      <w:r>
        <w:rPr>
          <w:sz w:val="28"/>
          <w:szCs w:val="28"/>
          <w:lang w:val="uk-UA"/>
        </w:rPr>
        <w:t>Рис. 3.18 Сторінка основних параметрів</w:t>
      </w:r>
    </w:p>
    <w:p w14:paraId="039BD91D" w14:textId="043F0D58" w:rsidR="00E9610D" w:rsidRDefault="00E9610D" w:rsidP="00E9610D">
      <w:pPr>
        <w:pStyle w:val="af7"/>
        <w:spacing w:before="0" w:beforeAutospacing="0" w:after="0" w:afterAutospacing="0" w:line="360" w:lineRule="auto"/>
        <w:jc w:val="center"/>
        <w:rPr>
          <w:sz w:val="28"/>
          <w:szCs w:val="28"/>
          <w:lang w:val="uk-UA"/>
        </w:rPr>
      </w:pPr>
      <w:r w:rsidRPr="00E9610D">
        <w:rPr>
          <w:noProof/>
          <w:sz w:val="28"/>
          <w:szCs w:val="28"/>
        </w:rPr>
        <w:lastRenderedPageBreak/>
        <w:drawing>
          <wp:inline distT="0" distB="0" distL="0" distR="0" wp14:anchorId="01EF9974" wp14:editId="0E75B762">
            <wp:extent cx="6120130" cy="2436495"/>
            <wp:effectExtent l="0" t="0" r="0" b="1905"/>
            <wp:docPr id="867058920" name="Рисунок 86705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2436495"/>
                    </a:xfrm>
                    <a:prstGeom prst="rect">
                      <a:avLst/>
                    </a:prstGeom>
                  </pic:spPr>
                </pic:pic>
              </a:graphicData>
            </a:graphic>
          </wp:inline>
        </w:drawing>
      </w:r>
    </w:p>
    <w:p w14:paraId="36D5F378" w14:textId="241354D5" w:rsidR="00E9610D" w:rsidRDefault="00E9610D" w:rsidP="00E9610D">
      <w:pPr>
        <w:pStyle w:val="af7"/>
        <w:spacing w:before="0" w:beforeAutospacing="0" w:after="0" w:afterAutospacing="0" w:line="360" w:lineRule="auto"/>
        <w:ind w:firstLine="708"/>
        <w:jc w:val="center"/>
        <w:rPr>
          <w:sz w:val="28"/>
          <w:szCs w:val="28"/>
          <w:lang w:val="uk-UA"/>
        </w:rPr>
      </w:pPr>
      <w:r>
        <w:rPr>
          <w:sz w:val="28"/>
          <w:szCs w:val="28"/>
          <w:lang w:val="uk-UA"/>
        </w:rPr>
        <w:t>Рис. 3.19 Сторінка безпеки та данів</w:t>
      </w:r>
    </w:p>
    <w:p w14:paraId="14AA3D9B" w14:textId="714E0FD1" w:rsidR="00A13B2A" w:rsidRDefault="00A13B2A" w:rsidP="00A13B2A">
      <w:pPr>
        <w:pStyle w:val="af7"/>
        <w:spacing w:before="0" w:beforeAutospacing="0" w:after="0" w:afterAutospacing="0" w:line="360" w:lineRule="auto"/>
        <w:jc w:val="center"/>
        <w:rPr>
          <w:sz w:val="28"/>
          <w:szCs w:val="28"/>
          <w:lang w:val="uk-UA"/>
        </w:rPr>
      </w:pPr>
      <w:r w:rsidRPr="00A13B2A">
        <w:rPr>
          <w:noProof/>
          <w:sz w:val="28"/>
          <w:szCs w:val="28"/>
        </w:rPr>
        <w:drawing>
          <wp:inline distT="0" distB="0" distL="0" distR="0" wp14:anchorId="5AC1B072" wp14:editId="595AA413">
            <wp:extent cx="6120130" cy="3978910"/>
            <wp:effectExtent l="0" t="0" r="0" b="2540"/>
            <wp:docPr id="867058923" name="Рисунок 867058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3978910"/>
                    </a:xfrm>
                    <a:prstGeom prst="rect">
                      <a:avLst/>
                    </a:prstGeom>
                  </pic:spPr>
                </pic:pic>
              </a:graphicData>
            </a:graphic>
          </wp:inline>
        </w:drawing>
      </w:r>
    </w:p>
    <w:p w14:paraId="5D715FA7" w14:textId="6D7AF35D" w:rsidR="00A13B2A" w:rsidRDefault="00A13B2A" w:rsidP="00A13B2A">
      <w:pPr>
        <w:pStyle w:val="af7"/>
        <w:spacing w:before="0" w:beforeAutospacing="0" w:after="0" w:afterAutospacing="0" w:line="360" w:lineRule="auto"/>
        <w:ind w:firstLine="708"/>
        <w:jc w:val="center"/>
        <w:rPr>
          <w:sz w:val="28"/>
          <w:szCs w:val="28"/>
          <w:lang w:val="uk-UA"/>
        </w:rPr>
      </w:pPr>
      <w:r>
        <w:rPr>
          <w:sz w:val="28"/>
          <w:szCs w:val="28"/>
          <w:lang w:val="uk-UA"/>
        </w:rPr>
        <w:t>Рис. 3.20 Заглушка про технічі роботи</w:t>
      </w:r>
    </w:p>
    <w:p w14:paraId="1A5B1EC2" w14:textId="5C9E1248" w:rsidR="00E9610D" w:rsidRDefault="00E9610D" w:rsidP="00E9610D">
      <w:pPr>
        <w:pStyle w:val="af7"/>
        <w:spacing w:before="0" w:beforeAutospacing="0" w:after="0" w:afterAutospacing="0" w:line="360" w:lineRule="auto"/>
        <w:jc w:val="center"/>
        <w:rPr>
          <w:sz w:val="28"/>
          <w:szCs w:val="28"/>
          <w:lang w:val="uk-UA"/>
        </w:rPr>
      </w:pPr>
      <w:r w:rsidRPr="00E9610D">
        <w:rPr>
          <w:noProof/>
          <w:sz w:val="28"/>
          <w:szCs w:val="28"/>
        </w:rPr>
        <w:lastRenderedPageBreak/>
        <w:drawing>
          <wp:inline distT="0" distB="0" distL="0" distR="0" wp14:anchorId="37303078" wp14:editId="13473810">
            <wp:extent cx="6120130" cy="2625090"/>
            <wp:effectExtent l="0" t="0" r="0" b="3810"/>
            <wp:docPr id="867058921" name="Рисунок 86705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2625090"/>
                    </a:xfrm>
                    <a:prstGeom prst="rect">
                      <a:avLst/>
                    </a:prstGeom>
                  </pic:spPr>
                </pic:pic>
              </a:graphicData>
            </a:graphic>
          </wp:inline>
        </w:drawing>
      </w:r>
    </w:p>
    <w:p w14:paraId="7B12E99E" w14:textId="51513C02" w:rsidR="00E9610D" w:rsidRDefault="00E9610D" w:rsidP="00E9610D">
      <w:pPr>
        <w:pStyle w:val="af7"/>
        <w:spacing w:before="0" w:beforeAutospacing="0" w:after="0" w:afterAutospacing="0" w:line="360" w:lineRule="auto"/>
        <w:ind w:firstLine="708"/>
        <w:jc w:val="center"/>
        <w:rPr>
          <w:sz w:val="28"/>
          <w:szCs w:val="28"/>
          <w:lang w:val="uk-UA"/>
        </w:rPr>
      </w:pPr>
      <w:r>
        <w:rPr>
          <w:sz w:val="28"/>
          <w:szCs w:val="28"/>
          <w:lang w:val="uk-UA"/>
        </w:rPr>
        <w:t>Рис. 3.21 Сторіка користувачів</w:t>
      </w:r>
    </w:p>
    <w:p w14:paraId="7A581A30" w14:textId="2D9ADFA3" w:rsidR="00E9610D" w:rsidRDefault="00E9610D" w:rsidP="00E9610D">
      <w:pPr>
        <w:pStyle w:val="af7"/>
        <w:spacing w:before="0" w:beforeAutospacing="0" w:after="0" w:afterAutospacing="0" w:line="360" w:lineRule="auto"/>
        <w:jc w:val="center"/>
        <w:rPr>
          <w:sz w:val="28"/>
          <w:szCs w:val="28"/>
          <w:lang w:val="uk-UA"/>
        </w:rPr>
      </w:pPr>
      <w:r w:rsidRPr="00E9610D">
        <w:rPr>
          <w:noProof/>
          <w:sz w:val="28"/>
          <w:szCs w:val="28"/>
        </w:rPr>
        <w:drawing>
          <wp:inline distT="0" distB="0" distL="0" distR="0" wp14:anchorId="29822DCF" wp14:editId="51A9FAB2">
            <wp:extent cx="5286848" cy="2980690"/>
            <wp:effectExtent l="0" t="0" r="9525" b="0"/>
            <wp:docPr id="867058922" name="Рисунок 86705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88739" cy="2981756"/>
                    </a:xfrm>
                    <a:prstGeom prst="rect">
                      <a:avLst/>
                    </a:prstGeom>
                  </pic:spPr>
                </pic:pic>
              </a:graphicData>
            </a:graphic>
          </wp:inline>
        </w:drawing>
      </w:r>
    </w:p>
    <w:p w14:paraId="24F0A534" w14:textId="1398794B" w:rsidR="00E9610D" w:rsidRPr="00245AED" w:rsidRDefault="00E9610D" w:rsidP="00E9610D">
      <w:pPr>
        <w:pStyle w:val="af7"/>
        <w:spacing w:before="0" w:beforeAutospacing="0" w:after="0" w:afterAutospacing="0" w:line="360" w:lineRule="auto"/>
        <w:ind w:firstLine="708"/>
        <w:jc w:val="center"/>
        <w:rPr>
          <w:sz w:val="28"/>
          <w:szCs w:val="28"/>
          <w:lang w:val="uk-UA"/>
        </w:rPr>
      </w:pPr>
      <w:r>
        <w:rPr>
          <w:sz w:val="28"/>
          <w:szCs w:val="28"/>
          <w:lang w:val="uk-UA"/>
        </w:rPr>
        <w:t>Рис. 3.22 Сторінка журналу аудиту</w:t>
      </w:r>
    </w:p>
    <w:p w14:paraId="16F4A48B" w14:textId="2CE26FDF" w:rsidR="00BC1C96" w:rsidRPr="002959F3" w:rsidRDefault="00B00B49" w:rsidP="002959F3">
      <w:pPr>
        <w:pStyle w:val="2"/>
        <w:numPr>
          <w:ilvl w:val="0"/>
          <w:numId w:val="0"/>
        </w:numPr>
        <w:spacing w:before="0" w:after="0"/>
        <w:ind w:firstLine="709"/>
        <w:rPr>
          <w:rFonts w:cs="Times New Roman"/>
          <w:szCs w:val="28"/>
        </w:rPr>
      </w:pPr>
      <w:bookmarkStart w:id="30" w:name="_Toc231781327"/>
      <w:r w:rsidRPr="002959F3">
        <w:rPr>
          <w:rFonts w:cs="Times New Roman"/>
          <w:szCs w:val="28"/>
        </w:rPr>
        <w:t xml:space="preserve">3.3 </w:t>
      </w:r>
      <w:r w:rsidR="00F30307" w:rsidRPr="002959F3">
        <w:rPr>
          <w:rFonts w:cs="Times New Roman"/>
          <w:szCs w:val="28"/>
        </w:rPr>
        <w:t>Тестування</w:t>
      </w:r>
      <w:r w:rsidR="001905E7" w:rsidRPr="002959F3">
        <w:rPr>
          <w:rFonts w:cs="Times New Roman"/>
          <w:szCs w:val="28"/>
        </w:rPr>
        <w:t xml:space="preserve"> </w:t>
      </w:r>
      <w:r w:rsidR="00CD5592" w:rsidRPr="002959F3">
        <w:rPr>
          <w:rFonts w:cs="Times New Roman"/>
          <w:szCs w:val="28"/>
        </w:rPr>
        <w:t>роботи</w:t>
      </w:r>
      <w:r w:rsidR="001905E7" w:rsidRPr="002959F3">
        <w:rPr>
          <w:rFonts w:cs="Times New Roman"/>
          <w:szCs w:val="28"/>
        </w:rPr>
        <w:t xml:space="preserve"> </w:t>
      </w:r>
      <w:r w:rsidR="00CD5592" w:rsidRPr="002959F3">
        <w:rPr>
          <w:rFonts w:cs="Times New Roman"/>
          <w:szCs w:val="28"/>
        </w:rPr>
        <w:t>програмного</w:t>
      </w:r>
      <w:r w:rsidR="001905E7" w:rsidRPr="002959F3">
        <w:rPr>
          <w:rFonts w:cs="Times New Roman"/>
          <w:szCs w:val="28"/>
        </w:rPr>
        <w:t xml:space="preserve"> </w:t>
      </w:r>
      <w:r w:rsidR="00CD5592" w:rsidRPr="002959F3">
        <w:rPr>
          <w:rFonts w:cs="Times New Roman"/>
          <w:szCs w:val="28"/>
        </w:rPr>
        <w:t>продукту</w:t>
      </w:r>
      <w:bookmarkEnd w:id="29"/>
      <w:bookmarkEnd w:id="30"/>
    </w:p>
    <w:p w14:paraId="506E45C9" w14:textId="12977A1E" w:rsidR="00F262DE" w:rsidRDefault="00A13B2A" w:rsidP="00A13B2A">
      <w:pPr>
        <w:jc w:val="left"/>
        <w:rPr>
          <w:rFonts w:cs="Times New Roman"/>
          <w:noProof/>
          <w:szCs w:val="28"/>
          <w:lang w:val="ru-RU" w:eastAsia="ru-RU"/>
        </w:rPr>
      </w:pPr>
      <w:r>
        <w:t>Тестування розробленої системи управління ІТ-активами реалізовано у вигляді багаторівневої піраміди тестування, яка охоплює ізольовані рівні перевірки та унеможливлює регресію бізнес-логіки під час рефакторингу. Тестув</w:t>
      </w:r>
      <w:r w:rsidR="00EA103B">
        <w:t>ання покриває три ключові рівні</w:t>
      </w:r>
      <w:r>
        <w:t xml:space="preserve"> модульні тести бізнес-інваріантів за допомогою Jest</w:t>
      </w:r>
      <w:r w:rsidR="00812885" w:rsidRPr="00812885">
        <w:t xml:space="preserve"> </w:t>
      </w:r>
      <w:r w:rsidR="00812885">
        <w:t>[14]</w:t>
      </w:r>
      <w:r>
        <w:t>, інтеграційні тести API-маршрутів Next.js</w:t>
      </w:r>
      <w:r w:rsidR="00A16B06" w:rsidRPr="00A16B06">
        <w:t xml:space="preserve"> </w:t>
      </w:r>
      <w:r w:rsidR="00A16B06" w:rsidRPr="00A16B06">
        <w:rPr>
          <w:bCs/>
        </w:rPr>
        <w:t>[20]</w:t>
      </w:r>
      <w:r>
        <w:t xml:space="preserve"> за допомогою бібліотеки Supertest, а також тестування користувацького інтерфейсу задопомогою React </w:t>
      </w:r>
      <w:r w:rsidR="00AA5448" w:rsidRPr="00AA5448">
        <w:rPr>
          <w:rFonts w:eastAsia="Times New Roman" w:cs="Times New Roman"/>
          <w:kern w:val="0"/>
          <w:szCs w:val="24"/>
          <w:lang w:val="ru-RU" w:eastAsia="ru-RU"/>
          <w14:ligatures w14:val="none"/>
        </w:rPr>
        <w:t>[24]</w:t>
      </w:r>
      <w:r w:rsidR="00AA5448" w:rsidRPr="00AA5448">
        <w:rPr>
          <w:sz w:val="32"/>
        </w:rPr>
        <w:t xml:space="preserve"> </w:t>
      </w:r>
      <w:r>
        <w:t>Testing Library.</w:t>
      </w:r>
    </w:p>
    <w:p w14:paraId="0A0992E7" w14:textId="04BB9DAC" w:rsidR="00A13B2A" w:rsidRDefault="00A13B2A" w:rsidP="00A13B2A">
      <w:pPr>
        <w:jc w:val="left"/>
        <w:rPr>
          <w:rFonts w:cs="Times New Roman"/>
          <w:noProof/>
          <w:szCs w:val="28"/>
          <w:lang w:val="ru-RU" w:eastAsia="ru-RU"/>
        </w:rPr>
      </w:pPr>
    </w:p>
    <w:p w14:paraId="2C9C9086" w14:textId="1235A9A8" w:rsidR="00A13B2A" w:rsidRPr="00B3739B" w:rsidRDefault="00462805" w:rsidP="00462805">
      <w:pPr>
        <w:ind w:firstLine="0"/>
        <w:jc w:val="center"/>
        <w:rPr>
          <w:rFonts w:cs="Times New Roman"/>
          <w:szCs w:val="28"/>
        </w:rPr>
      </w:pPr>
      <w:r w:rsidRPr="00462805">
        <w:rPr>
          <w:rFonts w:cs="Times New Roman"/>
          <w:noProof/>
          <w:szCs w:val="28"/>
          <w:lang w:val="ru-RU" w:eastAsia="ru-RU"/>
        </w:rPr>
        <w:lastRenderedPageBreak/>
        <w:drawing>
          <wp:inline distT="0" distB="0" distL="0" distR="0" wp14:anchorId="2FBA529F" wp14:editId="1A006745">
            <wp:extent cx="2293819" cy="739204"/>
            <wp:effectExtent l="0" t="0" r="0" b="3810"/>
            <wp:docPr id="867058924" name="Рисунок 867058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293819" cy="739204"/>
                    </a:xfrm>
                    <a:prstGeom prst="rect">
                      <a:avLst/>
                    </a:prstGeom>
                  </pic:spPr>
                </pic:pic>
              </a:graphicData>
            </a:graphic>
          </wp:inline>
        </w:drawing>
      </w:r>
    </w:p>
    <w:p w14:paraId="6C5AC77B" w14:textId="5051E217" w:rsidR="00F262DE" w:rsidRPr="00B3739B" w:rsidRDefault="00F262DE" w:rsidP="00D32AE4">
      <w:pPr>
        <w:jc w:val="center"/>
        <w:rPr>
          <w:rFonts w:cs="Times New Roman"/>
          <w:szCs w:val="28"/>
        </w:rPr>
      </w:pPr>
      <w:r w:rsidRPr="00B3739B">
        <w:rPr>
          <w:rFonts w:cs="Times New Roman"/>
          <w:szCs w:val="28"/>
        </w:rPr>
        <w:t>Рис.</w:t>
      </w:r>
      <w:r w:rsidR="001905E7" w:rsidRPr="00B3739B">
        <w:rPr>
          <w:rFonts w:cs="Times New Roman"/>
          <w:szCs w:val="28"/>
        </w:rPr>
        <w:t xml:space="preserve"> </w:t>
      </w:r>
      <w:r w:rsidRPr="00B3739B">
        <w:rPr>
          <w:rFonts w:cs="Times New Roman"/>
          <w:szCs w:val="28"/>
        </w:rPr>
        <w:t>3.</w:t>
      </w:r>
      <w:r w:rsidR="003645A0">
        <w:rPr>
          <w:rFonts w:cs="Times New Roman"/>
          <w:szCs w:val="28"/>
        </w:rPr>
        <w:t>23</w:t>
      </w:r>
      <w:r w:rsidR="001905E7" w:rsidRPr="00B3739B">
        <w:rPr>
          <w:rFonts w:cs="Times New Roman"/>
          <w:szCs w:val="28"/>
        </w:rPr>
        <w:t xml:space="preserve"> </w:t>
      </w:r>
      <w:r w:rsidR="00D13A45" w:rsidRPr="00B3739B">
        <w:rPr>
          <w:rFonts w:cs="Times New Roman"/>
          <w:szCs w:val="28"/>
        </w:rPr>
        <w:t>–</w:t>
      </w:r>
      <w:r w:rsidR="001905E7" w:rsidRPr="00B3739B">
        <w:rPr>
          <w:rFonts w:cs="Times New Roman"/>
          <w:szCs w:val="28"/>
        </w:rPr>
        <w:t xml:space="preserve"> </w:t>
      </w:r>
      <w:r w:rsidRPr="00B3739B">
        <w:rPr>
          <w:rFonts w:cs="Times New Roman"/>
          <w:szCs w:val="28"/>
        </w:rPr>
        <w:t>Результати</w:t>
      </w:r>
      <w:r w:rsidR="001905E7" w:rsidRPr="00B3739B">
        <w:rPr>
          <w:rFonts w:cs="Times New Roman"/>
          <w:szCs w:val="28"/>
        </w:rPr>
        <w:t xml:space="preserve"> </w:t>
      </w:r>
      <w:r w:rsidRPr="00B3739B">
        <w:rPr>
          <w:rFonts w:cs="Times New Roman"/>
          <w:szCs w:val="28"/>
        </w:rPr>
        <w:t>виконання</w:t>
      </w:r>
      <w:r w:rsidR="001905E7" w:rsidRPr="00B3739B">
        <w:rPr>
          <w:rFonts w:cs="Times New Roman"/>
          <w:szCs w:val="28"/>
        </w:rPr>
        <w:t xml:space="preserve"> </w:t>
      </w:r>
      <w:r w:rsidRPr="00B3739B">
        <w:rPr>
          <w:rFonts w:cs="Times New Roman"/>
          <w:szCs w:val="28"/>
        </w:rPr>
        <w:t>модульних</w:t>
      </w:r>
      <w:r w:rsidR="001905E7" w:rsidRPr="00B3739B">
        <w:rPr>
          <w:rFonts w:cs="Times New Roman"/>
          <w:szCs w:val="28"/>
        </w:rPr>
        <w:t xml:space="preserve"> </w:t>
      </w:r>
      <w:r w:rsidRPr="00B3739B">
        <w:rPr>
          <w:rFonts w:cs="Times New Roman"/>
          <w:szCs w:val="28"/>
        </w:rPr>
        <w:t>тестів</w:t>
      </w:r>
      <w:r w:rsidR="001905E7" w:rsidRPr="00B3739B">
        <w:rPr>
          <w:rFonts w:cs="Times New Roman"/>
          <w:szCs w:val="28"/>
        </w:rPr>
        <w:t xml:space="preserve"> </w:t>
      </w:r>
      <w:r w:rsidRPr="00B3739B">
        <w:rPr>
          <w:rFonts w:cs="Times New Roman"/>
          <w:szCs w:val="28"/>
        </w:rPr>
        <w:t>серверної</w:t>
      </w:r>
      <w:r w:rsidR="001905E7" w:rsidRPr="00B3739B">
        <w:rPr>
          <w:rFonts w:cs="Times New Roman"/>
          <w:szCs w:val="28"/>
        </w:rPr>
        <w:t xml:space="preserve"> </w:t>
      </w:r>
      <w:r w:rsidRPr="00B3739B">
        <w:rPr>
          <w:rFonts w:cs="Times New Roman"/>
          <w:szCs w:val="28"/>
        </w:rPr>
        <w:t>частини</w:t>
      </w:r>
    </w:p>
    <w:p w14:paraId="36FC2660" w14:textId="5E13A50D" w:rsidR="002959F3" w:rsidRPr="00A13B2A" w:rsidRDefault="00A13B2A" w:rsidP="004C1668">
      <w:pPr>
        <w:pStyle w:val="af7"/>
        <w:spacing w:before="0" w:beforeAutospacing="0" w:after="0" w:afterAutospacing="0" w:line="360" w:lineRule="auto"/>
        <w:ind w:firstLine="709"/>
        <w:jc w:val="both"/>
        <w:rPr>
          <w:sz w:val="28"/>
        </w:rPr>
      </w:pPr>
      <w:r w:rsidRPr="00A13B2A">
        <w:rPr>
          <w:sz w:val="28"/>
          <w:lang w:val="uk-UA"/>
        </w:rPr>
        <w:t xml:space="preserve">Доменні тести перевіряють інваріанти сутностей та суворі бізнес-правила системи без запуску </w:t>
      </w:r>
      <w:r w:rsidRPr="00A13B2A">
        <w:rPr>
          <w:sz w:val="28"/>
        </w:rPr>
        <w:t>HTTP</w:t>
      </w:r>
      <w:r w:rsidRPr="00A13B2A">
        <w:rPr>
          <w:sz w:val="28"/>
          <w:lang w:val="uk-UA"/>
        </w:rPr>
        <w:t xml:space="preserve">-сервера чи рендерингу інтерфейсу, що забезпечує швидкість їхнього виконання. </w:t>
      </w:r>
      <w:r w:rsidRPr="00A13B2A">
        <w:rPr>
          <w:sz w:val="28"/>
        </w:rPr>
        <w:t>Вони гарантують, що критичні обмеження цілісності даних виконуються безпомилково на рівні сервісного шару.</w:t>
      </w:r>
    </w:p>
    <w:p w14:paraId="2E5B3E95" w14:textId="30BC28E6" w:rsidR="00EC1103" w:rsidRPr="00B3739B" w:rsidRDefault="00EC1103" w:rsidP="002959F3">
      <w:pPr>
        <w:jc w:val="right"/>
        <w:rPr>
          <w:rFonts w:cs="Times New Roman"/>
          <w:szCs w:val="28"/>
        </w:rPr>
      </w:pPr>
      <w:r w:rsidRPr="00B3739B">
        <w:rPr>
          <w:rFonts w:cs="Times New Roman"/>
          <w:szCs w:val="28"/>
        </w:rPr>
        <w:t>Таблиця</w:t>
      </w:r>
      <w:r w:rsidR="001905E7" w:rsidRPr="00B3739B">
        <w:rPr>
          <w:rFonts w:cs="Times New Roman"/>
          <w:szCs w:val="28"/>
        </w:rPr>
        <w:t xml:space="preserve"> </w:t>
      </w:r>
      <w:r w:rsidRPr="00B3739B">
        <w:rPr>
          <w:rFonts w:cs="Times New Roman"/>
          <w:szCs w:val="28"/>
        </w:rPr>
        <w:t>3.</w:t>
      </w:r>
      <w:r w:rsidR="008E0D69" w:rsidRPr="00B3739B">
        <w:rPr>
          <w:rFonts w:cs="Times New Roman"/>
          <w:szCs w:val="28"/>
        </w:rPr>
        <w:t>5</w:t>
      </w:r>
    </w:p>
    <w:p w14:paraId="17C24E24" w14:textId="040908A4" w:rsidR="00EC1103" w:rsidRPr="00B3739B" w:rsidRDefault="00EC1103" w:rsidP="002959F3">
      <w:pPr>
        <w:jc w:val="center"/>
        <w:rPr>
          <w:rFonts w:cs="Times New Roman"/>
          <w:szCs w:val="28"/>
        </w:rPr>
      </w:pPr>
      <w:r w:rsidRPr="00B3739B">
        <w:rPr>
          <w:rFonts w:cs="Times New Roman"/>
          <w:szCs w:val="28"/>
        </w:rPr>
        <w:t>Тест</w:t>
      </w:r>
      <w:r w:rsidR="008B0660" w:rsidRPr="00B3739B">
        <w:rPr>
          <w:rFonts w:cs="Times New Roman"/>
          <w:szCs w:val="28"/>
        </w:rPr>
        <w:t>и</w:t>
      </w:r>
      <w:r w:rsidR="001905E7" w:rsidRPr="00B3739B">
        <w:rPr>
          <w:rFonts w:cs="Times New Roman"/>
          <w:szCs w:val="28"/>
        </w:rPr>
        <w:t xml:space="preserve"> </w:t>
      </w:r>
      <w:r w:rsidRPr="00B3739B">
        <w:rPr>
          <w:rFonts w:cs="Times New Roman"/>
          <w:szCs w:val="28"/>
        </w:rPr>
        <w:t>доменного</w:t>
      </w:r>
      <w:r w:rsidR="001905E7" w:rsidRPr="00B3739B">
        <w:rPr>
          <w:rFonts w:cs="Times New Roman"/>
          <w:szCs w:val="28"/>
        </w:rPr>
        <w:t xml:space="preserve"> </w:t>
      </w:r>
      <w:r w:rsidRPr="00B3739B">
        <w:rPr>
          <w:rFonts w:cs="Times New Roman"/>
          <w:szCs w:val="28"/>
        </w:rPr>
        <w:t>рівня</w:t>
      </w:r>
    </w:p>
    <w:tbl>
      <w:tblPr>
        <w:tblStyle w:val="af4"/>
        <w:tblW w:w="0" w:type="auto"/>
        <w:tblInd w:w="-289" w:type="dxa"/>
        <w:tblLayout w:type="fixed"/>
        <w:tblCellMar>
          <w:bottom w:w="57" w:type="dxa"/>
        </w:tblCellMar>
        <w:tblLook w:val="04A0" w:firstRow="1" w:lastRow="0" w:firstColumn="1" w:lastColumn="0" w:noHBand="0" w:noVBand="1"/>
      </w:tblPr>
      <w:tblGrid>
        <w:gridCol w:w="2694"/>
        <w:gridCol w:w="3827"/>
        <w:gridCol w:w="3396"/>
      </w:tblGrid>
      <w:tr w:rsidR="004C1668" w:rsidRPr="00B3739B" w14:paraId="7802FA49" w14:textId="77777777" w:rsidTr="004C1668">
        <w:tc>
          <w:tcPr>
            <w:tcW w:w="2694" w:type="dxa"/>
            <w:vAlign w:val="center"/>
          </w:tcPr>
          <w:p w14:paraId="47126EC0" w14:textId="186A130C" w:rsidR="004C1668" w:rsidRPr="004C1668" w:rsidRDefault="004C1668" w:rsidP="004C1668">
            <w:pPr>
              <w:ind w:firstLine="0"/>
              <w:jc w:val="left"/>
              <w:rPr>
                <w:rFonts w:cs="Times New Roman"/>
                <w:b/>
                <w:szCs w:val="28"/>
              </w:rPr>
            </w:pPr>
            <w:r w:rsidRPr="004C1668">
              <w:rPr>
                <w:rStyle w:val="af8"/>
                <w:rFonts w:cs="Times New Roman"/>
                <w:b w:val="0"/>
                <w:color w:val="1F1F1F"/>
                <w:szCs w:val="28"/>
                <w:bdr w:val="none" w:sz="0" w:space="0" w:color="auto" w:frame="1"/>
              </w:rPr>
              <w:t>Клас / Тестовий набір</w:t>
            </w:r>
          </w:p>
        </w:tc>
        <w:tc>
          <w:tcPr>
            <w:tcW w:w="3827" w:type="dxa"/>
            <w:vAlign w:val="center"/>
          </w:tcPr>
          <w:p w14:paraId="292F8F86" w14:textId="40CB7832" w:rsidR="004C1668" w:rsidRPr="004C1668" w:rsidRDefault="004C1668" w:rsidP="004C1668">
            <w:pPr>
              <w:ind w:firstLine="0"/>
              <w:jc w:val="left"/>
              <w:rPr>
                <w:rFonts w:cs="Times New Roman"/>
                <w:b/>
                <w:szCs w:val="28"/>
              </w:rPr>
            </w:pPr>
            <w:r w:rsidRPr="004C1668">
              <w:rPr>
                <w:rStyle w:val="af8"/>
                <w:rFonts w:cs="Times New Roman"/>
                <w:b w:val="0"/>
                <w:color w:val="1F1F1F"/>
                <w:szCs w:val="28"/>
                <w:bdr w:val="none" w:sz="0" w:space="0" w:color="auto" w:frame="1"/>
              </w:rPr>
              <w:t>Назва тесту</w:t>
            </w:r>
          </w:p>
        </w:tc>
        <w:tc>
          <w:tcPr>
            <w:tcW w:w="3396" w:type="dxa"/>
            <w:vAlign w:val="center"/>
          </w:tcPr>
          <w:p w14:paraId="20A1BE01" w14:textId="16168552" w:rsidR="004C1668" w:rsidRPr="004C1668" w:rsidRDefault="004C1668" w:rsidP="004C1668">
            <w:pPr>
              <w:ind w:firstLine="0"/>
              <w:jc w:val="left"/>
              <w:rPr>
                <w:rFonts w:cs="Times New Roman"/>
                <w:b/>
                <w:szCs w:val="28"/>
              </w:rPr>
            </w:pPr>
            <w:r w:rsidRPr="004C1668">
              <w:rPr>
                <w:rStyle w:val="af8"/>
                <w:rFonts w:cs="Times New Roman"/>
                <w:b w:val="0"/>
                <w:color w:val="1F1F1F"/>
                <w:szCs w:val="28"/>
                <w:bdr w:val="none" w:sz="0" w:space="0" w:color="auto" w:frame="1"/>
              </w:rPr>
              <w:t>Опис перевірки</w:t>
            </w:r>
          </w:p>
        </w:tc>
      </w:tr>
      <w:tr w:rsidR="004C1668" w:rsidRPr="00B3739B" w14:paraId="632BF185" w14:textId="77777777" w:rsidTr="004C1668">
        <w:tc>
          <w:tcPr>
            <w:tcW w:w="2694" w:type="dxa"/>
            <w:vAlign w:val="center"/>
          </w:tcPr>
          <w:p w14:paraId="2548BF21" w14:textId="5FCE47E0" w:rsidR="004C1668" w:rsidRPr="004C1668" w:rsidRDefault="004C1668" w:rsidP="004C1668">
            <w:pPr>
              <w:ind w:firstLine="0"/>
              <w:jc w:val="left"/>
              <w:rPr>
                <w:rFonts w:cs="Times New Roman"/>
                <w:szCs w:val="28"/>
              </w:rPr>
            </w:pPr>
            <w:r w:rsidRPr="004C1668">
              <w:rPr>
                <w:rFonts w:cs="Times New Roman"/>
                <w:bCs/>
                <w:color w:val="1F1F1F"/>
                <w:szCs w:val="28"/>
                <w:bdr w:val="none" w:sz="0" w:space="0" w:color="auto" w:frame="1"/>
              </w:rPr>
              <w:t>AssetLifecycleTests</w:t>
            </w:r>
          </w:p>
        </w:tc>
        <w:tc>
          <w:tcPr>
            <w:tcW w:w="3827" w:type="dxa"/>
            <w:vAlign w:val="center"/>
          </w:tcPr>
          <w:p w14:paraId="72D90B29" w14:textId="5F453ED6" w:rsidR="004C1668" w:rsidRPr="004C1668" w:rsidRDefault="004C1668" w:rsidP="004C1668">
            <w:pPr>
              <w:ind w:firstLine="0"/>
              <w:jc w:val="left"/>
              <w:rPr>
                <w:rFonts w:cs="Times New Roman"/>
                <w:szCs w:val="28"/>
              </w:rPr>
            </w:pPr>
            <w:r w:rsidRPr="004C1668">
              <w:rPr>
                <w:rStyle w:val="HTML"/>
                <w:rFonts w:ascii="Times New Roman" w:eastAsiaTheme="majorEastAsia" w:hAnsi="Times New Roman" w:cs="Times New Roman"/>
                <w:color w:val="1F1F1F"/>
                <w:sz w:val="28"/>
                <w:szCs w:val="28"/>
                <w:bdr w:val="none" w:sz="0" w:space="0" w:color="auto" w:frame="1"/>
              </w:rPr>
              <w:t>Disposed_WithActiveMaintenance_ShouldThrow</w:t>
            </w:r>
          </w:p>
        </w:tc>
        <w:tc>
          <w:tcPr>
            <w:tcW w:w="3396" w:type="dxa"/>
            <w:vAlign w:val="center"/>
          </w:tcPr>
          <w:p w14:paraId="0B8E0A40" w14:textId="540FAC13" w:rsidR="004C1668" w:rsidRPr="004C1668" w:rsidRDefault="004C1668" w:rsidP="004C1668">
            <w:pPr>
              <w:ind w:firstLine="0"/>
              <w:jc w:val="left"/>
              <w:rPr>
                <w:rFonts w:cs="Times New Roman"/>
                <w:szCs w:val="28"/>
              </w:rPr>
            </w:pPr>
            <w:r w:rsidRPr="004C1668">
              <w:rPr>
                <w:rFonts w:cs="Times New Roman"/>
                <w:color w:val="1F1F1F"/>
                <w:szCs w:val="28"/>
                <w:bdr w:val="none" w:sz="0" w:space="0" w:color="auto" w:frame="1"/>
              </w:rPr>
              <w:t>Списання активу неможливе, якщо по ньому є відкрита заявка на ремонт.</w:t>
            </w:r>
          </w:p>
        </w:tc>
      </w:tr>
      <w:tr w:rsidR="004C1668" w:rsidRPr="00B3739B" w14:paraId="4182652E" w14:textId="77777777" w:rsidTr="004C1668">
        <w:tc>
          <w:tcPr>
            <w:tcW w:w="2694" w:type="dxa"/>
            <w:vAlign w:val="center"/>
          </w:tcPr>
          <w:p w14:paraId="4B750174" w14:textId="2CE8E5CC" w:rsidR="004C1668" w:rsidRPr="004C1668" w:rsidRDefault="004C1668" w:rsidP="004C1668">
            <w:pPr>
              <w:ind w:firstLine="0"/>
              <w:jc w:val="left"/>
              <w:rPr>
                <w:rFonts w:cs="Times New Roman"/>
                <w:szCs w:val="28"/>
              </w:rPr>
            </w:pPr>
            <w:r w:rsidRPr="004C1668">
              <w:rPr>
                <w:rFonts w:cs="Times New Roman"/>
                <w:bCs/>
                <w:color w:val="1F1F1F"/>
                <w:szCs w:val="28"/>
                <w:bdr w:val="none" w:sz="0" w:space="0" w:color="auto" w:frame="1"/>
              </w:rPr>
              <w:t>LicenseServiceTests</w:t>
            </w:r>
          </w:p>
        </w:tc>
        <w:tc>
          <w:tcPr>
            <w:tcW w:w="3827" w:type="dxa"/>
            <w:vAlign w:val="center"/>
          </w:tcPr>
          <w:p w14:paraId="62C594B5" w14:textId="78C07F3A" w:rsidR="004C1668" w:rsidRPr="004C1668" w:rsidRDefault="004C1668" w:rsidP="004C1668">
            <w:pPr>
              <w:ind w:firstLine="0"/>
              <w:jc w:val="left"/>
              <w:rPr>
                <w:rFonts w:cs="Times New Roman"/>
                <w:szCs w:val="28"/>
              </w:rPr>
            </w:pPr>
            <w:r w:rsidRPr="004C1668">
              <w:rPr>
                <w:rStyle w:val="HTML"/>
                <w:rFonts w:ascii="Times New Roman" w:eastAsiaTheme="majorEastAsia" w:hAnsi="Times New Roman" w:cs="Times New Roman"/>
                <w:color w:val="1F1F1F"/>
                <w:sz w:val="28"/>
                <w:szCs w:val="28"/>
                <w:bdr w:val="none" w:sz="0" w:space="0" w:color="auto" w:frame="1"/>
              </w:rPr>
              <w:t>AssignSeat_WhenZeroAvailable_ShouldReject</w:t>
            </w:r>
          </w:p>
        </w:tc>
        <w:tc>
          <w:tcPr>
            <w:tcW w:w="3396" w:type="dxa"/>
            <w:vAlign w:val="center"/>
          </w:tcPr>
          <w:p w14:paraId="50E6CE3A" w14:textId="54487FAA" w:rsidR="004C1668" w:rsidRPr="004C1668" w:rsidRDefault="004C1668" w:rsidP="004C1668">
            <w:pPr>
              <w:ind w:firstLine="0"/>
              <w:jc w:val="left"/>
              <w:rPr>
                <w:rFonts w:cs="Times New Roman"/>
                <w:szCs w:val="28"/>
              </w:rPr>
            </w:pPr>
            <w:r w:rsidRPr="004C1668">
              <w:rPr>
                <w:rFonts w:cs="Times New Roman"/>
                <w:color w:val="1F1F1F"/>
                <w:szCs w:val="28"/>
                <w:bdr w:val="none" w:sz="0" w:space="0" w:color="auto" w:frame="1"/>
              </w:rPr>
              <w:t>Система повинна блокувати закріплення ліцензії за активом, якщо всі місця (</w:t>
            </w:r>
            <w:r w:rsidRPr="004C1668">
              <w:rPr>
                <w:rStyle w:val="math-inline"/>
                <w:rFonts w:cs="Times New Roman"/>
                <w:color w:val="1F1F1F"/>
                <w:szCs w:val="28"/>
                <w:bdr w:val="none" w:sz="0" w:space="0" w:color="auto" w:frame="1"/>
              </w:rPr>
              <w:t>$seats$</w:t>
            </w:r>
            <w:r w:rsidRPr="004C1668">
              <w:rPr>
                <w:rFonts w:cs="Times New Roman"/>
                <w:color w:val="1F1F1F"/>
                <w:szCs w:val="28"/>
                <w:bdr w:val="none" w:sz="0" w:space="0" w:color="auto" w:frame="1"/>
              </w:rPr>
              <w:t>) вичерпано.</w:t>
            </w:r>
          </w:p>
        </w:tc>
      </w:tr>
      <w:tr w:rsidR="004C1668" w:rsidRPr="00B3739B" w14:paraId="768E846B" w14:textId="77777777" w:rsidTr="004C1668">
        <w:tc>
          <w:tcPr>
            <w:tcW w:w="2694" w:type="dxa"/>
            <w:vAlign w:val="center"/>
          </w:tcPr>
          <w:p w14:paraId="74332006" w14:textId="1CC5B51C" w:rsidR="004C1668" w:rsidRPr="004C1668" w:rsidRDefault="004C1668" w:rsidP="004C1668">
            <w:pPr>
              <w:ind w:firstLine="0"/>
              <w:jc w:val="left"/>
              <w:rPr>
                <w:rFonts w:cs="Times New Roman"/>
                <w:szCs w:val="28"/>
              </w:rPr>
            </w:pPr>
            <w:r w:rsidRPr="004C1668">
              <w:rPr>
                <w:rFonts w:cs="Times New Roman"/>
                <w:bCs/>
                <w:color w:val="1F1F1F"/>
                <w:szCs w:val="28"/>
                <w:bdr w:val="none" w:sz="0" w:space="0" w:color="auto" w:frame="1"/>
              </w:rPr>
              <w:t>SpecValidationTests</w:t>
            </w:r>
          </w:p>
        </w:tc>
        <w:tc>
          <w:tcPr>
            <w:tcW w:w="3827" w:type="dxa"/>
            <w:vAlign w:val="center"/>
          </w:tcPr>
          <w:p w14:paraId="68608E40" w14:textId="0C6AB13D" w:rsidR="004C1668" w:rsidRPr="004C1668" w:rsidRDefault="004C1668" w:rsidP="004C1668">
            <w:pPr>
              <w:ind w:firstLine="0"/>
              <w:jc w:val="left"/>
              <w:rPr>
                <w:rFonts w:cs="Times New Roman"/>
                <w:szCs w:val="28"/>
              </w:rPr>
            </w:pPr>
            <w:r w:rsidRPr="004C1668">
              <w:rPr>
                <w:rStyle w:val="HTML"/>
                <w:rFonts w:ascii="Times New Roman" w:eastAsiaTheme="majorEastAsia" w:hAnsi="Times New Roman" w:cs="Times New Roman"/>
                <w:color w:val="1F1F1F"/>
                <w:sz w:val="28"/>
                <w:szCs w:val="28"/>
                <w:bdr w:val="none" w:sz="0" w:space="0" w:color="auto" w:frame="1"/>
              </w:rPr>
              <w:t>ValidateSpecs_InvalidJSONBStructure_Throws</w:t>
            </w:r>
          </w:p>
        </w:tc>
        <w:tc>
          <w:tcPr>
            <w:tcW w:w="3396" w:type="dxa"/>
            <w:vAlign w:val="center"/>
          </w:tcPr>
          <w:p w14:paraId="5B3E0D3B" w14:textId="41F4E3F5" w:rsidR="004C1668" w:rsidRPr="004C1668" w:rsidRDefault="004C1668" w:rsidP="004C1668">
            <w:pPr>
              <w:ind w:firstLine="0"/>
              <w:jc w:val="left"/>
              <w:rPr>
                <w:rFonts w:cs="Times New Roman"/>
                <w:szCs w:val="28"/>
              </w:rPr>
            </w:pPr>
            <w:r w:rsidRPr="004C1668">
              <w:rPr>
                <w:rFonts w:cs="Times New Roman"/>
                <w:color w:val="1F1F1F"/>
                <w:szCs w:val="28"/>
                <w:bdr w:val="none" w:sz="0" w:space="0" w:color="auto" w:frame="1"/>
              </w:rPr>
              <w:t>Перевірка валідації схеми: спроба записати невалідні поля в JSONB-специфікацію повертає помилку структури.</w:t>
            </w:r>
          </w:p>
        </w:tc>
      </w:tr>
      <w:tr w:rsidR="004C1668" w:rsidRPr="00B3739B" w14:paraId="7C2F804A" w14:textId="77777777" w:rsidTr="004C1668">
        <w:tc>
          <w:tcPr>
            <w:tcW w:w="2694" w:type="dxa"/>
            <w:vAlign w:val="center"/>
          </w:tcPr>
          <w:p w14:paraId="2AA74185" w14:textId="4A68AFC2" w:rsidR="004C1668" w:rsidRPr="004C1668" w:rsidRDefault="004C1668" w:rsidP="004C1668">
            <w:pPr>
              <w:ind w:firstLine="0"/>
              <w:jc w:val="left"/>
              <w:rPr>
                <w:rFonts w:cs="Times New Roman"/>
                <w:szCs w:val="28"/>
              </w:rPr>
            </w:pPr>
            <w:r w:rsidRPr="004C1668">
              <w:rPr>
                <w:rFonts w:cs="Times New Roman"/>
                <w:bCs/>
                <w:color w:val="1F1F1F"/>
                <w:szCs w:val="28"/>
                <w:bdr w:val="none" w:sz="0" w:space="0" w:color="auto" w:frame="1"/>
              </w:rPr>
              <w:t>AuditLogTests</w:t>
            </w:r>
          </w:p>
        </w:tc>
        <w:tc>
          <w:tcPr>
            <w:tcW w:w="3827" w:type="dxa"/>
            <w:vAlign w:val="center"/>
          </w:tcPr>
          <w:p w14:paraId="6D89465C" w14:textId="7BD97466" w:rsidR="004C1668" w:rsidRPr="004C1668" w:rsidRDefault="004C1668" w:rsidP="004C1668">
            <w:pPr>
              <w:ind w:firstLine="0"/>
              <w:jc w:val="left"/>
              <w:rPr>
                <w:rFonts w:cs="Times New Roman"/>
                <w:szCs w:val="28"/>
              </w:rPr>
            </w:pPr>
            <w:r w:rsidRPr="004C1668">
              <w:rPr>
                <w:rStyle w:val="HTML"/>
                <w:rFonts w:ascii="Times New Roman" w:eastAsiaTheme="majorEastAsia" w:hAnsi="Times New Roman" w:cs="Times New Roman"/>
                <w:color w:val="1F1F1F"/>
                <w:sz w:val="28"/>
                <w:szCs w:val="28"/>
                <w:bdr w:val="none" w:sz="0" w:space="0" w:color="auto" w:frame="1"/>
              </w:rPr>
              <w:t>LogStatusChange_ShouldCreateRecord</w:t>
            </w:r>
          </w:p>
        </w:tc>
        <w:tc>
          <w:tcPr>
            <w:tcW w:w="3396" w:type="dxa"/>
            <w:vAlign w:val="center"/>
          </w:tcPr>
          <w:p w14:paraId="465D165B" w14:textId="7D877838" w:rsidR="004C1668" w:rsidRPr="00462805" w:rsidRDefault="004C1668" w:rsidP="004C1668">
            <w:pPr>
              <w:ind w:firstLine="0"/>
              <w:jc w:val="left"/>
              <w:rPr>
                <w:rFonts w:cs="Times New Roman"/>
                <w:sz w:val="26"/>
                <w:szCs w:val="26"/>
              </w:rPr>
            </w:pPr>
            <w:r w:rsidRPr="00462805">
              <w:rPr>
                <w:rFonts w:cs="Times New Roman"/>
                <w:color w:val="1F1F1F"/>
                <w:sz w:val="24"/>
                <w:szCs w:val="26"/>
                <w:bdr w:val="none" w:sz="0" w:space="0" w:color="auto" w:frame="1"/>
              </w:rPr>
              <w:t>Будь-яка зміна статусу активу повинна автоматично створювати незмінний запис у таблиці аудіту.</w:t>
            </w:r>
          </w:p>
        </w:tc>
      </w:tr>
    </w:tbl>
    <w:p w14:paraId="6388A069" w14:textId="30B7EC97" w:rsidR="004C1668" w:rsidRPr="004C1668" w:rsidRDefault="004C1668" w:rsidP="004C1668">
      <w:pPr>
        <w:pStyle w:val="af7"/>
        <w:spacing w:before="0" w:beforeAutospacing="0" w:after="0" w:afterAutospacing="0" w:line="360" w:lineRule="auto"/>
        <w:ind w:firstLine="709"/>
        <w:jc w:val="both"/>
        <w:rPr>
          <w:sz w:val="28"/>
          <w:szCs w:val="28"/>
          <w:lang w:val="uk-UA"/>
        </w:rPr>
      </w:pPr>
      <w:r w:rsidRPr="004C1668">
        <w:rPr>
          <w:sz w:val="28"/>
          <w:szCs w:val="28"/>
          <w:lang w:val="uk-UA"/>
        </w:rPr>
        <w:lastRenderedPageBreak/>
        <w:t xml:space="preserve">Для перевірки інтеграційної взаємодії </w:t>
      </w:r>
      <w:r w:rsidRPr="004C1668">
        <w:rPr>
          <w:sz w:val="28"/>
          <w:szCs w:val="28"/>
        </w:rPr>
        <w:t>HTTP</w:t>
      </w:r>
      <w:r w:rsidRPr="004C1668">
        <w:rPr>
          <w:sz w:val="28"/>
          <w:szCs w:val="28"/>
          <w:lang w:val="uk-UA"/>
        </w:rPr>
        <w:t xml:space="preserve">-контролерів із базою даних використовується </w:t>
      </w:r>
      <w:r w:rsidRPr="004C1668">
        <w:rPr>
          <w:sz w:val="28"/>
          <w:szCs w:val="28"/>
        </w:rPr>
        <w:t>Supertest</w:t>
      </w:r>
      <w:r w:rsidRPr="004C1668">
        <w:rPr>
          <w:sz w:val="28"/>
          <w:szCs w:val="28"/>
          <w:lang w:val="uk-UA"/>
        </w:rPr>
        <w:t xml:space="preserve">. Для забезпечення ізоляції тестів, перед кожним тестовим набором ініціюється чиста транзакція в тестовій базі даних </w:t>
      </w:r>
      <w:r w:rsidRPr="004C1668">
        <w:rPr>
          <w:sz w:val="28"/>
          <w:szCs w:val="28"/>
        </w:rPr>
        <w:t>PostgreSQL</w:t>
      </w:r>
      <w:r w:rsidR="00AA5448" w:rsidRPr="00AA5448">
        <w:rPr>
          <w:sz w:val="28"/>
          <w:szCs w:val="28"/>
          <w:lang w:val="uk-UA"/>
        </w:rPr>
        <w:t xml:space="preserve"> </w:t>
      </w:r>
      <w:r w:rsidR="00AA5448" w:rsidRPr="00AA5448">
        <w:rPr>
          <w:bCs/>
          <w:sz w:val="28"/>
          <w:lang w:val="uk-UA"/>
        </w:rPr>
        <w:t>[22]</w:t>
      </w:r>
      <w:r>
        <w:rPr>
          <w:sz w:val="28"/>
          <w:szCs w:val="28"/>
          <w:lang w:val="uk-UA"/>
        </w:rPr>
        <w:t>, яка повністю відкочується</w:t>
      </w:r>
      <w:r w:rsidRPr="004C1668">
        <w:rPr>
          <w:sz w:val="28"/>
          <w:szCs w:val="28"/>
          <w:lang w:val="uk-UA"/>
        </w:rPr>
        <w:t xml:space="preserve"> після завершення тесту. Це гарантує відсутність залишкових артефактів.</w:t>
      </w:r>
    </w:p>
    <w:p w14:paraId="0B7EBF0E" w14:textId="100EEACC" w:rsidR="004C1668" w:rsidRPr="004C1668" w:rsidRDefault="004C1668" w:rsidP="004C1668">
      <w:pPr>
        <w:pStyle w:val="af7"/>
        <w:spacing w:before="0" w:beforeAutospacing="0" w:after="0" w:afterAutospacing="0" w:line="360" w:lineRule="auto"/>
        <w:ind w:firstLine="709"/>
        <w:jc w:val="both"/>
        <w:rPr>
          <w:sz w:val="28"/>
          <w:szCs w:val="28"/>
          <w:lang w:val="uk-UA"/>
        </w:rPr>
      </w:pPr>
      <w:r w:rsidRPr="004C1668">
        <w:rPr>
          <w:sz w:val="28"/>
          <w:szCs w:val="28"/>
          <w:lang w:val="uk-UA"/>
        </w:rPr>
        <w:t xml:space="preserve">Тести перевіряють коректність повернення </w:t>
      </w:r>
      <w:r w:rsidRPr="004C1668">
        <w:rPr>
          <w:sz w:val="28"/>
          <w:szCs w:val="28"/>
        </w:rPr>
        <w:t>HTTP</w:t>
      </w:r>
      <w:r w:rsidRPr="004C1668">
        <w:rPr>
          <w:sz w:val="28"/>
          <w:szCs w:val="28"/>
          <w:lang w:val="uk-UA"/>
        </w:rPr>
        <w:t>-стату</w:t>
      </w:r>
      <w:r>
        <w:rPr>
          <w:sz w:val="28"/>
          <w:szCs w:val="28"/>
          <w:lang w:val="uk-UA"/>
        </w:rPr>
        <w:t>сів, валідацію рольової моделі</w:t>
      </w:r>
      <w:r w:rsidRPr="004C1668">
        <w:rPr>
          <w:sz w:val="28"/>
          <w:szCs w:val="28"/>
          <w:lang w:val="uk-UA"/>
        </w:rPr>
        <w:t xml:space="preserve"> та роботу складних агрегаційних </w:t>
      </w:r>
      <w:r w:rsidRPr="004C1668">
        <w:rPr>
          <w:sz w:val="28"/>
          <w:szCs w:val="28"/>
        </w:rPr>
        <w:t>SQL</w:t>
      </w:r>
      <w:r w:rsidRPr="004C1668">
        <w:rPr>
          <w:sz w:val="28"/>
          <w:szCs w:val="28"/>
          <w:lang w:val="uk-UA"/>
        </w:rPr>
        <w:t xml:space="preserve">-запитів </w:t>
      </w:r>
      <w:r w:rsidRPr="004C1668">
        <w:rPr>
          <w:sz w:val="28"/>
          <w:szCs w:val="28"/>
        </w:rPr>
        <w:t>Prisma</w:t>
      </w:r>
      <w:r w:rsidR="003645A0">
        <w:rPr>
          <w:sz w:val="28"/>
          <w:szCs w:val="28"/>
          <w:lang w:val="uk-UA"/>
        </w:rPr>
        <w:t xml:space="preserve"> (</w:t>
      </w:r>
      <w:r w:rsidRPr="004C1668">
        <w:rPr>
          <w:sz w:val="28"/>
          <w:szCs w:val="28"/>
          <w:lang w:val="uk-UA"/>
        </w:rPr>
        <w:t>табл. 3.6.</w:t>
      </w:r>
      <w:r w:rsidR="003645A0">
        <w:rPr>
          <w:sz w:val="28"/>
          <w:szCs w:val="28"/>
          <w:lang w:val="uk-UA"/>
        </w:rPr>
        <w:t>)</w:t>
      </w:r>
    </w:p>
    <w:p w14:paraId="03F7BE25" w14:textId="18742693" w:rsidR="00EC1103" w:rsidRPr="00B3739B" w:rsidRDefault="004C1668" w:rsidP="004C1668">
      <w:pPr>
        <w:jc w:val="right"/>
        <w:rPr>
          <w:rFonts w:cs="Times New Roman"/>
          <w:szCs w:val="28"/>
        </w:rPr>
      </w:pPr>
      <w:r w:rsidRPr="00B3739B">
        <w:rPr>
          <w:rFonts w:cs="Times New Roman"/>
          <w:szCs w:val="28"/>
        </w:rPr>
        <w:t xml:space="preserve"> </w:t>
      </w:r>
      <w:r w:rsidR="00EC1103" w:rsidRPr="00B3739B">
        <w:rPr>
          <w:rFonts w:cs="Times New Roman"/>
          <w:szCs w:val="28"/>
        </w:rPr>
        <w:t>Таблиця</w:t>
      </w:r>
      <w:r w:rsidR="001905E7" w:rsidRPr="00B3739B">
        <w:rPr>
          <w:rFonts w:cs="Times New Roman"/>
          <w:szCs w:val="28"/>
        </w:rPr>
        <w:t xml:space="preserve"> </w:t>
      </w:r>
      <w:r w:rsidR="00EC1103" w:rsidRPr="00B3739B">
        <w:rPr>
          <w:rFonts w:cs="Times New Roman"/>
          <w:szCs w:val="28"/>
        </w:rPr>
        <w:t>3.</w:t>
      </w:r>
      <w:r w:rsidR="005F119E" w:rsidRPr="00B3739B">
        <w:rPr>
          <w:rFonts w:cs="Times New Roman"/>
          <w:szCs w:val="28"/>
        </w:rPr>
        <w:t>6</w:t>
      </w:r>
    </w:p>
    <w:p w14:paraId="3E59BDFA" w14:textId="0BEDB1D8" w:rsidR="00EC1103" w:rsidRPr="00B3739B" w:rsidRDefault="00EC1103" w:rsidP="002959F3">
      <w:pPr>
        <w:jc w:val="center"/>
        <w:rPr>
          <w:rFonts w:cs="Times New Roman"/>
          <w:szCs w:val="28"/>
        </w:rPr>
      </w:pPr>
      <w:r w:rsidRPr="00B3739B">
        <w:rPr>
          <w:rFonts w:cs="Times New Roman"/>
          <w:szCs w:val="28"/>
        </w:rPr>
        <w:t>Тестові</w:t>
      </w:r>
      <w:r w:rsidR="001905E7" w:rsidRPr="00B3739B">
        <w:rPr>
          <w:rFonts w:cs="Times New Roman"/>
          <w:szCs w:val="28"/>
        </w:rPr>
        <w:t xml:space="preserve"> </w:t>
      </w:r>
      <w:r w:rsidRPr="00B3739B">
        <w:rPr>
          <w:rFonts w:cs="Times New Roman"/>
          <w:szCs w:val="28"/>
        </w:rPr>
        <w:t>класи</w:t>
      </w:r>
      <w:r w:rsidR="001905E7" w:rsidRPr="00B3739B">
        <w:rPr>
          <w:rFonts w:cs="Times New Roman"/>
          <w:szCs w:val="28"/>
        </w:rPr>
        <w:t xml:space="preserve"> </w:t>
      </w:r>
      <w:r w:rsidR="00CC01D9" w:rsidRPr="00B3739B">
        <w:rPr>
          <w:rFonts w:cs="Times New Roman"/>
          <w:b/>
          <w:bCs/>
          <w:szCs w:val="28"/>
        </w:rPr>
        <w:t> </w:t>
      </w:r>
      <w:r w:rsidR="00CC01D9" w:rsidRPr="00B3739B">
        <w:rPr>
          <w:rFonts w:cs="Times New Roman"/>
          <w:szCs w:val="28"/>
        </w:rPr>
        <w:t>API-контролерів</w:t>
      </w:r>
    </w:p>
    <w:tbl>
      <w:tblPr>
        <w:tblStyle w:val="af4"/>
        <w:tblW w:w="0" w:type="auto"/>
        <w:tblLook w:val="04A0" w:firstRow="1" w:lastRow="0" w:firstColumn="1" w:lastColumn="0" w:noHBand="0" w:noVBand="1"/>
      </w:tblPr>
      <w:tblGrid>
        <w:gridCol w:w="3121"/>
        <w:gridCol w:w="1836"/>
        <w:gridCol w:w="4671"/>
      </w:tblGrid>
      <w:tr w:rsidR="004C1668" w:rsidRPr="00B3739B" w14:paraId="55305995" w14:textId="77777777" w:rsidTr="00E24776">
        <w:tc>
          <w:tcPr>
            <w:tcW w:w="3121" w:type="dxa"/>
            <w:vAlign w:val="center"/>
          </w:tcPr>
          <w:p w14:paraId="1FC09172" w14:textId="3F7642B6" w:rsidR="004C1668" w:rsidRPr="004C1668" w:rsidRDefault="004C1668" w:rsidP="004C1668">
            <w:pPr>
              <w:ind w:firstLine="0"/>
              <w:jc w:val="left"/>
              <w:rPr>
                <w:rFonts w:cs="Times New Roman"/>
                <w:b/>
                <w:szCs w:val="28"/>
              </w:rPr>
            </w:pPr>
            <w:r w:rsidRPr="004C1668">
              <w:rPr>
                <w:rStyle w:val="af8"/>
                <w:rFonts w:cs="Times New Roman"/>
                <w:b w:val="0"/>
                <w:color w:val="1F1F1F"/>
                <w:szCs w:val="28"/>
                <w:bdr w:val="none" w:sz="0" w:space="0" w:color="auto" w:frame="1"/>
              </w:rPr>
              <w:t>Тестовий набір</w:t>
            </w:r>
          </w:p>
        </w:tc>
        <w:tc>
          <w:tcPr>
            <w:tcW w:w="1836" w:type="dxa"/>
            <w:vAlign w:val="center"/>
          </w:tcPr>
          <w:p w14:paraId="39988061" w14:textId="4FAA69E3" w:rsidR="004C1668" w:rsidRPr="004C1668" w:rsidRDefault="004C1668" w:rsidP="004C1668">
            <w:pPr>
              <w:ind w:firstLine="0"/>
              <w:jc w:val="left"/>
              <w:rPr>
                <w:rFonts w:cs="Times New Roman"/>
                <w:b/>
                <w:szCs w:val="28"/>
              </w:rPr>
            </w:pPr>
            <w:r w:rsidRPr="004C1668">
              <w:rPr>
                <w:rStyle w:val="af8"/>
                <w:rFonts w:cs="Times New Roman"/>
                <w:b w:val="0"/>
                <w:color w:val="1F1F1F"/>
                <w:szCs w:val="28"/>
                <w:bdr w:val="none" w:sz="0" w:space="0" w:color="auto" w:frame="1"/>
              </w:rPr>
              <w:t>Кількість тестів</w:t>
            </w:r>
          </w:p>
        </w:tc>
        <w:tc>
          <w:tcPr>
            <w:tcW w:w="4671" w:type="dxa"/>
            <w:vAlign w:val="center"/>
          </w:tcPr>
          <w:p w14:paraId="2A81EB65" w14:textId="26921469" w:rsidR="004C1668" w:rsidRPr="004C1668" w:rsidRDefault="004C1668" w:rsidP="004C1668">
            <w:pPr>
              <w:ind w:firstLine="0"/>
              <w:jc w:val="left"/>
              <w:rPr>
                <w:rFonts w:cs="Times New Roman"/>
                <w:b/>
                <w:szCs w:val="28"/>
              </w:rPr>
            </w:pPr>
            <w:r w:rsidRPr="004C1668">
              <w:rPr>
                <w:rStyle w:val="af8"/>
                <w:rFonts w:cs="Times New Roman"/>
                <w:b w:val="0"/>
                <w:color w:val="1F1F1F"/>
                <w:szCs w:val="28"/>
                <w:bdr w:val="none" w:sz="0" w:space="0" w:color="auto" w:frame="1"/>
              </w:rPr>
              <w:t>Сфера покриття та перевірки</w:t>
            </w:r>
          </w:p>
        </w:tc>
      </w:tr>
      <w:tr w:rsidR="004C1668" w:rsidRPr="00B3739B" w14:paraId="6A4CE122" w14:textId="77777777" w:rsidTr="0017748F">
        <w:tc>
          <w:tcPr>
            <w:tcW w:w="3121" w:type="dxa"/>
            <w:vAlign w:val="center"/>
          </w:tcPr>
          <w:p w14:paraId="3AE98571" w14:textId="3DC9E582" w:rsidR="004C1668" w:rsidRPr="004C1668" w:rsidRDefault="004C1668" w:rsidP="004C1668">
            <w:pPr>
              <w:ind w:firstLine="0"/>
              <w:jc w:val="left"/>
              <w:rPr>
                <w:rFonts w:cs="Times New Roman"/>
                <w:szCs w:val="28"/>
              </w:rPr>
            </w:pPr>
            <w:r w:rsidRPr="004C1668">
              <w:rPr>
                <w:rFonts w:cs="Times New Roman"/>
                <w:bCs/>
                <w:color w:val="1F1F1F"/>
                <w:szCs w:val="28"/>
                <w:bdr w:val="none" w:sz="0" w:space="0" w:color="auto" w:frame="1"/>
              </w:rPr>
              <w:t>asset.route.test.ts</w:t>
            </w:r>
          </w:p>
        </w:tc>
        <w:tc>
          <w:tcPr>
            <w:tcW w:w="1836" w:type="dxa"/>
            <w:vAlign w:val="center"/>
          </w:tcPr>
          <w:p w14:paraId="2BB11180" w14:textId="2D0542BD" w:rsidR="004C1668" w:rsidRPr="004C1668" w:rsidRDefault="004C1668" w:rsidP="004C1668">
            <w:pPr>
              <w:ind w:firstLine="0"/>
              <w:jc w:val="left"/>
              <w:rPr>
                <w:rFonts w:cs="Times New Roman"/>
                <w:szCs w:val="28"/>
              </w:rPr>
            </w:pPr>
            <w:r w:rsidRPr="004C1668">
              <w:rPr>
                <w:rFonts w:cs="Times New Roman"/>
                <w:color w:val="1F1F1F"/>
                <w:szCs w:val="28"/>
                <w:bdr w:val="none" w:sz="0" w:space="0" w:color="auto" w:frame="1"/>
              </w:rPr>
              <w:t>22</w:t>
            </w:r>
          </w:p>
        </w:tc>
        <w:tc>
          <w:tcPr>
            <w:tcW w:w="4671" w:type="dxa"/>
            <w:vAlign w:val="center"/>
          </w:tcPr>
          <w:p w14:paraId="42F91FFC" w14:textId="0E7AAE0C" w:rsidR="004C1668" w:rsidRPr="004C1668" w:rsidRDefault="004C1668" w:rsidP="004C1668">
            <w:pPr>
              <w:ind w:firstLine="0"/>
              <w:jc w:val="left"/>
              <w:rPr>
                <w:rFonts w:cs="Times New Roman"/>
                <w:szCs w:val="28"/>
              </w:rPr>
            </w:pPr>
            <w:r w:rsidRPr="004C1668">
              <w:rPr>
                <w:rFonts w:cs="Times New Roman"/>
                <w:color w:val="1F1F1F"/>
                <w:szCs w:val="28"/>
                <w:bdr w:val="none" w:sz="0" w:space="0" w:color="auto" w:frame="1"/>
              </w:rPr>
              <w:t xml:space="preserve">Перевірка </w:t>
            </w:r>
            <w:r w:rsidRPr="004C1668">
              <w:rPr>
                <w:rStyle w:val="HTML"/>
                <w:rFonts w:ascii="Times New Roman" w:eastAsiaTheme="majorEastAsia" w:hAnsi="Times New Roman" w:cs="Times New Roman"/>
                <w:color w:val="1F1F1F"/>
                <w:sz w:val="28"/>
                <w:szCs w:val="28"/>
                <w:bdr w:val="none" w:sz="0" w:space="0" w:color="auto" w:frame="1"/>
              </w:rPr>
              <w:t>GET /api/assets</w:t>
            </w:r>
            <w:r w:rsidRPr="004C1668">
              <w:rPr>
                <w:rFonts w:cs="Times New Roman"/>
                <w:color w:val="1F1F1F"/>
                <w:szCs w:val="28"/>
                <w:bdr w:val="none" w:sz="0" w:space="0" w:color="auto" w:frame="1"/>
              </w:rPr>
              <w:t xml:space="preserve"> з урахуванням фільтрації за категоріями, авторизація </w:t>
            </w:r>
            <w:r w:rsidRPr="004C1668">
              <w:rPr>
                <w:rStyle w:val="HTML"/>
                <w:rFonts w:ascii="Times New Roman" w:eastAsiaTheme="majorEastAsia" w:hAnsi="Times New Roman" w:cs="Times New Roman"/>
                <w:color w:val="1F1F1F"/>
                <w:sz w:val="28"/>
                <w:szCs w:val="28"/>
                <w:bdr w:val="none" w:sz="0" w:space="0" w:color="auto" w:frame="1"/>
              </w:rPr>
              <w:t>POST</w:t>
            </w:r>
            <w:r w:rsidRPr="004C1668">
              <w:rPr>
                <w:rFonts w:cs="Times New Roman"/>
                <w:color w:val="1F1F1F"/>
                <w:szCs w:val="28"/>
                <w:bdr w:val="none" w:sz="0" w:space="0" w:color="auto" w:frame="1"/>
              </w:rPr>
              <w:t xml:space="preserve"> запитів для ролі Модератора та Адміна.</w:t>
            </w:r>
          </w:p>
        </w:tc>
      </w:tr>
      <w:tr w:rsidR="004C1668" w:rsidRPr="00B3739B" w14:paraId="1F87BE37" w14:textId="77777777" w:rsidTr="0017748F">
        <w:tc>
          <w:tcPr>
            <w:tcW w:w="3121" w:type="dxa"/>
            <w:vAlign w:val="center"/>
          </w:tcPr>
          <w:p w14:paraId="2265C658" w14:textId="58644C4D" w:rsidR="004C1668" w:rsidRPr="004C1668" w:rsidRDefault="004C1668" w:rsidP="004C1668">
            <w:pPr>
              <w:ind w:firstLine="0"/>
              <w:jc w:val="left"/>
              <w:rPr>
                <w:rFonts w:cs="Times New Roman"/>
                <w:szCs w:val="28"/>
              </w:rPr>
            </w:pPr>
            <w:r w:rsidRPr="004C1668">
              <w:rPr>
                <w:rFonts w:cs="Times New Roman"/>
                <w:bCs/>
                <w:color w:val="1F1F1F"/>
                <w:szCs w:val="28"/>
                <w:bdr w:val="none" w:sz="0" w:space="0" w:color="auto" w:frame="1"/>
              </w:rPr>
              <w:t>license.route.test.ts</w:t>
            </w:r>
          </w:p>
        </w:tc>
        <w:tc>
          <w:tcPr>
            <w:tcW w:w="1836" w:type="dxa"/>
            <w:vAlign w:val="center"/>
          </w:tcPr>
          <w:p w14:paraId="3576F483" w14:textId="3BB1DC69" w:rsidR="004C1668" w:rsidRPr="004C1668" w:rsidRDefault="004C1668" w:rsidP="004C1668">
            <w:pPr>
              <w:ind w:firstLine="0"/>
              <w:jc w:val="left"/>
              <w:rPr>
                <w:rFonts w:cs="Times New Roman"/>
                <w:szCs w:val="28"/>
              </w:rPr>
            </w:pPr>
            <w:r w:rsidRPr="004C1668">
              <w:rPr>
                <w:rFonts w:cs="Times New Roman"/>
                <w:color w:val="1F1F1F"/>
                <w:szCs w:val="28"/>
                <w:bdr w:val="none" w:sz="0" w:space="0" w:color="auto" w:frame="1"/>
              </w:rPr>
              <w:t>16</w:t>
            </w:r>
          </w:p>
        </w:tc>
        <w:tc>
          <w:tcPr>
            <w:tcW w:w="4671" w:type="dxa"/>
            <w:vAlign w:val="center"/>
          </w:tcPr>
          <w:p w14:paraId="2F8F1790" w14:textId="061A82D5" w:rsidR="004C1668" w:rsidRPr="004C1668" w:rsidRDefault="004C1668" w:rsidP="004C1668">
            <w:pPr>
              <w:ind w:firstLine="0"/>
              <w:jc w:val="left"/>
              <w:rPr>
                <w:rFonts w:cs="Times New Roman"/>
                <w:szCs w:val="28"/>
              </w:rPr>
            </w:pPr>
            <w:r w:rsidRPr="004C1668">
              <w:rPr>
                <w:rFonts w:cs="Times New Roman"/>
                <w:color w:val="1F1F1F"/>
                <w:szCs w:val="28"/>
                <w:bdr w:val="none" w:sz="0" w:space="0" w:color="auto" w:frame="1"/>
              </w:rPr>
              <w:t>Перевірка атомарності операцій виділення та відкріплення ключів ПЗ, оновлення лічильників ліцензійних місць.</w:t>
            </w:r>
          </w:p>
        </w:tc>
      </w:tr>
      <w:tr w:rsidR="004C1668" w:rsidRPr="00B3739B" w14:paraId="0930B566" w14:textId="77777777" w:rsidTr="0017748F">
        <w:tc>
          <w:tcPr>
            <w:tcW w:w="3121" w:type="dxa"/>
            <w:vAlign w:val="center"/>
          </w:tcPr>
          <w:p w14:paraId="438AC551" w14:textId="75CEEDA6" w:rsidR="004C1668" w:rsidRPr="004C1668" w:rsidRDefault="004C1668" w:rsidP="004C1668">
            <w:pPr>
              <w:ind w:firstLine="0"/>
              <w:jc w:val="left"/>
              <w:rPr>
                <w:rFonts w:cs="Times New Roman"/>
                <w:szCs w:val="28"/>
              </w:rPr>
            </w:pPr>
            <w:r w:rsidRPr="004C1668">
              <w:rPr>
                <w:rFonts w:cs="Times New Roman"/>
                <w:bCs/>
                <w:color w:val="1F1F1F"/>
                <w:szCs w:val="28"/>
                <w:bdr w:val="none" w:sz="0" w:space="0" w:color="auto" w:frame="1"/>
              </w:rPr>
              <w:t>auth.middleware.test.ts</w:t>
            </w:r>
          </w:p>
        </w:tc>
        <w:tc>
          <w:tcPr>
            <w:tcW w:w="1836" w:type="dxa"/>
            <w:vAlign w:val="center"/>
          </w:tcPr>
          <w:p w14:paraId="3DC09875" w14:textId="2CE77552" w:rsidR="004C1668" w:rsidRPr="004C1668" w:rsidRDefault="004C1668" w:rsidP="004C1668">
            <w:pPr>
              <w:ind w:firstLine="0"/>
              <w:jc w:val="left"/>
              <w:rPr>
                <w:rFonts w:cs="Times New Roman"/>
                <w:szCs w:val="28"/>
              </w:rPr>
            </w:pPr>
            <w:r w:rsidRPr="004C1668">
              <w:rPr>
                <w:rFonts w:cs="Times New Roman"/>
                <w:color w:val="1F1F1F"/>
                <w:szCs w:val="28"/>
                <w:bdr w:val="none" w:sz="0" w:space="0" w:color="auto" w:frame="1"/>
              </w:rPr>
              <w:t>12</w:t>
            </w:r>
          </w:p>
        </w:tc>
        <w:tc>
          <w:tcPr>
            <w:tcW w:w="4671" w:type="dxa"/>
            <w:vAlign w:val="center"/>
          </w:tcPr>
          <w:p w14:paraId="20A586CA" w14:textId="18E2D0B6" w:rsidR="004C1668" w:rsidRPr="004C1668" w:rsidRDefault="004C1668" w:rsidP="004C1668">
            <w:pPr>
              <w:ind w:firstLine="0"/>
              <w:jc w:val="left"/>
              <w:rPr>
                <w:rFonts w:cs="Times New Roman"/>
                <w:szCs w:val="28"/>
              </w:rPr>
            </w:pPr>
            <w:r w:rsidRPr="004C1668">
              <w:rPr>
                <w:rFonts w:cs="Times New Roman"/>
                <w:color w:val="1F1F1F"/>
                <w:szCs w:val="28"/>
                <w:bdr w:val="none" w:sz="0" w:space="0" w:color="auto" w:frame="1"/>
              </w:rPr>
              <w:t xml:space="preserve">Валідація JWT-сесій NextAuth, примусове блокування доступу користувачів із роллю </w:t>
            </w:r>
            <w:r w:rsidRPr="004C1668">
              <w:rPr>
                <w:rStyle w:val="HTML"/>
                <w:rFonts w:ascii="Times New Roman" w:eastAsiaTheme="majorEastAsia" w:hAnsi="Times New Roman" w:cs="Times New Roman"/>
                <w:color w:val="1F1F1F"/>
                <w:sz w:val="28"/>
                <w:szCs w:val="28"/>
                <w:bdr w:val="none" w:sz="0" w:space="0" w:color="auto" w:frame="1"/>
              </w:rPr>
              <w:t>Employee</w:t>
            </w:r>
            <w:r w:rsidRPr="004C1668">
              <w:rPr>
                <w:rFonts w:cs="Times New Roman"/>
                <w:color w:val="1F1F1F"/>
                <w:szCs w:val="28"/>
                <w:bdr w:val="none" w:sz="0" w:space="0" w:color="auto" w:frame="1"/>
              </w:rPr>
              <w:t xml:space="preserve"> до адмін-панелі.</w:t>
            </w:r>
          </w:p>
        </w:tc>
      </w:tr>
    </w:tbl>
    <w:p w14:paraId="2B6C4624" w14:textId="6AB4423D" w:rsidR="004C1668" w:rsidRPr="004C1668" w:rsidRDefault="004C1668" w:rsidP="004C1668">
      <w:pPr>
        <w:pStyle w:val="af7"/>
        <w:spacing w:before="0" w:beforeAutospacing="0" w:after="0" w:afterAutospacing="0" w:line="360" w:lineRule="auto"/>
        <w:ind w:firstLine="709"/>
        <w:rPr>
          <w:sz w:val="28"/>
          <w:lang w:val="uk-UA"/>
        </w:rPr>
      </w:pPr>
      <w:r w:rsidRPr="004C1668">
        <w:rPr>
          <w:sz w:val="28"/>
          <w:lang w:val="uk-UA"/>
        </w:rPr>
        <w:t xml:space="preserve">Тести клієнтської частини написані на </w:t>
      </w:r>
      <w:r w:rsidRPr="004C1668">
        <w:rPr>
          <w:sz w:val="28"/>
        </w:rPr>
        <w:t>Jest</w:t>
      </w:r>
      <w:r w:rsidR="00812885" w:rsidRPr="00812885">
        <w:rPr>
          <w:sz w:val="28"/>
          <w:lang w:val="uk-UA"/>
        </w:rPr>
        <w:t xml:space="preserve"> [14]</w:t>
      </w:r>
      <w:r w:rsidRPr="00812885">
        <w:rPr>
          <w:sz w:val="32"/>
          <w:lang w:val="uk-UA"/>
        </w:rPr>
        <w:t xml:space="preserve"> </w:t>
      </w:r>
      <w:r w:rsidRPr="004C1668">
        <w:rPr>
          <w:sz w:val="28"/>
          <w:lang w:val="uk-UA"/>
        </w:rPr>
        <w:t xml:space="preserve">із використанням </w:t>
      </w:r>
      <w:r w:rsidRPr="004C1668">
        <w:rPr>
          <w:sz w:val="28"/>
        </w:rPr>
        <w:t>React</w:t>
      </w:r>
      <w:r w:rsidRPr="004C1668">
        <w:rPr>
          <w:sz w:val="28"/>
          <w:lang w:val="uk-UA"/>
        </w:rPr>
        <w:t xml:space="preserve"> </w:t>
      </w:r>
      <w:r w:rsidR="00AA5448" w:rsidRPr="00AA5448">
        <w:rPr>
          <w:sz w:val="28"/>
          <w:lang w:val="uk-UA"/>
        </w:rPr>
        <w:t>[24]</w:t>
      </w:r>
      <w:r w:rsidR="00AA5448" w:rsidRPr="00AA5448">
        <w:rPr>
          <w:sz w:val="32"/>
          <w:lang w:val="uk-UA"/>
        </w:rPr>
        <w:t xml:space="preserve"> </w:t>
      </w:r>
      <w:r w:rsidRPr="004C1668">
        <w:rPr>
          <w:sz w:val="28"/>
        </w:rPr>
        <w:t>Testing</w:t>
      </w:r>
      <w:r w:rsidRPr="004C1668">
        <w:rPr>
          <w:sz w:val="28"/>
          <w:lang w:val="uk-UA"/>
        </w:rPr>
        <w:t xml:space="preserve"> </w:t>
      </w:r>
      <w:r w:rsidRPr="004C1668">
        <w:rPr>
          <w:sz w:val="28"/>
        </w:rPr>
        <w:t>Library</w:t>
      </w:r>
      <w:r w:rsidRPr="004C1668">
        <w:rPr>
          <w:sz w:val="28"/>
          <w:lang w:val="uk-UA"/>
        </w:rPr>
        <w:t xml:space="preserve">. </w:t>
      </w:r>
      <w:r w:rsidRPr="004C1668">
        <w:rPr>
          <w:sz w:val="28"/>
        </w:rPr>
        <w:t>Вони фонуються на поведінковому тестуванні інтерфейсу з точки зору кінцевого користувача.</w:t>
      </w:r>
    </w:p>
    <w:p w14:paraId="5D20FC53" w14:textId="114514CD" w:rsidR="00CC01D9" w:rsidRPr="003645A0" w:rsidRDefault="004C1668" w:rsidP="00462805">
      <w:pPr>
        <w:pStyle w:val="af7"/>
        <w:spacing w:before="0" w:beforeAutospacing="0" w:after="0" w:afterAutospacing="0" w:line="360" w:lineRule="auto"/>
        <w:ind w:firstLine="709"/>
        <w:rPr>
          <w:sz w:val="28"/>
          <w:lang w:val="uk-UA"/>
        </w:rPr>
      </w:pPr>
      <w:r w:rsidRPr="004C1668">
        <w:rPr>
          <w:sz w:val="28"/>
          <w:lang w:val="uk-UA"/>
        </w:rPr>
        <w:t>Перевіряється коректність рендерингу динамічних форм, захист маршрутів та реакція інтерфейсу на дії користувача</w:t>
      </w:r>
      <w:r w:rsidR="003645A0">
        <w:rPr>
          <w:sz w:val="28"/>
          <w:lang w:val="uk-UA"/>
        </w:rPr>
        <w:t xml:space="preserve"> (</w:t>
      </w:r>
      <w:r w:rsidRPr="004C1668">
        <w:rPr>
          <w:sz w:val="28"/>
          <w:lang w:val="uk-UA"/>
        </w:rPr>
        <w:t xml:space="preserve">табл. </w:t>
      </w:r>
      <w:r w:rsidRPr="004C1668">
        <w:rPr>
          <w:sz w:val="28"/>
        </w:rPr>
        <w:t>3.7.</w:t>
      </w:r>
      <w:r w:rsidR="003645A0">
        <w:rPr>
          <w:sz w:val="28"/>
          <w:lang w:val="uk-UA"/>
        </w:rPr>
        <w:t>)</w:t>
      </w:r>
    </w:p>
    <w:p w14:paraId="0825ECB9" w14:textId="3A10165C" w:rsidR="003645A0" w:rsidRDefault="003645A0" w:rsidP="003645A0">
      <w:pPr>
        <w:pStyle w:val="af7"/>
        <w:spacing w:before="0" w:beforeAutospacing="0" w:after="0" w:afterAutospacing="0" w:line="360" w:lineRule="auto"/>
        <w:ind w:firstLine="709"/>
        <w:jc w:val="center"/>
        <w:rPr>
          <w:sz w:val="28"/>
        </w:rPr>
      </w:pPr>
      <w:r w:rsidRPr="003645A0">
        <w:rPr>
          <w:noProof/>
          <w:sz w:val="28"/>
        </w:rPr>
        <w:lastRenderedPageBreak/>
        <w:drawing>
          <wp:inline distT="0" distB="0" distL="0" distR="0" wp14:anchorId="74BBF2B1" wp14:editId="695A7658">
            <wp:extent cx="2309060" cy="777307"/>
            <wp:effectExtent l="0" t="0" r="0" b="3810"/>
            <wp:docPr id="867058925" name="Рисунок 867058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09060" cy="777307"/>
                    </a:xfrm>
                    <a:prstGeom prst="rect">
                      <a:avLst/>
                    </a:prstGeom>
                  </pic:spPr>
                </pic:pic>
              </a:graphicData>
            </a:graphic>
          </wp:inline>
        </w:drawing>
      </w:r>
    </w:p>
    <w:p w14:paraId="1636A802" w14:textId="2E68A1BE" w:rsidR="003645A0" w:rsidRPr="003645A0" w:rsidRDefault="003645A0" w:rsidP="003645A0">
      <w:pPr>
        <w:jc w:val="center"/>
        <w:rPr>
          <w:rFonts w:cs="Times New Roman"/>
          <w:szCs w:val="28"/>
        </w:rPr>
      </w:pPr>
      <w:r w:rsidRPr="00B3739B">
        <w:rPr>
          <w:rFonts w:cs="Times New Roman"/>
          <w:szCs w:val="28"/>
        </w:rPr>
        <w:t>Рис. 3.</w:t>
      </w:r>
      <w:r>
        <w:rPr>
          <w:rFonts w:cs="Times New Roman"/>
          <w:szCs w:val="28"/>
        </w:rPr>
        <w:t>24</w:t>
      </w:r>
      <w:r w:rsidRPr="00B3739B">
        <w:rPr>
          <w:rFonts w:cs="Times New Roman"/>
          <w:szCs w:val="28"/>
        </w:rPr>
        <w:t xml:space="preserve"> – Результати виконання тестів </w:t>
      </w:r>
      <w:r>
        <w:rPr>
          <w:rFonts w:cs="Times New Roman"/>
          <w:szCs w:val="28"/>
        </w:rPr>
        <w:t>клієнтської</w:t>
      </w:r>
      <w:r w:rsidRPr="00B3739B">
        <w:rPr>
          <w:rFonts w:cs="Times New Roman"/>
          <w:szCs w:val="28"/>
        </w:rPr>
        <w:t xml:space="preserve"> </w:t>
      </w:r>
      <w:r>
        <w:rPr>
          <w:rFonts w:cs="Times New Roman"/>
          <w:szCs w:val="28"/>
        </w:rPr>
        <w:t>частини</w:t>
      </w:r>
    </w:p>
    <w:p w14:paraId="20799760" w14:textId="1189B9C8" w:rsidR="0017748F" w:rsidRPr="00B3739B" w:rsidRDefault="0017748F" w:rsidP="002959F3">
      <w:pPr>
        <w:jc w:val="right"/>
        <w:rPr>
          <w:rFonts w:cs="Times New Roman"/>
          <w:szCs w:val="28"/>
        </w:rPr>
      </w:pPr>
      <w:r w:rsidRPr="00B3739B">
        <w:rPr>
          <w:rFonts w:cs="Times New Roman"/>
          <w:szCs w:val="28"/>
        </w:rPr>
        <w:t>Таблиця</w:t>
      </w:r>
      <w:r w:rsidR="001905E7" w:rsidRPr="00B3739B">
        <w:rPr>
          <w:rFonts w:cs="Times New Roman"/>
          <w:szCs w:val="28"/>
        </w:rPr>
        <w:t xml:space="preserve"> </w:t>
      </w:r>
      <w:r w:rsidRPr="00B3739B">
        <w:rPr>
          <w:rFonts w:cs="Times New Roman"/>
          <w:szCs w:val="28"/>
        </w:rPr>
        <w:t>3.</w:t>
      </w:r>
      <w:r w:rsidR="00E43426" w:rsidRPr="00B3739B">
        <w:rPr>
          <w:rFonts w:cs="Times New Roman"/>
          <w:szCs w:val="28"/>
        </w:rPr>
        <w:t>7</w:t>
      </w:r>
    </w:p>
    <w:p w14:paraId="3673B1D2" w14:textId="4EEA8565" w:rsidR="00EC1103" w:rsidRPr="00B3739B" w:rsidRDefault="0017748F" w:rsidP="002959F3">
      <w:pPr>
        <w:jc w:val="center"/>
        <w:rPr>
          <w:rFonts w:cs="Times New Roman"/>
          <w:szCs w:val="28"/>
        </w:rPr>
      </w:pPr>
      <w:r w:rsidRPr="00B3739B">
        <w:rPr>
          <w:rFonts w:cs="Times New Roman"/>
          <w:szCs w:val="28"/>
        </w:rPr>
        <w:t>Тестові</w:t>
      </w:r>
      <w:r w:rsidR="001905E7" w:rsidRPr="00B3739B">
        <w:rPr>
          <w:rFonts w:cs="Times New Roman"/>
          <w:szCs w:val="28"/>
        </w:rPr>
        <w:t xml:space="preserve"> </w:t>
      </w:r>
      <w:r w:rsidRPr="00B3739B">
        <w:rPr>
          <w:rFonts w:cs="Times New Roman"/>
          <w:szCs w:val="28"/>
        </w:rPr>
        <w:t>файли</w:t>
      </w:r>
      <w:r w:rsidR="001905E7" w:rsidRPr="00B3739B">
        <w:rPr>
          <w:rFonts w:cs="Times New Roman"/>
          <w:szCs w:val="28"/>
        </w:rPr>
        <w:t xml:space="preserve"> </w:t>
      </w:r>
      <w:r w:rsidRPr="00B3739B">
        <w:rPr>
          <w:rFonts w:cs="Times New Roman"/>
          <w:szCs w:val="28"/>
        </w:rPr>
        <w:t>клієнтської</w:t>
      </w:r>
      <w:r w:rsidR="001905E7" w:rsidRPr="00B3739B">
        <w:rPr>
          <w:rFonts w:cs="Times New Roman"/>
          <w:szCs w:val="28"/>
        </w:rPr>
        <w:t xml:space="preserve"> </w:t>
      </w:r>
      <w:r w:rsidRPr="00B3739B">
        <w:rPr>
          <w:rFonts w:cs="Times New Roman"/>
          <w:szCs w:val="28"/>
        </w:rPr>
        <w:t>частини</w:t>
      </w:r>
    </w:p>
    <w:tbl>
      <w:tblPr>
        <w:tblStyle w:val="af4"/>
        <w:tblW w:w="0" w:type="auto"/>
        <w:tblLook w:val="04A0" w:firstRow="1" w:lastRow="0" w:firstColumn="1" w:lastColumn="0" w:noHBand="0" w:noVBand="1"/>
      </w:tblPr>
      <w:tblGrid>
        <w:gridCol w:w="4814"/>
        <w:gridCol w:w="4814"/>
      </w:tblGrid>
      <w:tr w:rsidR="003645A0" w:rsidRPr="00B3739B" w14:paraId="06F3EB3F" w14:textId="77777777" w:rsidTr="00E43426">
        <w:tc>
          <w:tcPr>
            <w:tcW w:w="4814" w:type="dxa"/>
            <w:vAlign w:val="center"/>
          </w:tcPr>
          <w:p w14:paraId="2F15F38F" w14:textId="2EF0CE1A" w:rsidR="003645A0" w:rsidRPr="003645A0" w:rsidRDefault="003645A0" w:rsidP="003645A0">
            <w:pPr>
              <w:ind w:firstLine="0"/>
              <w:jc w:val="left"/>
              <w:rPr>
                <w:rFonts w:cs="Times New Roman"/>
                <w:b/>
                <w:szCs w:val="28"/>
              </w:rPr>
            </w:pPr>
            <w:r w:rsidRPr="003645A0">
              <w:rPr>
                <w:rStyle w:val="af8"/>
                <w:rFonts w:cs="Times New Roman"/>
                <w:b w:val="0"/>
                <w:color w:val="1F1F1F"/>
                <w:szCs w:val="28"/>
                <w:bdr w:val="none" w:sz="0" w:space="0" w:color="auto" w:frame="1"/>
              </w:rPr>
              <w:t>Файл тесту</w:t>
            </w:r>
          </w:p>
        </w:tc>
        <w:tc>
          <w:tcPr>
            <w:tcW w:w="4814" w:type="dxa"/>
            <w:vAlign w:val="center"/>
          </w:tcPr>
          <w:p w14:paraId="782D8FD6" w14:textId="428684FE" w:rsidR="003645A0" w:rsidRPr="003645A0" w:rsidRDefault="003645A0" w:rsidP="003645A0">
            <w:pPr>
              <w:ind w:firstLine="0"/>
              <w:jc w:val="left"/>
              <w:rPr>
                <w:rFonts w:cs="Times New Roman"/>
                <w:b/>
                <w:szCs w:val="28"/>
              </w:rPr>
            </w:pPr>
            <w:r w:rsidRPr="003645A0">
              <w:rPr>
                <w:rStyle w:val="af8"/>
                <w:rFonts w:cs="Times New Roman"/>
                <w:b w:val="0"/>
                <w:color w:val="1F1F1F"/>
                <w:szCs w:val="28"/>
                <w:bdr w:val="none" w:sz="0" w:space="0" w:color="auto" w:frame="1"/>
              </w:rPr>
              <w:t>Що саме підлягає перевірці</w:t>
            </w:r>
          </w:p>
        </w:tc>
      </w:tr>
      <w:tr w:rsidR="003645A0" w:rsidRPr="00B3739B" w14:paraId="1D04EEC8" w14:textId="77777777" w:rsidTr="00E43426">
        <w:tc>
          <w:tcPr>
            <w:tcW w:w="4814" w:type="dxa"/>
            <w:vAlign w:val="center"/>
          </w:tcPr>
          <w:p w14:paraId="569495F2" w14:textId="142C9B63" w:rsidR="003645A0" w:rsidRPr="003645A0" w:rsidRDefault="003645A0" w:rsidP="003645A0">
            <w:pPr>
              <w:ind w:firstLine="0"/>
              <w:jc w:val="left"/>
              <w:rPr>
                <w:rFonts w:cs="Times New Roman"/>
                <w:szCs w:val="28"/>
              </w:rPr>
            </w:pPr>
            <w:r w:rsidRPr="003645A0">
              <w:rPr>
                <w:rFonts w:cs="Times New Roman"/>
                <w:bCs/>
                <w:color w:val="1F1F1F"/>
                <w:szCs w:val="28"/>
                <w:bdr w:val="none" w:sz="0" w:space="0" w:color="auto" w:frame="1"/>
              </w:rPr>
              <w:t>AssetTable.test.tsx</w:t>
            </w:r>
          </w:p>
        </w:tc>
        <w:tc>
          <w:tcPr>
            <w:tcW w:w="4814" w:type="dxa"/>
            <w:vAlign w:val="center"/>
          </w:tcPr>
          <w:p w14:paraId="1D493863" w14:textId="78E5AACF" w:rsidR="003645A0" w:rsidRPr="003645A0" w:rsidRDefault="003645A0" w:rsidP="003645A0">
            <w:pPr>
              <w:ind w:firstLine="0"/>
              <w:jc w:val="left"/>
              <w:rPr>
                <w:rFonts w:cs="Times New Roman"/>
                <w:szCs w:val="28"/>
              </w:rPr>
            </w:pPr>
            <w:r w:rsidRPr="003645A0">
              <w:rPr>
                <w:rFonts w:cs="Times New Roman"/>
                <w:color w:val="1F1F1F"/>
                <w:szCs w:val="28"/>
                <w:bdr w:val="none" w:sz="0" w:space="0" w:color="auto" w:frame="1"/>
              </w:rPr>
              <w:t>Перевірка правильності сортування активів за датою надходження та фільтрації рядків таблиці «на льоту».</w:t>
            </w:r>
          </w:p>
        </w:tc>
      </w:tr>
      <w:tr w:rsidR="003645A0" w:rsidRPr="00B3739B" w14:paraId="1E98AEE7" w14:textId="77777777" w:rsidTr="00E43426">
        <w:tc>
          <w:tcPr>
            <w:tcW w:w="4814" w:type="dxa"/>
            <w:vAlign w:val="center"/>
          </w:tcPr>
          <w:p w14:paraId="614926B3" w14:textId="52D4F5CA" w:rsidR="003645A0" w:rsidRPr="003645A0" w:rsidRDefault="003645A0" w:rsidP="003645A0">
            <w:pPr>
              <w:ind w:firstLine="0"/>
              <w:jc w:val="left"/>
              <w:rPr>
                <w:rFonts w:cs="Times New Roman"/>
                <w:szCs w:val="28"/>
              </w:rPr>
            </w:pPr>
            <w:r w:rsidRPr="003645A0">
              <w:rPr>
                <w:rFonts w:cs="Times New Roman"/>
                <w:bCs/>
                <w:color w:val="1F1F1F"/>
                <w:szCs w:val="28"/>
                <w:bdr w:val="none" w:sz="0" w:space="0" w:color="auto" w:frame="1"/>
              </w:rPr>
              <w:t>SpecDynamicForm.test.tsx</w:t>
            </w:r>
          </w:p>
        </w:tc>
        <w:tc>
          <w:tcPr>
            <w:tcW w:w="4814" w:type="dxa"/>
            <w:vAlign w:val="center"/>
          </w:tcPr>
          <w:p w14:paraId="4E5E9C22" w14:textId="6DB11967" w:rsidR="003645A0" w:rsidRPr="003645A0" w:rsidRDefault="003645A0" w:rsidP="003645A0">
            <w:pPr>
              <w:ind w:firstLine="0"/>
              <w:jc w:val="left"/>
              <w:rPr>
                <w:rFonts w:cs="Times New Roman"/>
                <w:szCs w:val="28"/>
              </w:rPr>
            </w:pPr>
            <w:r w:rsidRPr="003645A0">
              <w:rPr>
                <w:rFonts w:cs="Times New Roman"/>
                <w:color w:val="1F1F1F"/>
                <w:szCs w:val="28"/>
                <w:bdr w:val="none" w:sz="0" w:space="0" w:color="auto" w:frame="1"/>
              </w:rPr>
              <w:t>Тестування рендерингу кастомних полів форми введення специфікацій на основі структури метаданих JSONB.</w:t>
            </w:r>
          </w:p>
        </w:tc>
      </w:tr>
      <w:tr w:rsidR="003645A0" w:rsidRPr="00B3739B" w14:paraId="389B77C6" w14:textId="77777777" w:rsidTr="00E43426">
        <w:tc>
          <w:tcPr>
            <w:tcW w:w="4814" w:type="dxa"/>
            <w:vAlign w:val="center"/>
          </w:tcPr>
          <w:p w14:paraId="627A92A2" w14:textId="30AE9961" w:rsidR="003645A0" w:rsidRPr="003645A0" w:rsidRDefault="003645A0" w:rsidP="003645A0">
            <w:pPr>
              <w:ind w:firstLine="0"/>
              <w:jc w:val="left"/>
              <w:rPr>
                <w:rFonts w:cs="Times New Roman"/>
                <w:szCs w:val="28"/>
              </w:rPr>
            </w:pPr>
            <w:r w:rsidRPr="003645A0">
              <w:rPr>
                <w:rFonts w:cs="Times New Roman"/>
                <w:bCs/>
                <w:color w:val="1F1F1F"/>
                <w:szCs w:val="28"/>
                <w:bdr w:val="none" w:sz="0" w:space="0" w:color="auto" w:frame="1"/>
              </w:rPr>
              <w:t>RoleProtectedRoute.test.tsx</w:t>
            </w:r>
          </w:p>
        </w:tc>
        <w:tc>
          <w:tcPr>
            <w:tcW w:w="4814" w:type="dxa"/>
            <w:vAlign w:val="center"/>
          </w:tcPr>
          <w:p w14:paraId="13582BF8" w14:textId="48FFA89F" w:rsidR="003645A0" w:rsidRPr="003645A0" w:rsidRDefault="003645A0" w:rsidP="003645A0">
            <w:pPr>
              <w:ind w:firstLine="0"/>
              <w:jc w:val="left"/>
              <w:rPr>
                <w:rFonts w:cs="Times New Roman"/>
                <w:szCs w:val="28"/>
              </w:rPr>
            </w:pPr>
            <w:r w:rsidRPr="003645A0">
              <w:rPr>
                <w:rFonts w:cs="Times New Roman"/>
                <w:color w:val="1F1F1F"/>
                <w:szCs w:val="28"/>
                <w:bdr w:val="none" w:sz="0" w:space="0" w:color="auto" w:frame="1"/>
              </w:rPr>
              <w:t xml:space="preserve">Перевірка захисту інтерфейсу: анонімний користувач повинен редиректитись на </w:t>
            </w:r>
            <w:r w:rsidRPr="003645A0">
              <w:rPr>
                <w:rStyle w:val="HTML"/>
                <w:rFonts w:ascii="Times New Roman" w:eastAsiaTheme="majorEastAsia" w:hAnsi="Times New Roman" w:cs="Times New Roman"/>
                <w:color w:val="1F1F1F"/>
                <w:sz w:val="28"/>
                <w:szCs w:val="28"/>
                <w:bdr w:val="none" w:sz="0" w:space="0" w:color="auto" w:frame="1"/>
              </w:rPr>
              <w:t>/login</w:t>
            </w:r>
            <w:r w:rsidRPr="003645A0">
              <w:rPr>
                <w:rFonts w:cs="Times New Roman"/>
                <w:color w:val="1F1F1F"/>
                <w:szCs w:val="28"/>
                <w:bdr w:val="none" w:sz="0" w:space="0" w:color="auto" w:frame="1"/>
              </w:rPr>
              <w:t>.</w:t>
            </w:r>
          </w:p>
        </w:tc>
      </w:tr>
      <w:tr w:rsidR="003645A0" w:rsidRPr="00B3739B" w14:paraId="1BCAAD7A" w14:textId="77777777" w:rsidTr="00E43426">
        <w:tc>
          <w:tcPr>
            <w:tcW w:w="4814" w:type="dxa"/>
            <w:vAlign w:val="center"/>
          </w:tcPr>
          <w:p w14:paraId="3F4EC6FD" w14:textId="52AAF250" w:rsidR="003645A0" w:rsidRPr="003645A0" w:rsidRDefault="003645A0" w:rsidP="003645A0">
            <w:pPr>
              <w:ind w:firstLine="0"/>
              <w:jc w:val="left"/>
              <w:rPr>
                <w:rFonts w:cs="Times New Roman"/>
                <w:szCs w:val="28"/>
              </w:rPr>
            </w:pPr>
            <w:r w:rsidRPr="003645A0">
              <w:rPr>
                <w:rFonts w:cs="Times New Roman"/>
                <w:bCs/>
                <w:color w:val="1F1F1F"/>
                <w:szCs w:val="28"/>
                <w:bdr w:val="none" w:sz="0" w:space="0" w:color="auto" w:frame="1"/>
              </w:rPr>
              <w:t>useAssetActions.test.ts</w:t>
            </w:r>
          </w:p>
        </w:tc>
        <w:tc>
          <w:tcPr>
            <w:tcW w:w="4814" w:type="dxa"/>
            <w:vAlign w:val="center"/>
          </w:tcPr>
          <w:p w14:paraId="4C34AC81" w14:textId="4E904771" w:rsidR="003645A0" w:rsidRPr="003645A0" w:rsidRDefault="003645A0" w:rsidP="003645A0">
            <w:pPr>
              <w:ind w:firstLine="0"/>
              <w:jc w:val="left"/>
              <w:rPr>
                <w:rFonts w:cs="Times New Roman"/>
                <w:szCs w:val="28"/>
              </w:rPr>
            </w:pPr>
            <w:r w:rsidRPr="003645A0">
              <w:rPr>
                <w:rFonts w:cs="Times New Roman"/>
                <w:color w:val="1F1F1F"/>
                <w:szCs w:val="28"/>
                <w:bdr w:val="none" w:sz="0" w:space="0" w:color="auto" w:frame="1"/>
              </w:rPr>
              <w:t>Тестування кастомного React-хука, який координує асинхронні запити списання активу та обробляє HTTP-помилки сервера.</w:t>
            </w:r>
          </w:p>
        </w:tc>
      </w:tr>
    </w:tbl>
    <w:p w14:paraId="41D7EC70" w14:textId="77777777" w:rsidR="00BD3BB3" w:rsidRDefault="00BD3BB3" w:rsidP="00BD3BB3">
      <w:pPr>
        <w:ind w:firstLine="708"/>
        <w:jc w:val="center"/>
      </w:pPr>
    </w:p>
    <w:p w14:paraId="6E7613BC" w14:textId="0A322C3E" w:rsidR="00BD3BB3" w:rsidRDefault="00BD3BB3" w:rsidP="00BD3BB3">
      <w:pPr>
        <w:ind w:firstLine="708"/>
        <w:jc w:val="center"/>
      </w:pPr>
      <w:r w:rsidRPr="00BD3BB3">
        <w:rPr>
          <w:noProof/>
          <w:lang w:val="ru-RU" w:eastAsia="ru-RU"/>
        </w:rPr>
        <w:drawing>
          <wp:inline distT="0" distB="0" distL="0" distR="0" wp14:anchorId="622F496A" wp14:editId="4B2059A0">
            <wp:extent cx="2819644" cy="838273"/>
            <wp:effectExtent l="0" t="0" r="0" b="0"/>
            <wp:docPr id="867058926" name="Рисунок 867058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19644" cy="838273"/>
                    </a:xfrm>
                    <a:prstGeom prst="rect">
                      <a:avLst/>
                    </a:prstGeom>
                  </pic:spPr>
                </pic:pic>
              </a:graphicData>
            </a:graphic>
          </wp:inline>
        </w:drawing>
      </w:r>
    </w:p>
    <w:p w14:paraId="27FAA629" w14:textId="33395494" w:rsidR="00BD3BB3" w:rsidRPr="00BD3BB3" w:rsidRDefault="00BD3BB3" w:rsidP="00BD3BB3">
      <w:pPr>
        <w:jc w:val="center"/>
        <w:rPr>
          <w:rFonts w:cs="Times New Roman"/>
          <w:szCs w:val="28"/>
        </w:rPr>
      </w:pPr>
      <w:r w:rsidRPr="00B3739B">
        <w:rPr>
          <w:rFonts w:cs="Times New Roman"/>
          <w:szCs w:val="28"/>
        </w:rPr>
        <w:t>Рис. 3.</w:t>
      </w:r>
      <w:r>
        <w:rPr>
          <w:rFonts w:cs="Times New Roman"/>
          <w:szCs w:val="28"/>
        </w:rPr>
        <w:t>25</w:t>
      </w:r>
      <w:r w:rsidRPr="00B3739B">
        <w:rPr>
          <w:rFonts w:cs="Times New Roman"/>
          <w:szCs w:val="28"/>
        </w:rPr>
        <w:t xml:space="preserve"> – Результати виконання</w:t>
      </w:r>
      <w:r>
        <w:rPr>
          <w:rFonts w:cs="Times New Roman"/>
          <w:szCs w:val="28"/>
        </w:rPr>
        <w:t xml:space="preserve"> інтеграційних тестів</w:t>
      </w:r>
      <w:r w:rsidRPr="00B3739B">
        <w:rPr>
          <w:rFonts w:cs="Times New Roman"/>
          <w:szCs w:val="28"/>
        </w:rPr>
        <w:t xml:space="preserve"> тестів </w:t>
      </w:r>
    </w:p>
    <w:p w14:paraId="7BD6B597" w14:textId="1B3980D5" w:rsidR="00A60C94" w:rsidRPr="00B3739B" w:rsidRDefault="00BD3BB3" w:rsidP="00BD3BB3">
      <w:pPr>
        <w:ind w:firstLine="708"/>
        <w:rPr>
          <w:rFonts w:cs="Times New Roman"/>
          <w:szCs w:val="28"/>
        </w:rPr>
      </w:pPr>
      <w:r>
        <w:t>З</w:t>
      </w:r>
      <w:r w:rsidR="004C1668">
        <w:t>ведені дані щодо інструментів та результа</w:t>
      </w:r>
      <w:r>
        <w:t>тів покриття коду (</w:t>
      </w:r>
      <w:r w:rsidR="004C1668">
        <w:t>табл. 3.8.</w:t>
      </w:r>
      <w:r>
        <w:t>)</w:t>
      </w:r>
      <w:r w:rsidR="004C1668" w:rsidRPr="00BD3BB3">
        <w:rPr>
          <w:rFonts w:cs="Times New Roman"/>
          <w:noProof/>
          <w:szCs w:val="28"/>
          <w:lang w:eastAsia="ru-RU"/>
        </w:rPr>
        <w:t xml:space="preserve"> </w:t>
      </w:r>
    </w:p>
    <w:p w14:paraId="430B26DF" w14:textId="77777777" w:rsidR="00BD3BB3" w:rsidRDefault="00BD3BB3" w:rsidP="002959F3">
      <w:pPr>
        <w:jc w:val="right"/>
        <w:rPr>
          <w:rFonts w:cs="Times New Roman"/>
          <w:szCs w:val="28"/>
        </w:rPr>
      </w:pPr>
    </w:p>
    <w:p w14:paraId="704BD05A" w14:textId="77777777" w:rsidR="00BD3BB3" w:rsidRDefault="00BD3BB3" w:rsidP="002959F3">
      <w:pPr>
        <w:jc w:val="right"/>
        <w:rPr>
          <w:rFonts w:cs="Times New Roman"/>
          <w:szCs w:val="28"/>
        </w:rPr>
      </w:pPr>
    </w:p>
    <w:p w14:paraId="5D988BA4" w14:textId="77777777" w:rsidR="00BD3BB3" w:rsidRDefault="00BD3BB3" w:rsidP="002959F3">
      <w:pPr>
        <w:jc w:val="right"/>
        <w:rPr>
          <w:rFonts w:cs="Times New Roman"/>
          <w:szCs w:val="28"/>
        </w:rPr>
      </w:pPr>
    </w:p>
    <w:p w14:paraId="464FA0CC" w14:textId="7756F240" w:rsidR="008D427A" w:rsidRPr="00B3739B" w:rsidRDefault="008D427A" w:rsidP="002959F3">
      <w:pPr>
        <w:jc w:val="right"/>
        <w:rPr>
          <w:rFonts w:cs="Times New Roman"/>
          <w:szCs w:val="28"/>
        </w:rPr>
      </w:pPr>
      <w:r w:rsidRPr="00B3739B">
        <w:rPr>
          <w:rFonts w:cs="Times New Roman"/>
          <w:szCs w:val="28"/>
        </w:rPr>
        <w:lastRenderedPageBreak/>
        <w:t>Таблиця</w:t>
      </w:r>
      <w:r w:rsidR="001905E7" w:rsidRPr="00B3739B">
        <w:rPr>
          <w:rFonts w:cs="Times New Roman"/>
          <w:szCs w:val="28"/>
        </w:rPr>
        <w:t xml:space="preserve"> </w:t>
      </w:r>
      <w:r w:rsidRPr="00B3739B">
        <w:rPr>
          <w:rFonts w:cs="Times New Roman"/>
          <w:szCs w:val="28"/>
        </w:rPr>
        <w:t>3.</w:t>
      </w:r>
      <w:r w:rsidR="00DC196A" w:rsidRPr="00B3739B">
        <w:rPr>
          <w:rFonts w:cs="Times New Roman"/>
          <w:szCs w:val="28"/>
        </w:rPr>
        <w:t>8</w:t>
      </w:r>
    </w:p>
    <w:p w14:paraId="357EC8F4" w14:textId="096851EC" w:rsidR="008D427A" w:rsidRPr="00B3739B" w:rsidRDefault="008D427A" w:rsidP="002959F3">
      <w:pPr>
        <w:jc w:val="center"/>
        <w:rPr>
          <w:rFonts w:cs="Times New Roman"/>
          <w:szCs w:val="28"/>
        </w:rPr>
      </w:pPr>
      <w:r w:rsidRPr="00B3739B">
        <w:rPr>
          <w:rFonts w:cs="Times New Roman"/>
          <w:szCs w:val="28"/>
        </w:rPr>
        <w:t>Загальне</w:t>
      </w:r>
      <w:r w:rsidR="001905E7" w:rsidRPr="00B3739B">
        <w:rPr>
          <w:rFonts w:cs="Times New Roman"/>
          <w:szCs w:val="28"/>
        </w:rPr>
        <w:t xml:space="preserve"> </w:t>
      </w:r>
      <w:r w:rsidRPr="00B3739B">
        <w:rPr>
          <w:rFonts w:cs="Times New Roman"/>
          <w:szCs w:val="28"/>
        </w:rPr>
        <w:t>покриття</w:t>
      </w:r>
      <w:r w:rsidR="001905E7" w:rsidRPr="00B3739B">
        <w:rPr>
          <w:rFonts w:cs="Times New Roman"/>
          <w:szCs w:val="28"/>
        </w:rPr>
        <w:t xml:space="preserve"> </w:t>
      </w:r>
      <w:r w:rsidRPr="00B3739B">
        <w:rPr>
          <w:rFonts w:cs="Times New Roman"/>
          <w:szCs w:val="28"/>
        </w:rPr>
        <w:t>тестами</w:t>
      </w:r>
    </w:p>
    <w:tbl>
      <w:tblPr>
        <w:tblStyle w:val="af4"/>
        <w:tblW w:w="0" w:type="auto"/>
        <w:tblLook w:val="04A0" w:firstRow="1" w:lastRow="0" w:firstColumn="1" w:lastColumn="0" w:noHBand="0" w:noVBand="1"/>
      </w:tblPr>
      <w:tblGrid>
        <w:gridCol w:w="2830"/>
        <w:gridCol w:w="2977"/>
        <w:gridCol w:w="2410"/>
      </w:tblGrid>
      <w:tr w:rsidR="003645A0" w:rsidRPr="00B3739B" w14:paraId="106BE5F1" w14:textId="77777777" w:rsidTr="00E24776">
        <w:tc>
          <w:tcPr>
            <w:tcW w:w="2830" w:type="dxa"/>
            <w:vAlign w:val="center"/>
          </w:tcPr>
          <w:p w14:paraId="681F60D8" w14:textId="55CF19A1" w:rsidR="003645A0" w:rsidRPr="003645A0" w:rsidRDefault="003645A0" w:rsidP="003645A0">
            <w:pPr>
              <w:ind w:firstLine="0"/>
              <w:jc w:val="left"/>
              <w:rPr>
                <w:rFonts w:cs="Times New Roman"/>
                <w:b/>
                <w:szCs w:val="28"/>
              </w:rPr>
            </w:pPr>
            <w:r w:rsidRPr="003645A0">
              <w:rPr>
                <w:rStyle w:val="af8"/>
                <w:b w:val="0"/>
                <w:color w:val="1F1F1F"/>
                <w:bdr w:val="none" w:sz="0" w:space="0" w:color="auto" w:frame="1"/>
              </w:rPr>
              <w:t>Рівень системи</w:t>
            </w:r>
          </w:p>
        </w:tc>
        <w:tc>
          <w:tcPr>
            <w:tcW w:w="2977" w:type="dxa"/>
            <w:vAlign w:val="center"/>
          </w:tcPr>
          <w:p w14:paraId="16D33336" w14:textId="63D5D71B" w:rsidR="003645A0" w:rsidRPr="003645A0" w:rsidRDefault="003645A0" w:rsidP="003645A0">
            <w:pPr>
              <w:ind w:firstLine="0"/>
              <w:jc w:val="left"/>
              <w:rPr>
                <w:rFonts w:cs="Times New Roman"/>
                <w:b/>
                <w:szCs w:val="28"/>
              </w:rPr>
            </w:pPr>
            <w:r w:rsidRPr="003645A0">
              <w:rPr>
                <w:rStyle w:val="af8"/>
                <w:b w:val="0"/>
                <w:color w:val="1F1F1F"/>
                <w:bdr w:val="none" w:sz="0" w:space="0" w:color="auto" w:frame="1"/>
              </w:rPr>
              <w:t>Інструментарій тестування</w:t>
            </w:r>
          </w:p>
        </w:tc>
        <w:tc>
          <w:tcPr>
            <w:tcW w:w="2410" w:type="dxa"/>
            <w:vAlign w:val="center"/>
          </w:tcPr>
          <w:p w14:paraId="6D3474A6" w14:textId="1E0190D1" w:rsidR="003645A0" w:rsidRPr="003645A0" w:rsidRDefault="003645A0" w:rsidP="003645A0">
            <w:pPr>
              <w:ind w:firstLine="0"/>
              <w:jc w:val="left"/>
              <w:rPr>
                <w:rFonts w:cs="Times New Roman"/>
                <w:b/>
                <w:szCs w:val="28"/>
              </w:rPr>
            </w:pPr>
            <w:r w:rsidRPr="003645A0">
              <w:rPr>
                <w:rStyle w:val="af8"/>
                <w:b w:val="0"/>
                <w:color w:val="1F1F1F"/>
                <w:bdr w:val="none" w:sz="0" w:space="0" w:color="auto" w:frame="1"/>
              </w:rPr>
              <w:t>Статус проходження</w:t>
            </w:r>
          </w:p>
        </w:tc>
      </w:tr>
      <w:tr w:rsidR="003645A0" w:rsidRPr="00B3739B" w14:paraId="1AADCEE6" w14:textId="77777777" w:rsidTr="00CC01D9">
        <w:tc>
          <w:tcPr>
            <w:tcW w:w="2830" w:type="dxa"/>
            <w:vAlign w:val="center"/>
          </w:tcPr>
          <w:p w14:paraId="1660F5BE" w14:textId="2981C0AB" w:rsidR="003645A0" w:rsidRPr="003645A0" w:rsidRDefault="003645A0" w:rsidP="003645A0">
            <w:pPr>
              <w:ind w:firstLine="0"/>
              <w:jc w:val="left"/>
              <w:rPr>
                <w:rFonts w:cs="Times New Roman"/>
                <w:szCs w:val="28"/>
              </w:rPr>
            </w:pPr>
            <w:r w:rsidRPr="003645A0">
              <w:rPr>
                <w:bCs/>
                <w:color w:val="1F1F1F"/>
                <w:bdr w:val="none" w:sz="0" w:space="0" w:color="auto" w:frame="1"/>
              </w:rPr>
              <w:t>Бізнес-інваріанти (Сервіси)</w:t>
            </w:r>
          </w:p>
        </w:tc>
        <w:tc>
          <w:tcPr>
            <w:tcW w:w="2977" w:type="dxa"/>
            <w:vAlign w:val="center"/>
          </w:tcPr>
          <w:p w14:paraId="20C02D6D" w14:textId="4EA4D0D7" w:rsidR="003645A0" w:rsidRPr="003645A0" w:rsidRDefault="003645A0" w:rsidP="003645A0">
            <w:pPr>
              <w:ind w:firstLine="0"/>
              <w:jc w:val="left"/>
              <w:rPr>
                <w:rFonts w:cs="Times New Roman"/>
                <w:szCs w:val="28"/>
              </w:rPr>
            </w:pPr>
            <w:r w:rsidRPr="003645A0">
              <w:rPr>
                <w:color w:val="1F1F1F"/>
                <w:bdr w:val="none" w:sz="0" w:space="0" w:color="auto" w:frame="1"/>
              </w:rPr>
              <w:t>Jest + Zod Валідація</w:t>
            </w:r>
          </w:p>
        </w:tc>
        <w:tc>
          <w:tcPr>
            <w:tcW w:w="2410" w:type="dxa"/>
            <w:vAlign w:val="center"/>
          </w:tcPr>
          <w:p w14:paraId="72895C7B" w14:textId="4BA56934" w:rsidR="003645A0" w:rsidRPr="003645A0" w:rsidRDefault="003645A0" w:rsidP="003645A0">
            <w:pPr>
              <w:ind w:firstLine="0"/>
              <w:jc w:val="left"/>
              <w:rPr>
                <w:rFonts w:cs="Times New Roman"/>
                <w:szCs w:val="28"/>
              </w:rPr>
            </w:pPr>
            <w:r w:rsidRPr="003645A0">
              <w:rPr>
                <w:color w:val="1F1F1F"/>
                <w:bdr w:val="none" w:sz="0" w:space="0" w:color="auto" w:frame="1"/>
              </w:rPr>
              <w:t>Пройдено</w:t>
            </w:r>
          </w:p>
        </w:tc>
      </w:tr>
      <w:tr w:rsidR="00BD3BB3" w:rsidRPr="00B3739B" w14:paraId="63E6EE96" w14:textId="77777777" w:rsidTr="00CC01D9">
        <w:tc>
          <w:tcPr>
            <w:tcW w:w="2830" w:type="dxa"/>
            <w:vAlign w:val="center"/>
          </w:tcPr>
          <w:p w14:paraId="1566434B" w14:textId="4ADB3E8A" w:rsidR="00BD3BB3" w:rsidRPr="003645A0" w:rsidRDefault="00BD3BB3" w:rsidP="00BD3BB3">
            <w:pPr>
              <w:ind w:firstLine="0"/>
              <w:jc w:val="left"/>
              <w:rPr>
                <w:bCs/>
                <w:color w:val="1F1F1F"/>
                <w:bdr w:val="none" w:sz="0" w:space="0" w:color="auto" w:frame="1"/>
              </w:rPr>
            </w:pPr>
            <w:r w:rsidRPr="003645A0">
              <w:rPr>
                <w:bCs/>
                <w:color w:val="1F1F1F"/>
                <w:bdr w:val="none" w:sz="0" w:space="0" w:color="auto" w:frame="1"/>
              </w:rPr>
              <w:t>Серверні API-маршрути</w:t>
            </w:r>
          </w:p>
        </w:tc>
        <w:tc>
          <w:tcPr>
            <w:tcW w:w="2977" w:type="dxa"/>
            <w:vAlign w:val="center"/>
          </w:tcPr>
          <w:p w14:paraId="0F30567C" w14:textId="57FB00DC" w:rsidR="00BD3BB3" w:rsidRPr="003645A0" w:rsidRDefault="00BD3BB3" w:rsidP="00BD3BB3">
            <w:pPr>
              <w:ind w:firstLine="0"/>
              <w:jc w:val="left"/>
              <w:rPr>
                <w:color w:val="1F1F1F"/>
                <w:bdr w:val="none" w:sz="0" w:space="0" w:color="auto" w:frame="1"/>
              </w:rPr>
            </w:pPr>
            <w:r w:rsidRPr="003645A0">
              <w:rPr>
                <w:color w:val="1F1F1F"/>
                <w:bdr w:val="none" w:sz="0" w:space="0" w:color="auto" w:frame="1"/>
              </w:rPr>
              <w:t>Jest + Supertest + Prisma Tx</w:t>
            </w:r>
          </w:p>
        </w:tc>
        <w:tc>
          <w:tcPr>
            <w:tcW w:w="2410" w:type="dxa"/>
            <w:vAlign w:val="center"/>
          </w:tcPr>
          <w:p w14:paraId="4C729C67" w14:textId="535CD1C3" w:rsidR="00BD3BB3" w:rsidRPr="003645A0" w:rsidRDefault="00BD3BB3" w:rsidP="00BD3BB3">
            <w:pPr>
              <w:ind w:firstLine="0"/>
              <w:jc w:val="left"/>
              <w:rPr>
                <w:color w:val="1F1F1F"/>
                <w:bdr w:val="none" w:sz="0" w:space="0" w:color="auto" w:frame="1"/>
              </w:rPr>
            </w:pPr>
            <w:r w:rsidRPr="003645A0">
              <w:rPr>
                <w:color w:val="1F1F1F"/>
                <w:bdr w:val="none" w:sz="0" w:space="0" w:color="auto" w:frame="1"/>
              </w:rPr>
              <w:t>Пройдено</w:t>
            </w:r>
          </w:p>
        </w:tc>
      </w:tr>
      <w:tr w:rsidR="00BD3BB3" w:rsidRPr="00B3739B" w14:paraId="3F573477" w14:textId="77777777" w:rsidTr="00CC01D9">
        <w:tc>
          <w:tcPr>
            <w:tcW w:w="2830" w:type="dxa"/>
            <w:vAlign w:val="center"/>
          </w:tcPr>
          <w:p w14:paraId="28052B5C" w14:textId="2AE7F783" w:rsidR="00BD3BB3" w:rsidRPr="003645A0" w:rsidRDefault="00BD3BB3" w:rsidP="00BD3BB3">
            <w:pPr>
              <w:ind w:firstLine="0"/>
              <w:jc w:val="left"/>
              <w:rPr>
                <w:bCs/>
                <w:color w:val="1F1F1F"/>
                <w:bdr w:val="none" w:sz="0" w:space="0" w:color="auto" w:frame="1"/>
              </w:rPr>
            </w:pPr>
            <w:r w:rsidRPr="003645A0">
              <w:rPr>
                <w:bCs/>
                <w:color w:val="1F1F1F"/>
                <w:bdr w:val="none" w:sz="0" w:space="0" w:color="auto" w:frame="1"/>
              </w:rPr>
              <w:t>Інтерфейсні UI-компоненти</w:t>
            </w:r>
          </w:p>
        </w:tc>
        <w:tc>
          <w:tcPr>
            <w:tcW w:w="2977" w:type="dxa"/>
            <w:vAlign w:val="center"/>
          </w:tcPr>
          <w:p w14:paraId="695D257C" w14:textId="200F35FB" w:rsidR="00BD3BB3" w:rsidRPr="003645A0" w:rsidRDefault="00BD3BB3" w:rsidP="00BD3BB3">
            <w:pPr>
              <w:ind w:firstLine="0"/>
              <w:jc w:val="left"/>
              <w:rPr>
                <w:color w:val="1F1F1F"/>
                <w:bdr w:val="none" w:sz="0" w:space="0" w:color="auto" w:frame="1"/>
              </w:rPr>
            </w:pPr>
            <w:r w:rsidRPr="003645A0">
              <w:rPr>
                <w:color w:val="1F1F1F"/>
                <w:bdr w:val="none" w:sz="0" w:space="0" w:color="auto" w:frame="1"/>
              </w:rPr>
              <w:t>React Testing Library</w:t>
            </w:r>
          </w:p>
        </w:tc>
        <w:tc>
          <w:tcPr>
            <w:tcW w:w="2410" w:type="dxa"/>
            <w:vAlign w:val="center"/>
          </w:tcPr>
          <w:p w14:paraId="357407AC" w14:textId="0296AC6A" w:rsidR="00BD3BB3" w:rsidRPr="003645A0" w:rsidRDefault="00BD3BB3" w:rsidP="00BD3BB3">
            <w:pPr>
              <w:ind w:firstLine="0"/>
              <w:jc w:val="left"/>
              <w:rPr>
                <w:color w:val="1F1F1F"/>
                <w:bdr w:val="none" w:sz="0" w:space="0" w:color="auto" w:frame="1"/>
              </w:rPr>
            </w:pPr>
            <w:r w:rsidRPr="003645A0">
              <w:rPr>
                <w:color w:val="1F1F1F"/>
                <w:bdr w:val="none" w:sz="0" w:space="0" w:color="auto" w:frame="1"/>
              </w:rPr>
              <w:t>Пройдено</w:t>
            </w:r>
          </w:p>
        </w:tc>
      </w:tr>
      <w:tr w:rsidR="00BD3BB3" w:rsidRPr="00B3739B" w14:paraId="2D2072DF" w14:textId="77777777" w:rsidTr="00CC01D9">
        <w:tc>
          <w:tcPr>
            <w:tcW w:w="2830" w:type="dxa"/>
            <w:vAlign w:val="center"/>
          </w:tcPr>
          <w:p w14:paraId="3AD7EA81" w14:textId="696103E5" w:rsidR="00BD3BB3" w:rsidRPr="003645A0" w:rsidRDefault="00BD3BB3" w:rsidP="00BD3BB3">
            <w:pPr>
              <w:ind w:firstLine="0"/>
              <w:jc w:val="left"/>
              <w:rPr>
                <w:bCs/>
                <w:color w:val="1F1F1F"/>
                <w:bdr w:val="none" w:sz="0" w:space="0" w:color="auto" w:frame="1"/>
              </w:rPr>
            </w:pPr>
            <w:r w:rsidRPr="003645A0">
              <w:rPr>
                <w:bCs/>
                <w:color w:val="1F1F1F"/>
                <w:bdr w:val="none" w:sz="0" w:space="0" w:color="auto" w:frame="1"/>
              </w:rPr>
              <w:t>Цілісність шару БД</w:t>
            </w:r>
          </w:p>
        </w:tc>
        <w:tc>
          <w:tcPr>
            <w:tcW w:w="2977" w:type="dxa"/>
            <w:vAlign w:val="center"/>
          </w:tcPr>
          <w:p w14:paraId="084C2C23" w14:textId="49DF5A89" w:rsidR="00BD3BB3" w:rsidRPr="003645A0" w:rsidRDefault="00BD3BB3" w:rsidP="00BD3BB3">
            <w:pPr>
              <w:ind w:firstLine="0"/>
              <w:jc w:val="left"/>
              <w:rPr>
                <w:color w:val="1F1F1F"/>
                <w:bdr w:val="none" w:sz="0" w:space="0" w:color="auto" w:frame="1"/>
              </w:rPr>
            </w:pPr>
            <w:r w:rsidRPr="003645A0">
              <w:rPr>
                <w:color w:val="1F1F1F"/>
                <w:bdr w:val="none" w:sz="0" w:space="0" w:color="auto" w:frame="1"/>
              </w:rPr>
              <w:t>PostgreSQL Test Instances</w:t>
            </w:r>
          </w:p>
        </w:tc>
        <w:tc>
          <w:tcPr>
            <w:tcW w:w="2410" w:type="dxa"/>
            <w:vAlign w:val="center"/>
          </w:tcPr>
          <w:p w14:paraId="6D45E2F3" w14:textId="18A10B4B" w:rsidR="00BD3BB3" w:rsidRPr="003645A0" w:rsidRDefault="00BD3BB3" w:rsidP="00BD3BB3">
            <w:pPr>
              <w:ind w:firstLine="0"/>
              <w:jc w:val="left"/>
              <w:rPr>
                <w:color w:val="1F1F1F"/>
                <w:bdr w:val="none" w:sz="0" w:space="0" w:color="auto" w:frame="1"/>
              </w:rPr>
            </w:pPr>
            <w:r w:rsidRPr="003645A0">
              <w:rPr>
                <w:color w:val="1F1F1F"/>
                <w:bdr w:val="none" w:sz="0" w:space="0" w:color="auto" w:frame="1"/>
              </w:rPr>
              <w:t>Пройдено</w:t>
            </w:r>
          </w:p>
        </w:tc>
      </w:tr>
    </w:tbl>
    <w:p w14:paraId="1865B90F" w14:textId="136DB374" w:rsidR="004C1668" w:rsidRPr="00B3739B" w:rsidRDefault="004C1668" w:rsidP="00BD3BB3">
      <w:pPr>
        <w:ind w:firstLine="708"/>
        <w:rPr>
          <w:rFonts w:cs="Times New Roman"/>
          <w:szCs w:val="28"/>
        </w:rPr>
      </w:pPr>
      <w:r>
        <w:t>Комбінований підхід до тестування дозволив оцінити працездатність системи з усіх боків. Оскільки під час фінального прогону тестових наборів у CI-конвеєрі не було виявлено жодної критичної чи регресійної помилки, поточну програмну реалізацію інформаційної системи моніторингу та управління ІТ-активами можна вважати повністю стабільною, надійною та готов</w:t>
      </w:r>
      <w:r w:rsidR="003645A0">
        <w:t>ою до промислової експлуатації.</w:t>
      </w:r>
    </w:p>
    <w:p w14:paraId="252FEEC1" w14:textId="6F65D4B6" w:rsidR="0095169C" w:rsidRPr="00B3739B" w:rsidRDefault="0095169C" w:rsidP="00982BBB">
      <w:pPr>
        <w:pStyle w:val="2"/>
        <w:numPr>
          <w:ilvl w:val="0"/>
          <w:numId w:val="0"/>
        </w:numPr>
        <w:spacing w:before="0" w:after="0"/>
        <w:ind w:left="709" w:firstLine="709"/>
        <w:jc w:val="center"/>
        <w:rPr>
          <w:rFonts w:cs="Times New Roman"/>
          <w:b/>
          <w:bCs/>
          <w:szCs w:val="28"/>
        </w:rPr>
      </w:pPr>
      <w:bookmarkStart w:id="31" w:name="_Toc230644758"/>
      <w:bookmarkStart w:id="32" w:name="_Toc231781328"/>
      <w:r w:rsidRPr="00B3739B">
        <w:rPr>
          <w:rFonts w:cs="Times New Roman"/>
          <w:b/>
          <w:bCs/>
          <w:szCs w:val="28"/>
        </w:rPr>
        <w:t>Висновки</w:t>
      </w:r>
      <w:r w:rsidR="001905E7" w:rsidRPr="00B3739B">
        <w:rPr>
          <w:rFonts w:cs="Times New Roman"/>
          <w:b/>
          <w:bCs/>
          <w:szCs w:val="28"/>
        </w:rPr>
        <w:t xml:space="preserve"> </w:t>
      </w:r>
      <w:r w:rsidRPr="00B3739B">
        <w:rPr>
          <w:rFonts w:cs="Times New Roman"/>
          <w:b/>
          <w:bCs/>
          <w:szCs w:val="28"/>
        </w:rPr>
        <w:t>до</w:t>
      </w:r>
      <w:r w:rsidR="001905E7" w:rsidRPr="00B3739B">
        <w:rPr>
          <w:rFonts w:cs="Times New Roman"/>
          <w:b/>
          <w:bCs/>
          <w:szCs w:val="28"/>
        </w:rPr>
        <w:t xml:space="preserve"> </w:t>
      </w:r>
      <w:r w:rsidR="00364671" w:rsidRPr="00B3739B">
        <w:rPr>
          <w:rFonts w:cs="Times New Roman"/>
          <w:b/>
          <w:bCs/>
          <w:szCs w:val="28"/>
        </w:rPr>
        <w:t>третього</w:t>
      </w:r>
      <w:r w:rsidR="001905E7" w:rsidRPr="00B3739B">
        <w:rPr>
          <w:rFonts w:cs="Times New Roman"/>
          <w:b/>
          <w:bCs/>
          <w:szCs w:val="28"/>
        </w:rPr>
        <w:t xml:space="preserve"> </w:t>
      </w:r>
      <w:r w:rsidRPr="00B3739B">
        <w:rPr>
          <w:rFonts w:cs="Times New Roman"/>
          <w:b/>
          <w:bCs/>
          <w:szCs w:val="28"/>
        </w:rPr>
        <w:t>розділу</w:t>
      </w:r>
      <w:bookmarkEnd w:id="31"/>
      <w:bookmarkEnd w:id="32"/>
    </w:p>
    <w:p w14:paraId="71BBF547" w14:textId="1A4BD2B1" w:rsidR="00E24776" w:rsidRPr="00E24776" w:rsidRDefault="00E24776" w:rsidP="00E24776">
      <w:pPr>
        <w:pStyle w:val="af7"/>
        <w:spacing w:before="0" w:beforeAutospacing="0" w:after="0" w:afterAutospacing="0" w:line="360" w:lineRule="auto"/>
        <w:ind w:firstLine="709"/>
        <w:jc w:val="both"/>
        <w:rPr>
          <w:sz w:val="28"/>
        </w:rPr>
      </w:pPr>
      <w:r w:rsidRPr="00E24776">
        <w:rPr>
          <w:sz w:val="28"/>
        </w:rPr>
        <w:t xml:space="preserve">Програмний продукт розгортається у сучасній хмарній інфраструктурі. Архітектуру платформи побудовано на базі Full-stack фреймворку </w:t>
      </w:r>
      <w:r w:rsidRPr="00E24776">
        <w:rPr>
          <w:bCs/>
          <w:sz w:val="28"/>
        </w:rPr>
        <w:t>Next.js</w:t>
      </w:r>
      <w:r w:rsidR="00A16B06" w:rsidRPr="00A16B06">
        <w:rPr>
          <w:bCs/>
          <w:sz w:val="28"/>
        </w:rPr>
        <w:t xml:space="preserve"> </w:t>
      </w:r>
      <w:r w:rsidR="00A16B06" w:rsidRPr="00A16B06">
        <w:rPr>
          <w:sz w:val="28"/>
        </w:rPr>
        <w:t>[20]</w:t>
      </w:r>
      <w:r w:rsidRPr="00E24776">
        <w:rPr>
          <w:sz w:val="28"/>
        </w:rPr>
        <w:t>, який ефективно об'єднує клієнтський веб-інтерфейс (React</w:t>
      </w:r>
      <w:r w:rsidR="00AA5448" w:rsidRPr="00AA5448">
        <w:rPr>
          <w:sz w:val="28"/>
        </w:rPr>
        <w:t xml:space="preserve"> [24]</w:t>
      </w:r>
      <w:r w:rsidRPr="00E24776">
        <w:rPr>
          <w:sz w:val="28"/>
        </w:rPr>
        <w:t xml:space="preserve">) та серверні API-маршрути, взаємодіючи з гібридною реляційною базою даних </w:t>
      </w:r>
      <w:r w:rsidRPr="00E24776">
        <w:rPr>
          <w:bCs/>
          <w:sz w:val="28"/>
        </w:rPr>
        <w:t>PostgreSQL</w:t>
      </w:r>
      <w:r w:rsidR="00AA5448" w:rsidRPr="00AA5448">
        <w:rPr>
          <w:bCs/>
          <w:sz w:val="28"/>
        </w:rPr>
        <w:t xml:space="preserve"> [22]</w:t>
      </w:r>
      <w:r w:rsidRPr="00E24776">
        <w:rPr>
          <w:sz w:val="28"/>
        </w:rPr>
        <w:t>. Щоб автоматизувати та пришвидшити випуск оновлень, налаштовано CI/CD</w:t>
      </w:r>
      <w:r w:rsidR="00812885" w:rsidRPr="00812885">
        <w:rPr>
          <w:sz w:val="28"/>
        </w:rPr>
        <w:t xml:space="preserve"> [11]</w:t>
      </w:r>
      <w:r w:rsidRPr="00812885">
        <w:rPr>
          <w:sz w:val="32"/>
        </w:rPr>
        <w:t xml:space="preserve"> </w:t>
      </w:r>
      <w:r w:rsidRPr="00E24776">
        <w:rPr>
          <w:sz w:val="28"/>
        </w:rPr>
        <w:t xml:space="preserve">пайплайн за допомогою </w:t>
      </w:r>
      <w:r w:rsidRPr="00E24776">
        <w:rPr>
          <w:bCs/>
          <w:sz w:val="28"/>
        </w:rPr>
        <w:t>GitHub Actions</w:t>
      </w:r>
      <w:r w:rsidR="00812885" w:rsidRPr="007173BF">
        <w:rPr>
          <w:bCs/>
          <w:sz w:val="28"/>
        </w:rPr>
        <w:t xml:space="preserve"> </w:t>
      </w:r>
      <w:r w:rsidR="00812885" w:rsidRPr="00812885">
        <w:rPr>
          <w:sz w:val="28"/>
        </w:rPr>
        <w:t>[11]</w:t>
      </w:r>
      <w:r w:rsidRPr="00E24776">
        <w:rPr>
          <w:sz w:val="28"/>
        </w:rPr>
        <w:t>. Кожен коміт у головну гілку репозиторію автоматично ініціює статичний аналіз коду (Linting), перевірку суворої типізації TypeScript</w:t>
      </w:r>
      <w:r w:rsidR="00AA5448" w:rsidRPr="00AA5448">
        <w:rPr>
          <w:sz w:val="28"/>
        </w:rPr>
        <w:t xml:space="preserve"> </w:t>
      </w:r>
      <w:r w:rsidR="00AA5448" w:rsidRPr="00AA5448">
        <w:rPr>
          <w:bCs/>
          <w:sz w:val="28"/>
        </w:rPr>
        <w:t>[10, 29]</w:t>
      </w:r>
      <w:r w:rsidRPr="00E24776">
        <w:rPr>
          <w:sz w:val="28"/>
        </w:rPr>
        <w:t xml:space="preserve">, запуск тестів та оптимізовану збірку проєкту. Після успішного проходження конвеєра нова версія застосунку безшовно розгортається на хмарній платформі </w:t>
      </w:r>
      <w:r w:rsidRPr="00E24776">
        <w:rPr>
          <w:bCs/>
          <w:sz w:val="28"/>
        </w:rPr>
        <w:t>Vercel</w:t>
      </w:r>
      <w:r w:rsidR="00812885" w:rsidRPr="00812885">
        <w:rPr>
          <w:bCs/>
          <w:sz w:val="28"/>
        </w:rPr>
        <w:t xml:space="preserve"> </w:t>
      </w:r>
      <w:r w:rsidR="00812885" w:rsidRPr="00812885">
        <w:rPr>
          <w:sz w:val="28"/>
        </w:rPr>
        <w:t>[1]</w:t>
      </w:r>
      <w:r w:rsidRPr="00E24776">
        <w:rPr>
          <w:sz w:val="28"/>
        </w:rPr>
        <w:t xml:space="preserve">, а інфраструктура бази даних підтримується провайдером </w:t>
      </w:r>
      <w:r w:rsidRPr="00E24776">
        <w:rPr>
          <w:bCs/>
          <w:sz w:val="28"/>
        </w:rPr>
        <w:t>Aiven</w:t>
      </w:r>
      <w:r w:rsidR="00812885" w:rsidRPr="00812885">
        <w:rPr>
          <w:bCs/>
          <w:sz w:val="28"/>
        </w:rPr>
        <w:t xml:space="preserve"> </w:t>
      </w:r>
      <w:r w:rsidR="00812885" w:rsidRPr="00812885">
        <w:rPr>
          <w:sz w:val="28"/>
          <w:szCs w:val="28"/>
        </w:rPr>
        <w:t>[2]</w:t>
      </w:r>
      <w:r w:rsidRPr="00E24776">
        <w:rPr>
          <w:sz w:val="28"/>
        </w:rPr>
        <w:t xml:space="preserve">. Для комфортної розробки на </w:t>
      </w:r>
      <w:r w:rsidRPr="00E24776">
        <w:rPr>
          <w:sz w:val="28"/>
        </w:rPr>
        <w:lastRenderedPageBreak/>
        <w:t xml:space="preserve">локальній машині передбачено конфігурацію </w:t>
      </w:r>
      <w:r w:rsidRPr="00E24776">
        <w:rPr>
          <w:bCs/>
          <w:sz w:val="28"/>
        </w:rPr>
        <w:t>Docker</w:t>
      </w:r>
      <w:r w:rsidR="00812885" w:rsidRPr="00812885">
        <w:rPr>
          <w:bCs/>
          <w:sz w:val="28"/>
        </w:rPr>
        <w:t xml:space="preserve"> </w:t>
      </w:r>
      <w:r w:rsidR="00812885" w:rsidRPr="00812885">
        <w:rPr>
          <w:sz w:val="28"/>
        </w:rPr>
        <w:t>[7]</w:t>
      </w:r>
      <w:r w:rsidRPr="00812885">
        <w:rPr>
          <w:bCs/>
          <w:sz w:val="28"/>
        </w:rPr>
        <w:t xml:space="preserve"> </w:t>
      </w:r>
      <w:r w:rsidRPr="00E24776">
        <w:rPr>
          <w:bCs/>
          <w:sz w:val="28"/>
        </w:rPr>
        <w:t>Compose</w:t>
      </w:r>
      <w:r w:rsidRPr="00E24776">
        <w:rPr>
          <w:sz w:val="28"/>
        </w:rPr>
        <w:t>, яка дозволяє швидко та ізольовано запустити екземпляр бази даних для тестування.</w:t>
      </w:r>
    </w:p>
    <w:p w14:paraId="52BD9E2D" w14:textId="5D524F65" w:rsidR="00E24776" w:rsidRPr="00E24776" w:rsidRDefault="00E24776" w:rsidP="00E24776">
      <w:pPr>
        <w:pStyle w:val="af7"/>
        <w:spacing w:before="0" w:beforeAutospacing="0" w:after="0" w:afterAutospacing="0" w:line="360" w:lineRule="auto"/>
        <w:ind w:firstLine="709"/>
        <w:jc w:val="both"/>
        <w:rPr>
          <w:sz w:val="28"/>
        </w:rPr>
      </w:pPr>
      <w:r w:rsidRPr="00E24776">
        <w:rPr>
          <w:sz w:val="28"/>
        </w:rPr>
        <w:t xml:space="preserve">На стороні клієнтського застосунку реалізовано чітке розмежування доступу згідно з моделлю </w:t>
      </w:r>
      <w:r w:rsidRPr="00E24776">
        <w:rPr>
          <w:bCs/>
          <w:sz w:val="28"/>
        </w:rPr>
        <w:t>RBAC</w:t>
      </w:r>
      <w:r w:rsidRPr="00E24776">
        <w:rPr>
          <w:sz w:val="28"/>
        </w:rPr>
        <w:t>. Інтерфейс та його функціональні можливості динаміч</w:t>
      </w:r>
      <w:r w:rsidR="00EA103B">
        <w:rPr>
          <w:sz w:val="28"/>
        </w:rPr>
        <w:t>но адаптуються залежно від ролі</w:t>
      </w:r>
      <w:r w:rsidRPr="00E24776">
        <w:rPr>
          <w:sz w:val="28"/>
        </w:rPr>
        <w:t xml:space="preserve"> звичайний </w:t>
      </w:r>
      <w:r w:rsidRPr="00E24776">
        <w:rPr>
          <w:bCs/>
          <w:sz w:val="28"/>
        </w:rPr>
        <w:t>Співробітник</w:t>
      </w:r>
      <w:r w:rsidRPr="00E24776">
        <w:rPr>
          <w:sz w:val="28"/>
        </w:rPr>
        <w:t xml:space="preserve"> взаємодіє з особистим кабінетом виключно для моніторингу закріпленої за ним техніки та ліцензій ПЗ, тоді як </w:t>
      </w:r>
      <w:r w:rsidRPr="00E24776">
        <w:rPr>
          <w:bCs/>
          <w:sz w:val="28"/>
        </w:rPr>
        <w:t>Адміністратор</w:t>
      </w:r>
      <w:r w:rsidRPr="00E24776">
        <w:rPr>
          <w:sz w:val="28"/>
        </w:rPr>
        <w:t xml:space="preserve"> та </w:t>
      </w:r>
      <w:r w:rsidRPr="00E24776">
        <w:rPr>
          <w:bCs/>
          <w:sz w:val="28"/>
        </w:rPr>
        <w:t>Технічний спеціаліст</w:t>
      </w:r>
      <w:r w:rsidRPr="00E24776">
        <w:rPr>
          <w:sz w:val="28"/>
        </w:rPr>
        <w:t xml:space="preserve"> використовують повноцінну аналітичну вебпанель для глобального управління реєстром активів, моніторингу процесів технічного обслуговування (Maintenance) та списання обладнання. Завдяки цьому екосистему вдалося логічно розділити на зону персонального споживання інформації та зону комплексного адміністрування корпоративної ІТ-інфраструктури.</w:t>
      </w:r>
    </w:p>
    <w:p w14:paraId="4F6A0814" w14:textId="42106DB5" w:rsidR="00E24776" w:rsidRPr="00E24776" w:rsidRDefault="00E24776" w:rsidP="00E24776">
      <w:pPr>
        <w:pStyle w:val="af7"/>
        <w:spacing w:before="0" w:beforeAutospacing="0" w:after="0" w:afterAutospacing="0" w:line="360" w:lineRule="auto"/>
        <w:ind w:firstLine="709"/>
        <w:jc w:val="both"/>
        <w:rPr>
          <w:sz w:val="28"/>
        </w:rPr>
      </w:pPr>
      <w:r w:rsidRPr="00E24776">
        <w:rPr>
          <w:sz w:val="28"/>
        </w:rPr>
        <w:t>Якість коду підтверджено багаторівневим авт</w:t>
      </w:r>
      <w:r>
        <w:rPr>
          <w:sz w:val="28"/>
        </w:rPr>
        <w:t xml:space="preserve">оматизованим тестуванням. </w:t>
      </w:r>
      <w:r>
        <w:rPr>
          <w:sz w:val="28"/>
          <w:lang w:val="uk-UA"/>
        </w:rPr>
        <w:t>с</w:t>
      </w:r>
      <w:r w:rsidRPr="00E24776">
        <w:rPr>
          <w:sz w:val="28"/>
        </w:rPr>
        <w:t>ервісний шар вкрито модульними тестами (</w:t>
      </w:r>
      <w:r w:rsidRPr="00E24776">
        <w:rPr>
          <w:bCs/>
          <w:sz w:val="28"/>
        </w:rPr>
        <w:t>Jest</w:t>
      </w:r>
      <w:r w:rsidR="00812885" w:rsidRPr="00812885">
        <w:rPr>
          <w:bCs/>
          <w:sz w:val="28"/>
        </w:rPr>
        <w:t xml:space="preserve"> </w:t>
      </w:r>
      <w:r w:rsidR="00812885" w:rsidRPr="00812885">
        <w:rPr>
          <w:sz w:val="28"/>
        </w:rPr>
        <w:t>[14]</w:t>
      </w:r>
      <w:r w:rsidRPr="00E24776">
        <w:rPr>
          <w:sz w:val="28"/>
        </w:rPr>
        <w:t>) для суворої перевірки бізнес-правил та ізольованої валідації інваріантів</w:t>
      </w:r>
      <w:r>
        <w:rPr>
          <w:sz w:val="28"/>
        </w:rPr>
        <w:t>. На клієнтській частині тести</w:t>
      </w:r>
      <w:r>
        <w:rPr>
          <w:sz w:val="28"/>
          <w:lang w:val="uk-UA"/>
        </w:rPr>
        <w:t xml:space="preserve"> </w:t>
      </w:r>
      <w:r w:rsidRPr="00E24776">
        <w:rPr>
          <w:sz w:val="28"/>
        </w:rPr>
        <w:t>контролюють захищені навігаційні маршрути та коректність відмальовування динамічних форм на основі об'</w:t>
      </w:r>
      <w:r>
        <w:rPr>
          <w:sz w:val="28"/>
        </w:rPr>
        <w:t>єктів JSONB</w:t>
      </w:r>
      <w:r w:rsidR="00812885" w:rsidRPr="00812885">
        <w:rPr>
          <w:sz w:val="28"/>
        </w:rPr>
        <w:t xml:space="preserve"> </w:t>
      </w:r>
      <w:r w:rsidR="00812885" w:rsidRPr="00812885">
        <w:rPr>
          <w:sz w:val="28"/>
          <w:lang w:val="uk-UA"/>
        </w:rPr>
        <w:t>[30]</w:t>
      </w:r>
      <w:r>
        <w:rPr>
          <w:sz w:val="28"/>
        </w:rPr>
        <w:t>. Найважливіший етап</w:t>
      </w:r>
      <w:r w:rsidRPr="00E24776">
        <w:rPr>
          <w:sz w:val="28"/>
        </w:rPr>
        <w:t xml:space="preserve"> інтеграційне тестування API за допомогою інструменту </w:t>
      </w:r>
      <w:r w:rsidRPr="00E24776">
        <w:rPr>
          <w:bCs/>
          <w:sz w:val="28"/>
        </w:rPr>
        <w:t>Supertest</w:t>
      </w:r>
      <w:r w:rsidRPr="00E24776">
        <w:rPr>
          <w:sz w:val="28"/>
        </w:rPr>
        <w:t xml:space="preserve"> та </w:t>
      </w:r>
      <w:r w:rsidRPr="00E24776">
        <w:rPr>
          <w:bCs/>
          <w:sz w:val="28"/>
        </w:rPr>
        <w:t>Prisma ORM</w:t>
      </w:r>
      <w:r w:rsidR="00AA5448" w:rsidRPr="00AA5448">
        <w:rPr>
          <w:bCs/>
          <w:sz w:val="28"/>
        </w:rPr>
        <w:t xml:space="preserve"> </w:t>
      </w:r>
      <w:r w:rsidR="00AA5448" w:rsidRPr="00AA5448">
        <w:rPr>
          <w:bCs/>
          <w:sz w:val="28"/>
          <w:szCs w:val="28"/>
        </w:rPr>
        <w:t>[23]</w:t>
      </w:r>
      <w:r w:rsidRPr="00E24776">
        <w:rPr>
          <w:sz w:val="28"/>
        </w:rPr>
        <w:t>, що дозволяє перевірити реальну транзакційну роботу контролерів із тестовими екземплярами бази даних PostgreSQL</w:t>
      </w:r>
      <w:r w:rsidR="00AA5448" w:rsidRPr="00AA5448">
        <w:rPr>
          <w:sz w:val="28"/>
        </w:rPr>
        <w:t xml:space="preserve"> </w:t>
      </w:r>
      <w:r w:rsidR="00AA5448" w:rsidRPr="00AA5448">
        <w:rPr>
          <w:bCs/>
          <w:sz w:val="28"/>
        </w:rPr>
        <w:t>[22]</w:t>
      </w:r>
      <w:r w:rsidRPr="00E24776">
        <w:rPr>
          <w:sz w:val="28"/>
        </w:rPr>
        <w:t>. Увесь тестовий набір виконується успішно, що доводить стабільність системи, готовність до промислової експлуатації та надійність обраних архітектурних рішень.</w:t>
      </w:r>
    </w:p>
    <w:p w14:paraId="46B21382" w14:textId="33FDFEF7" w:rsidR="00D8472F" w:rsidRPr="00B3739B" w:rsidRDefault="00D8472F" w:rsidP="00B3739B">
      <w:pPr>
        <w:rPr>
          <w:rFonts w:cs="Times New Roman"/>
          <w:szCs w:val="28"/>
        </w:rPr>
      </w:pPr>
      <w:r w:rsidRPr="00B3739B">
        <w:rPr>
          <w:rFonts w:cs="Times New Roman"/>
          <w:szCs w:val="28"/>
        </w:rPr>
        <w:br w:type="page"/>
      </w:r>
    </w:p>
    <w:p w14:paraId="6BCA154D" w14:textId="2D7F8686" w:rsidR="00F70055" w:rsidRPr="00B3739B" w:rsidRDefault="00F70055" w:rsidP="00D32AE4">
      <w:pPr>
        <w:pStyle w:val="1"/>
        <w:numPr>
          <w:ilvl w:val="0"/>
          <w:numId w:val="0"/>
        </w:numPr>
        <w:spacing w:after="0"/>
        <w:ind w:firstLine="709"/>
        <w:rPr>
          <w:rFonts w:cs="Times New Roman"/>
          <w:szCs w:val="28"/>
        </w:rPr>
      </w:pPr>
      <w:bookmarkStart w:id="33" w:name="_Toc230644759"/>
      <w:bookmarkStart w:id="34" w:name="_Toc231781329"/>
      <w:r w:rsidRPr="00B3739B">
        <w:rPr>
          <w:rFonts w:cs="Times New Roman"/>
          <w:szCs w:val="28"/>
        </w:rPr>
        <w:lastRenderedPageBreak/>
        <w:t>ВИСНОВКИ</w:t>
      </w:r>
      <w:bookmarkEnd w:id="33"/>
      <w:bookmarkEnd w:id="34"/>
    </w:p>
    <w:p w14:paraId="69FB0551" w14:textId="5EA46C7E" w:rsidR="00E24776" w:rsidRPr="00E24776" w:rsidRDefault="00E24776" w:rsidP="00E24776">
      <w:pPr>
        <w:pStyle w:val="af7"/>
        <w:spacing w:before="0" w:beforeAutospacing="0" w:after="0" w:afterAutospacing="0" w:line="360" w:lineRule="auto"/>
        <w:ind w:firstLine="709"/>
        <w:jc w:val="both"/>
        <w:rPr>
          <w:sz w:val="28"/>
        </w:rPr>
      </w:pPr>
      <w:r w:rsidRPr="00E24776">
        <w:rPr>
          <w:sz w:val="28"/>
        </w:rPr>
        <w:t>Результатом виконання дипломної роботи є створена інформаційна система моніторингу та управління ІТ-активами підприємства. Система призначена для комплексного обліку комп'ютерної техніки, контролю за ліцензіями програмного забезпечення та управління життєвим циклом обладнання. Вона переводить у сучасний цифровий формат усі етапи р</w:t>
      </w:r>
      <w:r w:rsidR="00EA103B">
        <w:rPr>
          <w:sz w:val="28"/>
        </w:rPr>
        <w:t>оботи з корпоративним ІТ-фондом</w:t>
      </w:r>
      <w:r w:rsidRPr="00E24776">
        <w:rPr>
          <w:sz w:val="28"/>
        </w:rPr>
        <w:t xml:space="preserve"> від реєстрації нового пристрою та закріплення його за співробітником до технічн</w:t>
      </w:r>
      <w:r>
        <w:rPr>
          <w:sz w:val="28"/>
        </w:rPr>
        <w:t>ого обслуговування</w:t>
      </w:r>
      <w:r w:rsidRPr="00E24776">
        <w:rPr>
          <w:sz w:val="28"/>
        </w:rPr>
        <w:t>, моніторингу обладнання.</w:t>
      </w:r>
    </w:p>
    <w:p w14:paraId="5E07F108" w14:textId="04487580" w:rsidR="00E24776" w:rsidRPr="00E24776" w:rsidRDefault="00E24776" w:rsidP="00E24776">
      <w:pPr>
        <w:pStyle w:val="af7"/>
        <w:spacing w:before="0" w:beforeAutospacing="0" w:after="0" w:afterAutospacing="0" w:line="360" w:lineRule="auto"/>
        <w:ind w:firstLine="709"/>
        <w:jc w:val="both"/>
        <w:rPr>
          <w:sz w:val="28"/>
        </w:rPr>
      </w:pPr>
      <w:r w:rsidRPr="00E24776">
        <w:rPr>
          <w:sz w:val="28"/>
        </w:rPr>
        <w:t xml:space="preserve">Огляд існуючого програмного забезпечення виявив низку проблем у цій ніші. Наявні </w:t>
      </w:r>
      <w:proofErr w:type="gramStart"/>
      <w:r w:rsidRPr="00E24776">
        <w:rPr>
          <w:sz w:val="28"/>
        </w:rPr>
        <w:t>на ринку</w:t>
      </w:r>
      <w:proofErr w:type="gramEnd"/>
      <w:r w:rsidRPr="00E24776">
        <w:rPr>
          <w:sz w:val="28"/>
        </w:rPr>
        <w:t xml:space="preserve"> корпоративні системи або є надто громіздкими та дорогими в ліцензуванні, або мають застарілий інтерфейс і базуються на жорстких структурах баз даних, що унеможливлює зручний облік різнорідної техніки з унікал</w:t>
      </w:r>
      <w:r>
        <w:rPr>
          <w:sz w:val="28"/>
        </w:rPr>
        <w:t>ьними специфікаціями. Крім того</w:t>
      </w:r>
      <w:r w:rsidRPr="00E24776">
        <w:rPr>
          <w:sz w:val="28"/>
        </w:rPr>
        <w:t xml:space="preserve"> більшість розглянутих сервісів не має гнучкої рольової моделі з інтуїтивним особистим кабінетом для звичайного працівника та потужною аналітичною вебпанеллю для технічного відділу. Це стало головним аргументом для розробки власного сучасного та модульного рішення.</w:t>
      </w:r>
    </w:p>
    <w:p w14:paraId="71B69C5D" w14:textId="6115C811" w:rsidR="00E24776" w:rsidRPr="00E24776" w:rsidRDefault="00E24776" w:rsidP="00E24776">
      <w:pPr>
        <w:pStyle w:val="af7"/>
        <w:spacing w:before="0" w:beforeAutospacing="0" w:after="0" w:afterAutospacing="0" w:line="360" w:lineRule="auto"/>
        <w:ind w:firstLine="709"/>
        <w:jc w:val="both"/>
        <w:rPr>
          <w:sz w:val="28"/>
          <w:lang w:val="uk-UA"/>
        </w:rPr>
      </w:pPr>
      <w:r w:rsidRPr="00E24776">
        <w:rPr>
          <w:sz w:val="28"/>
        </w:rPr>
        <w:t>Програмна архітектура проєкту базується на сучасних інженерних патернах із використанням</w:t>
      </w:r>
      <w:r>
        <w:rPr>
          <w:sz w:val="28"/>
        </w:rPr>
        <w:t xml:space="preserve"> Full-stack фреймворку</w:t>
      </w:r>
      <w:r w:rsidR="00A16B06" w:rsidRPr="00A16B06">
        <w:rPr>
          <w:sz w:val="28"/>
        </w:rPr>
        <w:t xml:space="preserve"> </w:t>
      </w:r>
      <w:r>
        <w:rPr>
          <w:sz w:val="28"/>
        </w:rPr>
        <w:t>Next.js</w:t>
      </w:r>
      <w:r w:rsidR="00A16B06" w:rsidRPr="00A16B06">
        <w:rPr>
          <w:sz w:val="28"/>
        </w:rPr>
        <w:t xml:space="preserve"> [20]</w:t>
      </w:r>
      <w:r>
        <w:rPr>
          <w:sz w:val="28"/>
          <w:lang w:val="uk-UA"/>
        </w:rPr>
        <w:t xml:space="preserve"> </w:t>
      </w:r>
      <w:r w:rsidRPr="00E24776">
        <w:rPr>
          <w:sz w:val="28"/>
        </w:rPr>
        <w:t>підходу. В основу бізнес-логіки покладено гібридну модель бази даних PostgreSQL</w:t>
      </w:r>
      <w:r w:rsidR="00AA5448" w:rsidRPr="00AA5448">
        <w:rPr>
          <w:sz w:val="28"/>
        </w:rPr>
        <w:t xml:space="preserve"> </w:t>
      </w:r>
      <w:r w:rsidR="00AA5448" w:rsidRPr="00AA5448">
        <w:rPr>
          <w:bCs/>
          <w:sz w:val="28"/>
        </w:rPr>
        <w:t>[22]</w:t>
      </w:r>
      <w:r w:rsidRPr="00E24776">
        <w:rPr>
          <w:sz w:val="28"/>
        </w:rPr>
        <w:t>, яка через об'єктно-реляційне відображення Prisma ORM</w:t>
      </w:r>
      <w:r w:rsidR="00AA5448" w:rsidRPr="00AA5448">
        <w:rPr>
          <w:sz w:val="28"/>
        </w:rPr>
        <w:t xml:space="preserve"> </w:t>
      </w:r>
      <w:r w:rsidR="00AA5448" w:rsidRPr="00AA5448">
        <w:rPr>
          <w:bCs/>
          <w:sz w:val="28"/>
          <w:szCs w:val="28"/>
        </w:rPr>
        <w:t>[23</w:t>
      </w:r>
      <w:proofErr w:type="gramStart"/>
      <w:r w:rsidR="00AA5448" w:rsidRPr="00AA5448">
        <w:rPr>
          <w:bCs/>
          <w:sz w:val="28"/>
          <w:szCs w:val="28"/>
        </w:rPr>
        <w:t>]</w:t>
      </w:r>
      <w:r w:rsidR="00AA5448" w:rsidRPr="00AA5448">
        <w:rPr>
          <w:sz w:val="28"/>
        </w:rPr>
        <w:t xml:space="preserve"> </w:t>
      </w:r>
      <w:r w:rsidRPr="00E24776">
        <w:rPr>
          <w:sz w:val="28"/>
        </w:rPr>
        <w:t xml:space="preserve"> поєднує</w:t>
      </w:r>
      <w:proofErr w:type="gramEnd"/>
      <w:r w:rsidRPr="00E24776">
        <w:rPr>
          <w:sz w:val="28"/>
        </w:rPr>
        <w:t xml:space="preserve"> суворі реляційні зв’язки для обліку з гнучким форматом JSONB</w:t>
      </w:r>
      <w:r w:rsidR="00812885" w:rsidRPr="00812885">
        <w:rPr>
          <w:sz w:val="28"/>
        </w:rPr>
        <w:t xml:space="preserve"> </w:t>
      </w:r>
      <w:r w:rsidR="00812885" w:rsidRPr="00812885">
        <w:rPr>
          <w:sz w:val="28"/>
          <w:lang w:val="uk-UA"/>
        </w:rPr>
        <w:t>[30]</w:t>
      </w:r>
      <w:r w:rsidR="00812885" w:rsidRPr="00812885">
        <w:rPr>
          <w:sz w:val="32"/>
          <w:szCs w:val="28"/>
          <w:lang w:val="uk-UA"/>
        </w:rPr>
        <w:t xml:space="preserve"> </w:t>
      </w:r>
      <w:r w:rsidRPr="00E24776">
        <w:rPr>
          <w:sz w:val="28"/>
        </w:rPr>
        <w:t xml:space="preserve"> для збереження динамічних технічних характеристик активів. Інфраструктура бази даних надійно контролює транзакційну цілісність, атомарний розподіл ліцензійних місць та автоматично фіксує всі зміни у незмінному журналі аудіту (Audit Log). Завдяки сучасному підходу до розгортання, релізи нових версій системи виконуються повністю автоматично</w:t>
      </w:r>
      <w:r>
        <w:rPr>
          <w:sz w:val="28"/>
          <w:lang w:val="uk-UA"/>
        </w:rPr>
        <w:t>.</w:t>
      </w:r>
    </w:p>
    <w:p w14:paraId="0599A189" w14:textId="04702830" w:rsidR="00E24776" w:rsidRPr="00E24776" w:rsidRDefault="00E24776" w:rsidP="00E24776">
      <w:pPr>
        <w:pStyle w:val="af7"/>
        <w:spacing w:before="0" w:beforeAutospacing="0" w:after="0" w:afterAutospacing="0" w:line="360" w:lineRule="auto"/>
        <w:ind w:firstLine="709"/>
        <w:jc w:val="both"/>
        <w:rPr>
          <w:sz w:val="28"/>
        </w:rPr>
      </w:pPr>
      <w:r w:rsidRPr="00E24776">
        <w:rPr>
          <w:sz w:val="28"/>
        </w:rPr>
        <w:t>Головна практична цінність створеної системи полягає у формуванні єдиного централізованого хабу для управління корпоративною ІТ-інфраструктурою. Звичайний співробітн</w:t>
      </w:r>
      <w:r>
        <w:rPr>
          <w:sz w:val="28"/>
        </w:rPr>
        <w:t>ик отримує зручний</w:t>
      </w:r>
      <w:r>
        <w:rPr>
          <w:sz w:val="28"/>
          <w:lang w:val="uk-UA"/>
        </w:rPr>
        <w:t xml:space="preserve"> </w:t>
      </w:r>
      <w:r w:rsidRPr="00E24776">
        <w:rPr>
          <w:sz w:val="28"/>
        </w:rPr>
        <w:t xml:space="preserve">кабінет </w:t>
      </w:r>
      <w:proofErr w:type="gramStart"/>
      <w:r w:rsidRPr="00E24776">
        <w:rPr>
          <w:sz w:val="28"/>
        </w:rPr>
        <w:t xml:space="preserve">для </w:t>
      </w:r>
      <w:r w:rsidRPr="00E24776">
        <w:rPr>
          <w:sz w:val="28"/>
        </w:rPr>
        <w:lastRenderedPageBreak/>
        <w:t>перегляду</w:t>
      </w:r>
      <w:proofErr w:type="gramEnd"/>
      <w:r w:rsidRPr="00E24776">
        <w:rPr>
          <w:sz w:val="28"/>
        </w:rPr>
        <w:t xml:space="preserve"> </w:t>
      </w:r>
      <w:r w:rsidR="00552E23">
        <w:rPr>
          <w:sz w:val="28"/>
          <w:lang w:val="uk-UA"/>
        </w:rPr>
        <w:t>доступной йому інформацій</w:t>
      </w:r>
      <w:r w:rsidRPr="00E24776">
        <w:rPr>
          <w:sz w:val="28"/>
        </w:rPr>
        <w:t>, тоді як адміністратор та технічний спеціаліст можуть у реальному часі керувати реєстром. Стабільність</w:t>
      </w:r>
      <w:r w:rsidR="00EA103B">
        <w:rPr>
          <w:sz w:val="28"/>
        </w:rPr>
        <w:t xml:space="preserve"> платформи доведено на практиці</w:t>
      </w:r>
      <w:r w:rsidRPr="00E24776">
        <w:rPr>
          <w:sz w:val="28"/>
        </w:rPr>
        <w:t xml:space="preserve"> д</w:t>
      </w:r>
      <w:r w:rsidR="00552E23">
        <w:rPr>
          <w:sz w:val="28"/>
        </w:rPr>
        <w:t>ля перевірки коду написано</w:t>
      </w:r>
      <w:r w:rsidR="00552E23">
        <w:rPr>
          <w:sz w:val="28"/>
          <w:lang w:val="uk-UA"/>
        </w:rPr>
        <w:t xml:space="preserve"> багато </w:t>
      </w:r>
      <w:r w:rsidRPr="00E24776">
        <w:rPr>
          <w:sz w:val="28"/>
        </w:rPr>
        <w:t>тестів, які успішно покривають бізнес-правила доменних моделей, інтеграційний рівень API-контролерів бази даних та клієнтські компоненти інтерфейсу користувача.</w:t>
      </w:r>
    </w:p>
    <w:p w14:paraId="558FFBEE" w14:textId="2273E785" w:rsidR="00D8472F" w:rsidRPr="00B3739B" w:rsidRDefault="00D8472F" w:rsidP="00B3739B">
      <w:pPr>
        <w:rPr>
          <w:rFonts w:cs="Times New Roman"/>
          <w:szCs w:val="28"/>
        </w:rPr>
      </w:pPr>
      <w:r w:rsidRPr="00B3739B">
        <w:rPr>
          <w:rFonts w:cs="Times New Roman"/>
          <w:szCs w:val="28"/>
        </w:rPr>
        <w:br w:type="page"/>
      </w:r>
    </w:p>
    <w:p w14:paraId="41BCF618" w14:textId="1BE5E876" w:rsidR="003E63B3" w:rsidRPr="00B3739B" w:rsidRDefault="00F70055" w:rsidP="00D32AE4">
      <w:pPr>
        <w:pStyle w:val="1"/>
        <w:numPr>
          <w:ilvl w:val="0"/>
          <w:numId w:val="0"/>
        </w:numPr>
        <w:spacing w:after="0"/>
        <w:ind w:firstLine="709"/>
        <w:rPr>
          <w:rFonts w:cs="Times New Roman"/>
          <w:szCs w:val="28"/>
        </w:rPr>
      </w:pPr>
      <w:bookmarkStart w:id="35" w:name="_Toc230644760"/>
      <w:bookmarkStart w:id="36" w:name="_Toc231781330"/>
      <w:r w:rsidRPr="00B3739B">
        <w:rPr>
          <w:rFonts w:cs="Times New Roman"/>
          <w:szCs w:val="28"/>
        </w:rPr>
        <w:lastRenderedPageBreak/>
        <w:t>СПИСОК</w:t>
      </w:r>
      <w:r w:rsidR="001905E7" w:rsidRPr="00B3739B">
        <w:rPr>
          <w:rFonts w:cs="Times New Roman"/>
          <w:szCs w:val="28"/>
        </w:rPr>
        <w:t xml:space="preserve"> </w:t>
      </w:r>
      <w:r w:rsidRPr="00B3739B">
        <w:rPr>
          <w:rFonts w:cs="Times New Roman"/>
          <w:szCs w:val="28"/>
        </w:rPr>
        <w:t>ВИКОРИСТАНИХ</w:t>
      </w:r>
      <w:r w:rsidR="001905E7" w:rsidRPr="00B3739B">
        <w:rPr>
          <w:rFonts w:cs="Times New Roman"/>
          <w:szCs w:val="28"/>
        </w:rPr>
        <w:t xml:space="preserve"> </w:t>
      </w:r>
      <w:r w:rsidRPr="00B3739B">
        <w:rPr>
          <w:rFonts w:cs="Times New Roman"/>
          <w:szCs w:val="28"/>
        </w:rPr>
        <w:t>ДЖЕРЕЛ</w:t>
      </w:r>
      <w:bookmarkEnd w:id="35"/>
      <w:bookmarkEnd w:id="36"/>
    </w:p>
    <w:p w14:paraId="454CAC3A" w14:textId="71437DFF"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uk-UA"/>
        </w:rPr>
        <w:t xml:space="preserve">Офіційний портал розробників інфраструктури хмарних рішень </w:t>
      </w:r>
      <w:r w:rsidRPr="00BD3BB3">
        <w:rPr>
          <w:sz w:val="28"/>
        </w:rPr>
        <w:t>Vercel</w:t>
      </w:r>
      <w:r w:rsidRPr="00BD3BB3">
        <w:rPr>
          <w:sz w:val="28"/>
          <w:lang w:val="uk-UA"/>
        </w:rPr>
        <w:t xml:space="preserve">. </w:t>
      </w:r>
      <w:r w:rsidRPr="00BD3BB3">
        <w:rPr>
          <w:sz w:val="28"/>
          <w:lang w:val="en-US"/>
        </w:rPr>
        <w:t xml:space="preserve">URL: </w:t>
      </w:r>
      <w:hyperlink r:id="rId45" w:tgtFrame="_blank" w:history="1">
        <w:r w:rsidRPr="00BD3BB3">
          <w:rPr>
            <w:rStyle w:val="af5"/>
            <w:rFonts w:eastAsiaTheme="majorEastAsia"/>
            <w:sz w:val="28"/>
            <w:lang w:val="en-US"/>
          </w:rPr>
          <w:t>https://vercel.com/docs</w:t>
        </w:r>
      </w:hyperlink>
      <w:r w:rsidRPr="00BD3BB3">
        <w:rPr>
          <w:sz w:val="28"/>
          <w:lang w:val="en-US"/>
        </w:rPr>
        <w:t xml:space="preserve"> (</w:t>
      </w:r>
      <w:r w:rsidRPr="00BD3BB3">
        <w:rPr>
          <w:sz w:val="28"/>
        </w:rPr>
        <w:t>дата</w:t>
      </w:r>
      <w:r w:rsidRPr="00BD3BB3">
        <w:rPr>
          <w:sz w:val="28"/>
          <w:lang w:val="en-US"/>
        </w:rPr>
        <w:t xml:space="preserve"> </w:t>
      </w:r>
      <w:r w:rsidRPr="00BD3BB3">
        <w:rPr>
          <w:sz w:val="28"/>
        </w:rPr>
        <w:t>звернення</w:t>
      </w:r>
      <w:r w:rsidRPr="00BD3BB3">
        <w:rPr>
          <w:sz w:val="28"/>
          <w:lang w:val="en-US"/>
        </w:rPr>
        <w:t>: 12.05.2026).</w:t>
      </w:r>
    </w:p>
    <w:p w14:paraId="2977FEAB" w14:textId="45458E4E" w:rsidR="00BD3BB3" w:rsidRPr="00BD3BB3" w:rsidRDefault="00BD3BB3" w:rsidP="00B34A96">
      <w:pPr>
        <w:pStyle w:val="af7"/>
        <w:numPr>
          <w:ilvl w:val="0"/>
          <w:numId w:val="2"/>
        </w:numPr>
        <w:spacing w:before="0" w:beforeAutospacing="0" w:after="0" w:afterAutospacing="0" w:line="360" w:lineRule="auto"/>
        <w:ind w:left="0" w:firstLine="709"/>
        <w:jc w:val="both"/>
        <w:rPr>
          <w:sz w:val="28"/>
        </w:rPr>
      </w:pPr>
      <w:r w:rsidRPr="00BD3BB3">
        <w:rPr>
          <w:sz w:val="28"/>
          <w:lang w:val="en-US"/>
        </w:rPr>
        <w:t xml:space="preserve">Aiven for PostgreSQL Official Documentation. </w:t>
      </w:r>
      <w:r w:rsidRPr="00BD3BB3">
        <w:rPr>
          <w:i/>
          <w:iCs/>
          <w:sz w:val="28"/>
        </w:rPr>
        <w:t>Aiven</w:t>
      </w:r>
      <w:r w:rsidRPr="00BD3BB3">
        <w:rPr>
          <w:sz w:val="28"/>
        </w:rPr>
        <w:t xml:space="preserve">. URL: </w:t>
      </w:r>
      <w:hyperlink r:id="rId46" w:tgtFrame="_blank" w:history="1">
        <w:r w:rsidRPr="00BD3BB3">
          <w:rPr>
            <w:rStyle w:val="af5"/>
            <w:rFonts w:eastAsiaTheme="majorEastAsia"/>
            <w:sz w:val="28"/>
          </w:rPr>
          <w:t>https://docs.aiven.io/docs/products/postgresql</w:t>
        </w:r>
      </w:hyperlink>
      <w:r w:rsidRPr="00BD3BB3">
        <w:rPr>
          <w:sz w:val="28"/>
        </w:rPr>
        <w:t xml:space="preserve"> (дата звернення: 15.05.2026).</w:t>
      </w:r>
    </w:p>
    <w:p w14:paraId="7B71B88A" w14:textId="18712B1E"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Axelos. ITIL Foundation, ITIL 4 Edition. London: TSO (The Stationery Office), 2019. </w:t>
      </w:r>
      <w:proofErr w:type="gramStart"/>
      <w:r w:rsidRPr="00BD3BB3">
        <w:rPr>
          <w:sz w:val="28"/>
          <w:lang w:val="en-US"/>
        </w:rPr>
        <w:t>212</w:t>
      </w:r>
      <w:proofErr w:type="gramEnd"/>
      <w:r w:rsidRPr="00BD3BB3">
        <w:rPr>
          <w:sz w:val="28"/>
          <w:lang w:val="en-US"/>
        </w:rPr>
        <w:t xml:space="preserve"> p.</w:t>
      </w:r>
    </w:p>
    <w:p w14:paraId="54C17ED7" w14:textId="488FDD23"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Beck K. Test-Driven Development: By Example. Boston: Addison-Wesley Professional, 2022. </w:t>
      </w:r>
      <w:proofErr w:type="gramStart"/>
      <w:r w:rsidRPr="00BD3BB3">
        <w:rPr>
          <w:sz w:val="28"/>
          <w:lang w:val="en-US"/>
        </w:rPr>
        <w:t>240</w:t>
      </w:r>
      <w:proofErr w:type="gramEnd"/>
      <w:r w:rsidRPr="00BD3BB3">
        <w:rPr>
          <w:sz w:val="28"/>
          <w:lang w:val="en-US"/>
        </w:rPr>
        <w:t xml:space="preserve"> p.</w:t>
      </w:r>
    </w:p>
    <w:p w14:paraId="1E2BEFED" w14:textId="52236D3E"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Brooks P. Metrics for IT Service Management. Zaltbommel: Van Haren Publishing, 2006. </w:t>
      </w:r>
      <w:proofErr w:type="gramStart"/>
      <w:r w:rsidRPr="00BD3BB3">
        <w:rPr>
          <w:sz w:val="28"/>
          <w:lang w:val="en-US"/>
        </w:rPr>
        <w:t>280</w:t>
      </w:r>
      <w:proofErr w:type="gramEnd"/>
      <w:r w:rsidRPr="00BD3BB3">
        <w:rPr>
          <w:sz w:val="28"/>
          <w:lang w:val="en-US"/>
        </w:rPr>
        <w:t xml:space="preserve"> p.</w:t>
      </w:r>
    </w:p>
    <w:p w14:paraId="16A00734" w14:textId="3422C216"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Cloudinary Image and Video API Documentation. </w:t>
      </w:r>
      <w:r w:rsidRPr="00BD3BB3">
        <w:rPr>
          <w:i/>
          <w:iCs/>
          <w:sz w:val="28"/>
          <w:lang w:val="en-US"/>
        </w:rPr>
        <w:t>Cloudinary</w:t>
      </w:r>
      <w:r w:rsidRPr="00BD3BB3">
        <w:rPr>
          <w:sz w:val="28"/>
          <w:lang w:val="en-US"/>
        </w:rPr>
        <w:t xml:space="preserve">. URL: </w:t>
      </w:r>
      <w:hyperlink r:id="rId47" w:tgtFrame="_blank" w:history="1">
        <w:r w:rsidRPr="00BD3BB3">
          <w:rPr>
            <w:rStyle w:val="af5"/>
            <w:rFonts w:eastAsiaTheme="majorEastAsia"/>
            <w:sz w:val="28"/>
            <w:lang w:val="en-US"/>
          </w:rPr>
          <w:t>https://cloudinary.com/documentation</w:t>
        </w:r>
      </w:hyperlink>
      <w:r w:rsidRPr="00BD3BB3">
        <w:rPr>
          <w:sz w:val="28"/>
          <w:lang w:val="en-US"/>
        </w:rPr>
        <w:t xml:space="preserve"> (</w:t>
      </w:r>
      <w:r w:rsidRPr="00BD3BB3">
        <w:rPr>
          <w:sz w:val="28"/>
        </w:rPr>
        <w:t>дата</w:t>
      </w:r>
      <w:r w:rsidRPr="00BD3BB3">
        <w:rPr>
          <w:sz w:val="28"/>
          <w:lang w:val="en-US"/>
        </w:rPr>
        <w:t xml:space="preserve"> </w:t>
      </w:r>
      <w:r w:rsidRPr="00BD3BB3">
        <w:rPr>
          <w:sz w:val="28"/>
        </w:rPr>
        <w:t>звернення</w:t>
      </w:r>
      <w:r w:rsidRPr="00BD3BB3">
        <w:rPr>
          <w:sz w:val="28"/>
          <w:lang w:val="en-US"/>
        </w:rPr>
        <w:t>: 20.05.2026).</w:t>
      </w:r>
    </w:p>
    <w:p w14:paraId="144120E6" w14:textId="347C824F" w:rsidR="00BD3BB3" w:rsidRPr="00BD3BB3" w:rsidRDefault="00BD3BB3" w:rsidP="00B34A96">
      <w:pPr>
        <w:pStyle w:val="af7"/>
        <w:numPr>
          <w:ilvl w:val="0"/>
          <w:numId w:val="2"/>
        </w:numPr>
        <w:spacing w:before="0" w:beforeAutospacing="0" w:after="0" w:afterAutospacing="0" w:line="360" w:lineRule="auto"/>
        <w:ind w:left="0" w:firstLine="709"/>
        <w:jc w:val="both"/>
        <w:rPr>
          <w:sz w:val="28"/>
        </w:rPr>
      </w:pPr>
      <w:r w:rsidRPr="00BD3BB3">
        <w:rPr>
          <w:sz w:val="28"/>
          <w:lang w:val="en-US"/>
        </w:rPr>
        <w:t xml:space="preserve">Docker Official Documentation. </w:t>
      </w:r>
      <w:r w:rsidRPr="00BD3BB3">
        <w:rPr>
          <w:i/>
          <w:iCs/>
          <w:sz w:val="28"/>
          <w:lang w:val="en-US"/>
        </w:rPr>
        <w:t>Docker Inc.</w:t>
      </w:r>
      <w:r w:rsidRPr="00BD3BB3">
        <w:rPr>
          <w:sz w:val="28"/>
          <w:lang w:val="en-US"/>
        </w:rPr>
        <w:t xml:space="preserve"> </w:t>
      </w:r>
      <w:r w:rsidRPr="00BD3BB3">
        <w:rPr>
          <w:sz w:val="28"/>
        </w:rPr>
        <w:t xml:space="preserve">URL: </w:t>
      </w:r>
      <w:hyperlink r:id="rId48" w:tgtFrame="_blank" w:history="1">
        <w:r w:rsidRPr="00BD3BB3">
          <w:rPr>
            <w:rStyle w:val="af5"/>
            <w:rFonts w:eastAsiaTheme="majorEastAsia"/>
            <w:sz w:val="28"/>
          </w:rPr>
          <w:t>https://docs.docker.com/</w:t>
        </w:r>
      </w:hyperlink>
      <w:r w:rsidRPr="00BD3BB3">
        <w:rPr>
          <w:sz w:val="28"/>
        </w:rPr>
        <w:t xml:space="preserve"> (дата звернення: 18.05.2026).</w:t>
      </w:r>
    </w:p>
    <w:p w14:paraId="2197C437" w14:textId="279FF302"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Flanagan D. JavaScript: The Definitive Guide. </w:t>
      </w:r>
      <w:proofErr w:type="gramStart"/>
      <w:r w:rsidRPr="00BD3BB3">
        <w:rPr>
          <w:sz w:val="28"/>
          <w:lang w:val="en-US"/>
        </w:rPr>
        <w:t>7th</w:t>
      </w:r>
      <w:proofErr w:type="gramEnd"/>
      <w:r w:rsidRPr="00BD3BB3">
        <w:rPr>
          <w:sz w:val="28"/>
          <w:lang w:val="en-US"/>
        </w:rPr>
        <w:t xml:space="preserve"> ed. Sebastopol: O'Reilly Media, 2020. </w:t>
      </w:r>
      <w:proofErr w:type="gramStart"/>
      <w:r w:rsidRPr="00BD3BB3">
        <w:rPr>
          <w:sz w:val="28"/>
          <w:lang w:val="en-US"/>
        </w:rPr>
        <w:t>706</w:t>
      </w:r>
      <w:proofErr w:type="gramEnd"/>
      <w:r w:rsidRPr="00BD3BB3">
        <w:rPr>
          <w:sz w:val="28"/>
          <w:lang w:val="en-US"/>
        </w:rPr>
        <w:t xml:space="preserve"> p.</w:t>
      </w:r>
    </w:p>
    <w:p w14:paraId="564F2F59" w14:textId="3E3A5331"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Fowler M. Patterns of Enterprise Application Architecture. Boston: Addison-Wesley Professional, 2012. </w:t>
      </w:r>
      <w:proofErr w:type="gramStart"/>
      <w:r w:rsidRPr="00BD3BB3">
        <w:rPr>
          <w:sz w:val="28"/>
          <w:lang w:val="en-US"/>
        </w:rPr>
        <w:t>560</w:t>
      </w:r>
      <w:proofErr w:type="gramEnd"/>
      <w:r w:rsidRPr="00BD3BB3">
        <w:rPr>
          <w:sz w:val="28"/>
          <w:lang w:val="en-US"/>
        </w:rPr>
        <w:t xml:space="preserve"> p.</w:t>
      </w:r>
    </w:p>
    <w:p w14:paraId="36D83A1B" w14:textId="5E9652DE"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Freeman A. Essential TypeScript 5: From Beginner to Pro. New York: Apress, 2023. </w:t>
      </w:r>
      <w:proofErr w:type="gramStart"/>
      <w:r w:rsidRPr="00BD3BB3">
        <w:rPr>
          <w:sz w:val="28"/>
          <w:lang w:val="en-US"/>
        </w:rPr>
        <w:t>600</w:t>
      </w:r>
      <w:proofErr w:type="gramEnd"/>
      <w:r w:rsidRPr="00BD3BB3">
        <w:rPr>
          <w:sz w:val="28"/>
          <w:lang w:val="en-US"/>
        </w:rPr>
        <w:t xml:space="preserve"> p.</w:t>
      </w:r>
    </w:p>
    <w:p w14:paraId="2039F04F" w14:textId="47F60735" w:rsidR="00BD3BB3" w:rsidRPr="007173BF" w:rsidRDefault="00BD3BB3" w:rsidP="00B34A96">
      <w:pPr>
        <w:pStyle w:val="af7"/>
        <w:numPr>
          <w:ilvl w:val="0"/>
          <w:numId w:val="2"/>
        </w:numPr>
        <w:spacing w:before="0" w:beforeAutospacing="0" w:after="0" w:afterAutospacing="0" w:line="360" w:lineRule="auto"/>
        <w:ind w:left="0" w:firstLine="709"/>
        <w:jc w:val="both"/>
        <w:rPr>
          <w:sz w:val="28"/>
        </w:rPr>
      </w:pPr>
      <w:r w:rsidRPr="00BD3BB3">
        <w:rPr>
          <w:sz w:val="28"/>
          <w:lang w:val="en-US"/>
        </w:rPr>
        <w:t xml:space="preserve">GitHub Actions Documentation. </w:t>
      </w:r>
      <w:r w:rsidRPr="00BD3BB3">
        <w:rPr>
          <w:i/>
          <w:iCs/>
          <w:sz w:val="28"/>
          <w:lang w:val="en-US"/>
        </w:rPr>
        <w:t>GitHub Docs</w:t>
      </w:r>
      <w:r w:rsidRPr="00BD3BB3">
        <w:rPr>
          <w:sz w:val="28"/>
          <w:lang w:val="en-US"/>
        </w:rPr>
        <w:t>. URL</w:t>
      </w:r>
      <w:r w:rsidRPr="007173BF">
        <w:rPr>
          <w:sz w:val="28"/>
        </w:rPr>
        <w:t xml:space="preserve">: </w:t>
      </w:r>
      <w:hyperlink r:id="rId49" w:tgtFrame="_blank" w:history="1">
        <w:r w:rsidRPr="00BD3BB3">
          <w:rPr>
            <w:rStyle w:val="af5"/>
            <w:rFonts w:eastAsiaTheme="majorEastAsia"/>
            <w:sz w:val="28"/>
            <w:lang w:val="en-US"/>
          </w:rPr>
          <w:t>https</w:t>
        </w:r>
        <w:r w:rsidRPr="007173BF">
          <w:rPr>
            <w:rStyle w:val="af5"/>
            <w:rFonts w:eastAsiaTheme="majorEastAsia"/>
            <w:sz w:val="28"/>
          </w:rPr>
          <w:t>://</w:t>
        </w:r>
        <w:r w:rsidRPr="00BD3BB3">
          <w:rPr>
            <w:rStyle w:val="af5"/>
            <w:rFonts w:eastAsiaTheme="majorEastAsia"/>
            <w:sz w:val="28"/>
            <w:lang w:val="en-US"/>
          </w:rPr>
          <w:t>docs</w:t>
        </w:r>
        <w:r w:rsidRPr="007173BF">
          <w:rPr>
            <w:rStyle w:val="af5"/>
            <w:rFonts w:eastAsiaTheme="majorEastAsia"/>
            <w:sz w:val="28"/>
          </w:rPr>
          <w:t>.</w:t>
        </w:r>
        <w:r w:rsidRPr="00BD3BB3">
          <w:rPr>
            <w:rStyle w:val="af5"/>
            <w:rFonts w:eastAsiaTheme="majorEastAsia"/>
            <w:sz w:val="28"/>
            <w:lang w:val="en-US"/>
          </w:rPr>
          <w:t>github</w:t>
        </w:r>
        <w:r w:rsidRPr="007173BF">
          <w:rPr>
            <w:rStyle w:val="af5"/>
            <w:rFonts w:eastAsiaTheme="majorEastAsia"/>
            <w:sz w:val="28"/>
          </w:rPr>
          <w:t>.</w:t>
        </w:r>
        <w:r w:rsidRPr="00BD3BB3">
          <w:rPr>
            <w:rStyle w:val="af5"/>
            <w:rFonts w:eastAsiaTheme="majorEastAsia"/>
            <w:sz w:val="28"/>
            <w:lang w:val="en-US"/>
          </w:rPr>
          <w:t>com</w:t>
        </w:r>
        <w:r w:rsidRPr="007173BF">
          <w:rPr>
            <w:rStyle w:val="af5"/>
            <w:rFonts w:eastAsiaTheme="majorEastAsia"/>
            <w:sz w:val="28"/>
          </w:rPr>
          <w:t>/</w:t>
        </w:r>
        <w:r w:rsidRPr="00BD3BB3">
          <w:rPr>
            <w:rStyle w:val="af5"/>
            <w:rFonts w:eastAsiaTheme="majorEastAsia"/>
            <w:sz w:val="28"/>
            <w:lang w:val="en-US"/>
          </w:rPr>
          <w:t>en</w:t>
        </w:r>
        <w:r w:rsidRPr="007173BF">
          <w:rPr>
            <w:rStyle w:val="af5"/>
            <w:rFonts w:eastAsiaTheme="majorEastAsia"/>
            <w:sz w:val="28"/>
          </w:rPr>
          <w:t>/</w:t>
        </w:r>
        <w:r w:rsidRPr="00BD3BB3">
          <w:rPr>
            <w:rStyle w:val="af5"/>
            <w:rFonts w:eastAsiaTheme="majorEastAsia"/>
            <w:sz w:val="28"/>
            <w:lang w:val="en-US"/>
          </w:rPr>
          <w:t>actions</w:t>
        </w:r>
      </w:hyperlink>
      <w:r w:rsidRPr="007173BF">
        <w:rPr>
          <w:sz w:val="28"/>
        </w:rPr>
        <w:t xml:space="preserve"> (</w:t>
      </w:r>
      <w:r w:rsidRPr="00BD3BB3">
        <w:rPr>
          <w:sz w:val="28"/>
        </w:rPr>
        <w:t>дата</w:t>
      </w:r>
      <w:r w:rsidRPr="007173BF">
        <w:rPr>
          <w:sz w:val="28"/>
        </w:rPr>
        <w:t xml:space="preserve"> </w:t>
      </w:r>
      <w:r w:rsidRPr="00BD3BB3">
        <w:rPr>
          <w:sz w:val="28"/>
        </w:rPr>
        <w:t>звернення</w:t>
      </w:r>
      <w:r w:rsidRPr="007173BF">
        <w:rPr>
          <w:sz w:val="28"/>
        </w:rPr>
        <w:t>: 10.05.2026).</w:t>
      </w:r>
    </w:p>
    <w:p w14:paraId="69C4B9A6" w14:textId="447F600F"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Hastings M. </w:t>
      </w:r>
      <w:proofErr w:type="gramStart"/>
      <w:r w:rsidRPr="00BD3BB3">
        <w:rPr>
          <w:sz w:val="28"/>
          <w:lang w:val="en-US"/>
        </w:rPr>
        <w:t>IT</w:t>
      </w:r>
      <w:proofErr w:type="gramEnd"/>
      <w:r w:rsidRPr="00BD3BB3">
        <w:rPr>
          <w:sz w:val="28"/>
          <w:lang w:val="en-US"/>
        </w:rPr>
        <w:t xml:space="preserve"> Asset Management: A Pocket Survival Guide. Ely: IT Governance Publishing, 2020. </w:t>
      </w:r>
      <w:proofErr w:type="gramStart"/>
      <w:r w:rsidRPr="00BD3BB3">
        <w:rPr>
          <w:sz w:val="28"/>
          <w:lang w:val="en-US"/>
        </w:rPr>
        <w:t>154</w:t>
      </w:r>
      <w:proofErr w:type="gramEnd"/>
      <w:r w:rsidRPr="00BD3BB3">
        <w:rPr>
          <w:sz w:val="28"/>
          <w:lang w:val="en-US"/>
        </w:rPr>
        <w:t xml:space="preserve"> p.</w:t>
      </w:r>
    </w:p>
    <w:p w14:paraId="3B1302ED" w14:textId="28DB137A"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ISO/IEC 19770-1:2017. I</w:t>
      </w:r>
      <w:r w:rsidR="00E24776">
        <w:rPr>
          <w:sz w:val="28"/>
          <w:lang w:val="en-US"/>
        </w:rPr>
        <w:t xml:space="preserve">nformation </w:t>
      </w:r>
      <w:proofErr w:type="gramStart"/>
      <w:r w:rsidR="00E24776">
        <w:rPr>
          <w:sz w:val="28"/>
          <w:lang w:val="en-US"/>
        </w:rPr>
        <w:t>technology  IT</w:t>
      </w:r>
      <w:proofErr w:type="gramEnd"/>
      <w:r w:rsidR="00E24776">
        <w:rPr>
          <w:sz w:val="28"/>
          <w:lang w:val="en-US"/>
        </w:rPr>
        <w:t xml:space="preserve"> asset management </w:t>
      </w:r>
      <w:r w:rsidRPr="00BD3BB3">
        <w:rPr>
          <w:sz w:val="28"/>
          <w:lang w:val="en-US"/>
        </w:rPr>
        <w:t xml:space="preserve"> Part </w:t>
      </w:r>
      <w:r w:rsidR="00E24776">
        <w:rPr>
          <w:sz w:val="28"/>
          <w:lang w:val="en-US"/>
        </w:rPr>
        <w:t xml:space="preserve">1: IT asset management systems </w:t>
      </w:r>
      <w:r w:rsidRPr="00BD3BB3">
        <w:rPr>
          <w:sz w:val="28"/>
          <w:lang w:val="en-US"/>
        </w:rPr>
        <w:t xml:space="preserve"> Requirements. Geneva: ISO, 2017. </w:t>
      </w:r>
      <w:proofErr w:type="gramStart"/>
      <w:r w:rsidRPr="00BD3BB3">
        <w:rPr>
          <w:sz w:val="28"/>
          <w:lang w:val="en-US"/>
        </w:rPr>
        <w:t>34</w:t>
      </w:r>
      <w:proofErr w:type="gramEnd"/>
      <w:r w:rsidRPr="00BD3BB3">
        <w:rPr>
          <w:sz w:val="28"/>
          <w:lang w:val="en-US"/>
        </w:rPr>
        <w:t xml:space="preserve"> p.</w:t>
      </w:r>
    </w:p>
    <w:p w14:paraId="63640DF8" w14:textId="1EDBE12E" w:rsidR="00BD3BB3" w:rsidRPr="00BD3BB3" w:rsidRDefault="00BD3BB3" w:rsidP="00B34A96">
      <w:pPr>
        <w:pStyle w:val="af7"/>
        <w:numPr>
          <w:ilvl w:val="0"/>
          <w:numId w:val="2"/>
        </w:numPr>
        <w:spacing w:before="0" w:beforeAutospacing="0" w:after="0" w:afterAutospacing="0" w:line="360" w:lineRule="auto"/>
        <w:ind w:left="0" w:firstLine="709"/>
        <w:jc w:val="both"/>
        <w:rPr>
          <w:sz w:val="28"/>
        </w:rPr>
      </w:pPr>
      <w:r w:rsidRPr="00BD3BB3">
        <w:rPr>
          <w:sz w:val="28"/>
          <w:lang w:val="en-US"/>
        </w:rPr>
        <w:t xml:space="preserve">Jest: Delightful JavaScript Testing. </w:t>
      </w:r>
      <w:r w:rsidRPr="00BD3BB3">
        <w:rPr>
          <w:i/>
          <w:iCs/>
          <w:sz w:val="28"/>
          <w:lang w:val="en-US"/>
        </w:rPr>
        <w:t>Meta Open Source</w:t>
      </w:r>
      <w:r w:rsidRPr="00BD3BB3">
        <w:rPr>
          <w:sz w:val="28"/>
          <w:lang w:val="en-US"/>
        </w:rPr>
        <w:t xml:space="preserve">. </w:t>
      </w:r>
      <w:r w:rsidRPr="00BD3BB3">
        <w:rPr>
          <w:sz w:val="28"/>
        </w:rPr>
        <w:t xml:space="preserve">URL: </w:t>
      </w:r>
      <w:hyperlink r:id="rId50" w:tgtFrame="_blank" w:history="1">
        <w:r w:rsidRPr="00BD3BB3">
          <w:rPr>
            <w:rStyle w:val="af5"/>
            <w:rFonts w:eastAsiaTheme="majorEastAsia"/>
            <w:sz w:val="28"/>
          </w:rPr>
          <w:t>https://jestjs.io/docs/getting-started</w:t>
        </w:r>
      </w:hyperlink>
      <w:r w:rsidRPr="00BD3BB3">
        <w:rPr>
          <w:sz w:val="28"/>
        </w:rPr>
        <w:t xml:space="preserve"> (дата звернення: 05.05.2026).</w:t>
      </w:r>
    </w:p>
    <w:p w14:paraId="1078D510" w14:textId="745A5509"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lastRenderedPageBreak/>
        <w:t xml:space="preserve">Kim G., Humble J., Debois P., Willis J. The DevOps Handbook: How to Create </w:t>
      </w:r>
      <w:proofErr w:type="gramStart"/>
      <w:r w:rsidRPr="00BD3BB3">
        <w:rPr>
          <w:sz w:val="28"/>
          <w:lang w:val="en-US"/>
        </w:rPr>
        <w:t>World-Class</w:t>
      </w:r>
      <w:proofErr w:type="gramEnd"/>
      <w:r w:rsidRPr="00BD3BB3">
        <w:rPr>
          <w:sz w:val="28"/>
          <w:lang w:val="en-US"/>
        </w:rPr>
        <w:t xml:space="preserve"> Agility, Reliability, and Security in Technology Organizations. Portland: </w:t>
      </w:r>
      <w:proofErr w:type="gramStart"/>
      <w:r w:rsidRPr="00BD3BB3">
        <w:rPr>
          <w:sz w:val="28"/>
          <w:lang w:val="en-US"/>
        </w:rPr>
        <w:t>IT</w:t>
      </w:r>
      <w:proofErr w:type="gramEnd"/>
      <w:r w:rsidRPr="00BD3BB3">
        <w:rPr>
          <w:sz w:val="28"/>
          <w:lang w:val="en-US"/>
        </w:rPr>
        <w:t xml:space="preserve"> Revolution Press, 2021. </w:t>
      </w:r>
      <w:proofErr w:type="gramStart"/>
      <w:r w:rsidRPr="00BD3BB3">
        <w:rPr>
          <w:sz w:val="28"/>
          <w:lang w:val="en-US"/>
        </w:rPr>
        <w:t>480</w:t>
      </w:r>
      <w:proofErr w:type="gramEnd"/>
      <w:r w:rsidRPr="00BD3BB3">
        <w:rPr>
          <w:sz w:val="28"/>
          <w:lang w:val="en-US"/>
        </w:rPr>
        <w:t xml:space="preserve"> p.</w:t>
      </w:r>
    </w:p>
    <w:p w14:paraId="069284DB" w14:textId="487D245E"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Kleppmann M. Designing Data-Intensive Applications: The Big Ideas </w:t>
      </w:r>
      <w:proofErr w:type="gramStart"/>
      <w:r w:rsidRPr="00BD3BB3">
        <w:rPr>
          <w:sz w:val="28"/>
          <w:lang w:val="en-US"/>
        </w:rPr>
        <w:t>Behind</w:t>
      </w:r>
      <w:proofErr w:type="gramEnd"/>
      <w:r w:rsidRPr="00BD3BB3">
        <w:rPr>
          <w:sz w:val="28"/>
          <w:lang w:val="en-US"/>
        </w:rPr>
        <w:t xml:space="preserve"> Reliable, Scalable, and Maintainable Systems. Sebastopol: O'Reilly Media, 2017. </w:t>
      </w:r>
      <w:proofErr w:type="gramStart"/>
      <w:r w:rsidRPr="00BD3BB3">
        <w:rPr>
          <w:sz w:val="28"/>
          <w:lang w:val="en-US"/>
        </w:rPr>
        <w:t>616</w:t>
      </w:r>
      <w:proofErr w:type="gramEnd"/>
      <w:r w:rsidRPr="00BD3BB3">
        <w:rPr>
          <w:sz w:val="28"/>
          <w:lang w:val="en-US"/>
        </w:rPr>
        <w:t xml:space="preserve"> p.</w:t>
      </w:r>
    </w:p>
    <w:p w14:paraId="3DFF8852" w14:textId="03E90BC9"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Kurose J. F., Ross K. W. Computer </w:t>
      </w:r>
      <w:proofErr w:type="gramStart"/>
      <w:r w:rsidRPr="00BD3BB3">
        <w:rPr>
          <w:sz w:val="28"/>
          <w:lang w:val="en-US"/>
        </w:rPr>
        <w:t>Networking:</w:t>
      </w:r>
      <w:proofErr w:type="gramEnd"/>
      <w:r w:rsidRPr="00BD3BB3">
        <w:rPr>
          <w:sz w:val="28"/>
          <w:lang w:val="en-US"/>
        </w:rPr>
        <w:t xml:space="preserve"> A Top-Down Approach. </w:t>
      </w:r>
      <w:proofErr w:type="gramStart"/>
      <w:r w:rsidRPr="00BD3BB3">
        <w:rPr>
          <w:sz w:val="28"/>
          <w:lang w:val="en-US"/>
        </w:rPr>
        <w:t>8th</w:t>
      </w:r>
      <w:proofErr w:type="gramEnd"/>
      <w:r w:rsidRPr="00BD3BB3">
        <w:rPr>
          <w:sz w:val="28"/>
          <w:lang w:val="en-US"/>
        </w:rPr>
        <w:t xml:space="preserve"> ed. Pearson, 2020. </w:t>
      </w:r>
      <w:proofErr w:type="gramStart"/>
      <w:r w:rsidRPr="00BD3BB3">
        <w:rPr>
          <w:sz w:val="28"/>
          <w:lang w:val="en-US"/>
        </w:rPr>
        <w:t>864</w:t>
      </w:r>
      <w:proofErr w:type="gramEnd"/>
      <w:r w:rsidRPr="00BD3BB3">
        <w:rPr>
          <w:sz w:val="28"/>
          <w:lang w:val="en-US"/>
        </w:rPr>
        <w:t xml:space="preserve"> p.</w:t>
      </w:r>
    </w:p>
    <w:p w14:paraId="0F1D8590" w14:textId="1E75C522"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Martin R. C. Clean Architecture: A Craftsman's Guide to Software Structure and Design. Boston: Prentice Hall, 2017. </w:t>
      </w:r>
      <w:proofErr w:type="gramStart"/>
      <w:r w:rsidRPr="00BD3BB3">
        <w:rPr>
          <w:sz w:val="28"/>
          <w:lang w:val="en-US"/>
        </w:rPr>
        <w:t>432</w:t>
      </w:r>
      <w:proofErr w:type="gramEnd"/>
      <w:r w:rsidRPr="00BD3BB3">
        <w:rPr>
          <w:sz w:val="28"/>
          <w:lang w:val="en-US"/>
        </w:rPr>
        <w:t xml:space="preserve"> p.</w:t>
      </w:r>
    </w:p>
    <w:p w14:paraId="7A999BA2" w14:textId="27187C26"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NextAuth.js Official Documentation. </w:t>
      </w:r>
      <w:r w:rsidRPr="00BD3BB3">
        <w:rPr>
          <w:i/>
          <w:iCs/>
          <w:sz w:val="28"/>
          <w:lang w:val="en-US"/>
        </w:rPr>
        <w:t>NextAuth.js</w:t>
      </w:r>
      <w:r w:rsidRPr="00BD3BB3">
        <w:rPr>
          <w:sz w:val="28"/>
          <w:lang w:val="en-US"/>
        </w:rPr>
        <w:t xml:space="preserve">. URL: </w:t>
      </w:r>
      <w:hyperlink r:id="rId51" w:tgtFrame="_blank" w:history="1">
        <w:r w:rsidRPr="00BD3BB3">
          <w:rPr>
            <w:rStyle w:val="af5"/>
            <w:rFonts w:eastAsiaTheme="majorEastAsia"/>
            <w:sz w:val="28"/>
            <w:lang w:val="en-US"/>
          </w:rPr>
          <w:t>https://next-auth.js.org/getting-started/introduction</w:t>
        </w:r>
      </w:hyperlink>
      <w:r w:rsidRPr="00BD3BB3">
        <w:rPr>
          <w:sz w:val="28"/>
          <w:lang w:val="en-US"/>
        </w:rPr>
        <w:t xml:space="preserve"> (</w:t>
      </w:r>
      <w:r w:rsidRPr="00BD3BB3">
        <w:rPr>
          <w:sz w:val="28"/>
        </w:rPr>
        <w:t>дата</w:t>
      </w:r>
      <w:r w:rsidRPr="00BD3BB3">
        <w:rPr>
          <w:sz w:val="28"/>
          <w:lang w:val="en-US"/>
        </w:rPr>
        <w:t xml:space="preserve"> </w:t>
      </w:r>
      <w:r w:rsidRPr="00BD3BB3">
        <w:rPr>
          <w:sz w:val="28"/>
        </w:rPr>
        <w:t>звернення</w:t>
      </w:r>
      <w:r w:rsidRPr="00BD3BB3">
        <w:rPr>
          <w:sz w:val="28"/>
          <w:lang w:val="en-US"/>
        </w:rPr>
        <w:t>: 21.05.2026).</w:t>
      </w:r>
    </w:p>
    <w:p w14:paraId="71F48A23" w14:textId="715F8CA0"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Next.js Documentation. </w:t>
      </w:r>
      <w:r w:rsidRPr="00BD3BB3">
        <w:rPr>
          <w:i/>
          <w:iCs/>
          <w:sz w:val="28"/>
          <w:lang w:val="en-US"/>
        </w:rPr>
        <w:t>Vercel</w:t>
      </w:r>
      <w:r w:rsidRPr="00BD3BB3">
        <w:rPr>
          <w:sz w:val="28"/>
          <w:lang w:val="en-US"/>
        </w:rPr>
        <w:t xml:space="preserve">. URL: </w:t>
      </w:r>
      <w:hyperlink r:id="rId52" w:tgtFrame="_blank" w:history="1">
        <w:r w:rsidRPr="00BD3BB3">
          <w:rPr>
            <w:rStyle w:val="af5"/>
            <w:rFonts w:eastAsiaTheme="majorEastAsia"/>
            <w:sz w:val="28"/>
            <w:lang w:val="en-US"/>
          </w:rPr>
          <w:t>https://nextjs.org/docs</w:t>
        </w:r>
      </w:hyperlink>
      <w:r w:rsidRPr="00BD3BB3">
        <w:rPr>
          <w:sz w:val="28"/>
          <w:lang w:val="en-US"/>
        </w:rPr>
        <w:t xml:space="preserve"> (</w:t>
      </w:r>
      <w:r w:rsidRPr="00BD3BB3">
        <w:rPr>
          <w:sz w:val="28"/>
        </w:rPr>
        <w:t>дата</w:t>
      </w:r>
      <w:r w:rsidRPr="00BD3BB3">
        <w:rPr>
          <w:sz w:val="28"/>
          <w:lang w:val="en-US"/>
        </w:rPr>
        <w:t xml:space="preserve"> </w:t>
      </w:r>
      <w:r w:rsidRPr="00BD3BB3">
        <w:rPr>
          <w:sz w:val="28"/>
        </w:rPr>
        <w:t>звернення</w:t>
      </w:r>
      <w:r w:rsidRPr="00BD3BB3">
        <w:rPr>
          <w:sz w:val="28"/>
          <w:lang w:val="en-US"/>
        </w:rPr>
        <w:t>: 02.05.2026).</w:t>
      </w:r>
    </w:p>
    <w:p w14:paraId="4D645D52" w14:textId="79A2D99F"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Osmani A. Learning JavaScript Design Patterns: A JavaScript and React Developer's Guide. </w:t>
      </w:r>
      <w:proofErr w:type="gramStart"/>
      <w:r w:rsidRPr="00BD3BB3">
        <w:rPr>
          <w:sz w:val="28"/>
          <w:lang w:val="en-US"/>
        </w:rPr>
        <w:t>2nd</w:t>
      </w:r>
      <w:proofErr w:type="gramEnd"/>
      <w:r w:rsidRPr="00BD3BB3">
        <w:rPr>
          <w:sz w:val="28"/>
          <w:lang w:val="en-US"/>
        </w:rPr>
        <w:t xml:space="preserve"> ed. Sebastopol: O'Reilly Media, 2023. </w:t>
      </w:r>
      <w:proofErr w:type="gramStart"/>
      <w:r w:rsidRPr="00BD3BB3">
        <w:rPr>
          <w:sz w:val="28"/>
          <w:lang w:val="en-US"/>
        </w:rPr>
        <w:t>280</w:t>
      </w:r>
      <w:proofErr w:type="gramEnd"/>
      <w:r w:rsidRPr="00BD3BB3">
        <w:rPr>
          <w:sz w:val="28"/>
          <w:lang w:val="en-US"/>
        </w:rPr>
        <w:t xml:space="preserve"> p.</w:t>
      </w:r>
    </w:p>
    <w:p w14:paraId="1E5CEF54" w14:textId="7783A092" w:rsidR="00BD3BB3" w:rsidRPr="007173BF" w:rsidRDefault="00BD3BB3" w:rsidP="00B34A96">
      <w:pPr>
        <w:pStyle w:val="af7"/>
        <w:numPr>
          <w:ilvl w:val="0"/>
          <w:numId w:val="2"/>
        </w:numPr>
        <w:spacing w:before="0" w:beforeAutospacing="0" w:after="0" w:afterAutospacing="0" w:line="360" w:lineRule="auto"/>
        <w:ind w:left="0" w:firstLine="709"/>
        <w:jc w:val="both"/>
        <w:rPr>
          <w:sz w:val="28"/>
        </w:rPr>
      </w:pPr>
      <w:r w:rsidRPr="00BD3BB3">
        <w:rPr>
          <w:sz w:val="28"/>
          <w:lang w:val="en-US"/>
        </w:rPr>
        <w:t>PostgreSQL Global Development Group. PostgreSQL 15 Official Documentation. URL</w:t>
      </w:r>
      <w:r w:rsidRPr="007173BF">
        <w:rPr>
          <w:sz w:val="28"/>
        </w:rPr>
        <w:t xml:space="preserve">: </w:t>
      </w:r>
      <w:hyperlink r:id="rId53" w:tgtFrame="_blank" w:history="1">
        <w:r w:rsidRPr="00BD3BB3">
          <w:rPr>
            <w:rStyle w:val="af5"/>
            <w:rFonts w:eastAsiaTheme="majorEastAsia"/>
            <w:sz w:val="28"/>
            <w:lang w:val="en-US"/>
          </w:rPr>
          <w:t>https</w:t>
        </w:r>
        <w:r w:rsidRPr="007173BF">
          <w:rPr>
            <w:rStyle w:val="af5"/>
            <w:rFonts w:eastAsiaTheme="majorEastAsia"/>
            <w:sz w:val="28"/>
          </w:rPr>
          <w:t>://</w:t>
        </w:r>
        <w:r w:rsidRPr="00BD3BB3">
          <w:rPr>
            <w:rStyle w:val="af5"/>
            <w:rFonts w:eastAsiaTheme="majorEastAsia"/>
            <w:sz w:val="28"/>
            <w:lang w:val="en-US"/>
          </w:rPr>
          <w:t>www</w:t>
        </w:r>
        <w:r w:rsidRPr="007173BF">
          <w:rPr>
            <w:rStyle w:val="af5"/>
            <w:rFonts w:eastAsiaTheme="majorEastAsia"/>
            <w:sz w:val="28"/>
          </w:rPr>
          <w:t>.</w:t>
        </w:r>
        <w:r w:rsidRPr="00BD3BB3">
          <w:rPr>
            <w:rStyle w:val="af5"/>
            <w:rFonts w:eastAsiaTheme="majorEastAsia"/>
            <w:sz w:val="28"/>
            <w:lang w:val="en-US"/>
          </w:rPr>
          <w:t>postgresql</w:t>
        </w:r>
        <w:r w:rsidRPr="007173BF">
          <w:rPr>
            <w:rStyle w:val="af5"/>
            <w:rFonts w:eastAsiaTheme="majorEastAsia"/>
            <w:sz w:val="28"/>
          </w:rPr>
          <w:t>.</w:t>
        </w:r>
        <w:r w:rsidRPr="00BD3BB3">
          <w:rPr>
            <w:rStyle w:val="af5"/>
            <w:rFonts w:eastAsiaTheme="majorEastAsia"/>
            <w:sz w:val="28"/>
            <w:lang w:val="en-US"/>
          </w:rPr>
          <w:t>org</w:t>
        </w:r>
        <w:r w:rsidRPr="007173BF">
          <w:rPr>
            <w:rStyle w:val="af5"/>
            <w:rFonts w:eastAsiaTheme="majorEastAsia"/>
            <w:sz w:val="28"/>
          </w:rPr>
          <w:t>/</w:t>
        </w:r>
        <w:r w:rsidRPr="00BD3BB3">
          <w:rPr>
            <w:rStyle w:val="af5"/>
            <w:rFonts w:eastAsiaTheme="majorEastAsia"/>
            <w:sz w:val="28"/>
            <w:lang w:val="en-US"/>
          </w:rPr>
          <w:t>docs</w:t>
        </w:r>
        <w:r w:rsidRPr="007173BF">
          <w:rPr>
            <w:rStyle w:val="af5"/>
            <w:rFonts w:eastAsiaTheme="majorEastAsia"/>
            <w:sz w:val="28"/>
          </w:rPr>
          <w:t>/15/</w:t>
        </w:r>
        <w:r w:rsidRPr="00BD3BB3">
          <w:rPr>
            <w:rStyle w:val="af5"/>
            <w:rFonts w:eastAsiaTheme="majorEastAsia"/>
            <w:sz w:val="28"/>
            <w:lang w:val="en-US"/>
          </w:rPr>
          <w:t>index</w:t>
        </w:r>
        <w:r w:rsidRPr="007173BF">
          <w:rPr>
            <w:rStyle w:val="af5"/>
            <w:rFonts w:eastAsiaTheme="majorEastAsia"/>
            <w:sz w:val="28"/>
          </w:rPr>
          <w:t>.</w:t>
        </w:r>
        <w:r w:rsidRPr="00BD3BB3">
          <w:rPr>
            <w:rStyle w:val="af5"/>
            <w:rFonts w:eastAsiaTheme="majorEastAsia"/>
            <w:sz w:val="28"/>
            <w:lang w:val="en-US"/>
          </w:rPr>
          <w:t>html</w:t>
        </w:r>
      </w:hyperlink>
      <w:r w:rsidRPr="007173BF">
        <w:rPr>
          <w:sz w:val="28"/>
        </w:rPr>
        <w:t xml:space="preserve"> (</w:t>
      </w:r>
      <w:r w:rsidRPr="00BD3BB3">
        <w:rPr>
          <w:sz w:val="28"/>
        </w:rPr>
        <w:t>дата</w:t>
      </w:r>
      <w:r w:rsidRPr="007173BF">
        <w:rPr>
          <w:sz w:val="28"/>
        </w:rPr>
        <w:t xml:space="preserve"> </w:t>
      </w:r>
      <w:r w:rsidRPr="00BD3BB3">
        <w:rPr>
          <w:sz w:val="28"/>
        </w:rPr>
        <w:t>звернення</w:t>
      </w:r>
      <w:r w:rsidRPr="007173BF">
        <w:rPr>
          <w:sz w:val="28"/>
        </w:rPr>
        <w:t>: 11.05.2026).</w:t>
      </w:r>
    </w:p>
    <w:p w14:paraId="6E562980" w14:textId="0FB3EBF7" w:rsidR="00BD3BB3" w:rsidRPr="00BD3BB3" w:rsidRDefault="00BD3BB3" w:rsidP="00B34A96">
      <w:pPr>
        <w:pStyle w:val="af7"/>
        <w:numPr>
          <w:ilvl w:val="0"/>
          <w:numId w:val="2"/>
        </w:numPr>
        <w:spacing w:before="0" w:beforeAutospacing="0" w:after="0" w:afterAutospacing="0" w:line="360" w:lineRule="auto"/>
        <w:ind w:left="0" w:firstLine="709"/>
        <w:jc w:val="both"/>
        <w:rPr>
          <w:sz w:val="28"/>
        </w:rPr>
      </w:pPr>
      <w:r w:rsidRPr="00BD3BB3">
        <w:rPr>
          <w:sz w:val="28"/>
          <w:lang w:val="en-US"/>
        </w:rPr>
        <w:t xml:space="preserve">Prisma ORM Documentation. </w:t>
      </w:r>
      <w:r w:rsidRPr="00BD3BB3">
        <w:rPr>
          <w:i/>
          <w:iCs/>
          <w:sz w:val="28"/>
          <w:lang w:val="en-US"/>
        </w:rPr>
        <w:t>Prisma Data</w:t>
      </w:r>
      <w:r w:rsidRPr="00BD3BB3">
        <w:rPr>
          <w:sz w:val="28"/>
          <w:lang w:val="en-US"/>
        </w:rPr>
        <w:t xml:space="preserve">. </w:t>
      </w:r>
      <w:r w:rsidRPr="00BD3BB3">
        <w:rPr>
          <w:sz w:val="28"/>
        </w:rPr>
        <w:t xml:space="preserve">URL: </w:t>
      </w:r>
      <w:hyperlink r:id="rId54" w:tgtFrame="_blank" w:history="1">
        <w:r w:rsidRPr="00BD3BB3">
          <w:rPr>
            <w:rStyle w:val="af5"/>
            <w:rFonts w:eastAsiaTheme="majorEastAsia"/>
            <w:sz w:val="28"/>
          </w:rPr>
          <w:t>https://www.prisma.io/docs/</w:t>
        </w:r>
      </w:hyperlink>
      <w:r w:rsidRPr="00BD3BB3">
        <w:rPr>
          <w:sz w:val="28"/>
        </w:rPr>
        <w:t xml:space="preserve"> (дата звернення: 14.05.2026).</w:t>
      </w:r>
    </w:p>
    <w:p w14:paraId="7A831858" w14:textId="04701E01"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React Official Documentation. </w:t>
      </w:r>
      <w:r w:rsidRPr="00BD3BB3">
        <w:rPr>
          <w:i/>
          <w:iCs/>
          <w:sz w:val="28"/>
          <w:lang w:val="en-US"/>
        </w:rPr>
        <w:t>Meta</w:t>
      </w:r>
      <w:r w:rsidRPr="00BD3BB3">
        <w:rPr>
          <w:sz w:val="28"/>
          <w:lang w:val="en-US"/>
        </w:rPr>
        <w:t xml:space="preserve">. URL: </w:t>
      </w:r>
      <w:hyperlink r:id="rId55" w:tgtFrame="_blank" w:history="1">
        <w:r w:rsidRPr="00BD3BB3">
          <w:rPr>
            <w:rStyle w:val="af5"/>
            <w:rFonts w:eastAsiaTheme="majorEastAsia"/>
            <w:sz w:val="28"/>
            <w:lang w:val="en-US"/>
          </w:rPr>
          <w:t>https://react.dev/</w:t>
        </w:r>
      </w:hyperlink>
      <w:r w:rsidRPr="00BD3BB3">
        <w:rPr>
          <w:sz w:val="28"/>
          <w:lang w:val="en-US"/>
        </w:rPr>
        <w:t xml:space="preserve"> (</w:t>
      </w:r>
      <w:r w:rsidRPr="00BD3BB3">
        <w:rPr>
          <w:sz w:val="28"/>
        </w:rPr>
        <w:t>дата</w:t>
      </w:r>
      <w:r w:rsidRPr="00BD3BB3">
        <w:rPr>
          <w:sz w:val="28"/>
          <w:lang w:val="en-US"/>
        </w:rPr>
        <w:t xml:space="preserve"> </w:t>
      </w:r>
      <w:r w:rsidRPr="00BD3BB3">
        <w:rPr>
          <w:sz w:val="28"/>
        </w:rPr>
        <w:t>звернення</w:t>
      </w:r>
      <w:r w:rsidRPr="00BD3BB3">
        <w:rPr>
          <w:sz w:val="28"/>
          <w:lang w:val="en-US"/>
        </w:rPr>
        <w:t>: 03.05.2026).</w:t>
      </w:r>
    </w:p>
    <w:p w14:paraId="1249EA1F" w14:textId="5C3BB379" w:rsidR="00BD3BB3" w:rsidRPr="00BD3BB3" w:rsidRDefault="00BD3BB3" w:rsidP="00B34A96">
      <w:pPr>
        <w:pStyle w:val="af7"/>
        <w:numPr>
          <w:ilvl w:val="0"/>
          <w:numId w:val="2"/>
        </w:numPr>
        <w:spacing w:before="0" w:beforeAutospacing="0" w:after="0" w:afterAutospacing="0" w:line="360" w:lineRule="auto"/>
        <w:ind w:left="0" w:firstLine="709"/>
        <w:jc w:val="both"/>
        <w:rPr>
          <w:sz w:val="28"/>
        </w:rPr>
      </w:pPr>
      <w:r w:rsidRPr="00BD3BB3">
        <w:rPr>
          <w:sz w:val="28"/>
          <w:lang w:val="en-US"/>
        </w:rPr>
        <w:t xml:space="preserve">React Testing Library. </w:t>
      </w:r>
      <w:r w:rsidRPr="00BD3BB3">
        <w:rPr>
          <w:i/>
          <w:iCs/>
          <w:sz w:val="28"/>
          <w:lang w:val="en-US"/>
        </w:rPr>
        <w:t>Testing Library</w:t>
      </w:r>
      <w:r w:rsidRPr="00BD3BB3">
        <w:rPr>
          <w:sz w:val="28"/>
          <w:lang w:val="en-US"/>
        </w:rPr>
        <w:t xml:space="preserve">. </w:t>
      </w:r>
      <w:r w:rsidRPr="00BD3BB3">
        <w:rPr>
          <w:sz w:val="28"/>
        </w:rPr>
        <w:t xml:space="preserve">URL: </w:t>
      </w:r>
      <w:hyperlink r:id="rId56" w:tgtFrame="_blank" w:history="1">
        <w:r w:rsidRPr="00BD3BB3">
          <w:rPr>
            <w:rStyle w:val="af5"/>
            <w:rFonts w:eastAsiaTheme="majorEastAsia"/>
            <w:sz w:val="28"/>
          </w:rPr>
          <w:t>https://testing-library.com/docs/react-testing-library/intro/</w:t>
        </w:r>
      </w:hyperlink>
      <w:r w:rsidRPr="00BD3BB3">
        <w:rPr>
          <w:sz w:val="28"/>
        </w:rPr>
        <w:t xml:space="preserve"> (дата звернення: 08.05.2026).</w:t>
      </w:r>
    </w:p>
    <w:p w14:paraId="38A76E5F" w14:textId="7961221D"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Richardson C. Microservices Patterns: With examples in Java. Shelter Island: Manning Publications, 2018. </w:t>
      </w:r>
      <w:proofErr w:type="gramStart"/>
      <w:r w:rsidRPr="00BD3BB3">
        <w:rPr>
          <w:sz w:val="28"/>
          <w:lang w:val="en-US"/>
        </w:rPr>
        <w:t>520</w:t>
      </w:r>
      <w:proofErr w:type="gramEnd"/>
      <w:r w:rsidRPr="00BD3BB3">
        <w:rPr>
          <w:sz w:val="28"/>
          <w:lang w:val="en-US"/>
        </w:rPr>
        <w:t xml:space="preserve"> p.</w:t>
      </w:r>
    </w:p>
    <w:p w14:paraId="0A41F474" w14:textId="1E66A7BA"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Shadcn UI Components. </w:t>
      </w:r>
      <w:r w:rsidRPr="00BD3BB3">
        <w:rPr>
          <w:i/>
          <w:iCs/>
          <w:sz w:val="28"/>
          <w:lang w:val="en-US"/>
        </w:rPr>
        <w:t>Shadcn</w:t>
      </w:r>
      <w:r w:rsidRPr="00BD3BB3">
        <w:rPr>
          <w:sz w:val="28"/>
          <w:lang w:val="en-US"/>
        </w:rPr>
        <w:t xml:space="preserve">. URL: </w:t>
      </w:r>
      <w:hyperlink r:id="rId57" w:tgtFrame="_blank" w:history="1">
        <w:r w:rsidRPr="00BD3BB3">
          <w:rPr>
            <w:rStyle w:val="af5"/>
            <w:rFonts w:eastAsiaTheme="majorEastAsia"/>
            <w:sz w:val="28"/>
            <w:lang w:val="en-US"/>
          </w:rPr>
          <w:t>https://ui.shadcn.com/docs</w:t>
        </w:r>
      </w:hyperlink>
      <w:r w:rsidRPr="00BD3BB3">
        <w:rPr>
          <w:sz w:val="28"/>
          <w:lang w:val="en-US"/>
        </w:rPr>
        <w:t xml:space="preserve"> (</w:t>
      </w:r>
      <w:r w:rsidRPr="00BD3BB3">
        <w:rPr>
          <w:sz w:val="28"/>
        </w:rPr>
        <w:t>дата</w:t>
      </w:r>
      <w:r w:rsidRPr="00BD3BB3">
        <w:rPr>
          <w:sz w:val="28"/>
          <w:lang w:val="en-US"/>
        </w:rPr>
        <w:t xml:space="preserve"> </w:t>
      </w:r>
      <w:r w:rsidRPr="00BD3BB3">
        <w:rPr>
          <w:sz w:val="28"/>
        </w:rPr>
        <w:t>звернення</w:t>
      </w:r>
      <w:r w:rsidRPr="00BD3BB3">
        <w:rPr>
          <w:sz w:val="28"/>
          <w:lang w:val="en-US"/>
        </w:rPr>
        <w:t>: 22.05.2026).</w:t>
      </w:r>
    </w:p>
    <w:p w14:paraId="1F4BB3A0" w14:textId="633D4157" w:rsidR="00BD3BB3" w:rsidRPr="00BD3BB3" w:rsidRDefault="00BD3BB3" w:rsidP="00B34A96">
      <w:pPr>
        <w:pStyle w:val="af7"/>
        <w:numPr>
          <w:ilvl w:val="0"/>
          <w:numId w:val="2"/>
        </w:numPr>
        <w:spacing w:before="0" w:beforeAutospacing="0" w:after="0" w:afterAutospacing="0" w:line="360" w:lineRule="auto"/>
        <w:ind w:left="0" w:firstLine="709"/>
        <w:jc w:val="both"/>
        <w:rPr>
          <w:sz w:val="28"/>
        </w:rPr>
      </w:pPr>
      <w:r w:rsidRPr="00BD3BB3">
        <w:rPr>
          <w:sz w:val="28"/>
          <w:lang w:val="en-US"/>
        </w:rPr>
        <w:lastRenderedPageBreak/>
        <w:t xml:space="preserve">Tailwind CSS Documentation. </w:t>
      </w:r>
      <w:r w:rsidRPr="00BD3BB3">
        <w:rPr>
          <w:i/>
          <w:iCs/>
          <w:sz w:val="28"/>
          <w:lang w:val="en-US"/>
        </w:rPr>
        <w:t>Tailwind Labs</w:t>
      </w:r>
      <w:r w:rsidRPr="00BD3BB3">
        <w:rPr>
          <w:sz w:val="28"/>
          <w:lang w:val="en-US"/>
        </w:rPr>
        <w:t xml:space="preserve">. </w:t>
      </w:r>
      <w:r w:rsidRPr="00BD3BB3">
        <w:rPr>
          <w:sz w:val="28"/>
        </w:rPr>
        <w:t xml:space="preserve">URL: </w:t>
      </w:r>
      <w:hyperlink r:id="rId58" w:tgtFrame="_blank" w:history="1">
        <w:r w:rsidRPr="00BD3BB3">
          <w:rPr>
            <w:rStyle w:val="af5"/>
            <w:rFonts w:eastAsiaTheme="majorEastAsia"/>
            <w:sz w:val="28"/>
          </w:rPr>
          <w:t>https://tailwindcss.com/docs</w:t>
        </w:r>
      </w:hyperlink>
      <w:r w:rsidRPr="00BD3BB3">
        <w:rPr>
          <w:sz w:val="28"/>
        </w:rPr>
        <w:t xml:space="preserve"> (дата звернення: 04.05.2026).</w:t>
      </w:r>
    </w:p>
    <w:p w14:paraId="3636BE6B" w14:textId="40009E57" w:rsidR="00BD3BB3" w:rsidRPr="00BD3BB3" w:rsidRDefault="00BD3BB3" w:rsidP="00B34A96">
      <w:pPr>
        <w:pStyle w:val="af7"/>
        <w:numPr>
          <w:ilvl w:val="0"/>
          <w:numId w:val="2"/>
        </w:numPr>
        <w:spacing w:before="0" w:beforeAutospacing="0" w:after="0" w:afterAutospacing="0" w:line="360" w:lineRule="auto"/>
        <w:ind w:left="0" w:firstLine="709"/>
        <w:jc w:val="both"/>
        <w:rPr>
          <w:sz w:val="28"/>
          <w:lang w:val="en-US"/>
        </w:rPr>
      </w:pPr>
      <w:r w:rsidRPr="00BD3BB3">
        <w:rPr>
          <w:sz w:val="28"/>
          <w:lang w:val="en-US"/>
        </w:rPr>
        <w:t xml:space="preserve">TypeScript Handbook. </w:t>
      </w:r>
      <w:r w:rsidRPr="00BD3BB3">
        <w:rPr>
          <w:i/>
          <w:iCs/>
          <w:sz w:val="28"/>
          <w:lang w:val="en-US"/>
        </w:rPr>
        <w:t>Microsoft</w:t>
      </w:r>
      <w:r w:rsidRPr="00BD3BB3">
        <w:rPr>
          <w:sz w:val="28"/>
          <w:lang w:val="en-US"/>
        </w:rPr>
        <w:t xml:space="preserve">. URL: </w:t>
      </w:r>
      <w:hyperlink r:id="rId59" w:tgtFrame="_blank" w:history="1">
        <w:r w:rsidRPr="00BD3BB3">
          <w:rPr>
            <w:rStyle w:val="af5"/>
            <w:rFonts w:eastAsiaTheme="majorEastAsia"/>
            <w:sz w:val="28"/>
            <w:lang w:val="en-US"/>
          </w:rPr>
          <w:t>https://www.typescriptlang.org/docs/</w:t>
        </w:r>
      </w:hyperlink>
      <w:r w:rsidRPr="00BD3BB3">
        <w:rPr>
          <w:sz w:val="28"/>
          <w:lang w:val="en-US"/>
        </w:rPr>
        <w:t xml:space="preserve"> (</w:t>
      </w:r>
      <w:r w:rsidRPr="00BD3BB3">
        <w:rPr>
          <w:sz w:val="28"/>
        </w:rPr>
        <w:t>дата</w:t>
      </w:r>
      <w:r w:rsidRPr="00BD3BB3">
        <w:rPr>
          <w:sz w:val="28"/>
          <w:lang w:val="en-US"/>
        </w:rPr>
        <w:t xml:space="preserve"> </w:t>
      </w:r>
      <w:r w:rsidRPr="00BD3BB3">
        <w:rPr>
          <w:sz w:val="28"/>
        </w:rPr>
        <w:t>звернення</w:t>
      </w:r>
      <w:r w:rsidRPr="00BD3BB3">
        <w:rPr>
          <w:sz w:val="28"/>
          <w:lang w:val="en-US"/>
        </w:rPr>
        <w:t>: 01.05.2026).</w:t>
      </w:r>
    </w:p>
    <w:p w14:paraId="6D33D8AC" w14:textId="72C7537B" w:rsidR="00BD3BB3" w:rsidRPr="007173BF" w:rsidRDefault="00BD3BB3" w:rsidP="00B34A96">
      <w:pPr>
        <w:pStyle w:val="af7"/>
        <w:numPr>
          <w:ilvl w:val="0"/>
          <w:numId w:val="2"/>
        </w:numPr>
        <w:spacing w:before="0" w:beforeAutospacing="0" w:after="0" w:afterAutospacing="0" w:line="360" w:lineRule="auto"/>
        <w:ind w:left="0" w:firstLine="709"/>
        <w:jc w:val="both"/>
        <w:rPr>
          <w:sz w:val="28"/>
        </w:rPr>
      </w:pPr>
      <w:r w:rsidRPr="00BD3BB3">
        <w:rPr>
          <w:sz w:val="28"/>
          <w:lang w:val="en-US"/>
        </w:rPr>
        <w:t>W3C. JSON (JavaScript Object Notation) Data Interchange Format. URL</w:t>
      </w:r>
      <w:r w:rsidRPr="007173BF">
        <w:rPr>
          <w:sz w:val="28"/>
        </w:rPr>
        <w:t xml:space="preserve">: </w:t>
      </w:r>
      <w:hyperlink r:id="rId60" w:tgtFrame="_blank" w:history="1">
        <w:r w:rsidRPr="00BD3BB3">
          <w:rPr>
            <w:rStyle w:val="af5"/>
            <w:rFonts w:eastAsiaTheme="majorEastAsia"/>
            <w:sz w:val="28"/>
            <w:lang w:val="en-US"/>
          </w:rPr>
          <w:t>https</w:t>
        </w:r>
        <w:r w:rsidRPr="007173BF">
          <w:rPr>
            <w:rStyle w:val="af5"/>
            <w:rFonts w:eastAsiaTheme="majorEastAsia"/>
            <w:sz w:val="28"/>
          </w:rPr>
          <w:t>://</w:t>
        </w:r>
        <w:r w:rsidRPr="00BD3BB3">
          <w:rPr>
            <w:rStyle w:val="af5"/>
            <w:rFonts w:eastAsiaTheme="majorEastAsia"/>
            <w:sz w:val="28"/>
            <w:lang w:val="en-US"/>
          </w:rPr>
          <w:t>www</w:t>
        </w:r>
        <w:r w:rsidRPr="007173BF">
          <w:rPr>
            <w:rStyle w:val="af5"/>
            <w:rFonts w:eastAsiaTheme="majorEastAsia"/>
            <w:sz w:val="28"/>
          </w:rPr>
          <w:t>.</w:t>
        </w:r>
        <w:r w:rsidRPr="00BD3BB3">
          <w:rPr>
            <w:rStyle w:val="af5"/>
            <w:rFonts w:eastAsiaTheme="majorEastAsia"/>
            <w:sz w:val="28"/>
            <w:lang w:val="en-US"/>
          </w:rPr>
          <w:t>w</w:t>
        </w:r>
        <w:r w:rsidRPr="007173BF">
          <w:rPr>
            <w:rStyle w:val="af5"/>
            <w:rFonts w:eastAsiaTheme="majorEastAsia"/>
            <w:sz w:val="28"/>
          </w:rPr>
          <w:t>3.</w:t>
        </w:r>
        <w:r w:rsidRPr="00BD3BB3">
          <w:rPr>
            <w:rStyle w:val="af5"/>
            <w:rFonts w:eastAsiaTheme="majorEastAsia"/>
            <w:sz w:val="28"/>
            <w:lang w:val="en-US"/>
          </w:rPr>
          <w:t>org</w:t>
        </w:r>
        <w:r w:rsidRPr="007173BF">
          <w:rPr>
            <w:rStyle w:val="af5"/>
            <w:rFonts w:eastAsiaTheme="majorEastAsia"/>
            <w:sz w:val="28"/>
          </w:rPr>
          <w:t>/</w:t>
        </w:r>
        <w:r w:rsidRPr="00BD3BB3">
          <w:rPr>
            <w:rStyle w:val="af5"/>
            <w:rFonts w:eastAsiaTheme="majorEastAsia"/>
            <w:sz w:val="28"/>
            <w:lang w:val="en-US"/>
          </w:rPr>
          <w:t>TR</w:t>
        </w:r>
        <w:r w:rsidRPr="007173BF">
          <w:rPr>
            <w:rStyle w:val="af5"/>
            <w:rFonts w:eastAsiaTheme="majorEastAsia"/>
            <w:sz w:val="28"/>
          </w:rPr>
          <w:t>/</w:t>
        </w:r>
        <w:r w:rsidRPr="00BD3BB3">
          <w:rPr>
            <w:rStyle w:val="af5"/>
            <w:rFonts w:eastAsiaTheme="majorEastAsia"/>
            <w:sz w:val="28"/>
            <w:lang w:val="en-US"/>
          </w:rPr>
          <w:t>json</w:t>
        </w:r>
        <w:r w:rsidRPr="007173BF">
          <w:rPr>
            <w:rStyle w:val="af5"/>
            <w:rFonts w:eastAsiaTheme="majorEastAsia"/>
            <w:sz w:val="28"/>
          </w:rPr>
          <w:t>/</w:t>
        </w:r>
      </w:hyperlink>
      <w:r w:rsidRPr="007173BF">
        <w:rPr>
          <w:sz w:val="28"/>
        </w:rPr>
        <w:t xml:space="preserve"> (</w:t>
      </w:r>
      <w:r w:rsidRPr="00BD3BB3">
        <w:rPr>
          <w:sz w:val="28"/>
        </w:rPr>
        <w:t>дата</w:t>
      </w:r>
      <w:r w:rsidRPr="007173BF">
        <w:rPr>
          <w:sz w:val="28"/>
        </w:rPr>
        <w:t xml:space="preserve"> </w:t>
      </w:r>
      <w:r w:rsidRPr="00BD3BB3">
        <w:rPr>
          <w:sz w:val="28"/>
        </w:rPr>
        <w:t>звернення</w:t>
      </w:r>
      <w:r w:rsidRPr="007173BF">
        <w:rPr>
          <w:sz w:val="28"/>
        </w:rPr>
        <w:t>: 25.05.2026).</w:t>
      </w:r>
    </w:p>
    <w:p w14:paraId="790C3B76" w14:textId="63DA9AC1" w:rsidR="00BD3BB3" w:rsidRPr="00BD3BB3" w:rsidRDefault="00BD3BB3" w:rsidP="00B34A96">
      <w:pPr>
        <w:pStyle w:val="af7"/>
        <w:numPr>
          <w:ilvl w:val="0"/>
          <w:numId w:val="2"/>
        </w:numPr>
        <w:spacing w:before="0" w:beforeAutospacing="0" w:after="0" w:afterAutospacing="0" w:line="360" w:lineRule="auto"/>
        <w:ind w:left="0" w:firstLine="709"/>
        <w:jc w:val="both"/>
        <w:rPr>
          <w:sz w:val="28"/>
        </w:rPr>
      </w:pPr>
      <w:r w:rsidRPr="00BD3BB3">
        <w:rPr>
          <w:sz w:val="28"/>
          <w:lang w:val="en-US"/>
        </w:rPr>
        <w:t xml:space="preserve">Zod: TypeScript-first schema validation. </w:t>
      </w:r>
      <w:r w:rsidRPr="00BD3BB3">
        <w:rPr>
          <w:i/>
          <w:iCs/>
          <w:sz w:val="28"/>
        </w:rPr>
        <w:t>Zod</w:t>
      </w:r>
      <w:r w:rsidRPr="00BD3BB3">
        <w:rPr>
          <w:sz w:val="28"/>
        </w:rPr>
        <w:t xml:space="preserve">. URL: </w:t>
      </w:r>
      <w:hyperlink r:id="rId61" w:tgtFrame="_blank" w:history="1">
        <w:r w:rsidRPr="00BD3BB3">
          <w:rPr>
            <w:rStyle w:val="af5"/>
            <w:rFonts w:eastAsiaTheme="majorEastAsia"/>
            <w:sz w:val="28"/>
          </w:rPr>
          <w:t>https://zod.dev/</w:t>
        </w:r>
      </w:hyperlink>
      <w:r w:rsidRPr="00BD3BB3">
        <w:rPr>
          <w:sz w:val="28"/>
        </w:rPr>
        <w:t xml:space="preserve"> (дата звернення: 26.05.2026).</w:t>
      </w:r>
    </w:p>
    <w:p w14:paraId="0EAD61A7" w14:textId="06B39194" w:rsidR="003E63B3" w:rsidRPr="007173BF" w:rsidRDefault="003E63B3" w:rsidP="00B3739B">
      <w:pPr>
        <w:rPr>
          <w:rFonts w:cs="Times New Roman"/>
          <w:szCs w:val="28"/>
          <w:lang w:val="ru-RU"/>
        </w:rPr>
        <w:sectPr w:rsidR="003E63B3" w:rsidRPr="007173BF" w:rsidSect="00F57414">
          <w:headerReference w:type="default" r:id="rId62"/>
          <w:footerReference w:type="default" r:id="rId63"/>
          <w:headerReference w:type="first" r:id="rId64"/>
          <w:footerReference w:type="first" r:id="rId65"/>
          <w:pgSz w:w="11906" w:h="16838" w:code="9"/>
          <w:pgMar w:top="1134" w:right="567" w:bottom="1134" w:left="1701" w:header="709" w:footer="284" w:gutter="0"/>
          <w:pgNumType w:start="3"/>
          <w:cols w:space="708"/>
          <w:titlePg/>
          <w:docGrid w:linePitch="360"/>
        </w:sectPr>
      </w:pPr>
    </w:p>
    <w:p w14:paraId="688E57E5" w14:textId="6DF2AC9C" w:rsidR="00C3234B" w:rsidRPr="00D32AE4" w:rsidRDefault="001F0B86" w:rsidP="00D32AE4">
      <w:pPr>
        <w:pStyle w:val="1"/>
        <w:numPr>
          <w:ilvl w:val="0"/>
          <w:numId w:val="0"/>
        </w:numPr>
        <w:spacing w:after="0"/>
        <w:ind w:firstLine="709"/>
        <w:rPr>
          <w:rFonts w:cs="Times New Roman"/>
          <w:sz w:val="144"/>
          <w:szCs w:val="144"/>
        </w:rPr>
        <w:sectPr w:rsidR="00C3234B" w:rsidRPr="00D32AE4" w:rsidSect="00F244DF">
          <w:pgSz w:w="11906" w:h="16838" w:code="9"/>
          <w:pgMar w:top="1134" w:right="567" w:bottom="1134" w:left="1701" w:header="709" w:footer="284" w:gutter="0"/>
          <w:cols w:space="708"/>
          <w:vAlign w:val="center"/>
          <w:docGrid w:linePitch="381"/>
        </w:sectPr>
      </w:pPr>
      <w:bookmarkStart w:id="37" w:name="_Toc230644761"/>
      <w:bookmarkStart w:id="38" w:name="_Toc231781331"/>
      <w:r w:rsidRPr="00D32AE4">
        <w:rPr>
          <w:rFonts w:cs="Times New Roman"/>
          <w:sz w:val="144"/>
          <w:szCs w:val="144"/>
        </w:rPr>
        <w:lastRenderedPageBreak/>
        <w:t>ДОДАТКИ</w:t>
      </w:r>
      <w:bookmarkEnd w:id="37"/>
      <w:bookmarkEnd w:id="38"/>
    </w:p>
    <w:p w14:paraId="4756FDD5" w14:textId="68E4F9B0" w:rsidR="00506A56" w:rsidRDefault="00B40E2D" w:rsidP="00202828">
      <w:pPr>
        <w:jc w:val="right"/>
        <w:rPr>
          <w:rFonts w:cs="Times New Roman"/>
          <w:szCs w:val="28"/>
        </w:rPr>
      </w:pPr>
      <w:r w:rsidRPr="00B3739B">
        <w:rPr>
          <w:rFonts w:cs="Times New Roman"/>
          <w:szCs w:val="28"/>
        </w:rPr>
        <w:lastRenderedPageBreak/>
        <w:t>Додаток</w:t>
      </w:r>
      <w:r w:rsidR="001905E7" w:rsidRPr="00B3739B">
        <w:rPr>
          <w:rFonts w:cs="Times New Roman"/>
          <w:szCs w:val="28"/>
        </w:rPr>
        <w:t xml:space="preserve"> </w:t>
      </w:r>
      <w:r w:rsidR="00C3234B" w:rsidRPr="00B3739B">
        <w:rPr>
          <w:rFonts w:cs="Times New Roman"/>
          <w:szCs w:val="28"/>
        </w:rPr>
        <w:t>А</w:t>
      </w:r>
    </w:p>
    <w:p w14:paraId="3373D03D" w14:textId="345D68D7" w:rsidR="00C3234B" w:rsidRPr="00B3739B" w:rsidRDefault="00C3234B" w:rsidP="00202828">
      <w:pPr>
        <w:ind w:firstLine="708"/>
        <w:rPr>
          <w:rFonts w:cs="Times New Roman"/>
          <w:szCs w:val="28"/>
        </w:rPr>
      </w:pPr>
      <w:r w:rsidRPr="00B3739B">
        <w:rPr>
          <w:rFonts w:cs="Times New Roman"/>
          <w:szCs w:val="28"/>
        </w:rPr>
        <w:t>Діаграма</w:t>
      </w:r>
      <w:r w:rsidR="001905E7" w:rsidRPr="00B3739B">
        <w:rPr>
          <w:rFonts w:cs="Times New Roman"/>
          <w:szCs w:val="28"/>
        </w:rPr>
        <w:t xml:space="preserve"> </w:t>
      </w:r>
      <w:r w:rsidRPr="00B3739B">
        <w:rPr>
          <w:rFonts w:cs="Times New Roman"/>
          <w:szCs w:val="28"/>
        </w:rPr>
        <w:t>варіантів</w:t>
      </w:r>
      <w:r w:rsidR="001905E7" w:rsidRPr="00B3739B">
        <w:rPr>
          <w:rFonts w:cs="Times New Roman"/>
          <w:szCs w:val="28"/>
        </w:rPr>
        <w:t xml:space="preserve"> </w:t>
      </w:r>
      <w:r w:rsidRPr="00B3739B">
        <w:rPr>
          <w:rFonts w:cs="Times New Roman"/>
          <w:szCs w:val="28"/>
        </w:rPr>
        <w:t>використання</w:t>
      </w:r>
      <w:r w:rsidR="00552E23">
        <w:rPr>
          <w:rFonts w:cs="Times New Roman"/>
          <w:szCs w:val="28"/>
        </w:rPr>
        <w:t xml:space="preserve"> </w:t>
      </w:r>
      <w:r w:rsidR="00552E23" w:rsidRPr="00CA5AA6">
        <w:rPr>
          <w:rFonts w:eastAsia="Times New Roman" w:cs="Times New Roman"/>
          <w:iCs/>
          <w:kern w:val="0"/>
          <w:szCs w:val="24"/>
          <w:lang w:val="ru-RU" w:eastAsia="ru-RU"/>
          <w14:ligatures w14:val="none"/>
        </w:rPr>
        <w:t>системи</w:t>
      </w:r>
    </w:p>
    <w:p w14:paraId="1B20816C" w14:textId="355ADBED" w:rsidR="00506A56" w:rsidRPr="00B3739B" w:rsidRDefault="00552E23" w:rsidP="00D32AE4">
      <w:pPr>
        <w:jc w:val="center"/>
        <w:rPr>
          <w:rFonts w:cs="Times New Roman"/>
          <w:szCs w:val="28"/>
        </w:rPr>
      </w:pPr>
      <w:r>
        <w:rPr>
          <w:rFonts w:eastAsia="Times New Roman" w:cs="Times New Roman"/>
          <w:noProof/>
          <w:kern w:val="0"/>
          <w:szCs w:val="24"/>
          <w:lang w:val="ru-RU" w:eastAsia="ru-RU"/>
        </w:rPr>
        <w:drawing>
          <wp:inline distT="0" distB="0" distL="0" distR="0" wp14:anchorId="79B3D8DA" wp14:editId="03932786">
            <wp:extent cx="3147060" cy="4547179"/>
            <wp:effectExtent l="0" t="0" r="0" b="6350"/>
            <wp:docPr id="867058927" name="Рисунок 867058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LH1RjDG4DrRyXr6MPL55ctJX1KgX1CKzG1VZacindPb_omGGd8JjR1054JL1GiAvG9kceYGrCuLvj-8cM-dzezOi7oUDs_UF8zz64iHoP4_jAsX-rg2327o-WC9FIzo7Uc5WMt59rvmAYBXmwbmJaJVVINV35tWkWZwGxVEyCCWT0PHwBiWen6LR4iuCeoWWL_LjJfJO_Mn0IA6_iYDP.png"/>
                    <pic:cNvPicPr/>
                  </pic:nvPicPr>
                  <pic:blipFill>
                    <a:blip r:embed="rId10">
                      <a:extLst>
                        <a:ext uri="{28A0092B-C50C-407E-A947-70E740481C1C}">
                          <a14:useLocalDpi xmlns:a14="http://schemas.microsoft.com/office/drawing/2010/main" val="0"/>
                        </a:ext>
                      </a:extLst>
                    </a:blip>
                    <a:stretch>
                      <a:fillRect/>
                    </a:stretch>
                  </pic:blipFill>
                  <pic:spPr>
                    <a:xfrm>
                      <a:off x="0" y="0"/>
                      <a:ext cx="3177654" cy="4591384"/>
                    </a:xfrm>
                    <a:prstGeom prst="rect">
                      <a:avLst/>
                    </a:prstGeom>
                  </pic:spPr>
                </pic:pic>
              </a:graphicData>
            </a:graphic>
          </wp:inline>
        </w:drawing>
      </w:r>
    </w:p>
    <w:p w14:paraId="69B85E3B" w14:textId="1DA649F7" w:rsidR="00EF1BF7" w:rsidRPr="00B3739B" w:rsidRDefault="00EF1BF7" w:rsidP="00D32AE4">
      <w:pPr>
        <w:jc w:val="center"/>
        <w:rPr>
          <w:rFonts w:cs="Times New Roman"/>
          <w:szCs w:val="28"/>
        </w:rPr>
      </w:pPr>
      <w:r w:rsidRPr="00B3739B">
        <w:rPr>
          <w:rFonts w:cs="Times New Roman"/>
          <w:szCs w:val="28"/>
        </w:rPr>
        <w:t>Рис</w:t>
      </w:r>
      <w:r w:rsidR="00897B53" w:rsidRPr="00B3739B">
        <w:rPr>
          <w:rFonts w:cs="Times New Roman"/>
          <w:szCs w:val="28"/>
        </w:rPr>
        <w:t>.</w:t>
      </w:r>
      <w:r w:rsidR="001905E7" w:rsidRPr="00B3739B">
        <w:rPr>
          <w:rFonts w:cs="Times New Roman"/>
          <w:szCs w:val="28"/>
        </w:rPr>
        <w:t xml:space="preserve"> </w:t>
      </w:r>
      <w:r w:rsidRPr="00B3739B">
        <w:rPr>
          <w:rFonts w:cs="Times New Roman"/>
          <w:szCs w:val="28"/>
        </w:rPr>
        <w:t>А.1</w:t>
      </w:r>
      <w:r w:rsidR="001905E7" w:rsidRPr="00B3739B">
        <w:rPr>
          <w:rFonts w:cs="Times New Roman"/>
          <w:szCs w:val="28"/>
        </w:rPr>
        <w:t xml:space="preserve"> </w:t>
      </w:r>
      <w:r w:rsidRPr="00B3739B">
        <w:rPr>
          <w:rFonts w:cs="Times New Roman"/>
          <w:szCs w:val="28"/>
        </w:rPr>
        <w:t>–</w:t>
      </w:r>
      <w:r w:rsidR="001905E7" w:rsidRPr="00B3739B">
        <w:rPr>
          <w:rFonts w:cs="Times New Roman"/>
          <w:szCs w:val="28"/>
        </w:rPr>
        <w:t xml:space="preserve"> </w:t>
      </w:r>
      <w:r w:rsidR="00552E23" w:rsidRPr="00CA5AA6">
        <w:rPr>
          <w:rFonts w:eastAsia="Times New Roman" w:cs="Times New Roman"/>
          <w:iCs/>
          <w:kern w:val="0"/>
          <w:szCs w:val="24"/>
          <w:lang w:val="ru-RU" w:eastAsia="ru-RU"/>
          <w14:ligatures w14:val="none"/>
        </w:rPr>
        <w:t>Діаграма варіантів використання системи</w:t>
      </w:r>
    </w:p>
    <w:p w14:paraId="2796317A" w14:textId="47F4CBCB" w:rsidR="00506A56" w:rsidRPr="00B3739B" w:rsidRDefault="00506A56" w:rsidP="00B3739B">
      <w:pPr>
        <w:rPr>
          <w:rFonts w:cs="Times New Roman"/>
          <w:szCs w:val="28"/>
        </w:rPr>
      </w:pPr>
      <w:r w:rsidRPr="00B3739B">
        <w:rPr>
          <w:rFonts w:cs="Times New Roman"/>
          <w:szCs w:val="28"/>
        </w:rPr>
        <w:br w:type="page"/>
      </w:r>
    </w:p>
    <w:p w14:paraId="280802D2" w14:textId="62F00171" w:rsidR="004B3821" w:rsidRPr="00B3739B" w:rsidRDefault="00EF1BF7" w:rsidP="00B3739B">
      <w:pPr>
        <w:rPr>
          <w:rFonts w:cs="Times New Roman"/>
          <w:szCs w:val="28"/>
        </w:rPr>
      </w:pPr>
      <w:r w:rsidRPr="00B3739B">
        <w:rPr>
          <w:rFonts w:cs="Times New Roman"/>
          <w:szCs w:val="28"/>
        </w:rPr>
        <w:lastRenderedPageBreak/>
        <w:t>Д</w:t>
      </w:r>
      <w:r w:rsidR="004B3821" w:rsidRPr="00B3739B">
        <w:rPr>
          <w:rFonts w:cs="Times New Roman"/>
          <w:szCs w:val="28"/>
        </w:rPr>
        <w:t>іаграма</w:t>
      </w:r>
      <w:r w:rsidR="00552E23" w:rsidRPr="00F059A4">
        <w:rPr>
          <w:rFonts w:cs="Times New Roman"/>
          <w:iCs/>
          <w:szCs w:val="28"/>
        </w:rPr>
        <w:t xml:space="preserve"> розгортання системи</w:t>
      </w:r>
    </w:p>
    <w:p w14:paraId="501A9D0E" w14:textId="5FBECD55" w:rsidR="004B3821" w:rsidRPr="00B3739B" w:rsidRDefault="00552E23" w:rsidP="00D32AE4">
      <w:pPr>
        <w:jc w:val="center"/>
        <w:rPr>
          <w:rFonts w:cs="Times New Roman"/>
          <w:szCs w:val="28"/>
        </w:rPr>
      </w:pPr>
      <w:r>
        <w:rPr>
          <w:rFonts w:cs="Times New Roman"/>
          <w:noProof/>
          <w:szCs w:val="28"/>
          <w:lang w:val="ru-RU" w:eastAsia="ru-RU"/>
        </w:rPr>
        <w:drawing>
          <wp:inline distT="0" distB="0" distL="0" distR="0" wp14:anchorId="35D81171" wp14:editId="3D21F48B">
            <wp:extent cx="4373880" cy="4568608"/>
            <wp:effectExtent l="0" t="0" r="7620" b="3810"/>
            <wp:docPr id="867058928" name="Рисунок 86705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LD1QnD15Bu7yXyUESZcKF6Wbnwakzai1cnTir4lGXatqtRDximoCocA26dqA0XIAeXthqaXcYXD_yARV-IRR9isY8SzpFU-xyttlZUxemrJPbZazPeUPA9aYXLGI27J8oKB3aOD-UsIa7skUGdtxzr65HC3XpuWj5vp76ZWD_nZp-mfNjYnFR6Vy3VESG5uQKSu9s1iH_OC5mruLwy1f.png"/>
                    <pic:cNvPicPr/>
                  </pic:nvPicPr>
                  <pic:blipFill>
                    <a:blip r:embed="rId11">
                      <a:extLst>
                        <a:ext uri="{28A0092B-C50C-407E-A947-70E740481C1C}">
                          <a14:useLocalDpi xmlns:a14="http://schemas.microsoft.com/office/drawing/2010/main" val="0"/>
                        </a:ext>
                      </a:extLst>
                    </a:blip>
                    <a:stretch>
                      <a:fillRect/>
                    </a:stretch>
                  </pic:blipFill>
                  <pic:spPr>
                    <a:xfrm>
                      <a:off x="0" y="0"/>
                      <a:ext cx="4407918" cy="4604161"/>
                    </a:xfrm>
                    <a:prstGeom prst="rect">
                      <a:avLst/>
                    </a:prstGeom>
                  </pic:spPr>
                </pic:pic>
              </a:graphicData>
            </a:graphic>
          </wp:inline>
        </w:drawing>
      </w:r>
    </w:p>
    <w:p w14:paraId="0E8595BA" w14:textId="4E759CD4" w:rsidR="00EF1BF7" w:rsidRPr="00B3739B" w:rsidRDefault="00EF1BF7" w:rsidP="00D32AE4">
      <w:pPr>
        <w:jc w:val="center"/>
        <w:rPr>
          <w:rFonts w:cs="Times New Roman"/>
          <w:szCs w:val="28"/>
        </w:rPr>
      </w:pPr>
      <w:r w:rsidRPr="00B3739B">
        <w:rPr>
          <w:rFonts w:cs="Times New Roman"/>
          <w:szCs w:val="28"/>
        </w:rPr>
        <w:t>Рис</w:t>
      </w:r>
      <w:r w:rsidR="00B30D08" w:rsidRPr="00B3739B">
        <w:rPr>
          <w:rFonts w:cs="Times New Roman"/>
          <w:szCs w:val="28"/>
        </w:rPr>
        <w:t>.</w:t>
      </w:r>
      <w:r w:rsidR="001905E7" w:rsidRPr="00B3739B">
        <w:rPr>
          <w:rFonts w:cs="Times New Roman"/>
          <w:szCs w:val="28"/>
        </w:rPr>
        <w:t xml:space="preserve"> </w:t>
      </w:r>
      <w:r w:rsidR="00202828">
        <w:rPr>
          <w:rFonts w:cs="Times New Roman"/>
          <w:szCs w:val="28"/>
        </w:rPr>
        <w:t>А</w:t>
      </w:r>
      <w:r w:rsidRPr="00B3739B">
        <w:rPr>
          <w:rFonts w:cs="Times New Roman"/>
          <w:szCs w:val="28"/>
        </w:rPr>
        <w:t>.</w:t>
      </w:r>
      <w:r w:rsidR="00202828">
        <w:rPr>
          <w:rFonts w:cs="Times New Roman"/>
          <w:szCs w:val="28"/>
        </w:rPr>
        <w:t>2</w:t>
      </w:r>
      <w:r w:rsidR="001905E7" w:rsidRPr="00B3739B">
        <w:rPr>
          <w:rFonts w:cs="Times New Roman"/>
          <w:szCs w:val="28"/>
        </w:rPr>
        <w:t xml:space="preserve"> </w:t>
      </w:r>
      <w:r w:rsidRPr="00B3739B">
        <w:rPr>
          <w:rFonts w:cs="Times New Roman"/>
          <w:szCs w:val="28"/>
        </w:rPr>
        <w:t>–</w:t>
      </w:r>
      <w:r w:rsidR="001905E7" w:rsidRPr="00B3739B">
        <w:rPr>
          <w:rFonts w:cs="Times New Roman"/>
          <w:szCs w:val="28"/>
        </w:rPr>
        <w:t xml:space="preserve"> </w:t>
      </w:r>
      <w:r w:rsidR="00476250" w:rsidRPr="00B3739B">
        <w:rPr>
          <w:rFonts w:cs="Times New Roman"/>
          <w:szCs w:val="28"/>
        </w:rPr>
        <w:t>Діаграма</w:t>
      </w:r>
      <w:r w:rsidR="001905E7" w:rsidRPr="00B3739B">
        <w:rPr>
          <w:rFonts w:cs="Times New Roman"/>
          <w:szCs w:val="28"/>
        </w:rPr>
        <w:t xml:space="preserve"> </w:t>
      </w:r>
      <w:r w:rsidR="00552E23" w:rsidRPr="00F059A4">
        <w:rPr>
          <w:rFonts w:cs="Times New Roman"/>
          <w:iCs/>
          <w:szCs w:val="28"/>
        </w:rPr>
        <w:t>розгортання системи</w:t>
      </w:r>
    </w:p>
    <w:p w14:paraId="0D1747B3" w14:textId="5126448A" w:rsidR="002D7F7D" w:rsidRPr="00B3739B" w:rsidRDefault="002D7F7D" w:rsidP="00B3739B">
      <w:pPr>
        <w:rPr>
          <w:rFonts w:cs="Times New Roman"/>
          <w:szCs w:val="28"/>
        </w:rPr>
      </w:pPr>
      <w:r w:rsidRPr="00B3739B">
        <w:rPr>
          <w:rFonts w:cs="Times New Roman"/>
          <w:szCs w:val="28"/>
        </w:rPr>
        <w:br w:type="page"/>
      </w:r>
    </w:p>
    <w:p w14:paraId="144DF16B" w14:textId="08E5DD72" w:rsidR="002D7F7D" w:rsidRPr="00B3739B" w:rsidRDefault="00552E23" w:rsidP="00B3739B">
      <w:pPr>
        <w:rPr>
          <w:rFonts w:cs="Times New Roman"/>
          <w:szCs w:val="28"/>
        </w:rPr>
      </w:pPr>
      <w:r w:rsidRPr="00F059A4">
        <w:rPr>
          <w:rFonts w:cs="Times New Roman"/>
          <w:iCs/>
          <w:szCs w:val="28"/>
        </w:rPr>
        <w:lastRenderedPageBreak/>
        <w:t>Діаграма класів предметної області</w:t>
      </w:r>
    </w:p>
    <w:p w14:paraId="5A3A9409" w14:textId="79DC3827" w:rsidR="002D7F7D" w:rsidRPr="00B3739B" w:rsidRDefault="00552E23" w:rsidP="00D32AE4">
      <w:pPr>
        <w:jc w:val="center"/>
        <w:rPr>
          <w:rFonts w:cs="Times New Roman"/>
          <w:szCs w:val="28"/>
        </w:rPr>
      </w:pPr>
      <w:r>
        <w:rPr>
          <w:rFonts w:cs="Times New Roman"/>
          <w:noProof/>
          <w:szCs w:val="28"/>
          <w:lang w:val="ru-RU" w:eastAsia="ru-RU"/>
        </w:rPr>
        <w:drawing>
          <wp:inline distT="0" distB="0" distL="0" distR="0" wp14:anchorId="106326EF" wp14:editId="46D94E8E">
            <wp:extent cx="4648200" cy="4001948"/>
            <wp:effectExtent l="0" t="0" r="0" b="0"/>
            <wp:docPr id="867058929" name="Рисунок 867058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ZLJBRjGm5Dr7oZzOi-AXLcKx2zGHR91QDeXrvB7lP4mTUsGxZ0f2AaKia10hrEz0b0f4oymls7_4pJif4vMTStpFFSVNnpcqZXgNPpAEx8bGAsfeHZAjD5iQdG5n9eV-5fFKsfbpHinp1y-OLY_46o07SRGK70WJXaaan55PI5vQCEHj717oK2X712-N5kag9OjSoaJH3FeWP5J8Fh32F.png"/>
                    <pic:cNvPicPr/>
                  </pic:nvPicPr>
                  <pic:blipFill>
                    <a:blip r:embed="rId12">
                      <a:extLst>
                        <a:ext uri="{28A0092B-C50C-407E-A947-70E740481C1C}">
                          <a14:useLocalDpi xmlns:a14="http://schemas.microsoft.com/office/drawing/2010/main" val="0"/>
                        </a:ext>
                      </a:extLst>
                    </a:blip>
                    <a:stretch>
                      <a:fillRect/>
                    </a:stretch>
                  </pic:blipFill>
                  <pic:spPr>
                    <a:xfrm>
                      <a:off x="0" y="0"/>
                      <a:ext cx="4681347" cy="4030486"/>
                    </a:xfrm>
                    <a:prstGeom prst="rect">
                      <a:avLst/>
                    </a:prstGeom>
                  </pic:spPr>
                </pic:pic>
              </a:graphicData>
            </a:graphic>
          </wp:inline>
        </w:drawing>
      </w:r>
    </w:p>
    <w:p w14:paraId="4FFD592E" w14:textId="54F3B3D7" w:rsidR="00B30D08" w:rsidRPr="00B3739B" w:rsidRDefault="00202828" w:rsidP="00D32AE4">
      <w:pPr>
        <w:jc w:val="center"/>
        <w:rPr>
          <w:rFonts w:cs="Times New Roman"/>
          <w:szCs w:val="28"/>
        </w:rPr>
      </w:pPr>
      <w:r>
        <w:rPr>
          <w:rFonts w:cs="Times New Roman"/>
          <w:szCs w:val="28"/>
        </w:rPr>
        <w:t>Рис. А.3</w:t>
      </w:r>
      <w:r w:rsidR="00B30D08" w:rsidRPr="00B3739B">
        <w:rPr>
          <w:rFonts w:cs="Times New Roman"/>
          <w:szCs w:val="28"/>
        </w:rPr>
        <w:t xml:space="preserve"> – Діаграма </w:t>
      </w:r>
      <w:r w:rsidR="00552E23" w:rsidRPr="00F059A4">
        <w:rPr>
          <w:rFonts w:cs="Times New Roman"/>
          <w:iCs/>
          <w:szCs w:val="28"/>
        </w:rPr>
        <w:t>класів предметної області</w:t>
      </w:r>
    </w:p>
    <w:p w14:paraId="3F4D0C1E" w14:textId="7B17857C" w:rsidR="00913D07" w:rsidRPr="00B3739B" w:rsidRDefault="00913D07" w:rsidP="00B3739B">
      <w:pPr>
        <w:rPr>
          <w:rFonts w:cs="Times New Roman"/>
          <w:szCs w:val="28"/>
        </w:rPr>
      </w:pPr>
      <w:r w:rsidRPr="00B3739B">
        <w:rPr>
          <w:rFonts w:cs="Times New Roman"/>
          <w:szCs w:val="28"/>
        </w:rPr>
        <w:br w:type="page"/>
      </w:r>
    </w:p>
    <w:p w14:paraId="5FEAD62F" w14:textId="09DA0C1A" w:rsidR="00E9389A" w:rsidRPr="00B3739B" w:rsidRDefault="00552E23" w:rsidP="00B3739B">
      <w:pPr>
        <w:rPr>
          <w:rFonts w:cs="Times New Roman"/>
          <w:szCs w:val="28"/>
        </w:rPr>
      </w:pPr>
      <w:r w:rsidRPr="00F059A4">
        <w:rPr>
          <w:rFonts w:cs="Times New Roman"/>
          <w:iCs/>
          <w:szCs w:val="28"/>
        </w:rPr>
        <w:lastRenderedPageBreak/>
        <w:t>Діаграма класів реалізації з використанням патернів</w:t>
      </w:r>
    </w:p>
    <w:p w14:paraId="7A696094" w14:textId="77777777" w:rsidR="00552E23" w:rsidRPr="00F059A4" w:rsidRDefault="00552E23" w:rsidP="00552E23">
      <w:pPr>
        <w:jc w:val="center"/>
        <w:rPr>
          <w:rFonts w:cs="Times New Roman"/>
          <w:szCs w:val="28"/>
        </w:rPr>
      </w:pPr>
      <w:r>
        <w:rPr>
          <w:rFonts w:cs="Times New Roman"/>
          <w:noProof/>
          <w:szCs w:val="28"/>
          <w:lang w:val="ru-RU" w:eastAsia="ru-RU"/>
        </w:rPr>
        <w:drawing>
          <wp:inline distT="0" distB="0" distL="0" distR="0" wp14:anchorId="39CAA341" wp14:editId="2DE5BD98">
            <wp:extent cx="3909060" cy="2920413"/>
            <wp:effectExtent l="0" t="0" r="0" b="0"/>
            <wp:docPr id="867058930" name="Рисунок 867058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ZL9DImCn4Bqlx7_8iQLKF9TIMYj2nOfOeUUO7TlGtMIPpAfL13_muCMJFqHwiNZmD-p-8sVNRMiN3vwIp9lttkGbNKSIAOb2ttCpRMA9CXAHDLPDqKOW21Fu3QbGEjSZGdsU40oKDIDz0sBNztolmCG9QXV9VgZ1a6YtHzfCGY1hEXrnwtj2DDcHj1BQyCOeQ6qnyex616XGehLw5R_RM.png"/>
                    <pic:cNvPicPr/>
                  </pic:nvPicPr>
                  <pic:blipFill>
                    <a:blip r:embed="rId13">
                      <a:extLst>
                        <a:ext uri="{28A0092B-C50C-407E-A947-70E740481C1C}">
                          <a14:useLocalDpi xmlns:a14="http://schemas.microsoft.com/office/drawing/2010/main" val="0"/>
                        </a:ext>
                      </a:extLst>
                    </a:blip>
                    <a:stretch>
                      <a:fillRect/>
                    </a:stretch>
                  </pic:blipFill>
                  <pic:spPr>
                    <a:xfrm>
                      <a:off x="0" y="0"/>
                      <a:ext cx="3919131" cy="2927937"/>
                    </a:xfrm>
                    <a:prstGeom prst="rect">
                      <a:avLst/>
                    </a:prstGeom>
                  </pic:spPr>
                </pic:pic>
              </a:graphicData>
            </a:graphic>
          </wp:inline>
        </w:drawing>
      </w:r>
    </w:p>
    <w:p w14:paraId="37AB1829" w14:textId="148DBE4F" w:rsidR="00552E23" w:rsidRPr="00F059A4" w:rsidRDefault="0006408B" w:rsidP="00552E23">
      <w:pPr>
        <w:jc w:val="center"/>
        <w:rPr>
          <w:rFonts w:cs="Times New Roman"/>
          <w:szCs w:val="28"/>
        </w:rPr>
      </w:pPr>
      <w:r>
        <w:rPr>
          <w:rFonts w:cs="Times New Roman"/>
          <w:iCs/>
          <w:szCs w:val="28"/>
        </w:rPr>
        <w:t xml:space="preserve">Рис. </w:t>
      </w:r>
      <w:r w:rsidR="00202828">
        <w:rPr>
          <w:rFonts w:cs="Times New Roman"/>
          <w:iCs/>
          <w:szCs w:val="28"/>
        </w:rPr>
        <w:t>А</w:t>
      </w:r>
      <w:r>
        <w:rPr>
          <w:rFonts w:cs="Times New Roman"/>
          <w:iCs/>
          <w:szCs w:val="28"/>
        </w:rPr>
        <w:t>.</w:t>
      </w:r>
      <w:r w:rsidR="00202828">
        <w:rPr>
          <w:rFonts w:cs="Times New Roman"/>
          <w:iCs/>
          <w:szCs w:val="28"/>
        </w:rPr>
        <w:t>4</w:t>
      </w:r>
      <w:r w:rsidR="00552E23" w:rsidRPr="00F059A4">
        <w:rPr>
          <w:rFonts w:cs="Times New Roman"/>
          <w:iCs/>
          <w:szCs w:val="28"/>
        </w:rPr>
        <w:t xml:space="preserve"> – Діаграма класів реалізації з використанням патернів</w:t>
      </w:r>
    </w:p>
    <w:p w14:paraId="17BC2458" w14:textId="67E4B72C" w:rsidR="00E9389A" w:rsidRPr="00B3739B" w:rsidRDefault="00E9389A" w:rsidP="00B3739B">
      <w:pPr>
        <w:rPr>
          <w:rFonts w:cs="Times New Roman"/>
          <w:szCs w:val="28"/>
        </w:rPr>
      </w:pPr>
      <w:r w:rsidRPr="00B3739B">
        <w:rPr>
          <w:rFonts w:cs="Times New Roman"/>
          <w:szCs w:val="28"/>
        </w:rPr>
        <w:br w:type="page"/>
      </w:r>
    </w:p>
    <w:p w14:paraId="3F048BCF" w14:textId="550E00D8" w:rsidR="00E9389A" w:rsidRPr="00B3739B" w:rsidRDefault="00E9389A" w:rsidP="00B3739B">
      <w:pPr>
        <w:rPr>
          <w:rFonts w:cs="Times New Roman"/>
          <w:szCs w:val="28"/>
        </w:rPr>
      </w:pPr>
      <w:r w:rsidRPr="00B3739B">
        <w:rPr>
          <w:rFonts w:cs="Times New Roman"/>
          <w:szCs w:val="28"/>
        </w:rPr>
        <w:lastRenderedPageBreak/>
        <w:t>Діаграма</w:t>
      </w:r>
      <w:r w:rsidR="001905E7" w:rsidRPr="00B3739B">
        <w:rPr>
          <w:rFonts w:cs="Times New Roman"/>
          <w:szCs w:val="28"/>
        </w:rPr>
        <w:t xml:space="preserve"> </w:t>
      </w:r>
      <w:r w:rsidR="00552E23">
        <w:rPr>
          <w:rFonts w:cs="Times New Roman"/>
          <w:szCs w:val="28"/>
        </w:rPr>
        <w:t>компонетів програмного комплексу</w:t>
      </w:r>
    </w:p>
    <w:p w14:paraId="70308463" w14:textId="5972C24F" w:rsidR="00E9389A" w:rsidRPr="00B3739B" w:rsidRDefault="00552E23" w:rsidP="00D32AE4">
      <w:pPr>
        <w:jc w:val="center"/>
        <w:rPr>
          <w:rFonts w:cs="Times New Roman"/>
          <w:szCs w:val="28"/>
        </w:rPr>
      </w:pPr>
      <w:r>
        <w:rPr>
          <w:rFonts w:cs="Times New Roman"/>
          <w:noProof/>
          <w:szCs w:val="28"/>
          <w:lang w:val="ru-RU" w:eastAsia="ru-RU"/>
        </w:rPr>
        <w:drawing>
          <wp:inline distT="0" distB="0" distL="0" distR="0" wp14:anchorId="05AF5872" wp14:editId="5CE0C800">
            <wp:extent cx="5689530" cy="2994660"/>
            <wp:effectExtent l="0" t="0" r="6985" b="0"/>
            <wp:docPr id="867058931" name="Рисунок 867058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LJBJjj05DrRyZzSPL4b2rgfInOL45gLge4qWLLLeKay8IwsnngFMr25HA22JILKAKgbxlY3D8L2ImE_CFD7lJEs9-QXBcpFuvpxEFTUBoI2S966WUiastuK4qv225d4kdtEGWg2fxHyrMLXp28QYRRO3IWWyQdhk4vCkjjaYq95VfTNQgI6SgeEr41zaN_a6DIn7EFcG5xAAMwhgtH7F.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783" cy="3008478"/>
                    </a:xfrm>
                    <a:prstGeom prst="rect">
                      <a:avLst/>
                    </a:prstGeom>
                  </pic:spPr>
                </pic:pic>
              </a:graphicData>
            </a:graphic>
          </wp:inline>
        </w:drawing>
      </w:r>
    </w:p>
    <w:p w14:paraId="24A7E4E9" w14:textId="74F5AE28" w:rsidR="00CA2114" w:rsidRPr="00B3739B" w:rsidRDefault="00CA2114" w:rsidP="00D32AE4">
      <w:pPr>
        <w:jc w:val="center"/>
        <w:rPr>
          <w:rFonts w:cs="Times New Roman"/>
          <w:szCs w:val="28"/>
        </w:rPr>
      </w:pPr>
      <w:r w:rsidRPr="00B3739B">
        <w:rPr>
          <w:rFonts w:cs="Times New Roman"/>
          <w:szCs w:val="28"/>
        </w:rPr>
        <w:t>Рис</w:t>
      </w:r>
      <w:r w:rsidR="002013B0" w:rsidRPr="00B3739B">
        <w:rPr>
          <w:rFonts w:cs="Times New Roman"/>
          <w:szCs w:val="28"/>
        </w:rPr>
        <w:t>.</w:t>
      </w:r>
      <w:r w:rsidR="001905E7" w:rsidRPr="00B3739B">
        <w:rPr>
          <w:rFonts w:cs="Times New Roman"/>
          <w:szCs w:val="28"/>
        </w:rPr>
        <w:t xml:space="preserve"> </w:t>
      </w:r>
      <w:r w:rsidR="00202828">
        <w:rPr>
          <w:rFonts w:cs="Times New Roman"/>
          <w:szCs w:val="28"/>
        </w:rPr>
        <w:t>А</w:t>
      </w:r>
      <w:r w:rsidRPr="00B3739B">
        <w:rPr>
          <w:rFonts w:cs="Times New Roman"/>
          <w:szCs w:val="28"/>
        </w:rPr>
        <w:t>.</w:t>
      </w:r>
      <w:r w:rsidR="00202828">
        <w:rPr>
          <w:rFonts w:cs="Times New Roman"/>
          <w:szCs w:val="28"/>
        </w:rPr>
        <w:t>5</w:t>
      </w:r>
      <w:r w:rsidR="001905E7" w:rsidRPr="00B3739B">
        <w:rPr>
          <w:rFonts w:cs="Times New Roman"/>
          <w:szCs w:val="28"/>
        </w:rPr>
        <w:t xml:space="preserve"> </w:t>
      </w:r>
      <w:r w:rsidRPr="00B3739B">
        <w:rPr>
          <w:rFonts w:cs="Times New Roman"/>
          <w:szCs w:val="28"/>
        </w:rPr>
        <w:t>–</w:t>
      </w:r>
      <w:r w:rsidR="001905E7" w:rsidRPr="00B3739B">
        <w:rPr>
          <w:rFonts w:cs="Times New Roman"/>
          <w:szCs w:val="28"/>
        </w:rPr>
        <w:t xml:space="preserve"> </w:t>
      </w:r>
      <w:r w:rsidRPr="00B3739B">
        <w:rPr>
          <w:rFonts w:cs="Times New Roman"/>
          <w:szCs w:val="28"/>
        </w:rPr>
        <w:t>Діаграма</w:t>
      </w:r>
      <w:r w:rsidR="001905E7" w:rsidRPr="00B3739B">
        <w:rPr>
          <w:rFonts w:cs="Times New Roman"/>
          <w:szCs w:val="28"/>
        </w:rPr>
        <w:t xml:space="preserve"> </w:t>
      </w:r>
      <w:r w:rsidR="00552E23">
        <w:rPr>
          <w:rFonts w:cs="Times New Roman"/>
          <w:szCs w:val="28"/>
        </w:rPr>
        <w:t>компонетів програмного комплексу</w:t>
      </w:r>
    </w:p>
    <w:p w14:paraId="503ABE22" w14:textId="75DB6870" w:rsidR="00E9389A" w:rsidRPr="00B3739B" w:rsidRDefault="00E9389A" w:rsidP="00B3739B">
      <w:pPr>
        <w:rPr>
          <w:rFonts w:cs="Times New Roman"/>
          <w:szCs w:val="28"/>
        </w:rPr>
      </w:pPr>
      <w:r w:rsidRPr="00B3739B">
        <w:rPr>
          <w:rFonts w:cs="Times New Roman"/>
          <w:szCs w:val="28"/>
        </w:rPr>
        <w:br w:type="page"/>
      </w:r>
    </w:p>
    <w:p w14:paraId="650F7AFC" w14:textId="4EC031F1" w:rsidR="00E9389A" w:rsidRPr="00B3739B" w:rsidRDefault="00E9389A" w:rsidP="00B3739B">
      <w:pPr>
        <w:rPr>
          <w:rFonts w:cs="Times New Roman"/>
          <w:szCs w:val="28"/>
        </w:rPr>
      </w:pPr>
      <w:r w:rsidRPr="00B3739B">
        <w:rPr>
          <w:rFonts w:cs="Times New Roman"/>
          <w:szCs w:val="28"/>
        </w:rPr>
        <w:lastRenderedPageBreak/>
        <w:t>Діаграма</w:t>
      </w:r>
      <w:r w:rsidR="001905E7" w:rsidRPr="00B3739B">
        <w:rPr>
          <w:rFonts w:cs="Times New Roman"/>
          <w:szCs w:val="28"/>
        </w:rPr>
        <w:t xml:space="preserve"> </w:t>
      </w:r>
      <w:r w:rsidRPr="00B3739B">
        <w:rPr>
          <w:rFonts w:cs="Times New Roman"/>
          <w:szCs w:val="28"/>
        </w:rPr>
        <w:t>послідовності</w:t>
      </w:r>
      <w:r w:rsidR="001905E7" w:rsidRPr="00B3739B">
        <w:rPr>
          <w:rFonts w:cs="Times New Roman"/>
          <w:szCs w:val="28"/>
        </w:rPr>
        <w:t xml:space="preserve"> </w:t>
      </w:r>
      <w:r w:rsidR="0006408B">
        <w:rPr>
          <w:rFonts w:cs="Times New Roman"/>
          <w:iCs/>
          <w:szCs w:val="28"/>
        </w:rPr>
        <w:t>"Зміна статусу активу</w:t>
      </w:r>
      <w:r w:rsidR="0006408B" w:rsidRPr="00B64F56">
        <w:rPr>
          <w:rFonts w:cs="Times New Roman"/>
          <w:iCs/>
          <w:szCs w:val="28"/>
        </w:rPr>
        <w:t>"</w:t>
      </w:r>
    </w:p>
    <w:p w14:paraId="1FA24CD5" w14:textId="77777777" w:rsidR="0006408B" w:rsidRPr="00F059A4" w:rsidRDefault="0006408B" w:rsidP="0006408B">
      <w:pPr>
        <w:jc w:val="center"/>
        <w:rPr>
          <w:rFonts w:cs="Times New Roman"/>
          <w:szCs w:val="28"/>
        </w:rPr>
      </w:pPr>
      <w:r>
        <w:rPr>
          <w:rFonts w:cs="Times New Roman"/>
          <w:noProof/>
          <w:szCs w:val="28"/>
          <w:lang w:val="ru-RU" w:eastAsia="ru-RU"/>
        </w:rPr>
        <w:drawing>
          <wp:inline distT="0" distB="0" distL="0" distR="0" wp14:anchorId="763B56E9" wp14:editId="5D82113E">
            <wp:extent cx="5701888" cy="2843112"/>
            <wp:effectExtent l="0" t="0" r="0" b="0"/>
            <wp:docPr id="867058932" name="Рисунок 867058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XLJ1Jjj04BrRyZ-iScauaA0UELIWNefALH_WreiRhwX5R4VUTIzL9I0gj585FQ0WKQbL_u16fKa3CRym-qTzisl0SP4QoSvwT-RjcxTlTatfCDT5qlSzjHkdWp0F4v5aQTPxasU953elfE-5XSxI8dajSz_3LqzdkMZH5_f5rsP4SpCo--R0xD65EQ3IxBL4gCHwbCIfxm5Hnxru4APQj.png"/>
                    <pic:cNvPicPr/>
                  </pic:nvPicPr>
                  <pic:blipFill>
                    <a:blip r:embed="rId16">
                      <a:extLst>
                        <a:ext uri="{28A0092B-C50C-407E-A947-70E740481C1C}">
                          <a14:useLocalDpi xmlns:a14="http://schemas.microsoft.com/office/drawing/2010/main" val="0"/>
                        </a:ext>
                      </a:extLst>
                    </a:blip>
                    <a:stretch>
                      <a:fillRect/>
                    </a:stretch>
                  </pic:blipFill>
                  <pic:spPr>
                    <a:xfrm>
                      <a:off x="0" y="0"/>
                      <a:ext cx="5750030" cy="2867117"/>
                    </a:xfrm>
                    <a:prstGeom prst="rect">
                      <a:avLst/>
                    </a:prstGeom>
                  </pic:spPr>
                </pic:pic>
              </a:graphicData>
            </a:graphic>
          </wp:inline>
        </w:drawing>
      </w:r>
    </w:p>
    <w:p w14:paraId="100FC62B" w14:textId="3F08DAA7" w:rsidR="0006408B" w:rsidRDefault="0006408B" w:rsidP="0006408B">
      <w:pPr>
        <w:jc w:val="center"/>
        <w:rPr>
          <w:rFonts w:cs="Times New Roman"/>
          <w:iCs/>
          <w:szCs w:val="28"/>
        </w:rPr>
      </w:pPr>
      <w:r>
        <w:rPr>
          <w:rFonts w:cs="Times New Roman"/>
          <w:iCs/>
          <w:szCs w:val="28"/>
        </w:rPr>
        <w:t xml:space="preserve">Рис. </w:t>
      </w:r>
      <w:r w:rsidR="00202828">
        <w:rPr>
          <w:rFonts w:cs="Times New Roman"/>
          <w:szCs w:val="28"/>
        </w:rPr>
        <w:t>А</w:t>
      </w:r>
      <w:r w:rsidR="00202828" w:rsidRPr="00B3739B">
        <w:rPr>
          <w:rFonts w:cs="Times New Roman"/>
          <w:szCs w:val="28"/>
        </w:rPr>
        <w:t>.</w:t>
      </w:r>
      <w:r w:rsidR="00202828">
        <w:rPr>
          <w:rFonts w:cs="Times New Roman"/>
          <w:szCs w:val="28"/>
        </w:rPr>
        <w:t>6</w:t>
      </w:r>
      <w:r w:rsidR="00202828" w:rsidRPr="00B3739B">
        <w:rPr>
          <w:rFonts w:cs="Times New Roman"/>
          <w:szCs w:val="28"/>
        </w:rPr>
        <w:t xml:space="preserve"> </w:t>
      </w:r>
      <w:r w:rsidRPr="00B64F56">
        <w:rPr>
          <w:rFonts w:cs="Times New Roman"/>
          <w:iCs/>
          <w:szCs w:val="28"/>
        </w:rPr>
        <w:t xml:space="preserve">– Діаграма послідовності </w:t>
      </w:r>
      <w:r>
        <w:rPr>
          <w:rFonts w:cs="Times New Roman"/>
          <w:iCs/>
          <w:szCs w:val="28"/>
        </w:rPr>
        <w:t>"Зміна статусу активу</w:t>
      </w:r>
      <w:r w:rsidRPr="00B64F56">
        <w:rPr>
          <w:rFonts w:cs="Times New Roman"/>
          <w:iCs/>
          <w:szCs w:val="28"/>
        </w:rPr>
        <w:t>"</w:t>
      </w:r>
    </w:p>
    <w:p w14:paraId="791119DF" w14:textId="19D42763" w:rsidR="0006408B" w:rsidRDefault="0006408B">
      <w:pPr>
        <w:spacing w:after="160" w:line="259" w:lineRule="auto"/>
        <w:ind w:firstLine="0"/>
        <w:jc w:val="left"/>
        <w:rPr>
          <w:rFonts w:cs="Times New Roman"/>
          <w:iCs/>
          <w:szCs w:val="28"/>
        </w:rPr>
      </w:pPr>
      <w:r>
        <w:rPr>
          <w:rFonts w:cs="Times New Roman"/>
          <w:iCs/>
          <w:szCs w:val="28"/>
        </w:rPr>
        <w:br w:type="page"/>
      </w:r>
    </w:p>
    <w:p w14:paraId="2EB42050" w14:textId="3FE3A4E0" w:rsidR="0006408B" w:rsidRDefault="0006408B" w:rsidP="0006408B">
      <w:pPr>
        <w:rPr>
          <w:rFonts w:cs="Times New Roman"/>
          <w:szCs w:val="28"/>
        </w:rPr>
      </w:pPr>
      <w:r w:rsidRPr="00B3739B">
        <w:rPr>
          <w:rFonts w:cs="Times New Roman"/>
          <w:szCs w:val="28"/>
        </w:rPr>
        <w:lastRenderedPageBreak/>
        <w:t xml:space="preserve">Діаграма </w:t>
      </w:r>
      <w:r w:rsidRPr="00625ACE">
        <w:rPr>
          <w:rFonts w:cs="Times New Roman"/>
          <w:iCs/>
          <w:szCs w:val="28"/>
        </w:rPr>
        <w:t>кооперації "Списання активу"</w:t>
      </w:r>
    </w:p>
    <w:p w14:paraId="6C0A24C6" w14:textId="0C9441FC" w:rsidR="0006408B" w:rsidRPr="00F059A4" w:rsidRDefault="0006408B" w:rsidP="0006408B">
      <w:pPr>
        <w:rPr>
          <w:rFonts w:cs="Times New Roman"/>
          <w:szCs w:val="28"/>
        </w:rPr>
      </w:pPr>
      <w:r>
        <w:rPr>
          <w:rFonts w:cs="Times New Roman"/>
          <w:noProof/>
          <w:szCs w:val="28"/>
          <w:lang w:val="ru-RU" w:eastAsia="ru-RU"/>
        </w:rPr>
        <w:drawing>
          <wp:inline distT="0" distB="0" distL="0" distR="0" wp14:anchorId="79BEE007" wp14:editId="2AA559CA">
            <wp:extent cx="5466901" cy="1785620"/>
            <wp:effectExtent l="0" t="0" r="635" b="5080"/>
            <wp:docPr id="867058933" name="Рисунок 86705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LF1RjD04Br7yZ-CV893b50eHPP0ZRY0A2A7z4Gu67j9bzgxbdUj8Y4ajvKAI1L523L7Fe4qRTMqaFGNPl-8sRLDWpXuhTrvy-Qzj_Qwqc6kYpJnMc6Io9sKl-DYvBMybjhc8WlpC8LK2XbjvJ9beFE2BPU4Z9bY6Qnsbq_pK6mtfyGRQPc3Zr_n37-ROvoROxDhzao94xE72rFw42e8u.png"/>
                    <pic:cNvPicPr/>
                  </pic:nvPicPr>
                  <pic:blipFill>
                    <a:blip r:embed="rId17">
                      <a:extLst>
                        <a:ext uri="{28A0092B-C50C-407E-A947-70E740481C1C}">
                          <a14:useLocalDpi xmlns:a14="http://schemas.microsoft.com/office/drawing/2010/main" val="0"/>
                        </a:ext>
                      </a:extLst>
                    </a:blip>
                    <a:stretch>
                      <a:fillRect/>
                    </a:stretch>
                  </pic:blipFill>
                  <pic:spPr>
                    <a:xfrm>
                      <a:off x="0" y="0"/>
                      <a:ext cx="5483498" cy="1791041"/>
                    </a:xfrm>
                    <a:prstGeom prst="rect">
                      <a:avLst/>
                    </a:prstGeom>
                  </pic:spPr>
                </pic:pic>
              </a:graphicData>
            </a:graphic>
          </wp:inline>
        </w:drawing>
      </w:r>
    </w:p>
    <w:p w14:paraId="5C31B378" w14:textId="5C4398C5" w:rsidR="0006408B" w:rsidRDefault="0006408B" w:rsidP="0006408B">
      <w:pPr>
        <w:jc w:val="center"/>
        <w:rPr>
          <w:rFonts w:cs="Times New Roman"/>
          <w:iCs/>
          <w:szCs w:val="28"/>
        </w:rPr>
      </w:pPr>
      <w:r>
        <w:rPr>
          <w:rFonts w:cs="Times New Roman"/>
          <w:iCs/>
          <w:szCs w:val="28"/>
        </w:rPr>
        <w:t xml:space="preserve">Рис. </w:t>
      </w:r>
      <w:r w:rsidR="00202828">
        <w:rPr>
          <w:rFonts w:cs="Times New Roman"/>
          <w:szCs w:val="28"/>
        </w:rPr>
        <w:t>А</w:t>
      </w:r>
      <w:r w:rsidR="00202828" w:rsidRPr="00B3739B">
        <w:rPr>
          <w:rFonts w:cs="Times New Roman"/>
          <w:szCs w:val="28"/>
        </w:rPr>
        <w:t>.</w:t>
      </w:r>
      <w:r w:rsidR="00202828">
        <w:rPr>
          <w:rFonts w:cs="Times New Roman"/>
          <w:szCs w:val="28"/>
        </w:rPr>
        <w:t>7</w:t>
      </w:r>
      <w:r w:rsidR="00202828" w:rsidRPr="00B3739B">
        <w:rPr>
          <w:rFonts w:cs="Times New Roman"/>
          <w:szCs w:val="28"/>
        </w:rPr>
        <w:t xml:space="preserve"> </w:t>
      </w:r>
      <w:r w:rsidRPr="00625ACE">
        <w:rPr>
          <w:rFonts w:cs="Times New Roman"/>
          <w:iCs/>
          <w:szCs w:val="28"/>
        </w:rPr>
        <w:t>– Діаграма кооперації "Списання активу"</w:t>
      </w:r>
    </w:p>
    <w:p w14:paraId="7D7F4567" w14:textId="3E43275B" w:rsidR="0006408B" w:rsidRDefault="0006408B">
      <w:pPr>
        <w:spacing w:after="160" w:line="259" w:lineRule="auto"/>
        <w:ind w:firstLine="0"/>
        <w:jc w:val="left"/>
        <w:rPr>
          <w:rFonts w:cs="Times New Roman"/>
          <w:iCs/>
          <w:szCs w:val="28"/>
        </w:rPr>
      </w:pPr>
      <w:r>
        <w:rPr>
          <w:rFonts w:cs="Times New Roman"/>
          <w:iCs/>
          <w:szCs w:val="28"/>
        </w:rPr>
        <w:br w:type="page"/>
      </w:r>
    </w:p>
    <w:p w14:paraId="41D5F18C" w14:textId="76B9D1D2" w:rsidR="0006408B" w:rsidRDefault="0006408B" w:rsidP="0006408B">
      <w:pPr>
        <w:rPr>
          <w:rFonts w:cs="Times New Roman"/>
          <w:szCs w:val="28"/>
        </w:rPr>
      </w:pPr>
      <w:r w:rsidRPr="00B3739B">
        <w:rPr>
          <w:rFonts w:cs="Times New Roman"/>
          <w:szCs w:val="28"/>
        </w:rPr>
        <w:lastRenderedPageBreak/>
        <w:t xml:space="preserve">Діаграма </w:t>
      </w:r>
      <w:r w:rsidRPr="00625ACE">
        <w:rPr>
          <w:rFonts w:cs="Times New Roman"/>
          <w:iCs/>
          <w:szCs w:val="28"/>
        </w:rPr>
        <w:t>активності "Створення звіту про стан активів"</w:t>
      </w:r>
    </w:p>
    <w:p w14:paraId="6DCBB512" w14:textId="37653CB0" w:rsidR="0006408B" w:rsidRPr="00F059A4" w:rsidRDefault="0006408B" w:rsidP="0006408B">
      <w:pPr>
        <w:jc w:val="center"/>
        <w:rPr>
          <w:rFonts w:cs="Times New Roman"/>
          <w:szCs w:val="28"/>
        </w:rPr>
      </w:pPr>
      <w:r>
        <w:rPr>
          <w:rFonts w:cs="Times New Roman"/>
          <w:noProof/>
          <w:szCs w:val="28"/>
          <w:lang w:val="ru-RU" w:eastAsia="ru-RU"/>
        </w:rPr>
        <w:drawing>
          <wp:inline distT="0" distB="0" distL="0" distR="0" wp14:anchorId="63F5CA28" wp14:editId="67593A98">
            <wp:extent cx="5536669" cy="3398520"/>
            <wp:effectExtent l="0" t="0" r="6985" b="0"/>
            <wp:docPr id="867058934" name="Рисунок 86705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LJBRjDG4Dr7oZ_CifQGs9C5HGAaie18Y0-mYaEjvb4vhiGoAL1OL1H1vKX825HrZ_CmlN5YvnVc_X5dnh7TB5YmiEpCt3bppfcvsH-6RX2UzhhDnl3Oxv-uWTkZtg0_E3mA1ZsFmk3KQpQGb6FoyO2_Ssv7REpOdjbtFEFOVYGRSMOZUuxdixqYoI4ZvnBEaBealkKPiYXf2SXNDZp5x.png"/>
                    <pic:cNvPicPr/>
                  </pic:nvPicPr>
                  <pic:blipFill>
                    <a:blip r:embed="rId18">
                      <a:extLst>
                        <a:ext uri="{28A0092B-C50C-407E-A947-70E740481C1C}">
                          <a14:useLocalDpi xmlns:a14="http://schemas.microsoft.com/office/drawing/2010/main" val="0"/>
                        </a:ext>
                      </a:extLst>
                    </a:blip>
                    <a:stretch>
                      <a:fillRect/>
                    </a:stretch>
                  </pic:blipFill>
                  <pic:spPr>
                    <a:xfrm>
                      <a:off x="0" y="0"/>
                      <a:ext cx="5544498" cy="3403326"/>
                    </a:xfrm>
                    <a:prstGeom prst="rect">
                      <a:avLst/>
                    </a:prstGeom>
                  </pic:spPr>
                </pic:pic>
              </a:graphicData>
            </a:graphic>
          </wp:inline>
        </w:drawing>
      </w:r>
    </w:p>
    <w:p w14:paraId="3AEE5313" w14:textId="31F782CE" w:rsidR="0006408B" w:rsidRDefault="0006408B" w:rsidP="0006408B">
      <w:pPr>
        <w:jc w:val="center"/>
        <w:rPr>
          <w:rFonts w:cs="Times New Roman"/>
          <w:iCs/>
          <w:szCs w:val="28"/>
        </w:rPr>
      </w:pPr>
      <w:r>
        <w:rPr>
          <w:rFonts w:cs="Times New Roman"/>
          <w:iCs/>
          <w:szCs w:val="28"/>
        </w:rPr>
        <w:t xml:space="preserve">Рис. </w:t>
      </w:r>
      <w:r w:rsidR="00202828">
        <w:rPr>
          <w:rFonts w:cs="Times New Roman"/>
          <w:szCs w:val="28"/>
        </w:rPr>
        <w:t>А</w:t>
      </w:r>
      <w:r w:rsidR="00202828" w:rsidRPr="00B3739B">
        <w:rPr>
          <w:rFonts w:cs="Times New Roman"/>
          <w:szCs w:val="28"/>
        </w:rPr>
        <w:t>.</w:t>
      </w:r>
      <w:r w:rsidR="00202828">
        <w:rPr>
          <w:rFonts w:cs="Times New Roman"/>
          <w:szCs w:val="28"/>
        </w:rPr>
        <w:t>8</w:t>
      </w:r>
      <w:r w:rsidR="00202828" w:rsidRPr="00B3739B">
        <w:rPr>
          <w:rFonts w:cs="Times New Roman"/>
          <w:szCs w:val="28"/>
        </w:rPr>
        <w:t xml:space="preserve"> </w:t>
      </w:r>
      <w:r w:rsidRPr="00625ACE">
        <w:rPr>
          <w:rFonts w:cs="Times New Roman"/>
          <w:iCs/>
          <w:szCs w:val="28"/>
        </w:rPr>
        <w:t>– Діаграма активності "Створення звіту про стан активів"</w:t>
      </w:r>
    </w:p>
    <w:p w14:paraId="11A9B1BD" w14:textId="10AC0C6E" w:rsidR="0006408B" w:rsidRDefault="0006408B">
      <w:pPr>
        <w:spacing w:after="160" w:line="259" w:lineRule="auto"/>
        <w:ind w:firstLine="0"/>
        <w:jc w:val="left"/>
        <w:rPr>
          <w:rFonts w:cs="Times New Roman"/>
          <w:iCs/>
          <w:szCs w:val="28"/>
        </w:rPr>
      </w:pPr>
      <w:r>
        <w:rPr>
          <w:rFonts w:cs="Times New Roman"/>
          <w:iCs/>
          <w:szCs w:val="28"/>
        </w:rPr>
        <w:br w:type="page"/>
      </w:r>
    </w:p>
    <w:p w14:paraId="07D84FB2" w14:textId="2BB49B3C" w:rsidR="0006408B" w:rsidRDefault="0006408B" w:rsidP="0006408B">
      <w:pPr>
        <w:rPr>
          <w:rFonts w:cs="Times New Roman"/>
          <w:szCs w:val="28"/>
        </w:rPr>
      </w:pPr>
      <w:r w:rsidRPr="00B3739B">
        <w:rPr>
          <w:rFonts w:cs="Times New Roman"/>
          <w:szCs w:val="28"/>
        </w:rPr>
        <w:lastRenderedPageBreak/>
        <w:t xml:space="preserve">Діаграма </w:t>
      </w:r>
      <w:r w:rsidRPr="00625ACE">
        <w:rPr>
          <w:rFonts w:cs="Times New Roman"/>
          <w:iCs/>
          <w:szCs w:val="28"/>
        </w:rPr>
        <w:t>активності "Редагування технічних специфікацій"</w:t>
      </w:r>
    </w:p>
    <w:p w14:paraId="60452E4D" w14:textId="2EA4EB01" w:rsidR="0006408B" w:rsidRPr="00F059A4" w:rsidRDefault="0006408B" w:rsidP="0006408B">
      <w:pPr>
        <w:jc w:val="center"/>
        <w:rPr>
          <w:rFonts w:cs="Times New Roman"/>
          <w:szCs w:val="28"/>
        </w:rPr>
      </w:pPr>
      <w:r>
        <w:rPr>
          <w:rFonts w:cs="Times New Roman"/>
          <w:noProof/>
          <w:szCs w:val="28"/>
          <w:lang w:val="ru-RU" w:eastAsia="ru-RU"/>
        </w:rPr>
        <w:drawing>
          <wp:inline distT="0" distB="0" distL="0" distR="0" wp14:anchorId="0EC17E10" wp14:editId="300DE822">
            <wp:extent cx="5379520" cy="6088380"/>
            <wp:effectExtent l="0" t="0" r="0" b="7620"/>
            <wp:docPr id="867058935" name="Рисунок 867058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LJBJXj14BnRyZ-qk0GVa56K4pu4o0KbA3Y17rZX1LR1NiUxFaHH9BpcaKWeA0GPAHAWy0NWO6pyMFz2pn-bkcTj0W4ktl5CTtLLTS_C1g5J2Ql5pNGg-E2Loax5ALBHB_ch6nM_w59OgRhf50ubJ1Op_8jZiyKTKpEHgNEJBymUSTCq-8gxSg1RHyHTVBPCXCqwyGK-aPoPUav0phY5s.png"/>
                    <pic:cNvPicPr/>
                  </pic:nvPicPr>
                  <pic:blipFill>
                    <a:blip r:embed="rId19">
                      <a:extLst>
                        <a:ext uri="{28A0092B-C50C-407E-A947-70E740481C1C}">
                          <a14:useLocalDpi xmlns:a14="http://schemas.microsoft.com/office/drawing/2010/main" val="0"/>
                        </a:ext>
                      </a:extLst>
                    </a:blip>
                    <a:stretch>
                      <a:fillRect/>
                    </a:stretch>
                  </pic:blipFill>
                  <pic:spPr>
                    <a:xfrm>
                      <a:off x="0" y="0"/>
                      <a:ext cx="5403849" cy="6115915"/>
                    </a:xfrm>
                    <a:prstGeom prst="rect">
                      <a:avLst/>
                    </a:prstGeom>
                  </pic:spPr>
                </pic:pic>
              </a:graphicData>
            </a:graphic>
          </wp:inline>
        </w:drawing>
      </w:r>
    </w:p>
    <w:p w14:paraId="590E2580" w14:textId="325978BC" w:rsidR="0006408B" w:rsidRDefault="0006408B" w:rsidP="0006408B">
      <w:pPr>
        <w:jc w:val="center"/>
        <w:rPr>
          <w:rFonts w:cs="Times New Roman"/>
          <w:iCs/>
          <w:szCs w:val="28"/>
        </w:rPr>
      </w:pPr>
      <w:r>
        <w:rPr>
          <w:rFonts w:cs="Times New Roman"/>
          <w:iCs/>
          <w:szCs w:val="28"/>
        </w:rPr>
        <w:t xml:space="preserve">Рис. </w:t>
      </w:r>
      <w:r w:rsidR="00202828">
        <w:rPr>
          <w:rFonts w:cs="Times New Roman"/>
          <w:szCs w:val="28"/>
        </w:rPr>
        <w:t>А</w:t>
      </w:r>
      <w:r w:rsidR="00202828" w:rsidRPr="00B3739B">
        <w:rPr>
          <w:rFonts w:cs="Times New Roman"/>
          <w:szCs w:val="28"/>
        </w:rPr>
        <w:t>.</w:t>
      </w:r>
      <w:r w:rsidR="00202828">
        <w:rPr>
          <w:rFonts w:cs="Times New Roman"/>
          <w:szCs w:val="28"/>
        </w:rPr>
        <w:t>9</w:t>
      </w:r>
      <w:r w:rsidR="00202828" w:rsidRPr="00B3739B">
        <w:rPr>
          <w:rFonts w:cs="Times New Roman"/>
          <w:szCs w:val="28"/>
        </w:rPr>
        <w:t xml:space="preserve"> </w:t>
      </w:r>
      <w:r w:rsidRPr="00625ACE">
        <w:rPr>
          <w:rFonts w:cs="Times New Roman"/>
          <w:iCs/>
          <w:szCs w:val="28"/>
        </w:rPr>
        <w:t>– Діаграма активності "Редагування технічних специфікацій"</w:t>
      </w:r>
    </w:p>
    <w:p w14:paraId="00036DA5" w14:textId="3BA76125" w:rsidR="0006408B" w:rsidRDefault="0006408B">
      <w:pPr>
        <w:spacing w:after="160" w:line="259" w:lineRule="auto"/>
        <w:ind w:firstLine="0"/>
        <w:jc w:val="left"/>
        <w:rPr>
          <w:rFonts w:cs="Times New Roman"/>
          <w:iCs/>
          <w:szCs w:val="28"/>
        </w:rPr>
      </w:pPr>
      <w:r>
        <w:rPr>
          <w:rFonts w:cs="Times New Roman"/>
          <w:iCs/>
          <w:szCs w:val="28"/>
        </w:rPr>
        <w:br w:type="page"/>
      </w:r>
    </w:p>
    <w:p w14:paraId="523317E4" w14:textId="4CDF29DC" w:rsidR="0006408B" w:rsidRDefault="0006408B" w:rsidP="0006408B">
      <w:pPr>
        <w:rPr>
          <w:rFonts w:cs="Times New Roman"/>
          <w:szCs w:val="28"/>
        </w:rPr>
      </w:pPr>
      <w:r w:rsidRPr="00B3739B">
        <w:rPr>
          <w:rFonts w:cs="Times New Roman"/>
          <w:szCs w:val="28"/>
        </w:rPr>
        <w:lastRenderedPageBreak/>
        <w:t xml:space="preserve">Діаграма </w:t>
      </w:r>
      <w:r w:rsidRPr="0006408B">
        <w:rPr>
          <w:rFonts w:cs="Times New Roman"/>
          <w:szCs w:val="28"/>
        </w:rPr>
        <w:t>активності "Взаємодія з модулем ліцензій"</w:t>
      </w:r>
    </w:p>
    <w:p w14:paraId="1F469638" w14:textId="67F8E341" w:rsidR="0006408B" w:rsidRPr="00625ACE" w:rsidRDefault="0006408B" w:rsidP="0006408B">
      <w:pPr>
        <w:ind w:firstLine="0"/>
        <w:jc w:val="center"/>
        <w:rPr>
          <w:rFonts w:cs="Times New Roman"/>
          <w:szCs w:val="28"/>
        </w:rPr>
      </w:pPr>
      <w:r>
        <w:rPr>
          <w:rFonts w:cs="Times New Roman"/>
          <w:noProof/>
          <w:szCs w:val="28"/>
          <w:lang w:val="ru-RU" w:eastAsia="ru-RU"/>
        </w:rPr>
        <w:drawing>
          <wp:inline distT="0" distB="0" distL="0" distR="0" wp14:anchorId="11E1FFBE" wp14:editId="792099E3">
            <wp:extent cx="5898915" cy="3817280"/>
            <wp:effectExtent l="0" t="0" r="6985" b="0"/>
            <wp:docPr id="867058936" name="Рисунок 867058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LLDJzj04Br7odzOvT94uj1p8XMuj_qF4OGIbIGeCUer14XQ2H49HOw4H2DQgTSQGt0-dRym-u_wPjPsx1YeAlK0c9tPjs_UlDdTQLdbfdLIEyfcMf-hzUDoirnJjKQziNVORDGgocgULB8P13cDFufqGxvkqqIVweu-8vSStLEqeZ4Mn_g2V7f4iACl5JvyHGjUGU9SznL-sRfBOrgIf.png"/>
                    <pic:cNvPicPr/>
                  </pic:nvPicPr>
                  <pic:blipFill>
                    <a:blip r:embed="rId20">
                      <a:extLst>
                        <a:ext uri="{28A0092B-C50C-407E-A947-70E740481C1C}">
                          <a14:useLocalDpi xmlns:a14="http://schemas.microsoft.com/office/drawing/2010/main" val="0"/>
                        </a:ext>
                      </a:extLst>
                    </a:blip>
                    <a:stretch>
                      <a:fillRect/>
                    </a:stretch>
                  </pic:blipFill>
                  <pic:spPr>
                    <a:xfrm>
                      <a:off x="0" y="0"/>
                      <a:ext cx="5918389" cy="3829882"/>
                    </a:xfrm>
                    <a:prstGeom prst="rect">
                      <a:avLst/>
                    </a:prstGeom>
                  </pic:spPr>
                </pic:pic>
              </a:graphicData>
            </a:graphic>
          </wp:inline>
        </w:drawing>
      </w:r>
    </w:p>
    <w:p w14:paraId="33659148" w14:textId="2E06BFB7" w:rsidR="0006408B" w:rsidRDefault="0006408B" w:rsidP="0006408B">
      <w:pPr>
        <w:jc w:val="center"/>
        <w:rPr>
          <w:rFonts w:cs="Times New Roman"/>
          <w:szCs w:val="28"/>
        </w:rPr>
      </w:pPr>
      <w:r>
        <w:rPr>
          <w:rFonts w:cs="Times New Roman"/>
          <w:szCs w:val="28"/>
        </w:rPr>
        <w:t xml:space="preserve">Рис. </w:t>
      </w:r>
      <w:r w:rsidR="00202828">
        <w:rPr>
          <w:rFonts w:cs="Times New Roman"/>
          <w:szCs w:val="28"/>
        </w:rPr>
        <w:t>А</w:t>
      </w:r>
      <w:r>
        <w:rPr>
          <w:rFonts w:cs="Times New Roman"/>
          <w:szCs w:val="28"/>
        </w:rPr>
        <w:t>.1</w:t>
      </w:r>
      <w:r w:rsidR="00202828">
        <w:rPr>
          <w:rFonts w:cs="Times New Roman"/>
          <w:szCs w:val="28"/>
        </w:rPr>
        <w:t>0</w:t>
      </w:r>
      <w:r w:rsidRPr="0006408B">
        <w:rPr>
          <w:rFonts w:cs="Times New Roman"/>
          <w:szCs w:val="28"/>
        </w:rPr>
        <w:t xml:space="preserve"> – Діаграма активності "Взаємодія з модулем ліцензій"</w:t>
      </w:r>
    </w:p>
    <w:p w14:paraId="618447AD" w14:textId="0B017740" w:rsidR="0006408B" w:rsidRDefault="0006408B">
      <w:pPr>
        <w:spacing w:after="160" w:line="259" w:lineRule="auto"/>
        <w:ind w:firstLine="0"/>
        <w:jc w:val="left"/>
        <w:rPr>
          <w:rFonts w:cs="Times New Roman"/>
          <w:szCs w:val="28"/>
        </w:rPr>
      </w:pPr>
      <w:r>
        <w:rPr>
          <w:rFonts w:cs="Times New Roman"/>
          <w:szCs w:val="28"/>
        </w:rPr>
        <w:br w:type="page"/>
      </w:r>
    </w:p>
    <w:p w14:paraId="05E5753D" w14:textId="2AD1F574" w:rsidR="0006408B" w:rsidRDefault="0006408B" w:rsidP="0006408B">
      <w:pPr>
        <w:rPr>
          <w:rFonts w:cs="Times New Roman"/>
          <w:szCs w:val="28"/>
        </w:rPr>
      </w:pPr>
      <w:r w:rsidRPr="00B3739B">
        <w:rPr>
          <w:rFonts w:cs="Times New Roman"/>
          <w:szCs w:val="28"/>
        </w:rPr>
        <w:lastRenderedPageBreak/>
        <w:t xml:space="preserve">Діаграма </w:t>
      </w:r>
      <w:r w:rsidR="00202828" w:rsidRPr="0006408B">
        <w:rPr>
          <w:rFonts w:cs="Times New Roman"/>
          <w:szCs w:val="28"/>
        </w:rPr>
        <w:t>активності "Процес списання активу"</w:t>
      </w:r>
    </w:p>
    <w:p w14:paraId="524893BD" w14:textId="16779D97" w:rsidR="0006408B" w:rsidRDefault="0006408B" w:rsidP="0006408B">
      <w:pPr>
        <w:ind w:firstLine="0"/>
        <w:jc w:val="center"/>
        <w:rPr>
          <w:rFonts w:cs="Times New Roman"/>
          <w:szCs w:val="28"/>
        </w:rPr>
      </w:pPr>
      <w:r>
        <w:rPr>
          <w:rFonts w:cs="Times New Roman"/>
          <w:noProof/>
          <w:szCs w:val="28"/>
          <w:lang w:val="ru-RU" w:eastAsia="ru-RU"/>
        </w:rPr>
        <w:drawing>
          <wp:inline distT="0" distB="0" distL="0" distR="0" wp14:anchorId="0957BC1E" wp14:editId="2A37E986">
            <wp:extent cx="5935980" cy="3155363"/>
            <wp:effectExtent l="0" t="0" r="7620" b="6985"/>
            <wp:docPr id="867058937" name="Рисунок 86705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LLDJzj04Br7odzOvT94uj1p8XMuj_qF4OGIbIGeCUer14XQ2H49HOw4H2DQgTSQGt0-dRym-u_wPjPsx1YeAlK0c9tPjs_UlDdTQLdbfdLIEyfcMf-hzUDoirnJjKQziNVORDGgocgULB8P13cDFufqGxvkqqIVweu-8vSStLEqeZ4Mn_g2V7f4iACl5JvyHGjUGU9SznL-sRfBOrgIf.png"/>
                    <pic:cNvPicPr/>
                  </pic:nvPicPr>
                  <pic:blipFill>
                    <a:blip r:embed="rId20">
                      <a:extLst>
                        <a:ext uri="{28A0092B-C50C-407E-A947-70E740481C1C}">
                          <a14:useLocalDpi xmlns:a14="http://schemas.microsoft.com/office/drawing/2010/main" val="0"/>
                        </a:ext>
                      </a:extLst>
                    </a:blip>
                    <a:stretch>
                      <a:fillRect/>
                    </a:stretch>
                  </pic:blipFill>
                  <pic:spPr>
                    <a:xfrm>
                      <a:off x="0" y="0"/>
                      <a:ext cx="6018344" cy="3199145"/>
                    </a:xfrm>
                    <a:prstGeom prst="rect">
                      <a:avLst/>
                    </a:prstGeom>
                  </pic:spPr>
                </pic:pic>
              </a:graphicData>
            </a:graphic>
          </wp:inline>
        </w:drawing>
      </w:r>
    </w:p>
    <w:p w14:paraId="61336804" w14:textId="5AF44B5A" w:rsidR="0006408B" w:rsidRDefault="00202828" w:rsidP="0006408B">
      <w:pPr>
        <w:ind w:firstLine="0"/>
        <w:jc w:val="center"/>
        <w:rPr>
          <w:rFonts w:cs="Times New Roman"/>
          <w:szCs w:val="28"/>
        </w:rPr>
      </w:pPr>
      <w:r>
        <w:rPr>
          <w:rFonts w:cs="Times New Roman"/>
          <w:szCs w:val="28"/>
        </w:rPr>
        <w:t>Рис. А.11</w:t>
      </w:r>
      <w:r w:rsidR="0006408B" w:rsidRPr="0006408B">
        <w:rPr>
          <w:rFonts w:cs="Times New Roman"/>
          <w:szCs w:val="28"/>
        </w:rPr>
        <w:t xml:space="preserve"> – Діаграма активності "Процес списання активу"</w:t>
      </w:r>
    </w:p>
    <w:p w14:paraId="6C18AB0D" w14:textId="77777777" w:rsidR="0006408B" w:rsidRPr="00625ACE" w:rsidRDefault="0006408B" w:rsidP="0006408B">
      <w:pPr>
        <w:jc w:val="center"/>
        <w:rPr>
          <w:rFonts w:cs="Times New Roman"/>
          <w:szCs w:val="28"/>
        </w:rPr>
      </w:pPr>
    </w:p>
    <w:p w14:paraId="3149AC78" w14:textId="77777777" w:rsidR="0006408B" w:rsidRPr="00625ACE" w:rsidRDefault="0006408B" w:rsidP="0006408B">
      <w:pPr>
        <w:jc w:val="center"/>
        <w:rPr>
          <w:rFonts w:cs="Times New Roman"/>
          <w:szCs w:val="28"/>
        </w:rPr>
      </w:pPr>
    </w:p>
    <w:p w14:paraId="7AF7B017" w14:textId="77777777" w:rsidR="0006408B" w:rsidRPr="0006408B" w:rsidRDefault="0006408B" w:rsidP="0006408B">
      <w:pPr>
        <w:jc w:val="center"/>
        <w:rPr>
          <w:rFonts w:cs="Times New Roman"/>
          <w:iCs/>
          <w:szCs w:val="28"/>
        </w:rPr>
      </w:pPr>
    </w:p>
    <w:p w14:paraId="0ED2746B" w14:textId="77777777" w:rsidR="00295C28" w:rsidRPr="003C2E85" w:rsidRDefault="00295C28">
      <w:pPr>
        <w:spacing w:after="160" w:line="259" w:lineRule="auto"/>
        <w:ind w:firstLine="0"/>
        <w:jc w:val="left"/>
      </w:pPr>
      <w:r w:rsidRPr="003C2E85">
        <w:br w:type="page"/>
      </w:r>
    </w:p>
    <w:p w14:paraId="2A07CA22" w14:textId="29437E3D" w:rsidR="00295C28" w:rsidRPr="003C2E85" w:rsidRDefault="00295C28" w:rsidP="00295C28">
      <w:pPr>
        <w:ind w:firstLine="0"/>
        <w:jc w:val="right"/>
      </w:pPr>
      <w:r w:rsidRPr="003C2E85">
        <w:lastRenderedPageBreak/>
        <w:t>Додаток</w:t>
      </w:r>
      <w:r w:rsidR="001905E7" w:rsidRPr="003C2E85">
        <w:t xml:space="preserve"> </w:t>
      </w:r>
      <w:r w:rsidR="00202828">
        <w:t>Б</w:t>
      </w:r>
    </w:p>
    <w:p w14:paraId="0EEB4952" w14:textId="548B23A4" w:rsidR="007F1BEB" w:rsidRPr="003C2E85" w:rsidRDefault="00730F57" w:rsidP="003F26D6">
      <w:pPr>
        <w:spacing w:before="360"/>
        <w:ind w:firstLine="0"/>
        <w:jc w:val="center"/>
      </w:pPr>
      <w:r w:rsidRPr="003C2E85">
        <w:t>Фрагменти</w:t>
      </w:r>
      <w:r w:rsidR="001905E7" w:rsidRPr="003C2E85">
        <w:t xml:space="preserve"> </w:t>
      </w:r>
      <w:r w:rsidRPr="003C2E85">
        <w:t>коду</w:t>
      </w:r>
      <w:r w:rsidR="001905E7" w:rsidRPr="003C2E85">
        <w:t xml:space="preserve"> </w:t>
      </w:r>
    </w:p>
    <w:p w14:paraId="29F4DB45" w14:textId="71002930" w:rsidR="005E276C" w:rsidRDefault="00202828" w:rsidP="001A5E32">
      <w:pPr>
        <w:spacing w:before="240"/>
        <w:ind w:firstLine="0"/>
        <w:jc w:val="left"/>
      </w:pPr>
      <w:r>
        <w:t>Б</w:t>
      </w:r>
      <w:r w:rsidR="005E276C" w:rsidRPr="003C2E85">
        <w:t>.1</w:t>
      </w:r>
      <w:r w:rsidR="001905E7" w:rsidRPr="003C2E85">
        <w:t xml:space="preserve"> </w:t>
      </w:r>
      <w:r>
        <w:t>Схема бази даних</w:t>
      </w:r>
    </w:p>
    <w:p w14:paraId="205D0CA8"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generator client {</w:t>
      </w:r>
    </w:p>
    <w:p w14:paraId="2CBB4E7E"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provider = "prisma-client-js"</w:t>
      </w:r>
    </w:p>
    <w:p w14:paraId="28BEF9DD"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w:t>
      </w:r>
    </w:p>
    <w:p w14:paraId="41844EB4" w14:textId="77777777" w:rsidR="00A5256F" w:rsidRPr="00A5256F" w:rsidRDefault="00A5256F" w:rsidP="00A5256F">
      <w:pPr>
        <w:spacing w:before="240"/>
        <w:ind w:firstLine="0"/>
        <w:jc w:val="left"/>
        <w:rPr>
          <w:rFonts w:ascii="Courier New" w:hAnsi="Courier New" w:cs="Courier New"/>
          <w:sz w:val="20"/>
          <w:szCs w:val="20"/>
        </w:rPr>
      </w:pPr>
    </w:p>
    <w:p w14:paraId="0BCC2ACF"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datasource db {</w:t>
      </w:r>
    </w:p>
    <w:p w14:paraId="3292EB64"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provider = "postgresql"</w:t>
      </w:r>
    </w:p>
    <w:p w14:paraId="495D2AE7"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url      = env("DATABASE_URL")</w:t>
      </w:r>
    </w:p>
    <w:p w14:paraId="1643B603"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w:t>
      </w:r>
    </w:p>
    <w:p w14:paraId="3EAA5F9D" w14:textId="77777777" w:rsidR="00A5256F" w:rsidRPr="00A5256F" w:rsidRDefault="00A5256F" w:rsidP="00A5256F">
      <w:pPr>
        <w:spacing w:before="240"/>
        <w:ind w:firstLine="0"/>
        <w:jc w:val="left"/>
        <w:rPr>
          <w:rFonts w:ascii="Courier New" w:hAnsi="Courier New" w:cs="Courier New"/>
          <w:sz w:val="20"/>
          <w:szCs w:val="20"/>
        </w:rPr>
      </w:pPr>
    </w:p>
    <w:p w14:paraId="2922F1AA"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model Asset {</w:t>
      </w:r>
    </w:p>
    <w:p w14:paraId="3C9DC240"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id           String   @id @default(uuid())</w:t>
      </w:r>
    </w:p>
    <w:p w14:paraId="0B31F3A2"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name         String</w:t>
      </w:r>
    </w:p>
    <w:p w14:paraId="165C5449"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category     String</w:t>
      </w:r>
    </w:p>
    <w:p w14:paraId="6F1A4477"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status       String</w:t>
      </w:r>
    </w:p>
    <w:p w14:paraId="5DC1822A"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serialNumber String   @unique</w:t>
      </w:r>
    </w:p>
    <w:p w14:paraId="63AB65B0"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inventoryId  String   @unique</w:t>
      </w:r>
    </w:p>
    <w:p w14:paraId="41690860"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price        Float</w:t>
      </w:r>
    </w:p>
    <w:p w14:paraId="757312E1"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location     String</w:t>
      </w:r>
    </w:p>
    <w:p w14:paraId="5AA830EE"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user         String</w:t>
      </w:r>
    </w:p>
    <w:p w14:paraId="016A0995"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type         String?  </w:t>
      </w:r>
    </w:p>
    <w:p w14:paraId="5BFE5AEA"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brand        String?  </w:t>
      </w:r>
    </w:p>
    <w:p w14:paraId="47F2AF48"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lastRenderedPageBreak/>
        <w:t xml:space="preserve">  model        String?  </w:t>
      </w:r>
    </w:p>
    <w:p w14:paraId="443B2E27"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specs        String?  </w:t>
      </w:r>
    </w:p>
    <w:p w14:paraId="2D667592"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createdAt    DateTime @default(now())</w:t>
      </w:r>
    </w:p>
    <w:p w14:paraId="4EB92EFD"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updatedAt    DateTime @updatedAt</w:t>
      </w:r>
    </w:p>
    <w:p w14:paraId="314C8EA8"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w:t>
      </w:r>
    </w:p>
    <w:p w14:paraId="61098857"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@@map("assets")</w:t>
      </w:r>
    </w:p>
    <w:p w14:paraId="45C04C1E"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w:t>
      </w:r>
    </w:p>
    <w:p w14:paraId="7D3504EB" w14:textId="77777777" w:rsidR="00A5256F" w:rsidRPr="00A5256F" w:rsidRDefault="00A5256F" w:rsidP="00A5256F">
      <w:pPr>
        <w:spacing w:before="240"/>
        <w:ind w:firstLine="0"/>
        <w:jc w:val="left"/>
        <w:rPr>
          <w:rFonts w:ascii="Courier New" w:hAnsi="Courier New" w:cs="Courier New"/>
          <w:sz w:val="20"/>
          <w:szCs w:val="20"/>
        </w:rPr>
      </w:pPr>
    </w:p>
    <w:p w14:paraId="760AAC65"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model SystemSettings {</w:t>
      </w:r>
    </w:p>
    <w:p w14:paraId="128496CE"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id              Int     @id @default(1)</w:t>
      </w:r>
    </w:p>
    <w:p w14:paraId="039A16E9"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adminName       String  @default("System Admin")</w:t>
      </w:r>
    </w:p>
    <w:p w14:paraId="496D935A"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adminEmail      String  @default("admin@itasset.com")</w:t>
      </w:r>
    </w:p>
    <w:p w14:paraId="0BBAD211"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currency        String  @default("UAH")</w:t>
      </w:r>
    </w:p>
    <w:p w14:paraId="19199F02"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assetPrefix     String  @default("ITA-")</w:t>
      </w:r>
    </w:p>
    <w:p w14:paraId="06F5D87C"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emailNotif      Boolean @default(true)</w:t>
      </w:r>
    </w:p>
    <w:p w14:paraId="207ECED6"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slackNotif      Boolean @default(false)</w:t>
      </w:r>
    </w:p>
    <w:p w14:paraId="3BD1ADA7"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slackWebhook    String  @default("")</w:t>
      </w:r>
    </w:p>
    <w:p w14:paraId="75FFA533"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maintenanceMode Boolean @default(false)</w:t>
      </w:r>
    </w:p>
    <w:p w14:paraId="6B7184F2"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w:t>
      </w:r>
    </w:p>
    <w:p w14:paraId="7D0615A5" w14:textId="77777777" w:rsidR="00A5256F" w:rsidRPr="00A5256F" w:rsidRDefault="00A5256F" w:rsidP="00A5256F">
      <w:pPr>
        <w:spacing w:before="240"/>
        <w:ind w:firstLine="0"/>
        <w:jc w:val="left"/>
        <w:rPr>
          <w:rFonts w:ascii="Courier New" w:hAnsi="Courier New" w:cs="Courier New"/>
          <w:sz w:val="20"/>
          <w:szCs w:val="20"/>
        </w:rPr>
      </w:pPr>
    </w:p>
    <w:p w14:paraId="6D796422"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model Server {</w:t>
      </w:r>
    </w:p>
    <w:p w14:paraId="65035CAB"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id        String   @id @default(uuid())</w:t>
      </w:r>
    </w:p>
    <w:p w14:paraId="4D06F0C0"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name      String</w:t>
      </w:r>
    </w:p>
    <w:p w14:paraId="1E4ECD6B"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ip        String</w:t>
      </w:r>
    </w:p>
    <w:p w14:paraId="502B4947"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type      String</w:t>
      </w:r>
    </w:p>
    <w:p w14:paraId="27A7069B"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lastRenderedPageBreak/>
        <w:t xml:space="preserve">  status    String</w:t>
      </w:r>
    </w:p>
    <w:p w14:paraId="4DB52BAB"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cpu       String</w:t>
      </w:r>
    </w:p>
    <w:p w14:paraId="3A592446"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ram       String</w:t>
      </w:r>
    </w:p>
    <w:p w14:paraId="08D17384"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uptime    String</w:t>
      </w:r>
    </w:p>
    <w:p w14:paraId="66493983"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createdAt DateTime @default(now())</w:t>
      </w:r>
    </w:p>
    <w:p w14:paraId="22303706" w14:textId="77777777" w:rsidR="00A5256F" w:rsidRPr="00A5256F" w:rsidRDefault="00A5256F" w:rsidP="00A5256F">
      <w:pPr>
        <w:spacing w:before="240"/>
        <w:ind w:firstLine="0"/>
        <w:jc w:val="left"/>
        <w:rPr>
          <w:rFonts w:ascii="Courier New" w:hAnsi="Courier New" w:cs="Courier New"/>
          <w:sz w:val="20"/>
          <w:szCs w:val="20"/>
        </w:rPr>
      </w:pPr>
    </w:p>
    <w:p w14:paraId="2EBBB241"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@@map("servers")</w:t>
      </w:r>
    </w:p>
    <w:p w14:paraId="71B22F9E"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w:t>
      </w:r>
    </w:p>
    <w:p w14:paraId="5BD9AF97" w14:textId="77777777" w:rsidR="00A5256F" w:rsidRPr="00A5256F" w:rsidRDefault="00A5256F" w:rsidP="00A5256F">
      <w:pPr>
        <w:spacing w:before="240"/>
        <w:ind w:firstLine="0"/>
        <w:jc w:val="left"/>
        <w:rPr>
          <w:rFonts w:ascii="Courier New" w:hAnsi="Courier New" w:cs="Courier New"/>
          <w:sz w:val="20"/>
          <w:szCs w:val="20"/>
        </w:rPr>
      </w:pPr>
    </w:p>
    <w:p w14:paraId="493222F9"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model Log {</w:t>
      </w:r>
    </w:p>
    <w:p w14:paraId="2374929C"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id        String   @id @default(cuid())</w:t>
      </w:r>
    </w:p>
    <w:p w14:paraId="4A293094"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time      String</w:t>
      </w:r>
    </w:p>
    <w:p w14:paraId="293989AA"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actor     String</w:t>
      </w:r>
    </w:p>
    <w:p w14:paraId="1F6307D1"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type      String</w:t>
      </w:r>
    </w:p>
    <w:p w14:paraId="352F9439"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source    String</w:t>
      </w:r>
    </w:p>
    <w:p w14:paraId="7D562A7E"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text      String</w:t>
      </w:r>
    </w:p>
    <w:p w14:paraId="6DA9112B"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createdAt DateTime @default(now())</w:t>
      </w:r>
    </w:p>
    <w:p w14:paraId="0A047FF5" w14:textId="77777777" w:rsidR="00A5256F" w:rsidRPr="00A5256F" w:rsidRDefault="00A5256F" w:rsidP="00A5256F">
      <w:pPr>
        <w:spacing w:before="240"/>
        <w:ind w:firstLine="0"/>
        <w:jc w:val="left"/>
        <w:rPr>
          <w:rFonts w:ascii="Courier New" w:hAnsi="Courier New" w:cs="Courier New"/>
          <w:sz w:val="20"/>
          <w:szCs w:val="20"/>
        </w:rPr>
      </w:pPr>
    </w:p>
    <w:p w14:paraId="69AD8BAE"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@@map("logs")</w:t>
      </w:r>
    </w:p>
    <w:p w14:paraId="41D47C76"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w:t>
      </w:r>
    </w:p>
    <w:p w14:paraId="0FB78413" w14:textId="77777777" w:rsidR="00A5256F" w:rsidRPr="00A5256F" w:rsidRDefault="00A5256F" w:rsidP="00A5256F">
      <w:pPr>
        <w:spacing w:before="240"/>
        <w:ind w:firstLine="0"/>
        <w:jc w:val="left"/>
        <w:rPr>
          <w:rFonts w:ascii="Courier New" w:hAnsi="Courier New" w:cs="Courier New"/>
          <w:sz w:val="20"/>
          <w:szCs w:val="20"/>
        </w:rPr>
      </w:pPr>
    </w:p>
    <w:p w14:paraId="0E529224"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model Ticket {</w:t>
      </w:r>
    </w:p>
    <w:p w14:paraId="10BD1C43"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id          String   @id @default(uuid())</w:t>
      </w:r>
    </w:p>
    <w:p w14:paraId="41F1FE1F"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title       String</w:t>
      </w:r>
    </w:p>
    <w:p w14:paraId="7BAEC58C"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description String?</w:t>
      </w:r>
    </w:p>
    <w:p w14:paraId="7ADD8757"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lastRenderedPageBreak/>
        <w:t xml:space="preserve">  status      String   @default("Відкрито")</w:t>
      </w:r>
    </w:p>
    <w:p w14:paraId="1F9DFBA2"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priority    String   @default("Середній")</w:t>
      </w:r>
    </w:p>
    <w:p w14:paraId="0ACB4667"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user        String</w:t>
      </w:r>
    </w:p>
    <w:p w14:paraId="33589B03"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createdAt   DateTime @default(now())</w:t>
      </w:r>
    </w:p>
    <w:p w14:paraId="693F8167"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updatedAt   DateTime @updatedAt</w:t>
      </w:r>
    </w:p>
    <w:p w14:paraId="445438EA" w14:textId="77777777" w:rsidR="00A5256F" w:rsidRPr="00A5256F" w:rsidRDefault="00A5256F" w:rsidP="00A5256F">
      <w:pPr>
        <w:spacing w:before="240"/>
        <w:ind w:firstLine="0"/>
        <w:jc w:val="left"/>
        <w:rPr>
          <w:rFonts w:ascii="Courier New" w:hAnsi="Courier New" w:cs="Courier New"/>
          <w:sz w:val="20"/>
          <w:szCs w:val="20"/>
        </w:rPr>
      </w:pPr>
    </w:p>
    <w:p w14:paraId="6E184372"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@@map("tickets")</w:t>
      </w:r>
    </w:p>
    <w:p w14:paraId="33E04F78"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w:t>
      </w:r>
    </w:p>
    <w:p w14:paraId="3F558D87" w14:textId="77777777" w:rsidR="00A5256F" w:rsidRPr="00A5256F" w:rsidRDefault="00A5256F" w:rsidP="00A5256F">
      <w:pPr>
        <w:spacing w:before="240"/>
        <w:ind w:firstLine="0"/>
        <w:jc w:val="left"/>
        <w:rPr>
          <w:rFonts w:ascii="Courier New" w:hAnsi="Courier New" w:cs="Courier New"/>
          <w:sz w:val="20"/>
          <w:szCs w:val="20"/>
        </w:rPr>
      </w:pPr>
    </w:p>
    <w:p w14:paraId="50235334"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model SecurityLog {</w:t>
      </w:r>
    </w:p>
    <w:p w14:paraId="763BBF97"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id        String   @id @default(uuid())</w:t>
      </w:r>
    </w:p>
    <w:p w14:paraId="6D31EB8E"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event     String</w:t>
      </w:r>
    </w:p>
    <w:p w14:paraId="2F268F69"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ip        String</w:t>
      </w:r>
    </w:p>
    <w:p w14:paraId="75588D7A"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device    String</w:t>
      </w:r>
    </w:p>
    <w:p w14:paraId="61387575"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time      String</w:t>
      </w:r>
    </w:p>
    <w:p w14:paraId="4DFEF853"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status    String</w:t>
      </w:r>
    </w:p>
    <w:p w14:paraId="4989546E"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createdAt DateTime @default(now())</w:t>
      </w:r>
    </w:p>
    <w:p w14:paraId="3478D65B" w14:textId="77777777" w:rsidR="00A5256F" w:rsidRPr="00A5256F" w:rsidRDefault="00A5256F" w:rsidP="00A5256F">
      <w:pPr>
        <w:spacing w:before="240"/>
        <w:ind w:firstLine="0"/>
        <w:jc w:val="left"/>
        <w:rPr>
          <w:rFonts w:ascii="Courier New" w:hAnsi="Courier New" w:cs="Courier New"/>
          <w:sz w:val="20"/>
          <w:szCs w:val="20"/>
        </w:rPr>
      </w:pPr>
    </w:p>
    <w:p w14:paraId="1AC42519"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@@map("security_logs")</w:t>
      </w:r>
    </w:p>
    <w:p w14:paraId="71CFE0DC"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w:t>
      </w:r>
    </w:p>
    <w:p w14:paraId="4EF23B47" w14:textId="77777777" w:rsidR="00A5256F" w:rsidRPr="00A5256F" w:rsidRDefault="00A5256F" w:rsidP="00A5256F">
      <w:pPr>
        <w:spacing w:before="240"/>
        <w:ind w:firstLine="0"/>
        <w:jc w:val="left"/>
        <w:rPr>
          <w:rFonts w:ascii="Courier New" w:hAnsi="Courier New" w:cs="Courier New"/>
          <w:sz w:val="20"/>
          <w:szCs w:val="20"/>
        </w:rPr>
      </w:pPr>
    </w:p>
    <w:p w14:paraId="3DD8E73D"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model SecuritySettings {</w:t>
      </w:r>
    </w:p>
    <w:p w14:paraId="452BDDD6"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id          Int     @id @default(1)</w:t>
      </w:r>
    </w:p>
    <w:p w14:paraId="3EEA29F1"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twoFactor   Boolean @default(false)</w:t>
      </w:r>
    </w:p>
    <w:p w14:paraId="3857DC2A"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ldapEnabled Boolean @default(false)</w:t>
      </w:r>
    </w:p>
    <w:p w14:paraId="1DA61A64"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lastRenderedPageBreak/>
        <w:t xml:space="preserve">  apiKey      String  @default("")</w:t>
      </w:r>
    </w:p>
    <w:p w14:paraId="084F2DB9" w14:textId="77777777" w:rsidR="00A5256F" w:rsidRPr="00A5256F" w:rsidRDefault="00A5256F" w:rsidP="00A5256F">
      <w:pPr>
        <w:spacing w:before="240"/>
        <w:ind w:firstLine="0"/>
        <w:jc w:val="left"/>
        <w:rPr>
          <w:rFonts w:ascii="Courier New" w:hAnsi="Courier New" w:cs="Courier New"/>
          <w:sz w:val="20"/>
          <w:szCs w:val="20"/>
        </w:rPr>
      </w:pPr>
    </w:p>
    <w:p w14:paraId="6099B8F1"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@@map("security_settings")</w:t>
      </w:r>
    </w:p>
    <w:p w14:paraId="0458F23C"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w:t>
      </w:r>
    </w:p>
    <w:p w14:paraId="6351A4DD" w14:textId="77777777" w:rsidR="00A5256F" w:rsidRPr="00A5256F" w:rsidRDefault="00A5256F" w:rsidP="00A5256F">
      <w:pPr>
        <w:spacing w:before="240"/>
        <w:ind w:firstLine="0"/>
        <w:jc w:val="left"/>
        <w:rPr>
          <w:rFonts w:ascii="Courier New" w:hAnsi="Courier New" w:cs="Courier New"/>
          <w:sz w:val="20"/>
          <w:szCs w:val="20"/>
        </w:rPr>
      </w:pPr>
    </w:p>
    <w:p w14:paraId="4E2E8D8C" w14:textId="77777777" w:rsidR="00A5256F" w:rsidRPr="00A5256F" w:rsidRDefault="00A5256F" w:rsidP="00A5256F">
      <w:pPr>
        <w:spacing w:before="240"/>
        <w:ind w:firstLine="0"/>
        <w:jc w:val="left"/>
        <w:rPr>
          <w:rFonts w:ascii="Courier New" w:hAnsi="Courier New" w:cs="Courier New"/>
          <w:sz w:val="20"/>
          <w:szCs w:val="20"/>
        </w:rPr>
      </w:pPr>
    </w:p>
    <w:p w14:paraId="6AF916D6"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model User {</w:t>
      </w:r>
    </w:p>
    <w:p w14:paraId="70EE0DEB"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id        String   @id @default(cuid())</w:t>
      </w:r>
    </w:p>
    <w:p w14:paraId="7798EC13"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name      String</w:t>
      </w:r>
    </w:p>
    <w:p w14:paraId="40A590E9"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email     String   @unique</w:t>
      </w:r>
    </w:p>
    <w:p w14:paraId="2AB505CD"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password  String   </w:t>
      </w:r>
    </w:p>
    <w:p w14:paraId="7DAC4410"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role      String   @default("tech") </w:t>
      </w:r>
    </w:p>
    <w:p w14:paraId="54BC1BAA"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createdAt DateTime @default(now())</w:t>
      </w:r>
    </w:p>
    <w:p w14:paraId="4F7E1A5B"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updatedAt DateTime @updatedAt</w:t>
      </w:r>
    </w:p>
    <w:p w14:paraId="33C5E77B"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w:t>
      </w:r>
    </w:p>
    <w:p w14:paraId="4A4E2C08" w14:textId="77777777" w:rsidR="00A5256F" w:rsidRPr="00A5256F" w:rsidRDefault="00A5256F" w:rsidP="00A5256F">
      <w:pPr>
        <w:spacing w:before="240"/>
        <w:ind w:firstLine="0"/>
        <w:jc w:val="left"/>
        <w:rPr>
          <w:rFonts w:ascii="Courier New" w:hAnsi="Courier New" w:cs="Courier New"/>
          <w:sz w:val="20"/>
          <w:szCs w:val="20"/>
        </w:rPr>
      </w:pPr>
    </w:p>
    <w:p w14:paraId="33FBFA49"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model License {</w:t>
      </w:r>
    </w:p>
    <w:p w14:paraId="64BD9204"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id             String    @id @default(cuid())</w:t>
      </w:r>
    </w:p>
    <w:p w14:paraId="579798F1"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name           String    </w:t>
      </w:r>
    </w:p>
    <w:p w14:paraId="6DD32832"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softwareType   String    </w:t>
      </w:r>
    </w:p>
    <w:p w14:paraId="58B9ED6A"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licenseKey     String?   </w:t>
      </w:r>
    </w:p>
    <w:p w14:paraId="6FD5E108"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totalSeats     Int       </w:t>
      </w:r>
    </w:p>
    <w:p w14:paraId="7B26F4D3"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usedSeats      Int       @default(0) </w:t>
      </w:r>
    </w:p>
    <w:p w14:paraId="208B4BD9"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expirationDate DateTime? </w:t>
      </w:r>
    </w:p>
    <w:p w14:paraId="1AE98DCA"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createdAt      DateTime  @default(now())</w:t>
      </w:r>
    </w:p>
    <w:p w14:paraId="0CF13C94"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lastRenderedPageBreak/>
        <w:t xml:space="preserve">  updatedAt      DateTime  @updatedAt</w:t>
      </w:r>
    </w:p>
    <w:p w14:paraId="1DADA41A" w14:textId="77777777" w:rsidR="00A5256F" w:rsidRPr="00A5256F" w:rsidRDefault="00A5256F" w:rsidP="00A5256F">
      <w:pPr>
        <w:spacing w:before="240"/>
        <w:ind w:firstLine="0"/>
        <w:jc w:val="left"/>
        <w:rPr>
          <w:rFonts w:ascii="Courier New" w:hAnsi="Courier New" w:cs="Courier New"/>
          <w:sz w:val="20"/>
          <w:szCs w:val="20"/>
        </w:rPr>
      </w:pPr>
    </w:p>
    <w:p w14:paraId="297D44FA"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@@map("licenses")</w:t>
      </w:r>
    </w:p>
    <w:p w14:paraId="45CBE1E5"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w:t>
      </w:r>
    </w:p>
    <w:p w14:paraId="39A5D513" w14:textId="77777777" w:rsidR="00A5256F" w:rsidRPr="00A5256F" w:rsidRDefault="00A5256F" w:rsidP="00A5256F">
      <w:pPr>
        <w:spacing w:before="240"/>
        <w:ind w:firstLine="0"/>
        <w:jc w:val="left"/>
        <w:rPr>
          <w:rFonts w:ascii="Courier New" w:hAnsi="Courier New" w:cs="Courier New"/>
          <w:sz w:val="20"/>
          <w:szCs w:val="20"/>
        </w:rPr>
      </w:pPr>
    </w:p>
    <w:p w14:paraId="29EC0D4D"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model Employee {</w:t>
      </w:r>
    </w:p>
    <w:p w14:paraId="5FC6FCD1"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id         String   @id @default(uuid())</w:t>
      </w:r>
    </w:p>
    <w:p w14:paraId="6FDDC074"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firstName  String</w:t>
      </w:r>
    </w:p>
    <w:p w14:paraId="292D1CE0"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lastName   String</w:t>
      </w:r>
    </w:p>
    <w:p w14:paraId="42B9853B"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email      String   @unique</w:t>
      </w:r>
    </w:p>
    <w:p w14:paraId="623909B0"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position   String   </w:t>
      </w:r>
    </w:p>
    <w:p w14:paraId="41359C4C"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department String   </w:t>
      </w:r>
    </w:p>
    <w:p w14:paraId="40B9F703"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status     String   @default("Активний") </w:t>
      </w:r>
    </w:p>
    <w:p w14:paraId="3945FB0B"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createdAt  DateTime @default(now())</w:t>
      </w:r>
    </w:p>
    <w:p w14:paraId="4CBC9D60"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updatedAt  DateTime @updatedAt</w:t>
      </w:r>
    </w:p>
    <w:p w14:paraId="7AEE578B" w14:textId="77777777" w:rsidR="00A5256F" w:rsidRPr="00A5256F" w:rsidRDefault="00A5256F" w:rsidP="00A5256F">
      <w:pPr>
        <w:spacing w:before="240"/>
        <w:ind w:firstLine="0"/>
        <w:jc w:val="left"/>
        <w:rPr>
          <w:rFonts w:ascii="Courier New" w:hAnsi="Courier New" w:cs="Courier New"/>
          <w:sz w:val="20"/>
          <w:szCs w:val="20"/>
        </w:rPr>
      </w:pPr>
    </w:p>
    <w:p w14:paraId="24A17060" w14:textId="77777777" w:rsidR="00A5256F" w:rsidRPr="00A5256F" w:rsidRDefault="00A5256F" w:rsidP="00A5256F">
      <w:pPr>
        <w:spacing w:before="240"/>
        <w:ind w:firstLine="0"/>
        <w:jc w:val="left"/>
        <w:rPr>
          <w:rFonts w:ascii="Courier New" w:hAnsi="Courier New" w:cs="Courier New"/>
          <w:sz w:val="20"/>
          <w:szCs w:val="20"/>
        </w:rPr>
      </w:pPr>
      <w:r w:rsidRPr="00A5256F">
        <w:rPr>
          <w:rFonts w:ascii="Courier New" w:hAnsi="Courier New" w:cs="Courier New"/>
          <w:sz w:val="20"/>
          <w:szCs w:val="20"/>
        </w:rPr>
        <w:t xml:space="preserve">  @@map("employees") </w:t>
      </w:r>
    </w:p>
    <w:p w14:paraId="112090E1" w14:textId="6060D689" w:rsidR="004E7BB5" w:rsidRPr="003C2E85" w:rsidRDefault="00A5256F" w:rsidP="00A5256F">
      <w:pPr>
        <w:spacing w:before="240"/>
        <w:ind w:firstLine="0"/>
        <w:jc w:val="left"/>
      </w:pPr>
      <w:r w:rsidRPr="00A5256F">
        <w:rPr>
          <w:rFonts w:ascii="Courier New" w:hAnsi="Courier New" w:cs="Courier New"/>
          <w:sz w:val="20"/>
          <w:szCs w:val="20"/>
        </w:rPr>
        <w:t>}</w:t>
      </w:r>
    </w:p>
    <w:p w14:paraId="780B4466" w14:textId="73B63B00" w:rsidR="005E276C" w:rsidRDefault="00A5256F" w:rsidP="001A5E32">
      <w:pPr>
        <w:spacing w:before="360"/>
        <w:ind w:firstLine="0"/>
        <w:jc w:val="left"/>
      </w:pPr>
      <w:r>
        <w:t>Б</w:t>
      </w:r>
      <w:r w:rsidR="005E276C" w:rsidRPr="003C2E85">
        <w:t>.2</w:t>
      </w:r>
      <w:r w:rsidR="001905E7" w:rsidRPr="003C2E85">
        <w:t xml:space="preserve"> </w:t>
      </w:r>
      <w:r w:rsidR="001B6F77">
        <w:t>API / Server Actions</w:t>
      </w:r>
    </w:p>
    <w:p w14:paraId="43766433"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import { neon } from '@neondatabase/serverless';</w:t>
      </w:r>
    </w:p>
    <w:p w14:paraId="2FEEBEA9"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import { NextResponse } from 'next/server';</w:t>
      </w:r>
    </w:p>
    <w:p w14:paraId="4972556F" w14:textId="1A20E99D"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import { sendSlackNot</w:t>
      </w:r>
      <w:r w:rsidR="00E80CEF">
        <w:rPr>
          <w:rFonts w:ascii="Courier New" w:hAnsi="Courier New" w:cs="Courier New"/>
          <w:sz w:val="20"/>
        </w:rPr>
        <w:t>ification } from '@/lib/slack';</w:t>
      </w:r>
    </w:p>
    <w:p w14:paraId="547A5D22"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const sql = neon(process.env.DATABASE_URL!);</w:t>
      </w:r>
    </w:p>
    <w:p w14:paraId="2C2F2B36" w14:textId="01DB8590"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w:t>
      </w:r>
    </w:p>
    <w:p w14:paraId="28997915"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export async function PUT(req: Request, { params }: { params: any }) {</w:t>
      </w:r>
    </w:p>
    <w:p w14:paraId="22C6D287"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lastRenderedPageBreak/>
        <w:t xml:space="preserve">  try {</w:t>
      </w:r>
    </w:p>
    <w:p w14:paraId="40874BDA"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const resolvedParams = await params;</w:t>
      </w:r>
    </w:p>
    <w:p w14:paraId="2175B6A0"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const id = resolvedParams.id;</w:t>
      </w:r>
    </w:p>
    <w:p w14:paraId="3BEBD617"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const body = await req.json();</w:t>
      </w:r>
    </w:p>
    <w:p w14:paraId="2FB0037B" w14:textId="71CAD234"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const { name, status, category, brand, model, serial_number, sp</w:t>
      </w:r>
      <w:r w:rsidR="00E80CEF">
        <w:rPr>
          <w:rFonts w:ascii="Courier New" w:hAnsi="Courier New" w:cs="Courier New"/>
          <w:sz w:val="20"/>
        </w:rPr>
        <w:t>ecs, assignedTo } = body;</w:t>
      </w:r>
    </w:p>
    <w:p w14:paraId="3AF64516"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let userToStore = assignedTo || 'Не призначено';</w:t>
      </w:r>
    </w:p>
    <w:p w14:paraId="14C5217B"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if (['retired', 'missing'].includes(status)) {</w:t>
      </w:r>
    </w:p>
    <w:p w14:paraId="69A21FE8"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userToStore = 'Не призначено';</w:t>
      </w:r>
    </w:p>
    <w:p w14:paraId="0BAEF847"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2C21A7DD" w14:textId="7AC1CE94"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const updatedAsset = await sql`</w:t>
      </w:r>
    </w:p>
    <w:p w14:paraId="22318707"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UPDATE assets </w:t>
      </w:r>
    </w:p>
    <w:p w14:paraId="6115E4CB"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SET </w:t>
      </w:r>
    </w:p>
    <w:p w14:paraId="1FF72401"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name = ${name}, </w:t>
      </w:r>
    </w:p>
    <w:p w14:paraId="672CEF30"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type = ${category || 'Інше'}, </w:t>
      </w:r>
    </w:p>
    <w:p w14:paraId="41E0E073"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status = ${status}, </w:t>
      </w:r>
    </w:p>
    <w:p w14:paraId="6B0F77B6"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category = ${category}, </w:t>
      </w:r>
    </w:p>
    <w:p w14:paraId="4B707C73"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brand = ${brand || null}, </w:t>
      </w:r>
    </w:p>
    <w:p w14:paraId="35632105"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model = ${model || null}, </w:t>
      </w:r>
    </w:p>
    <w:p w14:paraId="36F67D1B"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"serialNumber" = ${serial_number || null}, </w:t>
      </w:r>
    </w:p>
    <w:p w14:paraId="292A48CE"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specs = ${specs || null},</w:t>
      </w:r>
    </w:p>
    <w:p w14:paraId="5637D210"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"user" = ${userToStore},</w:t>
      </w:r>
    </w:p>
    <w:p w14:paraId="368297BD"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"updatedAt" = NOW()</w:t>
      </w:r>
    </w:p>
    <w:p w14:paraId="4B040507"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WHERE id = ${id}</w:t>
      </w:r>
    </w:p>
    <w:p w14:paraId="7441AF70"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RETURNING *;</w:t>
      </w:r>
    </w:p>
    <w:p w14:paraId="16F449FC"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34C70A69" w14:textId="77777777" w:rsidR="00B25309" w:rsidRPr="00B25309" w:rsidRDefault="00B25309" w:rsidP="00B25309">
      <w:pPr>
        <w:spacing w:before="240"/>
        <w:ind w:firstLine="0"/>
        <w:rPr>
          <w:rFonts w:ascii="Courier New" w:hAnsi="Courier New" w:cs="Courier New"/>
          <w:sz w:val="20"/>
        </w:rPr>
      </w:pPr>
    </w:p>
    <w:p w14:paraId="52E72B05"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if (updatedAsset.length === 0) {</w:t>
      </w:r>
    </w:p>
    <w:p w14:paraId="096A4699"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return NextResponse.json({ error: 'Актив не знайдено' }, { status: 404 });</w:t>
      </w:r>
    </w:p>
    <w:p w14:paraId="4D22FEA6"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52900071" w14:textId="77777777" w:rsidR="00B25309" w:rsidRPr="00B25309" w:rsidRDefault="00B25309" w:rsidP="00B25309">
      <w:pPr>
        <w:spacing w:before="240"/>
        <w:ind w:firstLine="0"/>
        <w:rPr>
          <w:rFonts w:ascii="Courier New" w:hAnsi="Courier New" w:cs="Courier New"/>
          <w:sz w:val="20"/>
        </w:rPr>
      </w:pPr>
    </w:p>
    <w:p w14:paraId="796DDC98"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const asset = updatedAsset[0];</w:t>
      </w:r>
    </w:p>
    <w:p w14:paraId="21998D41" w14:textId="0F0CE10B"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try {</w:t>
      </w:r>
    </w:p>
    <w:p w14:paraId="1ACCB8C7"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const settingsResult = await sql`SELECT "slackNotif", "slackWebhook" FROM settings LIMIT 1`;</w:t>
      </w:r>
    </w:p>
    <w:p w14:paraId="422B2681" w14:textId="23DC8829"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w:t>
      </w:r>
      <w:r w:rsidR="00E80CEF">
        <w:rPr>
          <w:rFonts w:ascii="Courier New" w:hAnsi="Courier New" w:cs="Courier New"/>
          <w:sz w:val="20"/>
        </w:rPr>
        <w:t>t settings = settingsResult[0];</w:t>
      </w:r>
    </w:p>
    <w:p w14:paraId="0C70EDCC"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if (settings &amp;&amp; settings.slackNotif &amp;&amp; settings.slackWebhook) {</w:t>
      </w:r>
    </w:p>
    <w:p w14:paraId="635F50CC"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const payload = {</w:t>
      </w:r>
    </w:p>
    <w:p w14:paraId="5AAB89F5"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blocks: [</w:t>
      </w:r>
    </w:p>
    <w:p w14:paraId="01D872C5"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67B79F38"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type: 'section',</w:t>
      </w:r>
    </w:p>
    <w:p w14:paraId="0A641545"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text: {</w:t>
      </w:r>
    </w:p>
    <w:p w14:paraId="3C90AE17"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type: 'mrkdwn',</w:t>
      </w:r>
    </w:p>
    <w:p w14:paraId="157380C6"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text: `</w:t>
      </w:r>
      <w:r w:rsidRPr="00B25309">
        <w:rPr>
          <w:rFonts w:ascii="Segoe UI Symbol" w:hAnsi="Segoe UI Symbol" w:cs="Segoe UI Symbol"/>
          <w:sz w:val="20"/>
        </w:rPr>
        <w:t>🔄</w:t>
      </w:r>
      <w:r w:rsidRPr="00B25309">
        <w:rPr>
          <w:rFonts w:ascii="Courier New" w:hAnsi="Courier New" w:cs="Courier New"/>
          <w:sz w:val="20"/>
        </w:rPr>
        <w:t xml:space="preserve"> *Оновлено актив:* ${asset.name}\n*Новий статус:* \`${status}\`\n*Користувач:* ${userToStore}`</w:t>
      </w:r>
    </w:p>
    <w:p w14:paraId="0B1FEC4C"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62B8D435"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67B1E2B9"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2E53BB82"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5D4D3E12"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await sendSlackNotification(settings.slackWebhook, payload);</w:t>
      </w:r>
    </w:p>
    <w:p w14:paraId="77531C31"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4A6D73F8"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 catch (slackError) {</w:t>
      </w:r>
    </w:p>
    <w:p w14:paraId="6406C7C9"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lastRenderedPageBreak/>
        <w:t xml:space="preserve">      console.error('Помилка відправки Slack (PUT):', slackError);</w:t>
      </w:r>
    </w:p>
    <w:p w14:paraId="732B49ED"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5EBFF61E" w14:textId="77777777" w:rsidR="00B25309" w:rsidRPr="00B25309" w:rsidRDefault="00B25309" w:rsidP="00B25309">
      <w:pPr>
        <w:spacing w:before="240"/>
        <w:ind w:firstLine="0"/>
        <w:rPr>
          <w:rFonts w:ascii="Courier New" w:hAnsi="Courier New" w:cs="Courier New"/>
          <w:sz w:val="20"/>
        </w:rPr>
      </w:pPr>
    </w:p>
    <w:p w14:paraId="0551C1D5"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const assetWithFrontendFields = {</w:t>
      </w:r>
    </w:p>
    <w:p w14:paraId="2C85AF31"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...asset,</w:t>
      </w:r>
    </w:p>
    <w:p w14:paraId="1F9EC817"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assignedTo: asset.user === 'Не призначено' ? '' : (asset.user || ''),</w:t>
      </w:r>
    </w:p>
    <w:p w14:paraId="296ED34D"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serial_number: asset.serialNumber</w:t>
      </w:r>
    </w:p>
    <w:p w14:paraId="1BAD0C9D"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58C99C21" w14:textId="77777777" w:rsidR="00B25309" w:rsidRPr="00B25309" w:rsidRDefault="00B25309" w:rsidP="00B25309">
      <w:pPr>
        <w:spacing w:before="240"/>
        <w:ind w:firstLine="0"/>
        <w:rPr>
          <w:rFonts w:ascii="Courier New" w:hAnsi="Courier New" w:cs="Courier New"/>
          <w:sz w:val="20"/>
        </w:rPr>
      </w:pPr>
    </w:p>
    <w:p w14:paraId="49778790"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return NextResponse.json(assetWithFrontendFields);</w:t>
      </w:r>
    </w:p>
    <w:p w14:paraId="09987688"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 catch (error: any) {</w:t>
      </w:r>
    </w:p>
    <w:p w14:paraId="3908035E"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return NextResponse.json({ error: error.message || 'Failed to update asset' }, { status: 500 });</w:t>
      </w:r>
    </w:p>
    <w:p w14:paraId="0375FD53"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60841A43"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w:t>
      </w:r>
    </w:p>
    <w:p w14:paraId="46F0769F" w14:textId="77777777" w:rsidR="00B25309" w:rsidRPr="00B25309" w:rsidRDefault="00B25309" w:rsidP="00B25309">
      <w:pPr>
        <w:spacing w:before="240"/>
        <w:ind w:firstLine="0"/>
        <w:rPr>
          <w:rFonts w:ascii="Courier New" w:hAnsi="Courier New" w:cs="Courier New"/>
          <w:sz w:val="20"/>
        </w:rPr>
      </w:pPr>
    </w:p>
    <w:p w14:paraId="2F9347A6"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export async function DELETE(req: Request, { params }: { params: any }) {</w:t>
      </w:r>
    </w:p>
    <w:p w14:paraId="4030824C"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try {</w:t>
      </w:r>
    </w:p>
    <w:p w14:paraId="20037308"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const resolvedParams = await params;</w:t>
      </w:r>
    </w:p>
    <w:p w14:paraId="7B4FD59D" w14:textId="14B5678F"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const id = resolvedParams.id</w:t>
      </w:r>
      <w:r w:rsidR="00E80CEF">
        <w:rPr>
          <w:rFonts w:ascii="Courier New" w:hAnsi="Courier New" w:cs="Courier New"/>
          <w:sz w:val="20"/>
        </w:rPr>
        <w:t>;</w:t>
      </w:r>
    </w:p>
    <w:p w14:paraId="40C2ECE2"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const deletedAsset = await sql`</w:t>
      </w:r>
    </w:p>
    <w:p w14:paraId="110675E4"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DELETE FROM assets </w:t>
      </w:r>
    </w:p>
    <w:p w14:paraId="3FE572DC"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WHERE id = ${id}</w:t>
      </w:r>
    </w:p>
    <w:p w14:paraId="60744341"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RETURNING *;</w:t>
      </w:r>
    </w:p>
    <w:p w14:paraId="6744EC94"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5A34CD0B" w14:textId="77777777" w:rsidR="00B25309" w:rsidRPr="00B25309" w:rsidRDefault="00B25309" w:rsidP="00B25309">
      <w:pPr>
        <w:spacing w:before="240"/>
        <w:ind w:firstLine="0"/>
        <w:rPr>
          <w:rFonts w:ascii="Courier New" w:hAnsi="Courier New" w:cs="Courier New"/>
          <w:sz w:val="20"/>
        </w:rPr>
      </w:pPr>
    </w:p>
    <w:p w14:paraId="36AB12B0"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lastRenderedPageBreak/>
        <w:t xml:space="preserve">    if (deletedAsset.length === 0) {</w:t>
      </w:r>
    </w:p>
    <w:p w14:paraId="5BF8AECC"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return NextResponse.json({ error: 'Актив не знайдено' }, { status: 404 });</w:t>
      </w:r>
    </w:p>
    <w:p w14:paraId="0C255DBD" w14:textId="2018A25D" w:rsidR="00B25309" w:rsidRPr="00B25309" w:rsidRDefault="00E80CEF" w:rsidP="00B25309">
      <w:pPr>
        <w:spacing w:before="240"/>
        <w:ind w:firstLine="0"/>
        <w:rPr>
          <w:rFonts w:ascii="Courier New" w:hAnsi="Courier New" w:cs="Courier New"/>
          <w:sz w:val="20"/>
        </w:rPr>
      </w:pPr>
      <w:r>
        <w:rPr>
          <w:rFonts w:ascii="Courier New" w:hAnsi="Courier New" w:cs="Courier New"/>
          <w:sz w:val="20"/>
        </w:rPr>
        <w:t xml:space="preserve">    }</w:t>
      </w:r>
    </w:p>
    <w:p w14:paraId="1089CDCA"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const asset = deletedAsset[0];</w:t>
      </w:r>
    </w:p>
    <w:p w14:paraId="752CFBA2"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try {</w:t>
      </w:r>
    </w:p>
    <w:p w14:paraId="59BE5AA1"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const settingsResult = await sql`SELECT "slackNotif", "slackWebhook" FROM settings LIMIT 1`;</w:t>
      </w:r>
    </w:p>
    <w:p w14:paraId="76A7B82A"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const settings = settingsResult[0];</w:t>
      </w:r>
    </w:p>
    <w:p w14:paraId="1B510FC2" w14:textId="77777777" w:rsidR="00B25309" w:rsidRPr="00B25309" w:rsidRDefault="00B25309" w:rsidP="00B25309">
      <w:pPr>
        <w:spacing w:before="240"/>
        <w:ind w:firstLine="0"/>
        <w:rPr>
          <w:rFonts w:ascii="Courier New" w:hAnsi="Courier New" w:cs="Courier New"/>
          <w:sz w:val="20"/>
        </w:rPr>
      </w:pPr>
    </w:p>
    <w:p w14:paraId="0FD6398E"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if (settings &amp;&amp; settings.slackNotif &amp;&amp; settings.slackWebhook) {</w:t>
      </w:r>
    </w:p>
    <w:p w14:paraId="286AB948"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const payload = {</w:t>
      </w:r>
    </w:p>
    <w:p w14:paraId="2152B794"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blocks: [</w:t>
      </w:r>
    </w:p>
    <w:p w14:paraId="7D5979FC"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6CA9B4DA"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type: 'section',</w:t>
      </w:r>
    </w:p>
    <w:p w14:paraId="458BF639"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text: {</w:t>
      </w:r>
    </w:p>
    <w:p w14:paraId="2571B942"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type: 'mrkdwn',</w:t>
      </w:r>
    </w:p>
    <w:p w14:paraId="16DCD692"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text: `</w:t>
      </w:r>
      <w:r w:rsidRPr="00B25309">
        <w:rPr>
          <w:rFonts w:ascii="Segoe UI Symbol" w:hAnsi="Segoe UI Symbol" w:cs="Segoe UI Symbol"/>
          <w:sz w:val="20"/>
        </w:rPr>
        <w:t>🚨</w:t>
      </w:r>
      <w:r w:rsidRPr="00B25309">
        <w:rPr>
          <w:rFonts w:ascii="Courier New" w:hAnsi="Courier New" w:cs="Courier New"/>
          <w:sz w:val="20"/>
        </w:rPr>
        <w:t xml:space="preserve"> *Увага! Актив видалено з бази!*\n*Назва:* ${asset.name}\n*Категорія:* ${asset.category || 'Не вказано'}\n*ID:* \`${id}\``</w:t>
      </w:r>
    </w:p>
    <w:p w14:paraId="31205E5B"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41D08F31"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7912253C"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482B7837"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46AFB4EA"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await sendSlackNotification(settings.slackWebhook, payload);</w:t>
      </w:r>
    </w:p>
    <w:p w14:paraId="5DBC542A"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1CF5C353"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 catch (slackError) {</w:t>
      </w:r>
    </w:p>
    <w:p w14:paraId="1B53087E"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console.error('Помилка відправки Slack (DELETE):', slackError);</w:t>
      </w:r>
    </w:p>
    <w:p w14:paraId="6105B80E" w14:textId="7617937C" w:rsidR="00B25309" w:rsidRPr="00B25309" w:rsidRDefault="00E80CEF" w:rsidP="00B25309">
      <w:pPr>
        <w:spacing w:before="240"/>
        <w:ind w:firstLine="0"/>
        <w:rPr>
          <w:rFonts w:ascii="Courier New" w:hAnsi="Courier New" w:cs="Courier New"/>
          <w:sz w:val="20"/>
        </w:rPr>
      </w:pPr>
      <w:r>
        <w:rPr>
          <w:rFonts w:ascii="Courier New" w:hAnsi="Courier New" w:cs="Courier New"/>
          <w:sz w:val="20"/>
        </w:rPr>
        <w:lastRenderedPageBreak/>
        <w:t xml:space="preserve">    }</w:t>
      </w:r>
    </w:p>
    <w:p w14:paraId="3372DE42"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return NextResponse.json({ message: 'Asset deleted successfully' });</w:t>
      </w:r>
    </w:p>
    <w:p w14:paraId="58C55667"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 catch (error: any) {</w:t>
      </w:r>
    </w:p>
    <w:p w14:paraId="259091C0"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return NextResponse.json({ error: error.message || 'Failed to delete asset' }, { status: 500 });</w:t>
      </w:r>
    </w:p>
    <w:p w14:paraId="36342E8B" w14:textId="77777777" w:rsidR="00B25309" w:rsidRPr="00B25309" w:rsidRDefault="00B25309" w:rsidP="00B25309">
      <w:pPr>
        <w:spacing w:before="240"/>
        <w:ind w:firstLine="0"/>
        <w:rPr>
          <w:rFonts w:ascii="Courier New" w:hAnsi="Courier New" w:cs="Courier New"/>
          <w:sz w:val="20"/>
        </w:rPr>
      </w:pPr>
      <w:r w:rsidRPr="00B25309">
        <w:rPr>
          <w:rFonts w:ascii="Courier New" w:hAnsi="Courier New" w:cs="Courier New"/>
          <w:sz w:val="20"/>
        </w:rPr>
        <w:t xml:space="preserve">  }</w:t>
      </w:r>
    </w:p>
    <w:p w14:paraId="3048A075" w14:textId="0AEA6264" w:rsidR="005E276C" w:rsidRPr="001B6F77" w:rsidRDefault="00B25309" w:rsidP="00B25309">
      <w:pPr>
        <w:spacing w:before="240"/>
        <w:ind w:firstLine="0"/>
      </w:pPr>
      <w:r w:rsidRPr="00B25309">
        <w:rPr>
          <w:rFonts w:ascii="Courier New" w:hAnsi="Courier New" w:cs="Courier New"/>
          <w:sz w:val="20"/>
        </w:rPr>
        <w:t>}</w:t>
      </w:r>
      <w:r w:rsidR="001B6F77">
        <w:t>Б</w:t>
      </w:r>
      <w:r w:rsidR="005E276C" w:rsidRPr="003C2E85">
        <w:t>.3</w:t>
      </w:r>
      <w:r w:rsidR="001905E7" w:rsidRPr="003C2E85">
        <w:t xml:space="preserve"> </w:t>
      </w:r>
      <w:r>
        <w:t>Клієнтська частина / Інтерфейс користувача</w:t>
      </w:r>
    </w:p>
    <w:p w14:paraId="18908C9D"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'use client';</w:t>
      </w:r>
    </w:p>
    <w:p w14:paraId="7C6F1BE7" w14:textId="77777777" w:rsidR="00B25309" w:rsidRPr="00B25309" w:rsidRDefault="00B25309" w:rsidP="00B25309">
      <w:pPr>
        <w:spacing w:line="240" w:lineRule="auto"/>
        <w:ind w:firstLine="0"/>
        <w:jc w:val="left"/>
        <w:rPr>
          <w:rFonts w:ascii="Courier New" w:hAnsi="Courier New" w:cs="Courier New"/>
          <w:sz w:val="20"/>
          <w:szCs w:val="20"/>
        </w:rPr>
      </w:pPr>
    </w:p>
    <w:p w14:paraId="4D8E67F3"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import React, { useState } from 'react';</w:t>
      </w:r>
    </w:p>
    <w:p w14:paraId="6B36B901"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import { Asset, AssetStatus, AssetType } from '@/types/asset';</w:t>
      </w:r>
    </w:p>
    <w:p w14:paraId="2D645280"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import { Table, TableBody, TableCell, TableHead, TableHeader, TableRow } from "@/components/ui/table";</w:t>
      </w:r>
    </w:p>
    <w:p w14:paraId="7CBDCB24"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import { Input } from "@/components/ui/input";</w:t>
      </w:r>
    </w:p>
    <w:p w14:paraId="182731B2"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import { Button } from "@/components/ui/button";</w:t>
      </w:r>
    </w:p>
    <w:p w14:paraId="32AA38D4" w14:textId="77777777" w:rsidR="00B25309" w:rsidRPr="00B25309" w:rsidRDefault="00B25309" w:rsidP="00B25309">
      <w:pPr>
        <w:spacing w:line="240" w:lineRule="auto"/>
        <w:ind w:firstLine="0"/>
        <w:jc w:val="left"/>
        <w:rPr>
          <w:rFonts w:ascii="Courier New" w:hAnsi="Courier New" w:cs="Courier New"/>
          <w:sz w:val="20"/>
          <w:szCs w:val="20"/>
        </w:rPr>
      </w:pPr>
    </w:p>
    <w:p w14:paraId="4752FB93"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interface AssetTableProps {</w:t>
      </w:r>
    </w:p>
    <w:p w14:paraId="558A1915"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assets: Asset[];</w:t>
      </w:r>
    </w:p>
    <w:p w14:paraId="2DF11CF0"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onDelete: (id: string) =&gt; void;</w:t>
      </w:r>
    </w:p>
    <w:p w14:paraId="15EFE2A8"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onEdit: (asset: Asset) =&gt; void;</w:t>
      </w:r>
    </w:p>
    <w:p w14:paraId="2ED6F4BD"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w:t>
      </w:r>
    </w:p>
    <w:p w14:paraId="0777C8DC" w14:textId="77777777" w:rsidR="00B25309" w:rsidRPr="00B25309" w:rsidRDefault="00B25309" w:rsidP="00B25309">
      <w:pPr>
        <w:spacing w:line="240" w:lineRule="auto"/>
        <w:ind w:firstLine="0"/>
        <w:jc w:val="left"/>
        <w:rPr>
          <w:rFonts w:ascii="Courier New" w:hAnsi="Courier New" w:cs="Courier New"/>
          <w:sz w:val="20"/>
          <w:szCs w:val="20"/>
        </w:rPr>
      </w:pPr>
    </w:p>
    <w:p w14:paraId="19615D5E"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const getStatusLabel = (status: AssetStatus) =&gt; {</w:t>
      </w:r>
    </w:p>
    <w:p w14:paraId="47479087"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switch (status) {</w:t>
      </w:r>
    </w:p>
    <w:p w14:paraId="1F80596C"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case 'active': return 'Активний';</w:t>
      </w:r>
    </w:p>
    <w:p w14:paraId="19F33790"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case 'maintenance': return 'Обслуговування';</w:t>
      </w:r>
    </w:p>
    <w:p w14:paraId="22A7530D"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case 'retired': return 'Списаний';</w:t>
      </w:r>
    </w:p>
    <w:p w14:paraId="0829D4FF"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case 'missing': return 'Відсутній';</w:t>
      </w:r>
    </w:p>
    <w:p w14:paraId="47DCE1C0"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default: return status;</w:t>
      </w:r>
    </w:p>
    <w:p w14:paraId="7FCD558B"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w:t>
      </w:r>
    </w:p>
    <w:p w14:paraId="0357AAB0"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w:t>
      </w:r>
    </w:p>
    <w:p w14:paraId="553BD8B6" w14:textId="77777777" w:rsidR="00B25309" w:rsidRPr="00B25309" w:rsidRDefault="00B25309" w:rsidP="00B25309">
      <w:pPr>
        <w:spacing w:line="240" w:lineRule="auto"/>
        <w:ind w:firstLine="0"/>
        <w:jc w:val="left"/>
        <w:rPr>
          <w:rFonts w:ascii="Courier New" w:hAnsi="Courier New" w:cs="Courier New"/>
          <w:sz w:val="20"/>
          <w:szCs w:val="20"/>
        </w:rPr>
      </w:pPr>
    </w:p>
    <w:p w14:paraId="73F58F7D"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export default function AssetTable({ assets = [], onDelete, onEdit }: AssetTableProps) {</w:t>
      </w:r>
    </w:p>
    <w:p w14:paraId="2E8E924A"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const [searchTerm, setSearchTerm] = useState('');</w:t>
      </w:r>
    </w:p>
    <w:p w14:paraId="3EF31458" w14:textId="5CABA193"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const [filterType, setFilterType] = useS</w:t>
      </w:r>
      <w:r w:rsidR="00E80CEF">
        <w:rPr>
          <w:rFonts w:ascii="Courier New" w:hAnsi="Courier New" w:cs="Courier New"/>
          <w:sz w:val="20"/>
          <w:szCs w:val="20"/>
        </w:rPr>
        <w:t>tate&lt;AssetType | 'all'&gt;('all');</w:t>
      </w:r>
    </w:p>
    <w:p w14:paraId="1F005699"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const filteredAssets = assets.filter(asset =&gt; {</w:t>
      </w:r>
    </w:p>
    <w:p w14:paraId="6B06F516"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const matchesSearch = (asset.name || '').toLowerCase().includes(searchTerm.toLowerCase()) ||</w:t>
      </w:r>
    </w:p>
    <w:p w14:paraId="04F52E1A"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(asset.owner || '').toLowerCase().includes(searchTerm.toLowerCase());</w:t>
      </w:r>
    </w:p>
    <w:p w14:paraId="4CF65E81"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const matchesFilter = filterType === 'all' || asset.type === filterType;</w:t>
      </w:r>
    </w:p>
    <w:p w14:paraId="22946A82"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return matchesSearch &amp;&amp; matchesFilter;</w:t>
      </w:r>
    </w:p>
    <w:p w14:paraId="32C6C96E"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w:t>
      </w:r>
    </w:p>
    <w:p w14:paraId="0F2A5063" w14:textId="77777777" w:rsidR="00B25309" w:rsidRPr="00B25309" w:rsidRDefault="00B25309" w:rsidP="00B25309">
      <w:pPr>
        <w:spacing w:line="240" w:lineRule="auto"/>
        <w:ind w:firstLine="0"/>
        <w:jc w:val="left"/>
        <w:rPr>
          <w:rFonts w:ascii="Courier New" w:hAnsi="Courier New" w:cs="Courier New"/>
          <w:sz w:val="20"/>
          <w:szCs w:val="20"/>
        </w:rPr>
      </w:pPr>
    </w:p>
    <w:p w14:paraId="62D6B207"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const handleExportCSV = () =&gt; {</w:t>
      </w:r>
    </w:p>
    <w:p w14:paraId="61789D6B"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if (filteredAssets.length === 0) return;</w:t>
      </w:r>
    </w:p>
    <w:p w14:paraId="6B3BFAC5" w14:textId="77777777" w:rsidR="00B25309" w:rsidRPr="00B25309" w:rsidRDefault="00B25309" w:rsidP="00B25309">
      <w:pPr>
        <w:spacing w:line="240" w:lineRule="auto"/>
        <w:ind w:firstLine="0"/>
        <w:jc w:val="left"/>
        <w:rPr>
          <w:rFonts w:ascii="Courier New" w:hAnsi="Courier New" w:cs="Courier New"/>
          <w:sz w:val="20"/>
          <w:szCs w:val="20"/>
        </w:rPr>
      </w:pPr>
    </w:p>
    <w:p w14:paraId="77103CCB"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const headers = ['Назва активу', 'Серійний номер', 'Тип', 'Статус', 'Власник', 'Локація'];</w:t>
      </w:r>
    </w:p>
    <w:p w14:paraId="44F920DF"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const rows = filteredAssets.map(asset =&gt; [</w:t>
      </w:r>
    </w:p>
    <w:p w14:paraId="246EDEDC"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asset.name,</w:t>
      </w:r>
    </w:p>
    <w:p w14:paraId="4C685B36"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asset.serialNumber || asset.id,</w:t>
      </w:r>
    </w:p>
    <w:p w14:paraId="5A8016C9"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asset.type,</w:t>
      </w:r>
    </w:p>
    <w:p w14:paraId="7EF6F3A2"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lastRenderedPageBreak/>
        <w:t xml:space="preserve">      getStatusLabel(asset.status),</w:t>
      </w:r>
    </w:p>
    <w:p w14:paraId="62ED8D27"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asset.owner,</w:t>
      </w:r>
    </w:p>
    <w:p w14:paraId="4E4D0262"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asset.location</w:t>
      </w:r>
    </w:p>
    <w:p w14:paraId="7B61550C"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w:t>
      </w:r>
    </w:p>
    <w:p w14:paraId="60089954" w14:textId="77777777" w:rsidR="00B25309" w:rsidRPr="00B25309" w:rsidRDefault="00B25309" w:rsidP="00B25309">
      <w:pPr>
        <w:spacing w:line="240" w:lineRule="auto"/>
        <w:ind w:firstLine="0"/>
        <w:jc w:val="left"/>
        <w:rPr>
          <w:rFonts w:ascii="Courier New" w:hAnsi="Courier New" w:cs="Courier New"/>
          <w:sz w:val="20"/>
          <w:szCs w:val="20"/>
        </w:rPr>
      </w:pPr>
    </w:p>
    <w:p w14:paraId="44EF21FA"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const csvContent = '\uFEFF' + [headers.join(','), ...rows.map(e =&gt; e.map(val =&gt; `"${val}"`).join(','))].join('\n');</w:t>
      </w:r>
    </w:p>
    <w:p w14:paraId="24F75454"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const blob = new Blob([csvContent], { type: 'text/csv;charset=utf-8;' });</w:t>
      </w:r>
    </w:p>
    <w:p w14:paraId="04E81BD7" w14:textId="62EC34D5"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const u</w:t>
      </w:r>
      <w:r w:rsidR="00E80CEF">
        <w:rPr>
          <w:rFonts w:ascii="Courier New" w:hAnsi="Courier New" w:cs="Courier New"/>
          <w:sz w:val="20"/>
          <w:szCs w:val="20"/>
        </w:rPr>
        <w:t>rl = URL.createObjectURL(blob);</w:t>
      </w:r>
    </w:p>
    <w:p w14:paraId="5780A9F2"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const link = document.createElement('a');</w:t>
      </w:r>
    </w:p>
    <w:p w14:paraId="7E049482"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link.setAttribute('href', url);</w:t>
      </w:r>
    </w:p>
    <w:p w14:paraId="10C23923"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link.setAttribute('download', `it_assets_export_${new Date().toISOString().split('T')[0]}.csv`);</w:t>
      </w:r>
    </w:p>
    <w:p w14:paraId="0616BB93"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document.body.appendChild(link);</w:t>
      </w:r>
    </w:p>
    <w:p w14:paraId="3126B14C"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link.click();</w:t>
      </w:r>
    </w:p>
    <w:p w14:paraId="346C819C"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document.body.removeChild(link);</w:t>
      </w:r>
    </w:p>
    <w:p w14:paraId="41B4FEB6"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w:t>
      </w:r>
    </w:p>
    <w:p w14:paraId="579C5911" w14:textId="77777777" w:rsidR="00B25309" w:rsidRPr="00B25309" w:rsidRDefault="00B25309" w:rsidP="00B25309">
      <w:pPr>
        <w:spacing w:line="240" w:lineRule="auto"/>
        <w:ind w:firstLine="0"/>
        <w:jc w:val="left"/>
        <w:rPr>
          <w:rFonts w:ascii="Courier New" w:hAnsi="Courier New" w:cs="Courier New"/>
          <w:sz w:val="20"/>
          <w:szCs w:val="20"/>
        </w:rPr>
      </w:pPr>
    </w:p>
    <w:p w14:paraId="2411CFEC"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return (</w:t>
      </w:r>
    </w:p>
    <w:p w14:paraId="5A62560B"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&lt;div className="glass-panel p-6 overflow-hidden border-none"&gt;</w:t>
      </w:r>
    </w:p>
    <w:p w14:paraId="098BBE83"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&lt;div className="flex justify-between items-center mb-6 gap-4"&gt;</w:t>
      </w:r>
    </w:p>
    <w:p w14:paraId="51186B40"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 Пошук */}</w:t>
      </w:r>
    </w:p>
    <w:p w14:paraId="30D750EA"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&lt;Input </w:t>
      </w:r>
    </w:p>
    <w:p w14:paraId="4F47F29B"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placeholder="Пошук за назвою або власником..." </w:t>
      </w:r>
    </w:p>
    <w:p w14:paraId="1632F6BC"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value={searchTerm}</w:t>
      </w:r>
    </w:p>
    <w:p w14:paraId="3C303648"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onChange={(e) =&gt; setSearchTerm(e.target.value)}</w:t>
      </w:r>
    </w:p>
    <w:p w14:paraId="209F3389"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/&gt;</w:t>
      </w:r>
    </w:p>
    <w:p w14:paraId="1688DE45"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 Кнопка експорту */}</w:t>
      </w:r>
    </w:p>
    <w:p w14:paraId="1BC3CC31"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&lt;Button onClick={handleExportCSV} disabled={filteredAssets.length === 0}&gt;</w:t>
      </w:r>
    </w:p>
    <w:p w14:paraId="417D4672"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Експорт CSV</w:t>
      </w:r>
    </w:p>
    <w:p w14:paraId="7E046AA9"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&lt;/Button&gt;</w:t>
      </w:r>
    </w:p>
    <w:p w14:paraId="0A7CE124"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&lt;/div&gt;</w:t>
      </w:r>
    </w:p>
    <w:p w14:paraId="73D5CC69" w14:textId="77777777" w:rsidR="00B25309" w:rsidRPr="00B25309" w:rsidRDefault="00B25309" w:rsidP="00B25309">
      <w:pPr>
        <w:spacing w:line="240" w:lineRule="auto"/>
        <w:ind w:firstLine="0"/>
        <w:jc w:val="left"/>
        <w:rPr>
          <w:rFonts w:ascii="Courier New" w:hAnsi="Courier New" w:cs="Courier New"/>
          <w:sz w:val="20"/>
          <w:szCs w:val="20"/>
        </w:rPr>
      </w:pPr>
    </w:p>
    <w:p w14:paraId="6C0FCA08"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 Таблиця */}</w:t>
      </w:r>
    </w:p>
    <w:p w14:paraId="34C698B5"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&lt;Table&gt;</w:t>
      </w:r>
    </w:p>
    <w:p w14:paraId="41DD1EB6"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&lt;TableHeader&gt;</w:t>
      </w:r>
    </w:p>
    <w:p w14:paraId="5AF0067B"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&lt;TableRow&gt;</w:t>
      </w:r>
    </w:p>
    <w:p w14:paraId="453578C5"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&lt;TableHead&gt;Назва активу&lt;/TableHead&gt;</w:t>
      </w:r>
    </w:p>
    <w:p w14:paraId="2F670079"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&lt;TableHead&gt;Статус&lt;/TableHead&gt;</w:t>
      </w:r>
    </w:p>
    <w:p w14:paraId="1D89F2CF"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&lt;TableHead&gt;Власник&lt;/TableHead&gt;</w:t>
      </w:r>
    </w:p>
    <w:p w14:paraId="5034A24D"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&lt;TableHead&gt;Дії&lt;/TableHead&gt;</w:t>
      </w:r>
    </w:p>
    <w:p w14:paraId="0E43392B"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&lt;/TableRow&gt;</w:t>
      </w:r>
    </w:p>
    <w:p w14:paraId="43F4EE41"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&lt;/TableHeader&gt;</w:t>
      </w:r>
    </w:p>
    <w:p w14:paraId="2664FFF8"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&lt;TableBody&gt;</w:t>
      </w:r>
    </w:p>
    <w:p w14:paraId="0BBC8418"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{filteredAssets.map((asset) =&gt; (</w:t>
      </w:r>
    </w:p>
    <w:p w14:paraId="5A244CA2"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&lt;TableRow key={asset.id}&gt;</w:t>
      </w:r>
    </w:p>
    <w:p w14:paraId="3D9CBA5E"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&lt;TableCell&gt;{asset.name}&lt;/TableCell&gt;</w:t>
      </w:r>
    </w:p>
    <w:p w14:paraId="40A687FB"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&lt;TableCell&gt;{getStatusLabel(asset.status)}&lt;/TableCell&gt;</w:t>
      </w:r>
    </w:p>
    <w:p w14:paraId="4FBB8E3C"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&lt;TableCell&gt;{asset.owner}&lt;/TableCell&gt;</w:t>
      </w:r>
    </w:p>
    <w:p w14:paraId="694C7CC5"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&lt;TableCell&gt;</w:t>
      </w:r>
    </w:p>
    <w:p w14:paraId="365B7DC4"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&lt;Button onClick={() =&gt; onEdit(asset)}&gt;Редагувати&lt;/Button&gt;</w:t>
      </w:r>
    </w:p>
    <w:p w14:paraId="6EF486C4"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&lt;Button onClick={() =&gt; onDelete(asset.id)} variant="destructive"&gt;Видалити&lt;/Button&gt;</w:t>
      </w:r>
    </w:p>
    <w:p w14:paraId="35E300BE"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&lt;/TableCell&gt;</w:t>
      </w:r>
    </w:p>
    <w:p w14:paraId="60A05675"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&lt;/TableRow&gt;</w:t>
      </w:r>
    </w:p>
    <w:p w14:paraId="0221B3C1"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w:t>
      </w:r>
    </w:p>
    <w:p w14:paraId="61F9A025"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&lt;/TableBody&gt;</w:t>
      </w:r>
    </w:p>
    <w:p w14:paraId="40818BA7"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&lt;/Table&gt;</w:t>
      </w:r>
    </w:p>
    <w:p w14:paraId="44D758D7"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&lt;/div&gt;</w:t>
      </w:r>
    </w:p>
    <w:p w14:paraId="1477FB69" w14:textId="77777777" w:rsidR="00B25309" w:rsidRPr="00B25309"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 xml:space="preserve">  );</w:t>
      </w:r>
    </w:p>
    <w:p w14:paraId="43BBFECB" w14:textId="59F4B3AD" w:rsidR="005E276C" w:rsidRPr="003C2E85" w:rsidRDefault="00B25309" w:rsidP="00B25309">
      <w:pPr>
        <w:spacing w:line="240" w:lineRule="auto"/>
        <w:ind w:firstLine="0"/>
        <w:jc w:val="left"/>
        <w:rPr>
          <w:rFonts w:ascii="Courier New" w:hAnsi="Courier New" w:cs="Courier New"/>
          <w:sz w:val="20"/>
          <w:szCs w:val="20"/>
        </w:rPr>
      </w:pPr>
      <w:r w:rsidRPr="00B25309">
        <w:rPr>
          <w:rFonts w:ascii="Courier New" w:hAnsi="Courier New" w:cs="Courier New"/>
          <w:sz w:val="20"/>
          <w:szCs w:val="20"/>
        </w:rPr>
        <w:t>}</w:t>
      </w:r>
    </w:p>
    <w:p w14:paraId="41793310" w14:textId="6E966F8F" w:rsidR="005E276C" w:rsidRPr="003C2E85" w:rsidRDefault="001B6F77" w:rsidP="00E80CEF">
      <w:pPr>
        <w:spacing w:before="240"/>
        <w:ind w:firstLine="0"/>
        <w:jc w:val="left"/>
      </w:pPr>
      <w:r>
        <w:lastRenderedPageBreak/>
        <w:t>Б</w:t>
      </w:r>
      <w:r w:rsidR="001A5E32" w:rsidRPr="003C2E85">
        <w:t>.4</w:t>
      </w:r>
      <w:r w:rsidR="001905E7" w:rsidRPr="003C2E85">
        <w:t xml:space="preserve"> </w:t>
      </w:r>
      <w:r w:rsidR="00E80CEF">
        <w:t>компонент навігації з рольовим розмежуванням доступу</w:t>
      </w:r>
    </w:p>
    <w:p w14:paraId="47E5F4D3"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'use client';</w:t>
      </w:r>
    </w:p>
    <w:p w14:paraId="5BEE18F8" w14:textId="77777777" w:rsidR="00E80CEF" w:rsidRPr="00E80CEF" w:rsidRDefault="00E80CEF" w:rsidP="00E80CEF">
      <w:pPr>
        <w:spacing w:line="240" w:lineRule="auto"/>
        <w:ind w:firstLine="0"/>
        <w:jc w:val="left"/>
        <w:rPr>
          <w:rFonts w:ascii="Courier New" w:hAnsi="Courier New" w:cs="Courier New"/>
          <w:sz w:val="20"/>
          <w:szCs w:val="20"/>
        </w:rPr>
      </w:pPr>
    </w:p>
    <w:p w14:paraId="5840C586"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import React, { useState, useEffect } from 'react';</w:t>
      </w:r>
    </w:p>
    <w:p w14:paraId="47E680F1"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import Link from 'next/link';</w:t>
      </w:r>
    </w:p>
    <w:p w14:paraId="70ED8087"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import { usePathname } from 'next/navigation';</w:t>
      </w:r>
    </w:p>
    <w:p w14:paraId="6268B938"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import { useSession, signOut } from 'next-auth/react';</w:t>
      </w:r>
    </w:p>
    <w:p w14:paraId="6696950C"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import { LayoutDashboard, Monitor, Database, Key, Ticket, Users, Settings, Bell, LogOut } from 'lucide-react';</w:t>
      </w:r>
    </w:p>
    <w:p w14:paraId="39E0E94B"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import { motion, AnimatePresence } from 'framer-motion';</w:t>
      </w:r>
    </w:p>
    <w:p w14:paraId="0462A65C" w14:textId="77777777" w:rsidR="00E80CEF" w:rsidRPr="00E80CEF" w:rsidRDefault="00E80CEF" w:rsidP="00E80CEF">
      <w:pPr>
        <w:spacing w:line="240" w:lineRule="auto"/>
        <w:ind w:firstLine="0"/>
        <w:jc w:val="left"/>
        <w:rPr>
          <w:rFonts w:ascii="Courier New" w:hAnsi="Courier New" w:cs="Courier New"/>
          <w:sz w:val="20"/>
          <w:szCs w:val="20"/>
        </w:rPr>
      </w:pPr>
    </w:p>
    <w:p w14:paraId="02DC83DC"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const menuItems = [</w:t>
      </w:r>
    </w:p>
    <w:p w14:paraId="60BB3D3A"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 icon: LayoutDashboard, label: 'Дашборд', href: '/', allowedRoles: ['admin', 'tech', 'user'] },</w:t>
      </w:r>
    </w:p>
    <w:p w14:paraId="0A28BDA8"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 icon: Database, label: 'ІТ-Активи', href: '/assets', allowedRoles: ['admin', 'tech', 'user'] },</w:t>
      </w:r>
    </w:p>
    <w:p w14:paraId="58008981"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 icon: Key, label: 'Ліцензії та ПЗ', href: '/licenses', allowedRoles: ['admin', 'tech'] }, </w:t>
      </w:r>
    </w:p>
    <w:p w14:paraId="27A811E6"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 icon: Ticket, label: 'Служба підтримки', href: '/helpdesk', allowedRoles: ['admin', 'tech', 'user'] },</w:t>
      </w:r>
    </w:p>
    <w:p w14:paraId="75C37DF1"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 icon: Users, label: 'Співробітники', href: '/employees', allowedRoles: ['admin', 'tech'] },</w:t>
      </w:r>
    </w:p>
    <w:p w14:paraId="67C37B23"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 icon: Settings, label: 'Налаштування', href: '/settings', allowedRoles: ['admin'] },</w:t>
      </w:r>
    </w:p>
    <w:p w14:paraId="5157DFD4"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w:t>
      </w:r>
    </w:p>
    <w:p w14:paraId="3332BA5B" w14:textId="77777777" w:rsidR="00E80CEF" w:rsidRPr="00E80CEF" w:rsidRDefault="00E80CEF" w:rsidP="00E80CEF">
      <w:pPr>
        <w:spacing w:line="240" w:lineRule="auto"/>
        <w:ind w:firstLine="0"/>
        <w:jc w:val="left"/>
        <w:rPr>
          <w:rFonts w:ascii="Courier New" w:hAnsi="Courier New" w:cs="Courier New"/>
          <w:sz w:val="20"/>
          <w:szCs w:val="20"/>
        </w:rPr>
      </w:pPr>
    </w:p>
    <w:p w14:paraId="3C2415F1"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export default function Sidebar() {</w:t>
      </w:r>
    </w:p>
    <w:p w14:paraId="4F6A9312"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const pathname = usePathname();</w:t>
      </w:r>
    </w:p>
    <w:p w14:paraId="741CA926" w14:textId="25AA20AD"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const { data: se</w:t>
      </w:r>
      <w:r>
        <w:rPr>
          <w:rFonts w:ascii="Courier New" w:hAnsi="Courier New" w:cs="Courier New"/>
          <w:sz w:val="20"/>
          <w:szCs w:val="20"/>
        </w:rPr>
        <w:t>ssion, status } = useSession();</w:t>
      </w:r>
    </w:p>
    <w:p w14:paraId="0A921729"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const [showNotifications, setShowNotifications] = useState(false);</w:t>
      </w:r>
    </w:p>
    <w:p w14:paraId="218F3938"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const [notifications, setNotifications] = useState&lt;any[]&gt;([]);</w:t>
      </w:r>
    </w:p>
    <w:p w14:paraId="0E92CB19" w14:textId="77777777" w:rsidR="00E80CEF" w:rsidRPr="00E80CEF" w:rsidRDefault="00E80CEF" w:rsidP="00E80CEF">
      <w:pPr>
        <w:spacing w:line="240" w:lineRule="auto"/>
        <w:ind w:firstLine="0"/>
        <w:jc w:val="left"/>
        <w:rPr>
          <w:rFonts w:ascii="Courier New" w:hAnsi="Courier New" w:cs="Courier New"/>
          <w:sz w:val="20"/>
          <w:szCs w:val="20"/>
        </w:rPr>
      </w:pPr>
    </w:p>
    <w:p w14:paraId="2AA8E446"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useEffect(() =&gt; {</w:t>
      </w:r>
    </w:p>
    <w:p w14:paraId="2C4A170A"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if (status === 'authenticated') {</w:t>
      </w:r>
    </w:p>
    <w:p w14:paraId="3162AAA8"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fetchNotifications();</w:t>
      </w:r>
    </w:p>
    <w:p w14:paraId="3139C892"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const interval = setInterval(fetchNotifications, 30000);</w:t>
      </w:r>
    </w:p>
    <w:p w14:paraId="10D06534"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return () =&gt; clearInterval(interval);</w:t>
      </w:r>
    </w:p>
    <w:p w14:paraId="25C73F67"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w:t>
      </w:r>
    </w:p>
    <w:p w14:paraId="67D81F24"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 [status]);</w:t>
      </w:r>
    </w:p>
    <w:p w14:paraId="692FA847" w14:textId="77777777" w:rsidR="00E80CEF" w:rsidRPr="00E80CEF" w:rsidRDefault="00E80CEF" w:rsidP="00E80CEF">
      <w:pPr>
        <w:spacing w:line="240" w:lineRule="auto"/>
        <w:ind w:firstLine="0"/>
        <w:jc w:val="left"/>
        <w:rPr>
          <w:rFonts w:ascii="Courier New" w:hAnsi="Courier New" w:cs="Courier New"/>
          <w:sz w:val="20"/>
          <w:szCs w:val="20"/>
        </w:rPr>
      </w:pPr>
    </w:p>
    <w:p w14:paraId="6457A3D4"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const fetchNotifications = async () =&gt; {</w:t>
      </w:r>
    </w:p>
    <w:p w14:paraId="1134D569"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try {</w:t>
      </w:r>
    </w:p>
    <w:p w14:paraId="32EBC502"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const res = await fetch('/api/notifications');</w:t>
      </w:r>
    </w:p>
    <w:p w14:paraId="19F1A97B"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if (res.ok) {</w:t>
      </w:r>
    </w:p>
    <w:p w14:paraId="66FF9FA9"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const data = await res.json();</w:t>
      </w:r>
    </w:p>
    <w:p w14:paraId="779CF746"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setNotifications(data);</w:t>
      </w:r>
    </w:p>
    <w:p w14:paraId="5BC73350"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w:t>
      </w:r>
    </w:p>
    <w:p w14:paraId="040859B6"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 catch (error) {</w:t>
      </w:r>
    </w:p>
    <w:p w14:paraId="4F663FD5"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console.error('Не вдалося завантажити сповіщення:', error);</w:t>
      </w:r>
    </w:p>
    <w:p w14:paraId="20ABA85F"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w:t>
      </w:r>
    </w:p>
    <w:p w14:paraId="7466FDC1"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w:t>
      </w:r>
    </w:p>
    <w:p w14:paraId="2E21CCA0" w14:textId="77777777" w:rsidR="00E80CEF" w:rsidRPr="00E80CEF" w:rsidRDefault="00E80CEF" w:rsidP="00E80CEF">
      <w:pPr>
        <w:spacing w:line="240" w:lineRule="auto"/>
        <w:ind w:firstLine="0"/>
        <w:jc w:val="left"/>
        <w:rPr>
          <w:rFonts w:ascii="Courier New" w:hAnsi="Courier New" w:cs="Courier New"/>
          <w:sz w:val="20"/>
          <w:szCs w:val="20"/>
        </w:rPr>
      </w:pPr>
    </w:p>
    <w:p w14:paraId="61B3E52C"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if (pathname === '/login') return null;</w:t>
      </w:r>
    </w:p>
    <w:p w14:paraId="4D6BBB06" w14:textId="77777777" w:rsidR="00E80CEF" w:rsidRPr="00E80CEF" w:rsidRDefault="00E80CEF" w:rsidP="00E80CEF">
      <w:pPr>
        <w:spacing w:line="240" w:lineRule="auto"/>
        <w:ind w:firstLine="0"/>
        <w:jc w:val="left"/>
        <w:rPr>
          <w:rFonts w:ascii="Courier New" w:hAnsi="Courier New" w:cs="Courier New"/>
          <w:sz w:val="20"/>
          <w:szCs w:val="20"/>
        </w:rPr>
      </w:pPr>
    </w:p>
    <w:p w14:paraId="53D1C63A"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const userRole = (session?.user as any)?.role || 'guest';</w:t>
      </w:r>
    </w:p>
    <w:p w14:paraId="31AE7337"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const filteredMenuItems = menuItems.filter(item =&gt; item.allowedRoles.includes(userRole));</w:t>
      </w:r>
    </w:p>
    <w:p w14:paraId="0C86DE26"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const unreadCount = notifications.filter(n =&gt; !n.read).length;</w:t>
      </w:r>
    </w:p>
    <w:p w14:paraId="2D051120" w14:textId="77777777" w:rsidR="00E80CEF" w:rsidRPr="00E80CEF" w:rsidRDefault="00E80CEF" w:rsidP="00E80CEF">
      <w:pPr>
        <w:spacing w:line="240" w:lineRule="auto"/>
        <w:ind w:firstLine="0"/>
        <w:jc w:val="left"/>
        <w:rPr>
          <w:rFonts w:ascii="Courier New" w:hAnsi="Courier New" w:cs="Courier New"/>
          <w:sz w:val="20"/>
          <w:szCs w:val="20"/>
        </w:rPr>
      </w:pPr>
    </w:p>
    <w:p w14:paraId="366ED0BE"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return (</w:t>
      </w:r>
    </w:p>
    <w:p w14:paraId="544AD3E0"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&lt;aside className="w-[260px] h-[calc(100vh-32px)] flex flex-col sticky top-4 z-50 glass-panel"&gt;</w:t>
      </w:r>
    </w:p>
    <w:p w14:paraId="55AF23D2"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&lt;div className="p-8 flex items-center gap-3"&gt;</w:t>
      </w:r>
    </w:p>
    <w:p w14:paraId="3AFE1B43"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lastRenderedPageBreak/>
        <w:t xml:space="preserve">        &lt;Monitor className="text-primary" /&gt;</w:t>
      </w:r>
    </w:p>
    <w:p w14:paraId="4168A95D"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&lt;span className="text-xl font-extrabold text-transparent"&gt;IT-Asset OS&lt;/span&gt;</w:t>
      </w:r>
    </w:p>
    <w:p w14:paraId="67362E53"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&lt;/div&gt;</w:t>
      </w:r>
    </w:p>
    <w:p w14:paraId="249C0251"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w:t>
      </w:r>
    </w:p>
    <w:p w14:paraId="1011A0F0"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&lt;nav className="flex-1 px-3 flex flex-col gap-2"&gt;</w:t>
      </w:r>
    </w:p>
    <w:p w14:paraId="0F57E3EB"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{filteredMenuItems.map((item) =&gt; {</w:t>
      </w:r>
    </w:p>
    <w:p w14:paraId="39CF61D9"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const isActive = pathname === item.href;</w:t>
      </w:r>
    </w:p>
    <w:p w14:paraId="63E99381"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return (</w:t>
      </w:r>
    </w:p>
    <w:p w14:paraId="12CC9541"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&lt;Link key={item.href} href={item.href}&gt;</w:t>
      </w:r>
    </w:p>
    <w:p w14:paraId="4D86ACD7"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&lt;motion.div className={`flex items-center p-3 rounded-xl gap-3 ${isActive ? "text-primary bg-primary/10" : "hover:bg-white/5"}`}&gt;</w:t>
      </w:r>
    </w:p>
    <w:p w14:paraId="42A17FDC"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&lt;item.icon size={20} /&gt;</w:t>
      </w:r>
    </w:p>
    <w:p w14:paraId="48B2E6E6"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&lt;span className="text-[15px] font-medium flex-1"&gt;{item.label}&lt;/span&gt;</w:t>
      </w:r>
    </w:p>
    <w:p w14:paraId="1250E671"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&lt;/motion.div&gt;</w:t>
      </w:r>
    </w:p>
    <w:p w14:paraId="44A52B35"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&lt;/Link&gt;</w:t>
      </w:r>
    </w:p>
    <w:p w14:paraId="0F7765E6"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w:t>
      </w:r>
    </w:p>
    <w:p w14:paraId="728CF3A1"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w:t>
      </w:r>
    </w:p>
    <w:p w14:paraId="246B67D8"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&lt;/nav&gt;</w:t>
      </w:r>
    </w:p>
    <w:p w14:paraId="477B82CA" w14:textId="77777777" w:rsidR="00E80CEF" w:rsidRPr="00E80CEF" w:rsidRDefault="00E80CEF" w:rsidP="00E80CEF">
      <w:pPr>
        <w:spacing w:line="240" w:lineRule="auto"/>
        <w:ind w:firstLine="0"/>
        <w:jc w:val="left"/>
        <w:rPr>
          <w:rFonts w:ascii="Courier New" w:hAnsi="Courier New" w:cs="Courier New"/>
          <w:sz w:val="20"/>
          <w:szCs w:val="20"/>
        </w:rPr>
      </w:pPr>
    </w:p>
    <w:p w14:paraId="6855577F"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 Панель профілю та керування сесією */}</w:t>
      </w:r>
    </w:p>
    <w:p w14:paraId="2D0A945B"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&lt;div className="p-4 border-t border-border flex items-center gap-3"&gt;</w:t>
      </w:r>
    </w:p>
    <w:p w14:paraId="09EA2C25"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&lt;div className="overflow-hidden flex-1"&gt;</w:t>
      </w:r>
    </w:p>
    <w:p w14:paraId="77AC4D0C"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&lt;p className="text-sm font-semibold truncate text-white"&gt;</w:t>
      </w:r>
    </w:p>
    <w:p w14:paraId="2814BBBF"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{session?.user?.name || "Завантаження..."}</w:t>
      </w:r>
    </w:p>
    <w:p w14:paraId="3E7367ED"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&lt;/p&gt;</w:t>
      </w:r>
    </w:p>
    <w:p w14:paraId="6C66CB42"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&lt;p className="text-xs text-muted-foreground truncate"&gt;</w:t>
      </w:r>
    </w:p>
    <w:p w14:paraId="3E908CDA"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{userRole.toUpperCase()}</w:t>
      </w:r>
    </w:p>
    <w:p w14:paraId="4A7853FF"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&lt;/p&gt;</w:t>
      </w:r>
    </w:p>
    <w:p w14:paraId="053B3E73"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&lt;/div&gt;</w:t>
      </w:r>
    </w:p>
    <w:p w14:paraId="4CD768F7" w14:textId="77777777" w:rsidR="00E80CEF" w:rsidRPr="00E80CEF" w:rsidRDefault="00E80CEF" w:rsidP="00E80CEF">
      <w:pPr>
        <w:spacing w:line="240" w:lineRule="auto"/>
        <w:ind w:firstLine="0"/>
        <w:jc w:val="left"/>
        <w:rPr>
          <w:rFonts w:ascii="Courier New" w:hAnsi="Courier New" w:cs="Courier New"/>
          <w:sz w:val="20"/>
          <w:szCs w:val="20"/>
        </w:rPr>
      </w:pPr>
    </w:p>
    <w:p w14:paraId="7EE2A57E"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&lt;button onClick={() =&gt; setShowNotifications(!showNotifications)} className="p-2 relative"&gt;</w:t>
      </w:r>
    </w:p>
    <w:p w14:paraId="57F3C3D7"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&lt;Bell size={18} /&gt;</w:t>
      </w:r>
    </w:p>
    <w:p w14:paraId="3DACECB1"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{unreadCount &gt; 0 &amp;&amp; &lt;span className="absolute top-1 right-1 w-2 h-2 bg-red-500 rounded-full" /&gt;}</w:t>
      </w:r>
    </w:p>
    <w:p w14:paraId="2E01171F"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&lt;/button&gt;</w:t>
      </w:r>
    </w:p>
    <w:p w14:paraId="7AE0CB69" w14:textId="77777777" w:rsidR="00E80CEF" w:rsidRPr="00E80CEF" w:rsidRDefault="00E80CEF" w:rsidP="00E80CEF">
      <w:pPr>
        <w:spacing w:line="240" w:lineRule="auto"/>
        <w:ind w:firstLine="0"/>
        <w:jc w:val="left"/>
        <w:rPr>
          <w:rFonts w:ascii="Courier New" w:hAnsi="Courier New" w:cs="Courier New"/>
          <w:sz w:val="20"/>
          <w:szCs w:val="20"/>
        </w:rPr>
      </w:pPr>
    </w:p>
    <w:p w14:paraId="1CE88278"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&lt;button onClick={() =&gt; signOut({ callbackUrl: '/login' })} className="p-2 hover:text-red-400"&gt;</w:t>
      </w:r>
    </w:p>
    <w:p w14:paraId="1EE1EADF"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&lt;LogOut size={18} /&gt;</w:t>
      </w:r>
    </w:p>
    <w:p w14:paraId="5BFC261B"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&lt;/button&gt;</w:t>
      </w:r>
    </w:p>
    <w:p w14:paraId="734EC361"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&lt;/div&gt;</w:t>
      </w:r>
    </w:p>
    <w:p w14:paraId="2FAA5DD2"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&lt;/aside&gt;</w:t>
      </w:r>
    </w:p>
    <w:p w14:paraId="35DE0540" w14:textId="77777777" w:rsidR="00E80CEF" w:rsidRPr="00E80CEF"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 xml:space="preserve">  );</w:t>
      </w:r>
    </w:p>
    <w:p w14:paraId="3194D018" w14:textId="217C386D" w:rsidR="005E276C" w:rsidRPr="003C2E85" w:rsidRDefault="00E80CEF" w:rsidP="00E80CEF">
      <w:pPr>
        <w:spacing w:line="240" w:lineRule="auto"/>
        <w:ind w:firstLine="0"/>
        <w:jc w:val="left"/>
        <w:rPr>
          <w:rFonts w:ascii="Courier New" w:hAnsi="Courier New" w:cs="Courier New"/>
          <w:sz w:val="20"/>
          <w:szCs w:val="20"/>
        </w:rPr>
      </w:pPr>
      <w:r w:rsidRPr="00E80CEF">
        <w:rPr>
          <w:rFonts w:ascii="Courier New" w:hAnsi="Courier New" w:cs="Courier New"/>
          <w:sz w:val="20"/>
          <w:szCs w:val="20"/>
        </w:rPr>
        <w:t>}</w:t>
      </w:r>
    </w:p>
    <w:p w14:paraId="009517F1" w14:textId="5650D217" w:rsidR="00BF3BB3" w:rsidRPr="00B25309" w:rsidRDefault="00BF3BB3" w:rsidP="00B25309">
      <w:pPr>
        <w:spacing w:after="160" w:line="259" w:lineRule="auto"/>
        <w:ind w:firstLine="0"/>
        <w:jc w:val="left"/>
      </w:pPr>
    </w:p>
    <w:sectPr w:rsidR="00BF3BB3" w:rsidRPr="00B25309" w:rsidSect="00F244DF">
      <w:headerReference w:type="default" r:id="rId66"/>
      <w:footerReference w:type="default" r:id="rId67"/>
      <w:pgSz w:w="11906" w:h="16838" w:code="9"/>
      <w:pgMar w:top="1134" w:right="567" w:bottom="1134" w:left="1701" w:header="709" w:footer="28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3C1057" w14:textId="77777777" w:rsidR="006628EB" w:rsidRPr="003C2E85" w:rsidRDefault="006628EB" w:rsidP="00C63C7B">
      <w:pPr>
        <w:spacing w:line="240" w:lineRule="auto"/>
      </w:pPr>
      <w:r w:rsidRPr="003C2E85">
        <w:separator/>
      </w:r>
    </w:p>
  </w:endnote>
  <w:endnote w:type="continuationSeparator" w:id="0">
    <w:p w14:paraId="70062C1A" w14:textId="77777777" w:rsidR="006628EB" w:rsidRPr="003C2E85" w:rsidRDefault="006628EB" w:rsidP="00C63C7B">
      <w:pPr>
        <w:spacing w:line="240" w:lineRule="auto"/>
      </w:pPr>
      <w:r w:rsidRPr="003C2E8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01"/>
    <w:family w:val="roman"/>
    <w:pitch w:val="variable"/>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Journal">
    <w:altName w:val="Times New Roman"/>
    <w:charset w:val="00"/>
    <w:family w:val="auto"/>
    <w:pitch w:val="variable"/>
    <w:sig w:usb0="00000001"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B07D3C" w14:textId="78D87CE8" w:rsidR="00812885" w:rsidRPr="003C2E85" w:rsidRDefault="00812885">
    <w:pPr>
      <w:pStyle w:val="af"/>
    </w:pPr>
    <w:r w:rsidRPr="003C2E85">
      <w:rPr>
        <w:noProof/>
        <w:lang w:val="ru-RU" w:eastAsia="ru-RU"/>
      </w:rPr>
      <mc:AlternateContent>
        <mc:Choice Requires="wpg">
          <w:drawing>
            <wp:anchor distT="0" distB="0" distL="114300" distR="114300" simplePos="0" relativeHeight="251704320" behindDoc="1" locked="1" layoutInCell="1" allowOverlap="1" wp14:anchorId="243CD62E" wp14:editId="20787B84">
              <wp:simplePos x="0" y="0"/>
              <wp:positionH relativeFrom="page">
                <wp:posOffset>716280</wp:posOffset>
              </wp:positionH>
              <wp:positionV relativeFrom="page">
                <wp:posOffset>10009505</wp:posOffset>
              </wp:positionV>
              <wp:extent cx="6660000" cy="504000"/>
              <wp:effectExtent l="0" t="0" r="26670" b="29845"/>
              <wp:wrapNone/>
              <wp:docPr id="1146934487" name="Group 84"/>
              <wp:cNvGraphicFramePr/>
              <a:graphic xmlns:a="http://schemas.openxmlformats.org/drawingml/2006/main">
                <a:graphicData uri="http://schemas.microsoft.com/office/word/2010/wordprocessingGroup">
                  <wpg:wgp>
                    <wpg:cNvGrpSpPr/>
                    <wpg:grpSpPr>
                      <a:xfrm>
                        <a:off x="0" y="0"/>
                        <a:ext cx="6660000" cy="504000"/>
                        <a:chOff x="0" y="0"/>
                        <a:chExt cx="6656076" cy="543532"/>
                      </a:xfrm>
                    </wpg:grpSpPr>
                    <wps:wsp>
                      <wps:cNvPr id="649591932" name="Line 207"/>
                      <wps:cNvCnPr>
                        <a:cxnSpLocks noChangeShapeType="1"/>
                      </wps:cNvCnPr>
                      <wps:spPr bwMode="auto">
                        <a:xfrm>
                          <a:off x="361950" y="6350"/>
                          <a:ext cx="635" cy="53718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1804934" name="Line 208"/>
                      <wps:cNvCnPr>
                        <a:cxnSpLocks noChangeShapeType="1"/>
                      </wps:cNvCnPr>
                      <wps:spPr bwMode="auto">
                        <a:xfrm>
                          <a:off x="6350" y="0"/>
                          <a:ext cx="6649205" cy="6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58788739" name="Line 209"/>
                      <wps:cNvCnPr>
                        <a:cxnSpLocks noChangeShapeType="1"/>
                      </wps:cNvCnPr>
                      <wps:spPr bwMode="auto">
                        <a:xfrm>
                          <a:off x="730250" y="6350"/>
                          <a:ext cx="635" cy="53718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1549804" name="Line 210"/>
                      <wps:cNvCnPr>
                        <a:cxnSpLocks noChangeShapeType="1"/>
                      </wps:cNvCnPr>
                      <wps:spPr bwMode="auto">
                        <a:xfrm>
                          <a:off x="1638300" y="6350"/>
                          <a:ext cx="635" cy="53718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128085" name="Line 211"/>
                      <wps:cNvCnPr>
                        <a:cxnSpLocks noChangeShapeType="1"/>
                      </wps:cNvCnPr>
                      <wps:spPr bwMode="auto">
                        <a:xfrm>
                          <a:off x="2184400" y="6350"/>
                          <a:ext cx="1270" cy="53208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61206377" name="Line 212"/>
                      <wps:cNvCnPr>
                        <a:cxnSpLocks noChangeShapeType="1"/>
                      </wps:cNvCnPr>
                      <wps:spPr bwMode="auto">
                        <a:xfrm>
                          <a:off x="2546350" y="6350"/>
                          <a:ext cx="635" cy="53208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8649282" name="Line 213"/>
                      <wps:cNvCnPr>
                        <a:cxnSpLocks noChangeShapeType="1"/>
                      </wps:cNvCnPr>
                      <wps:spPr bwMode="auto">
                        <a:xfrm>
                          <a:off x="6292850" y="6350"/>
                          <a:ext cx="1270" cy="53718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9402793" name="Line 214"/>
                      <wps:cNvCnPr>
                        <a:cxnSpLocks noChangeShapeType="1"/>
                      </wps:cNvCnPr>
                      <wps:spPr bwMode="auto">
                        <a:xfrm>
                          <a:off x="6350" y="184150"/>
                          <a:ext cx="2538141" cy="63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52027105" name="Line 215"/>
                      <wps:cNvCnPr>
                        <a:cxnSpLocks noChangeShapeType="1"/>
                      </wps:cNvCnPr>
                      <wps:spPr bwMode="auto">
                        <a:xfrm>
                          <a:off x="6350" y="361950"/>
                          <a:ext cx="2538141" cy="6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86869369" name="Line 216"/>
                      <wps:cNvCnPr>
                        <a:cxnSpLocks noChangeShapeType="1"/>
                      </wps:cNvCnPr>
                      <wps:spPr bwMode="auto">
                        <a:xfrm>
                          <a:off x="6299200" y="184150"/>
                          <a:ext cx="356876" cy="63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82315530" name="Rectangle 222"/>
                      <wps:cNvSpPr>
                        <a:spLocks noChangeArrowheads="1"/>
                      </wps:cNvSpPr>
                      <wps:spPr bwMode="auto">
                        <a:xfrm>
                          <a:off x="6311900" y="19050"/>
                          <a:ext cx="333381" cy="159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09EE1A" w14:textId="77777777" w:rsidR="00812885" w:rsidRPr="003C2E85" w:rsidRDefault="00812885" w:rsidP="00525E8C">
                            <w:pPr>
                              <w:pStyle w:val="af1"/>
                              <w:jc w:val="center"/>
                              <w:rPr>
                                <w:rFonts w:ascii="Times New Roman" w:hAnsi="Times New Roman"/>
                                <w:sz w:val="18"/>
                              </w:rPr>
                            </w:pPr>
                            <w:r w:rsidRPr="003C2E85">
                              <w:rPr>
                                <w:rFonts w:ascii="Times New Roman" w:hAnsi="Times New Roman"/>
                                <w:sz w:val="18"/>
                              </w:rPr>
                              <w:t>Арк.</w:t>
                            </w:r>
                          </w:p>
                        </w:txbxContent>
                      </wps:txbx>
                      <wps:bodyPr rot="0" vert="horz" wrap="square" lIns="12700" tIns="12700" rIns="12700" bIns="12700" anchor="t" anchorCtr="0" upright="1">
                        <a:noAutofit/>
                      </wps:bodyPr>
                    </wps:wsp>
                    <wps:wsp>
                      <wps:cNvPr id="574060221" name="Rectangle 223"/>
                      <wps:cNvSpPr>
                        <a:spLocks noChangeArrowheads="1"/>
                      </wps:cNvSpPr>
                      <wps:spPr bwMode="auto">
                        <a:xfrm>
                          <a:off x="6311900" y="254000"/>
                          <a:ext cx="333381" cy="2185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001644" w14:textId="1F662E9B" w:rsidR="00812885" w:rsidRPr="003C2E85" w:rsidRDefault="00812885" w:rsidP="00525E8C">
                            <w:pPr>
                              <w:pStyle w:val="af1"/>
                              <w:jc w:val="center"/>
                              <w:rPr>
                                <w:rFonts w:ascii="Times New Roman" w:hAnsi="Times New Roman"/>
                                <w:sz w:val="24"/>
                                <w:szCs w:val="24"/>
                              </w:rPr>
                            </w:pPr>
                            <w:r w:rsidRPr="003C2E85">
                              <w:rPr>
                                <w:rStyle w:val="af3"/>
                                <w:rFonts w:ascii="Times New Roman" w:eastAsiaTheme="minorHAnsi" w:hAnsi="Times New Roman" w:cstheme="minorBidi"/>
                                <w:i w:val="0"/>
                                <w:kern w:val="2"/>
                                <w:sz w:val="24"/>
                                <w:szCs w:val="24"/>
                                <w:lang w:eastAsia="en-US"/>
                                <w14:ligatures w14:val="standardContextual"/>
                              </w:rPr>
                              <w:fldChar w:fldCharType="begin"/>
                            </w:r>
                            <w:r w:rsidRPr="003C2E85">
                              <w:rPr>
                                <w:rStyle w:val="af3"/>
                                <w:rFonts w:ascii="Times New Roman" w:eastAsiaTheme="minorHAnsi" w:hAnsi="Times New Roman" w:cstheme="minorBidi"/>
                                <w:i w:val="0"/>
                                <w:kern w:val="2"/>
                                <w:sz w:val="24"/>
                                <w:szCs w:val="24"/>
                                <w:lang w:eastAsia="en-US"/>
                                <w14:ligatures w14:val="standardContextual"/>
                              </w:rPr>
                              <w:instrText xml:space="preserve"> PAGE </w:instrText>
                            </w:r>
                            <w:r w:rsidRPr="003C2E85">
                              <w:rPr>
                                <w:rStyle w:val="af3"/>
                                <w:rFonts w:ascii="Times New Roman" w:eastAsiaTheme="minorHAnsi" w:hAnsi="Times New Roman" w:cstheme="minorBidi"/>
                                <w:i w:val="0"/>
                                <w:kern w:val="2"/>
                                <w:sz w:val="24"/>
                                <w:szCs w:val="24"/>
                                <w:lang w:eastAsia="en-US"/>
                                <w14:ligatures w14:val="standardContextual"/>
                              </w:rPr>
                              <w:fldChar w:fldCharType="separate"/>
                            </w:r>
                            <w:r w:rsidR="006D1696">
                              <w:rPr>
                                <w:rStyle w:val="af3"/>
                                <w:rFonts w:ascii="Times New Roman" w:eastAsiaTheme="minorHAnsi" w:hAnsi="Times New Roman" w:cstheme="minorBidi"/>
                                <w:i w:val="0"/>
                                <w:noProof/>
                                <w:kern w:val="2"/>
                                <w:sz w:val="24"/>
                                <w:szCs w:val="24"/>
                                <w:lang w:eastAsia="en-US"/>
                                <w14:ligatures w14:val="standardContextual"/>
                              </w:rPr>
                              <w:t>74</w:t>
                            </w:r>
                            <w:r w:rsidRPr="003C2E85">
                              <w:rPr>
                                <w:rStyle w:val="af3"/>
                                <w:rFonts w:ascii="Times New Roman" w:eastAsiaTheme="minorHAnsi" w:hAnsi="Times New Roman" w:cstheme="minorBidi"/>
                                <w:i w:val="0"/>
                                <w:kern w:val="2"/>
                                <w:sz w:val="24"/>
                                <w:szCs w:val="24"/>
                                <w:lang w:eastAsia="en-US"/>
                                <w14:ligatures w14:val="standardContextual"/>
                              </w:rPr>
                              <w:fldChar w:fldCharType="end"/>
                            </w:r>
                          </w:p>
                        </w:txbxContent>
                      </wps:txbx>
                      <wps:bodyPr rot="0" vert="horz" wrap="square" lIns="12700" tIns="12700" rIns="12700" bIns="12700" anchor="t" anchorCtr="0" upright="1">
                        <a:noAutofit/>
                      </wps:bodyPr>
                    </wps:wsp>
                    <wps:wsp>
                      <wps:cNvPr id="643460937" name="Rectangle 224"/>
                      <wps:cNvSpPr>
                        <a:spLocks noChangeArrowheads="1"/>
                      </wps:cNvSpPr>
                      <wps:spPr bwMode="auto">
                        <a:xfrm>
                          <a:off x="2578100" y="146050"/>
                          <a:ext cx="3688146" cy="246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62F8BB" w14:textId="77777777" w:rsidR="00812885" w:rsidRPr="003C2E85" w:rsidRDefault="00812885" w:rsidP="00525E8C">
                            <w:pPr>
                              <w:jc w:val="center"/>
                              <w:rPr>
                                <w:iCs/>
                                <w:sz w:val="25"/>
                                <w:szCs w:val="25"/>
                              </w:rPr>
                            </w:pPr>
                            <w:r w:rsidRPr="003C2E85">
                              <w:rPr>
                                <w:rFonts w:ascii="ISOCPEUR" w:hAnsi="ISOCPEUR"/>
                                <w:iCs/>
                                <w:sz w:val="25"/>
                                <w:szCs w:val="25"/>
                              </w:rPr>
                              <w:t>ІПЗ.КР.Б – 121 – 26 – ПЗ</w:t>
                            </w:r>
                          </w:p>
                        </w:txbxContent>
                      </wps:txbx>
                      <wps:bodyPr rot="0" vert="horz" wrap="square" lIns="12700" tIns="12700" rIns="12700" bIns="12700" anchor="ctr" anchorCtr="0" upright="1">
                        <a:noAutofit/>
                      </wps:bodyPr>
                    </wps:wsp>
                    <wps:wsp>
                      <wps:cNvPr id="1024641971" name="Rectangle 178"/>
                      <wps:cNvSpPr>
                        <a:spLocks noChangeArrowheads="1"/>
                      </wps:cNvSpPr>
                      <wps:spPr bwMode="auto">
                        <a:xfrm>
                          <a:off x="0" y="381000"/>
                          <a:ext cx="374015" cy="152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1AD250"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Змн.</w:t>
                            </w:r>
                          </w:p>
                        </w:txbxContent>
                      </wps:txbx>
                      <wps:bodyPr rot="0" vert="horz" wrap="square" lIns="0" tIns="0" rIns="0" bIns="0" anchor="t" anchorCtr="0" upright="1">
                        <a:noAutofit/>
                      </wps:bodyPr>
                    </wps:wsp>
                    <wps:wsp>
                      <wps:cNvPr id="598542916" name="Rectangle 178"/>
                      <wps:cNvSpPr>
                        <a:spLocks noChangeArrowheads="1"/>
                      </wps:cNvSpPr>
                      <wps:spPr bwMode="auto">
                        <a:xfrm>
                          <a:off x="368300" y="381000"/>
                          <a:ext cx="353060" cy="1430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B71844"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Арк.</w:t>
                            </w:r>
                          </w:p>
                        </w:txbxContent>
                      </wps:txbx>
                      <wps:bodyPr rot="0" vert="horz" wrap="square" lIns="0" tIns="0" rIns="0" bIns="0" anchor="t" anchorCtr="0" upright="1">
                        <a:noAutofit/>
                      </wps:bodyPr>
                    </wps:wsp>
                    <wps:wsp>
                      <wps:cNvPr id="528711808" name="Rectangle 178"/>
                      <wps:cNvSpPr>
                        <a:spLocks noChangeArrowheads="1"/>
                      </wps:cNvSpPr>
                      <wps:spPr bwMode="auto">
                        <a:xfrm>
                          <a:off x="730250" y="381000"/>
                          <a:ext cx="890905" cy="142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37DAA3"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 докум.</w:t>
                            </w:r>
                          </w:p>
                        </w:txbxContent>
                      </wps:txbx>
                      <wps:bodyPr rot="0" vert="horz" wrap="square" lIns="0" tIns="0" rIns="0" bIns="0" anchor="t" anchorCtr="0" upright="1">
                        <a:noAutofit/>
                      </wps:bodyPr>
                    </wps:wsp>
                    <wps:wsp>
                      <wps:cNvPr id="1909069345" name="Rectangle 178"/>
                      <wps:cNvSpPr>
                        <a:spLocks noChangeArrowheads="1"/>
                      </wps:cNvSpPr>
                      <wps:spPr bwMode="auto">
                        <a:xfrm>
                          <a:off x="1644650" y="381000"/>
                          <a:ext cx="541020" cy="153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1F3FEC"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Підпис</w:t>
                            </w:r>
                          </w:p>
                        </w:txbxContent>
                      </wps:txbx>
                      <wps:bodyPr rot="0" vert="horz" wrap="square" lIns="0" tIns="0" rIns="0" bIns="0" anchor="t" anchorCtr="0" upright="1">
                        <a:noAutofit/>
                      </wps:bodyPr>
                    </wps:wsp>
                    <wps:wsp>
                      <wps:cNvPr id="1462674399" name="Rectangle 178"/>
                      <wps:cNvSpPr>
                        <a:spLocks noChangeArrowheads="1"/>
                      </wps:cNvSpPr>
                      <wps:spPr bwMode="auto">
                        <a:xfrm>
                          <a:off x="2190750" y="381000"/>
                          <a:ext cx="363220" cy="1527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25A3CA"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Дата</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43CD62E" id="Group 84" o:spid="_x0000_s1026" style="position:absolute;left:0;text-align:left;margin-left:56.4pt;margin-top:788.15pt;width:524.4pt;height:39.7pt;z-index:-251612160;mso-position-horizontal-relative:page;mso-position-vertical-relative:page;mso-width-relative:margin;mso-height-relative:margin" coordsize="66560,5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xokmgYAAA0/AAAOAAAAZHJzL2Uyb0RvYy54bWzsW+1ym0YU/d+ZvgPDf1nsB8uiiZxJJCvT&#10;mbTNJOkDYEASUwR0wZbcTt+9d3dhDVhOXNeiTozGYxYJlt3L3cO591xevT7sUus6FmWSZ3MbnTm2&#10;FWdhHiXZZm7/9nk14bZVVkEWBWmexXP7Ji7t1+c//vBqX8xinG/zNIqFBZ1k5WxfzO1tVRWz6bQM&#10;t/EuKM/yIs7gx3UudkEFu2IzjUSwh9536RQ7DpvucxEVIg/jsoRvl/pH+1z1v17HYfXrel3GlZXO&#10;bRhbpf4L9f9S/p+evwpmGxEU2ySshxE8YhS7IMngoqarZVAF1pVI7nS1S0KRl/m6Ogvz3TRfr5Mw&#10;VnOA2SCnN5t3Ir8q1Fw2s/2mMGYC0/bs9Ohuw1+uPwgrieDeIcp8Qin3bCsLdnCv1OUtTqWR9sVm&#10;Bse+E8Wn4oOov9joPTnvw1rs5BZmZB2UeW+MeeNDZYXwJWPMgY9thfCb61DZVvYPt3CT7pwWbi/M&#10;iS5zPFafSIlLsDxx2lx2KkdnBrMvwJXKW2uV/81an7ZBEaubUEoL1NZi1Hd95MNAamO9T7LYwo6n&#10;jaUOXWQfhLRJeMg+Fe/z8PfSyvLFNsg2ser0800BVkZqKnLQ0Ls+Re6UYGbrcv9zHsExwVWVK/fq&#10;mZkw5LtgULAnI9BQ1jTmJm5tMeIh3rVYMCtEWb2L850lG3M7heGrKwTX78tKG7c5RM4hy1dJmqr+&#10;08zaz23swv1TZ5R5mkTyV3lcKTaXi1RY14FccOpT36rOYeDYWaR628ZBdFG3qyBJdRtubZrJ/mAy&#10;MJ66pVfUX77jX/ALTicUs4sJdZbLyZvVgk7YCnnukiwXiyX6Ww4N0dk2iaI4k6NrVjeiD/OHGmf0&#10;ujTr29hh2u1deSMMttmqQYNf6hsp1085u8yjG7V21Pfgovrrk/sqQj7iDoXF3XNWPqizKg+Vrtr3&#10;U1hL2Kl9lRG1gszSHh21/Tg8CvPfkaO6Lvc494jfc1R/UEf1iINHVB1RtSGVxxkAcin8+QCsXWdF&#10;Ct46z/NTUgDECCeSVI0cYOQAMgQ67q0uRpg7HJ6ymttruooU+RzMVzHiVLLG476KsNfEBgTLoWoW&#10;2lDeho2OhLU8+955gMcQdoAKmlC0dlcVxAznri41nPWL4dXorS86vHJ9LkMYCLG74EoGZa0MwxDu&#10;pa1tcB2zAS/aXTn3qYM9n/Tctc7ztfJQp+StBlmBE6B+6gq7hCOKdPrq6VMCcjGMuSuTGWtyVs32&#10;WeWusIvBWZHMD3WYq6KHg1EB4611xlWlLptE64m9dcy0dvK4jZc222flrYgzDioK6yWwEBuaCkBG&#10;VcdZx+CVuIw3csqIri9ZGeAcE+S6BHxFo+tHUExBoEpBy8LtaEuqfkrf6QlZb4TI91LDAZWto2Tp&#10;EyRAP0jJYgRUisZlfadPCAh8eM0HkOsTrbPdrxIImMaD5Sw5r5au80yVp45+1pHZVupTp0tah90r&#10;USlZrRHTEKbOW+xPVoAJE7qi7sT3HD5xkP/WZ6Aa0eWqK6apWFwr9qCBPVZMkxoiAb3u0RLiLqmg&#10;ciBNdnObG50xmN2nJ5pniBx+8+xotseeIdXh8gCPeenBWrizRA5CKawUKHeAxjYXf9rWHkoH5nb5&#10;x1UgYttKf8rkOlD00qraO6K9c9neCbIQuprblW3p5qLS9QlXhUg2W7gSUjbK8jegAq8TJc7ejgqm&#10;IHeGUxNdjzrMwRhW413IaIe8Q0KG4kg9XbGNGZB5dOGh/MWM4ogZoOCPmNGqQXgUZuhimobvjdDR&#10;KZohlDk+SPxHoKOdfjg1dGDX46hhGzCkO3SDccg/1AVHmELd0leqEkbsGLEjmLXrlx6PHYZ2D4Id&#10;YSW+EeKBHFiJFPneEeaBvHYt06nhQ0fWEJCYCsYmFUSAHKG6lAmB5jriRqsccIxTThWnKM5huPe/&#10;xA3wZh2qQEOHKdDQIQo0vrnwxOcuxT5k3O5wjGFBgjBTl3MUKSDpwsC+shYaUUho6OxJU9J8p+5x&#10;ZBgjw3gqhmGo9stGCsw9BIXR8IZKP5ExLFK06k2PIQWHevemPBpREJsU0I+5T/WKwcgpTsopjMr6&#10;opEClAnfkS9HGRH6o5FJhoUKxChldZHPMayAmmQHN6wCkAKrsGjEihErTqqTqPjDaNwvGysow8yj&#10;xDclAP8XVmCALe8LWEEYwbdYgT36lVcExwhkjECeKgIxr8k+V6xQrxTDO9dKIa7fD5cvdbf3lfR6&#10;+xb7+T8AAAD//wMAUEsDBBQABgAIAAAAIQDXdOI94gAAAA4BAAAPAAAAZHJzL2Rvd25yZXYueG1s&#10;TI/BasMwEETvhf6D2EJvjawEK8WxHEJoewqFJoWSm2JtbBNLMpZiO3/fzam9zbDD7Jt8PdmWDdiH&#10;xjsFYpYAQ1d607hKwffh/eUVWIjaGd16hwpuGGBdPD7kOjN+dF847GPFqMSFTCuoY+wyzkNZo9Vh&#10;5jt0dDv73upItq+46fVI5bbl8ySR3OrG0Ydad7itsbzsr1bBx6jHzUK8DbvLeXs7HtLPn51ApZ6f&#10;ps0KWMQp/oXhjk/oUBDTyV+dCawlL+aEHkmkS7kAdo8IKSSwEymZpkvgRc7/zyh+AQAA//8DAFBL&#10;AQItABQABgAIAAAAIQC2gziS/gAAAOEBAAATAAAAAAAAAAAAAAAAAAAAAABbQ29udGVudF9UeXBl&#10;c10ueG1sUEsBAi0AFAAGAAgAAAAhADj9If/WAAAAlAEAAAsAAAAAAAAAAAAAAAAALwEAAF9yZWxz&#10;Ly5yZWxzUEsBAi0AFAAGAAgAAAAhANXbGiSaBgAADT8AAA4AAAAAAAAAAAAAAAAALgIAAGRycy9l&#10;Mm9Eb2MueG1sUEsBAi0AFAAGAAgAAAAhANd04j3iAAAADgEAAA8AAAAAAAAAAAAAAAAA9AgAAGRy&#10;cy9kb3ducmV2LnhtbFBLBQYAAAAABAAEAPMAAAADCgAAAAA=&#10;">
              <v:line id="Line 207" o:spid="_x0000_s1027" style="position:absolute;visibility:visible;mso-wrap-style:square" from="3619,63" to="3625,5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9z0yAAAAOIAAAAPAAAAZHJzL2Rvd25yZXYueG1sRI9Bi8Iw&#10;FITvwv6H8Bb2pqmuiu0aRYSKt8XWi7dn82yLzUtpslr/vREWPA4z8w2zXPemETfqXG1ZwXgUgSAu&#10;rK65VHDM0+EChPPIGhvLpOBBDtarj8ESE23vfKBb5ksRIOwSVFB53yZSuqIig25kW+LgXWxn0AfZ&#10;lVJ3eA9w08hJFM2lwZrDQoUtbSsqrtmfUXA9HWfp7ner8ybb6HOZ+tP5opX6+uw3PyA89f4d/m/v&#10;tYL5NJ7F4/h7Aq9L4Q7I1RMAAP//AwBQSwECLQAUAAYACAAAACEA2+H2y+4AAACFAQAAEwAAAAAA&#10;AAAAAAAAAAAAAAAAW0NvbnRlbnRfVHlwZXNdLnhtbFBLAQItABQABgAIAAAAIQBa9CxbvwAAABUB&#10;AAALAAAAAAAAAAAAAAAAAB8BAABfcmVscy8ucmVsc1BLAQItABQABgAIAAAAIQAIN9z0yAAAAOIA&#10;AAAPAAAAAAAAAAAAAAAAAAcCAABkcnMvZG93bnJldi54bWxQSwUGAAAAAAMAAwC3AAAA/AIAAAAA&#10;" strokeweight="2pt"/>
              <v:line id="Line 208" o:spid="_x0000_s1028" style="position:absolute;visibility:visible;mso-wrap-style:square" from="63,0" to="66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bYcxgAAAOMAAAAPAAAAZHJzL2Rvd25yZXYueG1sRE9Li8Iw&#10;EL4L/ocwgjdN6wutRhGhy94WWy/exmZsi82kNFG7/36zsLDH+d6zO/SmES/qXG1ZQTyNQBAXVtdc&#10;Krjk6WQNwnlkjY1lUvBNDg774WCHibZvPtMr86UIIewSVFB53yZSuqIig25qW+LA3W1n0IezK6Xu&#10;8B3CTSNnUbSSBmsODRW2dKqoeGRPo+BxvSzTj6+TzpvsqG9l6q+3u1ZqPOqPWxCeev8v/nN/6jA/&#10;3sTraLGZL+D3pwCA3P8AAAD//wMAUEsBAi0AFAAGAAgAAAAhANvh9svuAAAAhQEAABMAAAAAAAAA&#10;AAAAAAAAAAAAAFtDb250ZW50X1R5cGVzXS54bWxQSwECLQAUAAYACAAAACEAWvQsW78AAAAVAQAA&#10;CwAAAAAAAAAAAAAAAAAfAQAAX3JlbHMvLnJlbHNQSwECLQAUAAYACAAAACEASF22HMYAAADjAAAA&#10;DwAAAAAAAAAAAAAAAAAHAgAAZHJzL2Rvd25yZXYueG1sUEsFBgAAAAADAAMAtwAAAPoCAAAAAA==&#10;" strokeweight="2pt"/>
              <v:line id="Line 209" o:spid="_x0000_s1029" style="position:absolute;visibility:visible;mso-wrap-style:square" from="7302,63" to="7308,5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8HvxgAAAOMAAAAPAAAAZHJzL2Rvd25yZXYueG1sRE/NisIw&#10;EL4v+A5hBG9rqtK1VqOI0MXbstWLt7EZ22IzKU3U7tubBcHjfP+z2vSmEXfqXG1ZwWQcgSAurK65&#10;VHA8ZJ8JCOeRNTaWScEfOdisBx8rTLV98C/dc1+KEMIuRQWV920qpSsqMujGtiUO3MV2Bn04u1Lq&#10;Dh8h3DRyGkVf0mDNoaHClnYVFdf8ZhRcT8c4+/7Z6UOTb/W5zPzpfNFKjYb9dgnCU+/f4pd7r8P8&#10;OE7mSTKfLeD/pwCAXD8BAAD//wMAUEsBAi0AFAAGAAgAAAAhANvh9svuAAAAhQEAABMAAAAAAAAA&#10;AAAAAAAAAAAAAFtDb250ZW50X1R5cGVzXS54bWxQSwECLQAUAAYACAAAACEAWvQsW78AAAAVAQAA&#10;CwAAAAAAAAAAAAAAAAAfAQAAX3JlbHMvLnJlbHNQSwECLQAUAAYACAAAACEAi+/B78YAAADjAAAA&#10;DwAAAAAAAAAAAAAAAAAHAgAAZHJzL2Rvd25yZXYueG1sUEsFBgAAAAADAAMAtwAAAPoCAAAAAA==&#10;" strokeweight="2pt"/>
              <v:line id="Line 210" o:spid="_x0000_s1030" style="position:absolute;visibility:visible;mso-wrap-style:square" from="16383,63" to="16389,5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jR/yQAAAOMAAAAPAAAAZHJzL2Rvd25yZXYueG1sRE/BasJA&#10;EL0L/YdlhN50Y0kkTV1FhEhvpUku3sbsmASzsyG7avr33UJBeJeZN++9eZvdZHpxp9F1lhWslhEI&#10;4trqjhsFVZkvUhDOI2vsLZOCH3Kw277MNphp++Bvuhe+EcGEXYYKWu+HTEpXt2TQLe1AHLiLHQ36&#10;MI6N1CM+grnp5VsUraXBjkNCiwMdWqqvxc0ouJ6qJD9+HXTZF3t9bnJ/Ol+0Uq/zaf8BwtPkn8f/&#10;6k8d3k/igPc0iuGvU1iA3P4CAAD//wMAUEsBAi0AFAAGAAgAAAAhANvh9svuAAAAhQEAABMAAAAA&#10;AAAAAAAAAAAAAAAAAFtDb250ZW50X1R5cGVzXS54bWxQSwECLQAUAAYACAAAACEAWvQsW78AAAAV&#10;AQAACwAAAAAAAAAAAAAAAAAfAQAAX3JlbHMvLnJlbHNQSwECLQAUAAYACAAAACEADzY0f8kAAADj&#10;AAAADwAAAAAAAAAAAAAAAAAHAgAAZHJzL2Rvd25yZXYueG1sUEsFBgAAAAADAAMAtwAAAP0CAAAA&#10;AA==&#10;" strokeweight="2pt"/>
              <v:line id="Line 211" o:spid="_x0000_s1031" style="position:absolute;visibility:visible;mso-wrap-style:square" from="21844,63" to="21856,5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R7DxgAAAOEAAAAPAAAAZHJzL2Rvd25yZXYueG1sRI9Bi8Iw&#10;FITvgv8hPMGbpha6lGoUESp7E6sXb8/m2Rabl9JE7f57Iwh7HGbmG2a1GUwrntS7xrKCxTwCQVxa&#10;3XCl4HzKZykI55E1tpZJwR852KzHoxVm2r74SM/CVyJA2GWooPa+y6R0ZU0G3dx2xMG72d6gD7Kv&#10;pO7xFeCmlXEU/UiDDYeFGjva1VTei4dRcL+ck3x/2OlTW2z1tcr95XrTSk0nw3YJwtPg/8Pf9q9W&#10;kMSLOI3SBD6PwhuQ6zcAAAD//wMAUEsBAi0AFAAGAAgAAAAhANvh9svuAAAAhQEAABMAAAAAAAAA&#10;AAAAAAAAAAAAAFtDb250ZW50X1R5cGVzXS54bWxQSwECLQAUAAYACAAAACEAWvQsW78AAAAVAQAA&#10;CwAAAAAAAAAAAAAAAAAfAQAAX3JlbHMvLnJlbHNQSwECLQAUAAYACAAAACEAvVkew8YAAADhAAAA&#10;DwAAAAAAAAAAAAAAAAAHAgAAZHJzL2Rvd25yZXYueG1sUEsFBgAAAAADAAMAtwAAAPoCAAAAAA==&#10;" strokeweight="2pt"/>
              <v:line id="Line 212" o:spid="_x0000_s1032" style="position:absolute;visibility:visible;mso-wrap-style:square" from="25463,63" to="25469,5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rAkxQAAAOMAAAAPAAAAZHJzL2Rvd25yZXYueG1sRE/NisIw&#10;EL4v+A5hBG9rqrKtVKOIUPG2bPXibWzGtthMShO1vr0RhD3O9z/LdW8acafO1ZYVTMYRCOLC6ppL&#10;BcdD9j0H4TyyxsYyKXiSg/Vq8LXEVNsH/9E996UIIexSVFB536ZSuqIig25sW+LAXWxn0IezK6Xu&#10;8BHCTSOnURRLgzWHhgpb2lZUXPObUXA9HX+y3e9WH5p8o89l5k/ni1ZqNOw3CxCeev8v/rj3OsxP&#10;4sk0imdJAu+fAgBy9QIAAP//AwBQSwECLQAUAAYACAAAACEA2+H2y+4AAACFAQAAEwAAAAAAAAAA&#10;AAAAAAAAAAAAW0NvbnRlbnRfVHlwZXNdLnhtbFBLAQItABQABgAIAAAAIQBa9CxbvwAAABUBAAAL&#10;AAAAAAAAAAAAAAAAAB8BAABfcmVscy8ucmVsc1BLAQItABQABgAIAAAAIQBmWrAkxQAAAOMAAAAP&#10;AAAAAAAAAAAAAAAAAAcCAABkcnMvZG93bnJldi54bWxQSwUGAAAAAAMAAwC3AAAA+QIAAAAA&#10;" strokeweight="2pt"/>
              <v:line id="Line 213" o:spid="_x0000_s1033" style="position:absolute;visibility:visible;mso-wrap-style:square" from="62928,63" to="62941,5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Y+ExQAAAOMAAAAPAAAAZHJzL2Rvd25yZXYueG1sRE/NisIw&#10;EL4v+A5hBG9rukWldo0iQsXbYvXibWzGtthMShO1vv1GEDzO9z+LVW8acafO1ZYV/IwjEMSF1TWX&#10;Co6H7DsB4TyyxsYyKXiSg9Vy8LXAVNsH7+me+1KEEHYpKqi8b1MpXVGRQTe2LXHgLrYz6MPZlVJ3&#10;+AjhppFxFM2kwZpDQ4UtbSoqrvnNKLiejtNs+7fRhyZf63OZ+dP5opUaDfv1LwhPvf+I3+6dDvOn&#10;82Q2mcdJDK+fAgBy+Q8AAP//AwBQSwECLQAUAAYACAAAACEA2+H2y+4AAACFAQAAEwAAAAAAAAAA&#10;AAAAAAAAAAAAW0NvbnRlbnRfVHlwZXNdLnhtbFBLAQItABQABgAIAAAAIQBa9CxbvwAAABUBAAAL&#10;AAAAAAAAAAAAAAAAAB8BAABfcmVscy8ucmVsc1BLAQItABQABgAIAAAAIQBPSY+ExQAAAOMAAAAP&#10;AAAAAAAAAAAAAAAAAAcCAABkcnMvZG93bnJldi54bWxQSwUGAAAAAAMAAwC3AAAA+QIAAAAA&#10;" strokeweight="2pt"/>
              <v:line id="Line 214" o:spid="_x0000_s1034" style="position:absolute;visibility:visible;mso-wrap-style:square" from="63,1841" to="25444,1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eEyyAAAAOMAAAAPAAAAZHJzL2Rvd25yZXYueG1sRE/dSsMw&#10;FL4XfIdwBO9cuimz7ZYN8QcsuxhOH+CsOWvqmpOSxLX69GYgeHm+/7Ncj7YTJ/KhdaxgOslAENdO&#10;t9wo+Hh/uclBhIissXNMCr4pwHp1ebHEUruB3+i0i41IIRxKVGBi7EspQ23IYpi4njhxB+ctxnT6&#10;RmqPQwq3nZxl2VxabDk1GOzp0VB93H1ZBZXfb47Tn8bIPVf+uds+FcF+KnV9NT4sQEQa47/4z/2q&#10;0/w8L+6y2X1xC+efEgBy9QsAAP//AwBQSwECLQAUAAYACAAAACEA2+H2y+4AAACFAQAAEwAAAAAA&#10;AAAAAAAAAAAAAAAAW0NvbnRlbnRfVHlwZXNdLnhtbFBLAQItABQABgAIAAAAIQBa9CxbvwAAABUB&#10;AAALAAAAAAAAAAAAAAAAAB8BAABfcmVscy8ucmVsc1BLAQItABQABgAIAAAAIQDeVeEyyAAAAOMA&#10;AAAPAAAAAAAAAAAAAAAAAAcCAABkcnMvZG93bnJldi54bWxQSwUGAAAAAAMAAwC3AAAA/AIAAAAA&#10;" strokeweight="1pt"/>
              <v:line id="Line 215" o:spid="_x0000_s1035" style="position:absolute;visibility:visible;mso-wrap-style:square" from="63,3619" to="25444,3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6vcxQAAAOMAAAAPAAAAZHJzL2Rvd25yZXYueG1sRE/NisIw&#10;EL4LvkOYBW+aWKgrXaOIUPG2bPXibWzGtthMShO1vv1mQdjjfP+z2gy2FQ/qfeNYw3ymQBCXzjRc&#10;aTgd8+kShA/IBlvHpOFFHjbr8WiFmXFP/qFHESoRQ9hnqKEOocuk9GVNFv3MdcSRu7reYohnX0nT&#10;4zOG21YmSi2kxYZjQ40d7Woqb8XdaridT2m+/96ZY1tszaXKw/lyNVpPPobtF4hAQ/gXv90HE+cn&#10;aaKSz7lK4e+nCIBc/wIAAP//AwBQSwECLQAUAAYACAAAACEA2+H2y+4AAACFAQAAEwAAAAAAAAAA&#10;AAAAAAAAAAAAW0NvbnRlbnRfVHlwZXNdLnhtbFBLAQItABQABgAIAAAAIQBa9CxbvwAAABUBAAAL&#10;AAAAAAAAAAAAAAAAAB8BAABfcmVscy8ucmVsc1BLAQItABQABgAIAAAAIQCU46vcxQAAAOMAAAAP&#10;AAAAAAAAAAAAAAAAAAcCAABkcnMvZG93bnJldi54bWxQSwUGAAAAAAMAAwC3AAAA+QIAAAAA&#10;" strokeweight="2pt"/>
              <v:line id="Line 216" o:spid="_x0000_s1036" style="position:absolute;visibility:visible;mso-wrap-style:square" from="62992,1841" to="66560,1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bTwxwAAAOMAAAAPAAAAZHJzL2Rvd25yZXYueG1sRE9fS8Mw&#10;EH8X/A7hhL25tBuUti4bohts+CBOP8CtOZu65lKSbOv89EYQfLzf/1usRtuLM/nQOVaQTzMQxI3T&#10;HbcKPt439yWIEJE19o5JwZUCrJa3NwustbvwG533sRUphEONCkyMQy1laAxZDFM3ECfu03mLMZ2+&#10;ldrjJYXbXs6yrJAWO04NBgd6MtQc9yerYOcPL8f8uzXywDu/7l+fq2C/lJrcjY8PICKN8V/8597q&#10;ND8vi7Ko5kUFvz8lAOTyBwAA//8DAFBLAQItABQABgAIAAAAIQDb4fbL7gAAAIUBAAATAAAAAAAA&#10;AAAAAAAAAAAAAABbQ29udGVudF9UeXBlc10ueG1sUEsBAi0AFAAGAAgAAAAhAFr0LFu/AAAAFQEA&#10;AAsAAAAAAAAAAAAAAAAAHwEAAF9yZWxzLy5yZWxzUEsBAi0AFAAGAAgAAAAhAEYJtPDHAAAA4wAA&#10;AA8AAAAAAAAAAAAAAAAABwIAAGRycy9kb3ducmV2LnhtbFBLBQYAAAAAAwADALcAAAD7AgAAAAA=&#10;" strokeweight="1pt"/>
              <v:rect id="Rectangle 222" o:spid="_x0000_s1037" style="position:absolute;left:63119;top:190;width:3333;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yhfyQAAAOMAAAAPAAAAZHJzL2Rvd25yZXYueG1sRI9Bb8Iw&#10;DIXvSPsPkSftBikwUNcRUDUJaVcKSDtajdd2a5wuyaD79/gwiaPt5/fet9mNrlcXCrHzbGA+y0AR&#10;19523Bg4HffTHFRMyBZ7z2TgjyLstg+TDRbWX/lAlyo1Skw4FmigTWkotI51Sw7jzA/Ecvv0wWGS&#10;MTTaBryKuev1IsvW2mHHktDiQG8t1d/VrzNQll/j+ad6wX3UeRbW9tk25YcxT49j+Qoq0Zju4v/v&#10;dyv183yxnK9WS6EQJlmA3t4AAAD//wMAUEsBAi0AFAAGAAgAAAAhANvh9svuAAAAhQEAABMAAAAA&#10;AAAAAAAAAAAAAAAAAFtDb250ZW50X1R5cGVzXS54bWxQSwECLQAUAAYACAAAACEAWvQsW78AAAAV&#10;AQAACwAAAAAAAAAAAAAAAAAfAQAAX3JlbHMvLnJlbHNQSwECLQAUAAYACAAAACEAnXcoX8kAAADj&#10;AAAADwAAAAAAAAAAAAAAAAAHAgAAZHJzL2Rvd25yZXYueG1sUEsFBgAAAAADAAMAtwAAAP0CAAAA&#10;AA==&#10;" filled="f" stroked="f" strokeweight=".25pt">
                <v:textbox inset="1pt,1pt,1pt,1pt">
                  <w:txbxContent>
                    <w:p w14:paraId="2009EE1A" w14:textId="77777777" w:rsidR="00812885" w:rsidRPr="003C2E85" w:rsidRDefault="00812885" w:rsidP="00525E8C">
                      <w:pPr>
                        <w:pStyle w:val="af1"/>
                        <w:jc w:val="center"/>
                        <w:rPr>
                          <w:rFonts w:ascii="Times New Roman" w:hAnsi="Times New Roman"/>
                          <w:sz w:val="18"/>
                        </w:rPr>
                      </w:pPr>
                      <w:r w:rsidRPr="003C2E85">
                        <w:rPr>
                          <w:rFonts w:ascii="Times New Roman" w:hAnsi="Times New Roman"/>
                          <w:sz w:val="18"/>
                        </w:rPr>
                        <w:t>Арк.</w:t>
                      </w:r>
                    </w:p>
                  </w:txbxContent>
                </v:textbox>
              </v:rect>
              <v:rect id="Rectangle 223" o:spid="_x0000_s1038" style="position:absolute;left:63119;top:2540;width:3333;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wPsyAAAAOIAAAAPAAAAZHJzL2Rvd25yZXYueG1sRI9Ba8JA&#10;FITvhf6H5RW81V2Dpja6SigIXk0VenxkX5PY7Nt0d6vx37uFQo/DzHzDrLej7cWFfOgca5hNFQji&#10;2pmOGw3H993zEkSIyAZ7x6ThRgG2m8eHNRbGXflAlyo2IkE4FKihjXEopAx1SxbD1A3Eyft03mJM&#10;0jfSeLwmuO1lplQuLXacFloc6K2l+qv6sRrK8jyevqtX3AW5VD43c9OUH1pPnsZyBSLSGP/Df+29&#10;0bB4matcZdkMfi+lOyA3dwAAAP//AwBQSwECLQAUAAYACAAAACEA2+H2y+4AAACFAQAAEwAAAAAA&#10;AAAAAAAAAAAAAAAAW0NvbnRlbnRfVHlwZXNdLnhtbFBLAQItABQABgAIAAAAIQBa9CxbvwAAABUB&#10;AAALAAAAAAAAAAAAAAAAAB8BAABfcmVscy8ucmVsc1BLAQItABQABgAIAAAAIQDMRwPsyAAAAOIA&#10;AAAPAAAAAAAAAAAAAAAAAAcCAABkcnMvZG93bnJldi54bWxQSwUGAAAAAAMAAwC3AAAA/AIAAAAA&#10;" filled="f" stroked="f" strokeweight=".25pt">
                <v:textbox inset="1pt,1pt,1pt,1pt">
                  <w:txbxContent>
                    <w:p w14:paraId="38001644" w14:textId="1F662E9B" w:rsidR="00812885" w:rsidRPr="003C2E85" w:rsidRDefault="00812885" w:rsidP="00525E8C">
                      <w:pPr>
                        <w:pStyle w:val="af1"/>
                        <w:jc w:val="center"/>
                        <w:rPr>
                          <w:rFonts w:ascii="Times New Roman" w:hAnsi="Times New Roman"/>
                          <w:sz w:val="24"/>
                          <w:szCs w:val="24"/>
                        </w:rPr>
                      </w:pPr>
                      <w:r w:rsidRPr="003C2E85">
                        <w:rPr>
                          <w:rStyle w:val="af3"/>
                          <w:rFonts w:ascii="Times New Roman" w:eastAsiaTheme="minorHAnsi" w:hAnsi="Times New Roman" w:cstheme="minorBidi"/>
                          <w:i w:val="0"/>
                          <w:kern w:val="2"/>
                          <w:sz w:val="24"/>
                          <w:szCs w:val="24"/>
                          <w:lang w:eastAsia="en-US"/>
                          <w14:ligatures w14:val="standardContextual"/>
                        </w:rPr>
                        <w:fldChar w:fldCharType="begin"/>
                      </w:r>
                      <w:r w:rsidRPr="003C2E85">
                        <w:rPr>
                          <w:rStyle w:val="af3"/>
                          <w:rFonts w:ascii="Times New Roman" w:eastAsiaTheme="minorHAnsi" w:hAnsi="Times New Roman" w:cstheme="minorBidi"/>
                          <w:i w:val="0"/>
                          <w:kern w:val="2"/>
                          <w:sz w:val="24"/>
                          <w:szCs w:val="24"/>
                          <w:lang w:eastAsia="en-US"/>
                          <w14:ligatures w14:val="standardContextual"/>
                        </w:rPr>
                        <w:instrText xml:space="preserve"> PAGE </w:instrText>
                      </w:r>
                      <w:r w:rsidRPr="003C2E85">
                        <w:rPr>
                          <w:rStyle w:val="af3"/>
                          <w:rFonts w:ascii="Times New Roman" w:eastAsiaTheme="minorHAnsi" w:hAnsi="Times New Roman" w:cstheme="minorBidi"/>
                          <w:i w:val="0"/>
                          <w:kern w:val="2"/>
                          <w:sz w:val="24"/>
                          <w:szCs w:val="24"/>
                          <w:lang w:eastAsia="en-US"/>
                          <w14:ligatures w14:val="standardContextual"/>
                        </w:rPr>
                        <w:fldChar w:fldCharType="separate"/>
                      </w:r>
                      <w:r w:rsidR="006D1696">
                        <w:rPr>
                          <w:rStyle w:val="af3"/>
                          <w:rFonts w:ascii="Times New Roman" w:eastAsiaTheme="minorHAnsi" w:hAnsi="Times New Roman" w:cstheme="minorBidi"/>
                          <w:i w:val="0"/>
                          <w:noProof/>
                          <w:kern w:val="2"/>
                          <w:sz w:val="24"/>
                          <w:szCs w:val="24"/>
                          <w:lang w:eastAsia="en-US"/>
                          <w14:ligatures w14:val="standardContextual"/>
                        </w:rPr>
                        <w:t>74</w:t>
                      </w:r>
                      <w:r w:rsidRPr="003C2E85">
                        <w:rPr>
                          <w:rStyle w:val="af3"/>
                          <w:rFonts w:ascii="Times New Roman" w:eastAsiaTheme="minorHAnsi" w:hAnsi="Times New Roman" w:cstheme="minorBidi"/>
                          <w:i w:val="0"/>
                          <w:kern w:val="2"/>
                          <w:sz w:val="24"/>
                          <w:szCs w:val="24"/>
                          <w:lang w:eastAsia="en-US"/>
                          <w14:ligatures w14:val="standardContextual"/>
                        </w:rPr>
                        <w:fldChar w:fldCharType="end"/>
                      </w:r>
                    </w:p>
                  </w:txbxContent>
                </v:textbox>
              </v:rect>
              <v:rect id="Rectangle 224" o:spid="_x0000_s1039" style="position:absolute;left:25781;top:1460;width:36881;height:2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fa7ygAAAOIAAAAPAAAAZHJzL2Rvd25yZXYueG1sRI9Lb8Iw&#10;EITvlfofrEXqrTi8UggYhIqKuBEeynmJlyRqvI5iF8K/rysh9TiamW80i1VnanGj1lWWFQz6EQji&#10;3OqKCwXn09f7FITzyBpry6TgQQ5Wy9eXBSba3vlAt6MvRICwS1BB6X2TSOnykgy6vm2Ig3e1rUEf&#10;ZFtI3eI9wE0th1EUS4MVh4USG/osKf8+/hgFE842m3RmT/u02g7SicnSyyFT6q3XrecgPHX+P/xs&#10;77SCeDwax9Fs9AF/l8IdkMtfAAAA//8DAFBLAQItABQABgAIAAAAIQDb4fbL7gAAAIUBAAATAAAA&#10;AAAAAAAAAAAAAAAAAABbQ29udGVudF9UeXBlc10ueG1sUEsBAi0AFAAGAAgAAAAhAFr0LFu/AAAA&#10;FQEAAAsAAAAAAAAAAAAAAAAAHwEAAF9yZWxzLy5yZWxzUEsBAi0AFAAGAAgAAAAhAOIN9rvKAAAA&#10;4gAAAA8AAAAAAAAAAAAAAAAABwIAAGRycy9kb3ducmV2LnhtbFBLBQYAAAAAAwADALcAAAD+AgAA&#10;AAA=&#10;" filled="f" stroked="f" strokeweight=".25pt">
                <v:textbox inset="1pt,1pt,1pt,1pt">
                  <w:txbxContent>
                    <w:p w14:paraId="7662F8BB" w14:textId="77777777" w:rsidR="00812885" w:rsidRPr="003C2E85" w:rsidRDefault="00812885" w:rsidP="00525E8C">
                      <w:pPr>
                        <w:jc w:val="center"/>
                        <w:rPr>
                          <w:iCs/>
                          <w:sz w:val="25"/>
                          <w:szCs w:val="25"/>
                        </w:rPr>
                      </w:pPr>
                      <w:r w:rsidRPr="003C2E85">
                        <w:rPr>
                          <w:rFonts w:ascii="ISOCPEUR" w:hAnsi="ISOCPEUR"/>
                          <w:iCs/>
                          <w:sz w:val="25"/>
                          <w:szCs w:val="25"/>
                        </w:rPr>
                        <w:t>ІПЗ.КР.Б – 121 – 26 – ПЗ</w:t>
                      </w:r>
                    </w:p>
                  </w:txbxContent>
                </v:textbox>
              </v:rect>
              <v:rect id="_x0000_s1040" style="position:absolute;top:3810;width:3740;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AOUygAAAOMAAAAPAAAAZHJzL2Rvd25yZXYueG1sRE9fS8Mw&#10;EH8X9h3CDXwZW9qxTVuXDVHEsaGwKj4fzdl0ay61iVv99kYY+Hi//7dc97YRJ+p87VhBOklAEJdO&#10;11wpeH97Gt+C8AFZY+OYFPyQh/VqcLXEXLsz7+lUhErEEPY5KjAhtLmUvjRk0U9cSxy5T9dZDPHs&#10;Kqk7PMdw28hpkiykxZpjg8GWHgyVx+LbKvgojln18rybZ9v542i3+TqY9PWg1PWwv78DEagP/+KL&#10;e6Pj/GQ6W8zS7CaFv58iAHL1CwAA//8DAFBLAQItABQABgAIAAAAIQDb4fbL7gAAAIUBAAATAAAA&#10;AAAAAAAAAAAAAAAAAABbQ29udGVudF9UeXBlc10ueG1sUEsBAi0AFAAGAAgAAAAhAFr0LFu/AAAA&#10;FQEAAAsAAAAAAAAAAAAAAAAAHwEAAF9yZWxzLy5yZWxzUEsBAi0AFAAGAAgAAAAhAIPEA5TKAAAA&#10;4wAAAA8AAAAAAAAAAAAAAAAABwIAAGRycy9kb3ducmV2LnhtbFBLBQYAAAAAAwADALcAAAD+AgAA&#10;AAA=&#10;" filled="f" stroked="f" strokeweight=".25pt">
                <v:textbox inset="0,0,0,0">
                  <w:txbxContent>
                    <w:p w14:paraId="071AD250"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Змн.</w:t>
                      </w:r>
                    </w:p>
                  </w:txbxContent>
                </v:textbox>
              </v:rect>
              <v:rect id="_x0000_s1041" style="position:absolute;left:3683;top:3810;width:3530;height: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jXHzAAAAOIAAAAPAAAAZHJzL2Rvd25yZXYueG1sRI9BS8NA&#10;FITvhf6H5QlexG5STGlit6UoYrEomBbPj+wzmzb7NmbXNv57VxB6HGbmG2axGmwrTtT7xrGCdJKA&#10;IK6cbrhWsN893c5B+ICssXVMCn7Iw2o5Hi2w0O7M73QqQy0ihH2BCkwIXSGlrwxZ9BPXEUfv0/UW&#10;Q5R9LXWP5wi3rZwmyUxabDguGOzowVB1LL+tgo/ymNevz9ssf8keb7abr4NJ3w5KXV8N63sQgYZw&#10;Cf+3N1pBls+zu2mezuDvUrwDcvkLAAD//wMAUEsBAi0AFAAGAAgAAAAhANvh9svuAAAAhQEAABMA&#10;AAAAAAAAAAAAAAAAAAAAAFtDb250ZW50X1R5cGVzXS54bWxQSwECLQAUAAYACAAAACEAWvQsW78A&#10;AAAVAQAACwAAAAAAAAAAAAAAAAAfAQAAX3JlbHMvLnJlbHNQSwECLQAUAAYACAAAACEA8qI1x8wA&#10;AADiAAAADwAAAAAAAAAAAAAAAAAHAgAAZHJzL2Rvd25yZXYueG1sUEsFBgAAAAADAAMAtwAAAAAD&#10;AAAAAA==&#10;" filled="f" stroked="f" strokeweight=".25pt">
                <v:textbox inset="0,0,0,0">
                  <w:txbxContent>
                    <w:p w14:paraId="22B71844"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Арк.</w:t>
                      </w:r>
                    </w:p>
                  </w:txbxContent>
                </v:textbox>
              </v:rect>
              <v:rect id="_x0000_s1042" style="position:absolute;left:7302;top:3810;width:890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J7ygAAAOIAAAAPAAAAZHJzL2Rvd25yZXYueG1sRE9da8Iw&#10;FH0f7D+EO/BlaFqhW+2MMiZDmWxglT1fmrum2tx0Tab13y8Pgz0ezvd8OdhWnKn3jWMF6SQBQVw5&#10;3XCt4LB/HecgfEDW2DomBVfysFzc3syx0O7COzqXoRYxhH2BCkwIXSGlrwxZ9BPXEUfuy/UWQ4R9&#10;LXWPlxhuWzlNkgdpseHYYLCjF0PVqfyxCj7L06x+X2+z2Vu2ut9uvo8m/TgqNbobnp9ABBrCv/jP&#10;vdEKsmn+mKZ5EjfHS/EOyMUvAAAA//8DAFBLAQItABQABgAIAAAAIQDb4fbL7gAAAIUBAAATAAAA&#10;AAAAAAAAAAAAAAAAAABbQ29udGVudF9UeXBlc10ueG1sUEsBAi0AFAAGAAgAAAAhAFr0LFu/AAAA&#10;FQEAAAsAAAAAAAAAAAAAAAAAHwEAAF9yZWxzLy5yZWxzUEsBAi0AFAAGAAgAAAAhAJv1cnvKAAAA&#10;4gAAAA8AAAAAAAAAAAAAAAAABwIAAGRycy9kb3ducmV2LnhtbFBLBQYAAAAAAwADALcAAAD+AgAA&#10;AAA=&#10;" filled="f" stroked="f" strokeweight=".25pt">
                <v:textbox inset="0,0,0,0">
                  <w:txbxContent>
                    <w:p w14:paraId="3837DAA3"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 докум.</w:t>
                      </w:r>
                    </w:p>
                  </w:txbxContent>
                </v:textbox>
              </v:rect>
              <v:rect id="_x0000_s1043" style="position:absolute;left:16446;top:3810;width:5410;height:1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0ZoyQAAAOMAAAAPAAAAZHJzL2Rvd25yZXYueG1sRE9fS8Mw&#10;EH8X/A7hBF/EJVM7TF02RBHHhoJVfD6as+nWXGoTt/rtjSD4eL//N1+OvhN7GmIb2MB0okAQ18G2&#10;3Bh4e304vwYRE7LFLjAZ+KYIy8Xx0RxLGw78QvsqNSKHcCzRgEupL6WMtSOPcRJ64sx9hMFjyufQ&#10;SDvgIYf7Tl4oNZMeW84NDnu6c1Tvqi9v4L3a6ebpcVPodXF/tll9bt30eWvM6cl4ewMi0Zj+xX/u&#10;lc3ztdJqpi+vCvj9KQMgFz8AAAD//wMAUEsBAi0AFAAGAAgAAAAhANvh9svuAAAAhQEAABMAAAAA&#10;AAAAAAAAAAAAAAAAAFtDb250ZW50X1R5cGVzXS54bWxQSwECLQAUAAYACAAAACEAWvQsW78AAAAV&#10;AQAACwAAAAAAAAAAAAAAAAAfAQAAX3JlbHMvLnJlbHNQSwECLQAUAAYACAAAACEAqzNGaMkAAADj&#10;AAAADwAAAAAAAAAAAAAAAAAHAgAAZHJzL2Rvd25yZXYueG1sUEsFBgAAAAADAAMAtwAAAP0CAAAA&#10;AA==&#10;" filled="f" stroked="f" strokeweight=".25pt">
                <v:textbox inset="0,0,0,0">
                  <w:txbxContent>
                    <w:p w14:paraId="2D1F3FEC"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Підпис</w:t>
                      </w:r>
                    </w:p>
                  </w:txbxContent>
                </v:textbox>
              </v:rect>
              <v:rect id="_x0000_s1044" style="position:absolute;left:21907;top:3810;width:3632;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GgJywAAAOMAAAAPAAAAZHJzL2Rvd25yZXYueG1sRE9fS8Mw&#10;EH8X/A7hBF9kSze3artlQybicDiwis9Hc2u6NZeuiVv99kYQfLzf/5sve9uIE3W+dqxgNExAEJdO&#10;11wp+Hh/GtyD8AFZY+OYFHyTh+Xi8mKOuXZnfqNTESoRQ9jnqMCE0OZS+tKQRT90LXHkdq6zGOLZ&#10;VVJ3eI7htpHjJEmlxZpjg8GWVobKQ/FlFXwWh6x6fd5Ms5fp481mfdyb0Xav1PVV/zADEagP/+I/&#10;91rH+ZN0nN5NbrMMfn+KAMjFDwAAAP//AwBQSwECLQAUAAYACAAAACEA2+H2y+4AAACFAQAAEwAA&#10;AAAAAAAAAAAAAAAAAAAAW0NvbnRlbnRfVHlwZXNdLnhtbFBLAQItABQABgAIAAAAIQBa9CxbvwAA&#10;ABUBAAALAAAAAAAAAAAAAAAAAB8BAABfcmVscy8ucmVsc1BLAQItABQABgAIAAAAIQARNGgJywAA&#10;AOMAAAAPAAAAAAAAAAAAAAAAAAcCAABkcnMvZG93bnJldi54bWxQSwUGAAAAAAMAAwC3AAAA/wIA&#10;AAAA&#10;" filled="f" stroked="f" strokeweight=".25pt">
                <v:textbox inset="0,0,0,0">
                  <w:txbxContent>
                    <w:p w14:paraId="3425A3CA"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Дата</w:t>
                      </w:r>
                    </w:p>
                  </w:txbxContent>
                </v:textbox>
              </v:rect>
              <w10:wrap anchorx="page"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9BF3D7" w14:textId="48CB51D7" w:rsidR="00812885" w:rsidRPr="003C2E85" w:rsidRDefault="00812885" w:rsidP="00882D17">
    <w:pPr>
      <w:pStyle w:val="af"/>
      <w:ind w:firstLine="0"/>
    </w:pPr>
    <w:r w:rsidRPr="003C2E85">
      <w:rPr>
        <w:noProof/>
        <w:lang w:val="ru-RU" w:eastAsia="ru-RU"/>
      </w:rPr>
      <mc:AlternateContent>
        <mc:Choice Requires="wps">
          <w:drawing>
            <wp:anchor distT="0" distB="0" distL="114300" distR="114300" simplePos="0" relativeHeight="251651072" behindDoc="0" locked="0" layoutInCell="1" allowOverlap="1" wp14:anchorId="64E67E1B" wp14:editId="549F361B">
              <wp:simplePos x="0" y="0"/>
              <wp:positionH relativeFrom="column">
                <wp:posOffset>396950</wp:posOffset>
              </wp:positionH>
              <wp:positionV relativeFrom="paragraph">
                <wp:posOffset>-509324</wp:posOffset>
              </wp:positionV>
              <wp:extent cx="828906" cy="163195"/>
              <wp:effectExtent l="0" t="0" r="9525" b="8255"/>
              <wp:wrapNone/>
              <wp:docPr id="683695353"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906" cy="16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48B490" w14:textId="42D451CF" w:rsidR="00812885" w:rsidRPr="003C2E85" w:rsidRDefault="00F57414" w:rsidP="008C2E40">
                          <w:pPr>
                            <w:pStyle w:val="af1"/>
                            <w:jc w:val="left"/>
                            <w:rPr>
                              <w:sz w:val="17"/>
                              <w:szCs w:val="17"/>
                            </w:rPr>
                          </w:pPr>
                          <w:r>
                            <w:rPr>
                              <w:rFonts w:ascii="Times New Roman" w:hAnsi="Times New Roman"/>
                              <w:sz w:val="17"/>
                              <w:szCs w:val="17"/>
                            </w:rPr>
                            <w:t>Сугоняк І.І.</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4E67E1B" id="Rectangle 178" o:spid="_x0000_s1087" style="position:absolute;left:0;text-align:left;margin-left:31.25pt;margin-top:-40.1pt;width:65.25pt;height:12.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SX2tQIAALEFAAAOAAAAZHJzL2Uyb0RvYy54bWysVG1vmzAQ/j5p/8Hyd8pLCAFUUrUhTJO6&#10;rVq3H+CACdbAZrYT0k377zubkCbtl2kbH9DZPt8999zju745dC3aU6mY4Bn2rzyMKC9Fxfg2w1+/&#10;FE6MkdKEV6QVnGb4iSp8s3z75nroUxqIRrQVlQiCcJUOfYYbrfvUdVXZ0I6oK9FTDoe1kB3RsJRb&#10;t5JkgOhd6waeF7mDkFUvRUmVgt18PMRLG7+uaak/1bWiGrUZBmza/qX9b8zfXV6TdCtJ37DyCIP8&#10;BYqOMA5JT6FyognaSfYqVMdKKZSo9VUpOlfUNSuprQGq8b0X1Tw2pKe2FiBH9Sea1P8LW37cP0jE&#10;qgxH8SxK5rP5DCNOOmjVZyCP8G1Lkb+IDVFDr1Lwf+wfpClV9fei/KYQF6sG/OitlGJoKKkAnm/8&#10;3YsLZqHgKtoMH0QF8clOC8vZoZadCQhsoINtzdOpNfSgUQmbcRAnXoRRCUd+NPOTuc1A0ulyL5V+&#10;R0WHjJFhCeBtcLK/V9qAIenkYnJxUbC2td1v+cUGOI47kBqumjMDwjbzZ+Il63gdh04YRGsn9PLc&#10;uS1WoRMV/mKez/LVKvd/mbx+mDasqig3aSZh+eGfNe4o8VESJ2kp0bLKhDOQlNxuVq1EewLCLux3&#10;JOTMzb2EYUmAWl6U5AehdxckThHFCycswrmTLLzY8fzkLom8MAnz4rKke8bpv5eEhgzPgDXbpTPQ&#10;L2rz7Pe6NpJ2TMPoaFkH6jg5kdQocM0r21pNWDvaZ1QY+M9UQLunRlu9GomOUteHzcG+jGBh0hv9&#10;bkT1BAqWAhQG0wTmHhiNkD8wGmCGZFh93xFJMWrfc3gFZuBMhpyMzWQQXsLVDGuMRnOlx8G06yXb&#10;NhDZt9xwcQsvpWZWxc8oju8L5oIt5jjDzOA5X1uv50m7/A0AAP//AwBQSwMEFAAGAAgAAAAhAE4b&#10;TNviAAAACgEAAA8AAABkcnMvZG93bnJldi54bWxMj8FOwzAMhu9IvENkJC5oS1fItJamEwIh0CaQ&#10;KIhz1pimW5OUJtvK2+Od4Gj70+/vL5aj7dgBh9B6J2E2TYChq71uXSPh4/1xsgAWonJadd6hhB8M&#10;sCzPzwqVa390b3ioYsMoxIVcSTAx9jnnoTZoVZj6Hh3dvvxgVaRxaLge1JHCbcfTJJlzq1pHH4zq&#10;8d5gvav2VsJntcual6e1yFbi4Wr9/L01s9etlJcX490tsIhj/IPhpE/qUJLTxu+dDqyTME8FkRIm&#10;iyQFdgKyayq3oY24EcDLgv+vUP4CAAD//wMAUEsBAi0AFAAGAAgAAAAhALaDOJL+AAAA4QEAABMA&#10;AAAAAAAAAAAAAAAAAAAAAFtDb250ZW50X1R5cGVzXS54bWxQSwECLQAUAAYACAAAACEAOP0h/9YA&#10;AACUAQAACwAAAAAAAAAAAAAAAAAvAQAAX3JlbHMvLnJlbHNQSwECLQAUAAYACAAAACEAVMUl9rUC&#10;AACxBQAADgAAAAAAAAAAAAAAAAAuAgAAZHJzL2Uyb0RvYy54bWxQSwECLQAUAAYACAAAACEAThtM&#10;2+IAAAAKAQAADwAAAAAAAAAAAAAAAAAPBQAAZHJzL2Rvd25yZXYueG1sUEsFBgAAAAAEAAQA8wAA&#10;AB4GAAAAAA==&#10;" filled="f" stroked="f" strokeweight=".25pt">
              <v:textbox inset="0,0,0,0">
                <w:txbxContent>
                  <w:p w14:paraId="1D48B490" w14:textId="42D451CF" w:rsidR="00812885" w:rsidRPr="003C2E85" w:rsidRDefault="00F57414" w:rsidP="008C2E40">
                    <w:pPr>
                      <w:pStyle w:val="af1"/>
                      <w:jc w:val="left"/>
                      <w:rPr>
                        <w:sz w:val="17"/>
                        <w:szCs w:val="17"/>
                      </w:rPr>
                    </w:pPr>
                    <w:r>
                      <w:rPr>
                        <w:rFonts w:ascii="Times New Roman" w:hAnsi="Times New Roman"/>
                        <w:sz w:val="17"/>
                        <w:szCs w:val="17"/>
                      </w:rPr>
                      <w:t>Сугоняк І.І.</w:t>
                    </w:r>
                  </w:p>
                </w:txbxContent>
              </v:textbox>
            </v:rect>
          </w:pict>
        </mc:Fallback>
      </mc:AlternateContent>
    </w:r>
    <w:r w:rsidRPr="003C2E85">
      <w:rPr>
        <w:noProof/>
        <w:lang w:val="ru-RU" w:eastAsia="ru-RU"/>
      </w:rPr>
      <mc:AlternateContent>
        <mc:Choice Requires="wps">
          <w:drawing>
            <wp:anchor distT="0" distB="0" distL="114300" distR="114300" simplePos="0" relativeHeight="251652096" behindDoc="0" locked="0" layoutInCell="1" allowOverlap="1" wp14:anchorId="5D5636A6" wp14:editId="7AEB89F0">
              <wp:simplePos x="0" y="0"/>
              <wp:positionH relativeFrom="column">
                <wp:posOffset>395374</wp:posOffset>
              </wp:positionH>
              <wp:positionV relativeFrom="paragraph">
                <wp:posOffset>-151938</wp:posOffset>
              </wp:positionV>
              <wp:extent cx="855576" cy="159385"/>
              <wp:effectExtent l="0" t="0" r="1905" b="12065"/>
              <wp:wrapNone/>
              <wp:docPr id="293340361"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5576"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3BE962" w14:textId="281E07C3" w:rsidR="00812885" w:rsidRPr="003C2E85" w:rsidRDefault="00F57414" w:rsidP="008C2E40">
                          <w:pPr>
                            <w:pStyle w:val="af1"/>
                            <w:jc w:val="left"/>
                            <w:rPr>
                              <w:rFonts w:ascii="Times New Roman" w:hAnsi="Times New Roman"/>
                              <w:sz w:val="17"/>
                              <w:szCs w:val="17"/>
                            </w:rPr>
                          </w:pPr>
                          <w:r>
                            <w:rPr>
                              <w:rFonts w:ascii="Times New Roman" w:hAnsi="Times New Roman"/>
                              <w:sz w:val="17"/>
                              <w:szCs w:val="17"/>
                            </w:rPr>
                            <w:t>Власенко О.В</w:t>
                          </w:r>
                          <w:r w:rsidR="00812885" w:rsidRPr="003C2E85">
                            <w:rPr>
                              <w:rFonts w:ascii="Times New Roman" w:hAnsi="Times New Roman"/>
                              <w:sz w:val="17"/>
                              <w:szCs w:val="17"/>
                            </w:rPr>
                            <w:t>.</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rect w14:anchorId="5D5636A6" id="_x0000_s1088" style="position:absolute;left:0;text-align:left;margin-left:31.15pt;margin-top:-11.95pt;width:67.35pt;height:12.5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yV+tAIAALEFAAAOAAAAZHJzL2Uyb0RvYy54bWysVFFvmzAQfp+0/2D5nQIJEEAlVRvCNKnb&#10;qnX7AQ6YYA1sZjsh3bT/vrMJadK+TNt4QGf7fPd9d5/v+ubQtWhPpWKCZ9i/8jCivBQV49sMf/1S&#10;ODFGShNekVZwmuEnqvDN8u2b66FP6Uw0oq2oRBCEq3ToM9xo3aeuq8qGdkRdiZ5yOKyF7IiGpdy6&#10;lSQDRO9ad+Z5kTsIWfVSlFQp2M3HQ7y08eualvpTXSuqUZthwKbtX9r/xvzd5TVJt5L0DSuPMMhf&#10;oOgI45D0FConmqCdZK9CdayUQolaX5Wic0Vds5JaDsDG916weWxITy0XKI7qT2VS/y9s+XH/IBGr&#10;MjxL5vPAm0c+Rpx00KrPUDzCty1F/iI2hRp6lYL/Y/8gDVXV34vym0JcrBrwo7dSiqGhpAJ4vvF3&#10;Ly6YhYKraDN8EBXEJzstbM0OtexMQKgGOtjWPJ1aQw8albAZh2G4iDAq4cgPk3kc2gwknS73Uul3&#10;VHTIGBmWAN4GJ/t7pQ0Ykk4uJhcXBWtb2/2WX2yA47gDqeGqOTMgbDN/Jl6yjtdx4ASzaO0EXp47&#10;t8UqcKLCX4T5PF+tcv+XyesHacOqinKTZhKWH/xZ444SHyVxkpYSLatMOANJye1m1Uq0JyDswn7H&#10;gpy5uZcwbBGAywtK/izw7maJU0TxwgmKIHSShRc7np/cJZEXJEFeXFK6Z5z+OyU0ZHgOVbNdOgP9&#10;gptnv9fcSNoxDaOjZR2o4+REUqPANa9sazVh7WiflcLAfy4FtHtqtNWrkegodX3YHMaXcVL/RlRP&#10;oGApQGEwTWDugdEI+QOjAWZIhtX3HZEUo/Y9h1dgBs5kyMnYTAbhJVzNsMZoNFd6HEy7XrJtA5F9&#10;WxsubuGl1Myq2LyiEcXxfcFcsGSOM8wMnvO19XqetMvfAAAA//8DAFBLAwQUAAYACAAAACEA4dtj&#10;beEAAAAIAQAADwAAAGRycy9kb3ducmV2LnhtbEyPwU7CQBCG7ya+w2ZMvBjYUgLY2i0xGqOBaEI1&#10;npfu2Ba6s7W7QH17h5PeZjJf/vn+bDnYVhyx940jBZNxBAKpdKahSsHH+9PoFoQPmoxuHaGCH/Sw&#10;zC8vMp0ad6INHotQCQ4hn2oFdQhdKqUva7Taj12HxLcv11sdeO0raXp94nDbyjiK5tLqhvhDrTt8&#10;qLHcFwer4LPYJ9Xr83qWrGaPN+uX7109edspdX013N+BCDiEPxjO+qwOOTtt3YGMF62CeTxlUsEo&#10;niYgzkCy4HJbHmKQeSb/F8h/AQAA//8DAFBLAQItABQABgAIAAAAIQC2gziS/gAAAOEBAAATAAAA&#10;AAAAAAAAAAAAAAAAAABbQ29udGVudF9UeXBlc10ueG1sUEsBAi0AFAAGAAgAAAAhADj9If/WAAAA&#10;lAEAAAsAAAAAAAAAAAAAAAAALwEAAF9yZWxzLy5yZWxzUEsBAi0AFAAGAAgAAAAhAJhHJX60AgAA&#10;sQUAAA4AAAAAAAAAAAAAAAAALgIAAGRycy9lMm9Eb2MueG1sUEsBAi0AFAAGAAgAAAAhAOHbY23h&#10;AAAACAEAAA8AAAAAAAAAAAAAAAAADgUAAGRycy9kb3ducmV2LnhtbFBLBQYAAAAABAAEAPMAAAAc&#10;BgAAAAA=&#10;" filled="f" stroked="f" strokeweight=".25pt">
              <v:textbox inset="0,0,0,0">
                <w:txbxContent>
                  <w:p w14:paraId="053BE962" w14:textId="281E07C3" w:rsidR="00812885" w:rsidRPr="003C2E85" w:rsidRDefault="00F57414" w:rsidP="008C2E40">
                    <w:pPr>
                      <w:pStyle w:val="af1"/>
                      <w:jc w:val="left"/>
                      <w:rPr>
                        <w:rFonts w:ascii="Times New Roman" w:hAnsi="Times New Roman"/>
                        <w:sz w:val="17"/>
                        <w:szCs w:val="17"/>
                      </w:rPr>
                    </w:pPr>
                    <w:r>
                      <w:rPr>
                        <w:rFonts w:ascii="Times New Roman" w:hAnsi="Times New Roman"/>
                        <w:sz w:val="17"/>
                        <w:szCs w:val="17"/>
                      </w:rPr>
                      <w:t>Власенко О.В</w:t>
                    </w:r>
                    <w:r w:rsidR="00812885" w:rsidRPr="003C2E85">
                      <w:rPr>
                        <w:rFonts w:ascii="Times New Roman" w:hAnsi="Times New Roman"/>
                        <w:sz w:val="17"/>
                        <w:szCs w:val="17"/>
                      </w:rPr>
                      <w:t>.</w:t>
                    </w:r>
                  </w:p>
                </w:txbxContent>
              </v:textbox>
            </v:rect>
          </w:pict>
        </mc:Fallback>
      </mc:AlternateContent>
    </w:r>
    <w:r w:rsidRPr="003C2E85">
      <w:rPr>
        <w:noProof/>
        <w:lang w:val="ru-RU" w:eastAsia="ru-RU"/>
      </w:rPr>
      <mc:AlternateContent>
        <mc:Choice Requires="wps">
          <w:drawing>
            <wp:anchor distT="0" distB="0" distL="114300" distR="114300" simplePos="0" relativeHeight="251653120" behindDoc="0" locked="0" layoutInCell="1" allowOverlap="1" wp14:anchorId="4D107129" wp14:editId="3917BE1D">
              <wp:simplePos x="0" y="0"/>
              <wp:positionH relativeFrom="column">
                <wp:posOffset>395374</wp:posOffset>
              </wp:positionH>
              <wp:positionV relativeFrom="paragraph">
                <wp:posOffset>21244</wp:posOffset>
              </wp:positionV>
              <wp:extent cx="883227" cy="150495"/>
              <wp:effectExtent l="0" t="0" r="12700" b="1905"/>
              <wp:wrapNone/>
              <wp:docPr id="935437465"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3227"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6A1A6B" w14:textId="77777777" w:rsidR="00812885" w:rsidRPr="003C2E85" w:rsidRDefault="00812885" w:rsidP="008C2E40">
                          <w:pPr>
                            <w:pStyle w:val="af1"/>
                            <w:jc w:val="left"/>
                            <w:rPr>
                              <w:sz w:val="17"/>
                              <w:szCs w:val="17"/>
                            </w:rPr>
                          </w:pPr>
                          <w:r w:rsidRPr="003C2E85">
                            <w:rPr>
                              <w:rFonts w:ascii="Times New Roman" w:hAnsi="Times New Roman"/>
                              <w:sz w:val="17"/>
                              <w:szCs w:val="17"/>
                            </w:rPr>
                            <w:t>Вакалюк Т.А.</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D107129" id="_x0000_s1089" style="position:absolute;left:0;text-align:left;margin-left:31.15pt;margin-top:1.65pt;width:69.55pt;height:11.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yc5tQIAALEFAAAOAAAAZHJzL2Uyb0RvYy54bWysVG1v0zAQ/o7Ef7D8PctL0zaJlk5b0yCk&#10;ARODH+AmTmPh2MF2mw7Ef+fstF27fUFAPkRn+3z33HOP7/pm33G0o0ozKXIcXgUYUVHJmolNjr9+&#10;Kb0EI22IqAmXgub4iWp8s3j75nroMxrJVvKaKgRBhM6GPsetMX3m+7pqaUf0leypgMNGqo4YWKqN&#10;XysyQPSO+1EQzPxBqrpXsqJaw24xHuKFi980tDKfmkZTg3iOAZtxf+X+a/v3F9ck2yjSt6w6wCB/&#10;gaIjTEDSU6iCGIK2ir0K1bFKSS0bc1XJzpdNwyrqaoBqwuBFNY8t6amrBcjR/Ykm/f/CVh93Dwqx&#10;OsfpZBpP5vFsipEgHbTqM5BHxIZTFM4TS9TQ6wz8H/sHZUvV/b2svmkk5LIFP3qrlBxaSmqAF1p/&#10;/+KCXWi4itbDB1lDfLI10nG2b1RnAwIbaO9a83RqDd0bVMFmkkyiaI5RBUfhNIjTqctAsuPlXmnz&#10;jsoOWSPHCsC74GR3r40FQ7Kji80lZMk4d93n4mIDHMcdSA1X7ZkF4Zr5Mw3SVbJKYi+OZisvDorC&#10;uy2XsTcrw/m0mBTLZRH+snnDOGtZXVNh0xyFFcZ/1riDxEdJnKSlJWe1DWchabVZL7lCOwLCLt13&#10;IOTMzb+E4UiAWl6UFEZxcBelXjlL5l5cxlMvnQeJF4TpXToDpuOivCzpngn67yWhIccTYM116Qz0&#10;i9oC972ujWQdMzA6OOtAHScnklkFrkTtWmsI46N9RoWF/0wFtPvYaKdXK9FR6ma/3ruXEaU2vdXv&#10;WtZPoGAlQWEwTWDugdFK9QOjAWZIjvX3LVEUI/5ewCuwA+doqKOxPhpEVHA1xwaj0VyacTBte8U2&#10;LUQOHTdC3sJLaZhT8TOKw/uCueCKOcwwO3jO187redIufgMAAP//AwBQSwMEFAAGAAgAAAAhAJHr&#10;5jzfAAAABwEAAA8AAABkcnMvZG93bnJldi54bWxMjsFOwzAQRO9I/IO1SFwQdZLSQkOcCoEQiAok&#10;AuLsxkucNl6H2G3D37Oc4DQ7mtHsK5aj68Qeh9B6UpBOEhBItTctNQre3+7Pr0CEqMnozhMq+MYA&#10;y/L4qNC58Qd6xX0VG8EjFHKtwMbY51KG2qLTYeJ7JM4+/eB0ZDs00gz6wOOuk1mSzKXTLfEHq3u8&#10;tVhvq51T8FFtF83zw2q2eJrdna0evzY2fdkodXoy3lyDiDjGvzL84jM6lMy09jsyQXQK5tmUmwqm&#10;LBxnSXoBYs3HZQKyLOR//vIHAAD//wMAUEsBAi0AFAAGAAgAAAAhALaDOJL+AAAA4QEAABMAAAAA&#10;AAAAAAAAAAAAAAAAAFtDb250ZW50X1R5cGVzXS54bWxQSwECLQAUAAYACAAAACEAOP0h/9YAAACU&#10;AQAACwAAAAAAAAAAAAAAAAAvAQAAX3JlbHMvLnJlbHNQSwECLQAUAAYACAAAACEAW/cnObUCAACx&#10;BQAADgAAAAAAAAAAAAAAAAAuAgAAZHJzL2Uyb0RvYy54bWxQSwECLQAUAAYACAAAACEAkevmPN8A&#10;AAAHAQAADwAAAAAAAAAAAAAAAAAPBQAAZHJzL2Rvd25yZXYueG1sUEsFBgAAAAAEAAQA8wAAABsG&#10;AAAAAA==&#10;" filled="f" stroked="f" strokeweight=".25pt">
              <v:textbox inset="0,0,0,0">
                <w:txbxContent>
                  <w:p w14:paraId="356A1A6B" w14:textId="77777777" w:rsidR="00812885" w:rsidRPr="003C2E85" w:rsidRDefault="00812885" w:rsidP="008C2E40">
                    <w:pPr>
                      <w:pStyle w:val="af1"/>
                      <w:jc w:val="left"/>
                      <w:rPr>
                        <w:sz w:val="17"/>
                        <w:szCs w:val="17"/>
                      </w:rPr>
                    </w:pPr>
                    <w:r w:rsidRPr="003C2E85">
                      <w:rPr>
                        <w:rFonts w:ascii="Times New Roman" w:hAnsi="Times New Roman"/>
                        <w:sz w:val="17"/>
                        <w:szCs w:val="17"/>
                      </w:rPr>
                      <w:t>Вакалюк Т.А.</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858C9A" w14:textId="77777777" w:rsidR="00812885" w:rsidRPr="003C2E85" w:rsidRDefault="00812885">
    <w:pPr>
      <w:pStyle w:val="af"/>
    </w:pPr>
    <w:r w:rsidRPr="003C2E85">
      <w:rPr>
        <w:noProof/>
        <w:lang w:val="ru-RU" w:eastAsia="ru-RU"/>
      </w:rPr>
      <mc:AlternateContent>
        <mc:Choice Requires="wps">
          <w:drawing>
            <wp:anchor distT="0" distB="0" distL="114300" distR="114300" simplePos="0" relativeHeight="251712512" behindDoc="0" locked="0" layoutInCell="1" allowOverlap="1" wp14:anchorId="296FA78B" wp14:editId="2B9F2ECC">
              <wp:simplePos x="0" y="0"/>
              <wp:positionH relativeFrom="column">
                <wp:posOffset>367665</wp:posOffset>
              </wp:positionH>
              <wp:positionV relativeFrom="paragraph">
                <wp:posOffset>38295</wp:posOffset>
              </wp:positionV>
              <wp:extent cx="890905" cy="142533"/>
              <wp:effectExtent l="0" t="0" r="4445" b="10160"/>
              <wp:wrapNone/>
              <wp:docPr id="1457676535"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0905" cy="142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A02167"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 докум.</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96FA78B" id="_x0000_s1105" style="position:absolute;left:0;text-align:left;margin-left:28.95pt;margin-top:3pt;width:70.15pt;height:11.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oA3swIAALIFAAAOAAAAZHJzL2Uyb0RvYy54bWysVFFvmzAQfp+0/2D5nQIJSQCVVG0I06Ru&#10;q9btBzhggjVjM9sJ6ab9951NSJP2ZdrGAzrbd+fvu/t81zeHlqM9VZpJkeHwKsCIilJWTGwz/PVL&#10;4cUYaUNERbgUNMNPVOOb5ds3132X0olsJK+oQpBE6LTvMtwY06W+r8uGtkRfyY4KOKylaomBpdr6&#10;lSI9ZG+5PwmCud9LVXVKllRr2M2HQ7x0+eualuZTXWtqEM8wYDPur9x/Y//+8pqkW0W6hpVHGOQv&#10;ULSECbj0lConhqCdYq9StaxUUsvaXJWy9WVds5I6DsAmDF6weWxIRx0XKI7uTmXS/y9t+XH/oBCr&#10;oHfRbDFfzGfTGUaCtNCrz1A9IraconAR20r1nU4h4LF7UJar7u5l+U0jIVcN+NFbpWTfUFIBvtD6&#10;+xcBdqEhFG36D7KC/GRnpCvaoVatTQjlQAfXm6dTb+jBoBI24yRIAoBWwlEYTWbTqbuBpGNwp7R5&#10;R2WLrJFhBeBdcrK/18aCIenoYu8SsmCcu/ZzcbEBjsMOXA2h9syCcN38CSjW8TqOvGgyX3tRkOfe&#10;bbGKvHkRLmb5NF+t8vCXvTeM0oZVFRX2mlFZYfRnnTtqfNDESVtaclbZdBaSVtvNiiu0J6Dswn3H&#10;gpy5+ZcwXBGAywtK4SQK7iaJV8zjhRcV0cxLFkHsBWFyl8yDKIny4pLSPRP03ymhPsNTqJrr0hno&#10;F9wC973mRtKWGZgdnLWgjpMTSa0C16JyrTWE8cE+K4WF/1wKaPfYaKdXK9FB6uawObinMWjN6ncj&#10;qydQsJKgMBgnMPjAaKT6gVEPQyTD+vuOKIoRfy/gFdiJMxpqNDajQUQJoRk2GA3mygyTadcptm0g&#10;c+hqI+QtvJSaORU/ozi+LxgMjsxxiNnJc752Xs+jdvkbAAD//wMAUEsDBBQABgAIAAAAIQAyKgN8&#10;3wAAAAcBAAAPAAAAZHJzL2Rvd25yZXYueG1sTI9BS8NAFITvgv9heYIXsZsGU5OYlyKKKBYFo3je&#10;Zp9J2uzbmN228d+7PelxmGHmm2I5mV7saXSdZYT5LAJBXFvdcYPw8f5wmYJwXrFWvWVC+CEHy/L0&#10;pFC5tgd+o33lGxFK2OUKofV+yKV0dUtGuZkdiIP3ZUejfJBjI/WoDqHc9DKOooU0quOw0KqB7lqq&#10;t9XOIHxW26x5eVwl2XNyf7F6+t6089cN4vnZdHsDwtPk/8JwxA/oUAamtd2xdqJHSK6zkERYhEdH&#10;O0tjEGuEOL0CWRbyP3/5CwAA//8DAFBLAQItABQABgAIAAAAIQC2gziS/gAAAOEBAAATAAAAAAAA&#10;AAAAAAAAAAAAAABbQ29udGVudF9UeXBlc10ueG1sUEsBAi0AFAAGAAgAAAAhADj9If/WAAAAlAEA&#10;AAsAAAAAAAAAAAAAAAAALwEAAF9yZWxzLy5yZWxzUEsBAi0AFAAGAAgAAAAhAJlegDezAgAAsgUA&#10;AA4AAAAAAAAAAAAAAAAALgIAAGRycy9lMm9Eb2MueG1sUEsBAi0AFAAGAAgAAAAhADIqA3zfAAAA&#10;BwEAAA8AAAAAAAAAAAAAAAAADQUAAGRycy9kb3ducmV2LnhtbFBLBQYAAAAABAAEAPMAAAAZBgAA&#10;AAA=&#10;" filled="f" stroked="f" strokeweight=".25pt">
              <v:textbox inset="0,0,0,0">
                <w:txbxContent>
                  <w:p w14:paraId="2FA02167"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 докум.</w:t>
                    </w:r>
                  </w:p>
                </w:txbxContent>
              </v:textbox>
            </v:rect>
          </w:pict>
        </mc:Fallback>
      </mc:AlternateContent>
    </w:r>
    <w:r w:rsidRPr="003C2E85">
      <w:rPr>
        <w:noProof/>
        <w:lang w:val="ru-RU" w:eastAsia="ru-RU"/>
      </w:rPr>
      <mc:AlternateContent>
        <mc:Choice Requires="wps">
          <w:drawing>
            <wp:anchor distT="0" distB="0" distL="114300" distR="114300" simplePos="0" relativeHeight="251711488" behindDoc="0" locked="0" layoutInCell="1" allowOverlap="1" wp14:anchorId="04D758A9" wp14:editId="547107DC">
              <wp:simplePos x="0" y="0"/>
              <wp:positionH relativeFrom="column">
                <wp:posOffset>4250</wp:posOffset>
              </wp:positionH>
              <wp:positionV relativeFrom="paragraph">
                <wp:posOffset>38295</wp:posOffset>
              </wp:positionV>
              <wp:extent cx="353060" cy="143071"/>
              <wp:effectExtent l="0" t="0" r="8890" b="9525"/>
              <wp:wrapNone/>
              <wp:docPr id="270071077"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060" cy="1430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2E2D15"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Арк.</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4D758A9" id="_x0000_s1106" style="position:absolute;left:0;text-align:left;margin-left:.35pt;margin-top:3pt;width:27.8pt;height:11.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DIKtAIAALEFAAAOAAAAZHJzL2Uyb0RvYy54bWysVG1v0zAQ/o7Ef7D8PYvTZs2Llk5b0yCk&#10;ARODH+AmTmOR2MF2mw7Ef+fstF3bfUFAPkRn+3z33HOP7+Z217Voy5TmUmQ4uCIYMVHKiot1hr9+&#10;KbwYI22oqGgrBcvwM9P4dv72zc3Qp2wiG9lWTCEIInQ69BlujOlT39dlwzqqr2TPBBzWUnXUwFKt&#10;/UrRAaJ3rT8hZOYPUlW9kiXTGnbz8RDPXfy6ZqX5VNeaGdRmGLAZ91fuv7J/f35D07WifcPLPQz6&#10;Fyg6ygUkPYbKqaFoo/irUB0vldSyNlel7HxZ17xkrgaoJiAX1Tw1tGeuFiBH90ea9P8LW37cPirE&#10;qwxPIkKigEQRRoJ20KrPQB4V65ahIIotUUOvU/B/6h+VLVX3D7L8ppGQiwb82J1ScmgYrQBeYP39&#10;swt2oeEqWg0fZAXx6cZIx9muVp0NCGygnWvN87E1bGdQCZvT6ymZQQNLOArCKSB1GWh6uNwrbd4x&#10;2SFrZFgBeBecbh+0sWBoenCxuYQseNu67rfibAMcxx1IDVftmQXhmvkzIckyXsahF05mSy8kee7d&#10;FYvQmxVBdJ1P88UiD37ZvEGYNryqmLBpDsIKwj9r3F7ioySO0tKy5ZUNZyFptV4tWoW2FIRduG9P&#10;yImbfw7DkQC1XJQUTEJyP0m8YhZHXliE114SkdgjQXKfzEiYhHlxXtIDF+zfS0IDdBVYc106AX1R&#10;G3Hf69po2nEDo6PlXYbjoxNNrQKXonKtNZS3o31ChYX/QgW0+9Bop1cr0VHqZrfauZcxDW16q9+V&#10;rJ5BwUqCwkCMMPfAaKT6gdEAMyTD+vuGKoZR+17AK7AD52Cog7E6GFSUcDXDBqPRXJhxMG16xdcN&#10;RA4cN0LewUupuVPxC4r9+4K54IrZzzA7eE7Xzutl0s5/AwAA//8DAFBLAwQUAAYACAAAACEAxvzQ&#10;Nd4AAAAEAQAADwAAAGRycy9kb3ducmV2LnhtbEyPQUvDQBSE74L/YXmCF7GbVhLbmJciiigtCkbx&#10;vM2u2bTZtzG7beO/93nS4zDDzDfFcnSdOJghtJ4QppMEhKHa65YahPe3h8s5iBAVadV5MgjfJsCy&#10;PD0pVK79kV7NoYqN4BIKuUKwMfa5lKG2xqkw8b0h9j794FRkOTRSD+rI5a6TsyTJpFMt8YJVvbmz&#10;pt5Ve4fwUe0WzfPjOl2s0vuL9dPX1k5ftojnZ+PtDYhoxvgXhl98RoeSmTZ+TzqIDuGacwgZ/2Ez&#10;za5AbBBm8xRkWcj/8OUPAAAA//8DAFBLAQItABQABgAIAAAAIQC2gziS/gAAAOEBAAATAAAAAAAA&#10;AAAAAAAAAAAAAABbQ29udGVudF9UeXBlc10ueG1sUEsBAi0AFAAGAAgAAAAhADj9If/WAAAAlAEA&#10;AAsAAAAAAAAAAAAAAAAALwEAAF9yZWxzLy5yZWxzUEsBAi0AFAAGAAgAAAAhAN4cMgq0AgAAsQUA&#10;AA4AAAAAAAAAAAAAAAAALgIAAGRycy9lMm9Eb2MueG1sUEsBAi0AFAAGAAgAAAAhAMb80DXeAAAA&#10;BAEAAA8AAAAAAAAAAAAAAAAADgUAAGRycy9kb3ducmV2LnhtbFBLBQYAAAAABAAEAPMAAAAZBgAA&#10;AAA=&#10;" filled="f" stroked="f" strokeweight=".25pt">
              <v:textbox inset="0,0,0,0">
                <w:txbxContent>
                  <w:p w14:paraId="2D2E2D15"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Арк.</w:t>
                    </w:r>
                  </w:p>
                </w:txbxContent>
              </v:textbox>
            </v:rect>
          </w:pict>
        </mc:Fallback>
      </mc:AlternateContent>
    </w:r>
    <w:r w:rsidRPr="003C2E85">
      <w:rPr>
        <w:noProof/>
        <w:lang w:val="ru-RU" w:eastAsia="ru-RU"/>
      </w:rPr>
      <mc:AlternateContent>
        <mc:Choice Requires="wps">
          <w:drawing>
            <wp:anchor distT="0" distB="0" distL="114300" distR="114300" simplePos="0" relativeHeight="251710464" behindDoc="0" locked="0" layoutInCell="1" allowOverlap="1" wp14:anchorId="0F47732B" wp14:editId="4319EFD8">
              <wp:simplePos x="0" y="0"/>
              <wp:positionH relativeFrom="column">
                <wp:posOffset>-365027</wp:posOffset>
              </wp:positionH>
              <wp:positionV relativeFrom="paragraph">
                <wp:posOffset>38294</wp:posOffset>
              </wp:positionV>
              <wp:extent cx="374015" cy="152107"/>
              <wp:effectExtent l="0" t="0" r="6985" b="635"/>
              <wp:wrapNone/>
              <wp:docPr id="466322591"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015" cy="152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844F1A"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Змн.</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F47732B" id="_x0000_s1107" style="position:absolute;left:0;text-align:left;margin-left:-28.75pt;margin-top:3pt;width:29.45pt;height: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scptQIAALEFAAAOAAAAZHJzL2Uyb0RvYy54bWysVFFvmzAQfp+0/2D5nYIJIQGVVG0I06Ru&#10;q9btBzhggjWwme2EdNP++85OSJP2ZdrGAzrb57vvvvt81zf7rkU7pjSXIsPkKsCIiVJWXGwy/PVL&#10;4c0x0oaKirZSsAw/MY1vFm/fXA99ykLZyLZiCkEQodOhz3BjTJ/6vi4b1lF9JXsm4LCWqqMGlmrj&#10;V4oOEL1r/TAIYn+QquqVLJnWsJsfDvHCxa9rVppPda2ZQW2GAZtxf+X+a/v3F9c03SjaN7w8wqB/&#10;gaKjXEDSU6icGoq2ir8K1fFSSS1rc1XKzpd1zUvmaoBqSPCimseG9szVAuTo/kST/n9hy4+7B4V4&#10;leEojidhOE0IRoJ20KrPQB4Vm5YhMptbooZep+D/2D8oW6ru72X5TSMhlw34sVul5NAwWgE8Yv39&#10;iwt2oeEqWg8fZAXx6dZIx9m+Vp0NCGygvWvN06k1bG9QCZuTWRSQKUYlHJFpSIKZy0DT8XKvtHnH&#10;ZIeskWEF4F1wurvXxoKh6ehicwlZ8LZ13W/FxQY4HnYgNVy1ZxaEa+bPJEhW89U88qIwXnlRkOfe&#10;bbGMvLggs2k+yZfLnPyyeUmUNryqmLBpRmGR6M8ad5T4QRInaWnZ8sqGs5C02qyXrUI7CsIu3Hck&#10;5MzNv4ThSIBaXpREwii4CxOviOczLyqiqZfMgrkXkOQuiYMoifLisqR7Lti/l4QG6Cqw5rp0BvpF&#10;bYH7XtdG044bGB0t7zI8PznR1CpwJSrXWkN5e7DPqLDwn6mAdo+Ndnq1Ej1I3ezXe/cyJlOb3up3&#10;LasnULCSoDCYJjD3wGik+oHRADMkw/r7liqGUftewCuwA2c01GisR4OKEq5m2GB0MJfmMJi2veKb&#10;BiITx42Qt/BSau5U/Izi+L5gLrhijjPMDp7ztfN6nrSL3wAAAP//AwBQSwMEFAAGAAgAAAAhAB3Y&#10;VALfAAAABgEAAA8AAABkcnMvZG93bnJldi54bWxMj8FOwzAQRO9I/IO1SFxQaxdIoSGbCoEQiIpK&#10;DYizGy9J2ngdYrcNf497guNoRjNvsvlgW7Gn3jeOESZjBYK4dKbhCuHj/Wl0C8IHzUa3jgnhhzzM&#10;89OTTKfGHXhF+yJUIpawTzVCHUKXSunLmqz2Y9cRR+/L9VaHKPtKml4fYrlt5aVSU2l1w3Gh1h09&#10;1FRui51F+Cy2s+rteZHMXpPHi8XL96aeLDeI52fD/R2IQEP4C8MRP6JDHpnWbsfGixZhlNwkMYow&#10;jZeO/jWINcKVUiDzTP7Hz38BAAD//wMAUEsBAi0AFAAGAAgAAAAhALaDOJL+AAAA4QEAABMAAAAA&#10;AAAAAAAAAAAAAAAAAFtDb250ZW50X1R5cGVzXS54bWxQSwECLQAUAAYACAAAACEAOP0h/9YAAACU&#10;AQAACwAAAAAAAAAAAAAAAAAvAQAAX3JlbHMvLnJlbHNQSwECLQAUAAYACAAAACEADr7HKbUCAACx&#10;BQAADgAAAAAAAAAAAAAAAAAuAgAAZHJzL2Uyb0RvYy54bWxQSwECLQAUAAYACAAAACEAHdhUAt8A&#10;AAAGAQAADwAAAAAAAAAAAAAAAAAPBQAAZHJzL2Rvd25yZXYueG1sUEsFBgAAAAAEAAQA8wAAABsG&#10;AAAAAA==&#10;" filled="f" stroked="f" strokeweight=".25pt">
              <v:textbox inset="0,0,0,0">
                <w:txbxContent>
                  <w:p w14:paraId="5F844F1A"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Змн.</w:t>
                    </w:r>
                  </w:p>
                </w:txbxContent>
              </v:textbox>
            </v:rect>
          </w:pict>
        </mc:Fallback>
      </mc:AlternateContent>
    </w:r>
    <w:r w:rsidRPr="003C2E85">
      <w:rPr>
        <w:noProof/>
        <w:lang w:val="ru-RU" w:eastAsia="ru-RU"/>
      </w:rPr>
      <mc:AlternateContent>
        <mc:Choice Requires="wps">
          <w:drawing>
            <wp:anchor distT="0" distB="0" distL="114300" distR="114300" simplePos="0" relativeHeight="251713536" behindDoc="0" locked="0" layoutInCell="1" allowOverlap="1" wp14:anchorId="55130649" wp14:editId="55E51009">
              <wp:simplePos x="0" y="0"/>
              <wp:positionH relativeFrom="column">
                <wp:posOffset>1282065</wp:posOffset>
              </wp:positionH>
              <wp:positionV relativeFrom="paragraph">
                <wp:posOffset>38296</wp:posOffset>
              </wp:positionV>
              <wp:extent cx="541020" cy="153328"/>
              <wp:effectExtent l="0" t="0" r="11430" b="18415"/>
              <wp:wrapNone/>
              <wp:docPr id="1901183781"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020" cy="153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DB756E"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Підпис</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5130649" id="_x0000_s1108" style="position:absolute;left:0;text-align:left;margin-left:100.95pt;margin-top:3pt;width:42.6pt;height:12.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ht/tgIAALIFAAAOAAAAZHJzL2Uyb0RvYy54bWysVFFvmzAQfp+0/2D5nYITkgAqqdoQpknd&#10;Vq3bD3DABGtgM9sJ6ab9951NSJv0ZdrGAzrbd+fv7vt81zeHtkF7pjSXIsXkKsCIiUKWXGxT/PVL&#10;7kUYaUNFSRspWIqfmMY3y7dvrvsuYRNZy6ZkCkESoZO+S3FtTJf4vi5q1lJ9JTsm4LCSqqUGlmrr&#10;l4r2kL1t/EkQzP1eqrJTsmBaw242HOKly19VrDCfqkozg5oUAzbj/sr9N/bvL69pslW0q3lxhEH/&#10;AkVLuYBLT6kyaijaKf4qVcsLJbWszFUhW19WFS+YqwGqIcFFNY817ZirBZqju1Ob9P9LW3zcPyjE&#10;S+AuDgiJpouIYCRoC1x9hu5RsW0YIovIdqrvdAIBj92DsrXq7l4W3zQSclWDH7tVSvY1oyXgI9bf&#10;PwuwCw2haNN/kCXkpzsjXdMOlWptQmgHOjhunk7csINBBWzOQhJMgMECjshsOp04RD5NxuBOafOO&#10;yRZZI8UKwLvkdH+vjQVDk9HF3iVkzpvG0d+Isw1wHHbgagi1ZxaEY/NnHMTraB2FXjiZr70wyDLv&#10;Nl+F3jwni1k2zVarjPyy95IwqXlZMmGvGZVFwj9j7qjxQRMnbWnZ8NKms5C02m5WjUJ7CsrO3eda&#10;DifPbv45DNcEqOWiJDIJg7tJ7OXzaOGFeTjz4kUQeQGJ7+J5EMZhlp+XdM8F+/eSUJ/iKXTNsfQC&#10;9EVtgfte10aTlhuYHQ1vUxydnGhiFbgWpaPWUN4M9otWWPjPrQC6R6KdXq1EB6mbw+bgnsZ0Pqp/&#10;I8snULCSoDAQIww+MGqpfmDUwxBJsf6+o4ph1LwX8ArsxBkNNRqb0aCigNAUG4wGc2WGybTrFN/W&#10;kJm43gh5Cy+l4k7F9hUNKI7vCwaDK+Y4xOzkebl2Xs+jdvkbAAD//wMAUEsDBBQABgAIAAAAIQBb&#10;FCag4QAAAAgBAAAPAAAAZHJzL2Rvd25yZXYueG1sTI9RS8MwFIXfBf9DuIIvsiWpbK616RBFlA2F&#10;VfE5a2LbrbmpTbbVf+/1SR8P53DOd/Ll6Dp2tENoPSqQUwHMYuVNi7WC97fHyQJYiBqN7jxaBd82&#10;wLI4P8t1ZvwJN/ZYxppRCYZMK2hi7DPOQ9VYp8PU9xbJ+/SD05HkUHMz6BOVu44nQsy50y3SQqN7&#10;e9/Yal8enIKPcp/WL0/rWbqaPVytn792jXzdKXV5Md7dAot2jH9h+MUndCiIaesPaALrFCRCphRV&#10;MKdL5CeLGwlsq+BaSOBFzv8fKH4AAAD//wMAUEsBAi0AFAAGAAgAAAAhALaDOJL+AAAA4QEAABMA&#10;AAAAAAAAAAAAAAAAAAAAAFtDb250ZW50X1R5cGVzXS54bWxQSwECLQAUAAYACAAAACEAOP0h/9YA&#10;AACUAQAACwAAAAAAAAAAAAAAAAAvAQAAX3JlbHMvLnJlbHNQSwECLQAUAAYACAAAACEAAkIbf7YC&#10;AACyBQAADgAAAAAAAAAAAAAAAAAuAgAAZHJzL2Uyb0RvYy54bWxQSwECLQAUAAYACAAAACEAWxQm&#10;oOEAAAAIAQAADwAAAAAAAAAAAAAAAAAQBQAAZHJzL2Rvd25yZXYueG1sUEsFBgAAAAAEAAQA8wAA&#10;AB4GAAAAAA==&#10;" filled="f" stroked="f" strokeweight=".25pt">
              <v:textbox inset="0,0,0,0">
                <w:txbxContent>
                  <w:p w14:paraId="71DB756E"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Підпис</w:t>
                    </w:r>
                  </w:p>
                </w:txbxContent>
              </v:textbox>
            </v:rect>
          </w:pict>
        </mc:Fallback>
      </mc:AlternateContent>
    </w:r>
    <w:r w:rsidRPr="003C2E85">
      <w:rPr>
        <w:noProof/>
        <w:lang w:val="ru-RU" w:eastAsia="ru-RU"/>
      </w:rPr>
      <mc:AlternateContent>
        <mc:Choice Requires="wps">
          <w:drawing>
            <wp:anchor distT="0" distB="0" distL="114300" distR="114300" simplePos="0" relativeHeight="251714560" behindDoc="0" locked="0" layoutInCell="1" allowOverlap="1" wp14:anchorId="4FA50A3A" wp14:editId="09862E90">
              <wp:simplePos x="0" y="0"/>
              <wp:positionH relativeFrom="column">
                <wp:posOffset>1827188</wp:posOffset>
              </wp:positionH>
              <wp:positionV relativeFrom="paragraph">
                <wp:posOffset>38295</wp:posOffset>
              </wp:positionV>
              <wp:extent cx="363220" cy="152742"/>
              <wp:effectExtent l="0" t="0" r="17780" b="0"/>
              <wp:wrapNone/>
              <wp:docPr id="1763246528"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3220" cy="1527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34E6C3"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Дата</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FA50A3A" id="_x0000_s1109" style="position:absolute;left:0;text-align:left;margin-left:143.85pt;margin-top:3pt;width:28.6pt;height:12.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rMQtAIAALIFAAAOAAAAZHJzL2Uyb0RvYy54bWysVG1vmzAQ/j5p/8Hyd8pLCAFUUrUhTJO6&#10;rVq3H+CACdbAZrYT0k377zubkCbtl2kbH9DZPt89d8/ju745dC3aU6mY4Bn2rzyMKC9Fxfg2w1+/&#10;FE6MkdKEV6QVnGb4iSp8s3z75nroUxqIRrQVlQiCcJUOfYYbrfvUdVXZ0I6oK9FTDoe1kB3RsJRb&#10;t5JkgOhd6waeF7mDkFUvRUmVgt18PMRLG7+uaak/1bWiGrUZBmza/qX9b8zfXV6TdCtJ37DyCIP8&#10;BYqOMA5JT6FyognaSfYqVMdKKZSo9VUpOlfUNSuprQGq8b0X1Tw2pKe2FmiO6k9tUv8vbPlx/yAR&#10;q4C7RTQLwmgeAGOcdMDVZ+ge4duWIn8Rm04NvUrhwmP/IE2tqr8X5TeFuFg14EdvpRRDQ0kF+Hzj&#10;715cMAsFV9Fm+CAqiE92WtimHWrZmYDQDnSw3DyduKEHjUrYnAG6ABgs4cifB4swsBlIOl3updLv&#10;qOiQMTIsAbwNTvb3ShswJJ1cTC4uCta2lv6WX2yA47gDqeGqOTMgLJs/Ey9Zx+s4dMIgWjuhl+fO&#10;bbEKnajwF/N8lq9Wuf/L5PXDtGFVRblJMynLD/+MuaPGR02ctKVEyyoTzkBScrtZtRLtCSi7sN+x&#10;IWdu7iUM2wSo5UVJfhB6d0HiFFG8cMIinDvJwosdz0/uksgLkzAvLku6Z5z+e0loAFaha5alM9Av&#10;avPs97o2knZMw+xoWZfh+OREUqPANa8stZqwdrTPWmHgP7cC6J6Itno1Eh2lrg+bg30as4VJb/S7&#10;EdUTKFgKUBiIEQYfGI2QPzAaYIhkWH3fEUkxat9zeAVm4kyGnIzNZBBewtUMa4xGc6XHybTrJds2&#10;ENm3veHiFl5KzayKn1Ec3xcMBlvMcYiZyXO+tl7Po3b5GwAA//8DAFBLAwQUAAYACAAAACEAJsyr&#10;WeEAAAAIAQAADwAAAGRycy9kb3ducmV2LnhtbEyPzU7DMBCE70i8g7VIXFDrpPQvIU6FQAhERSUC&#10;4uzGS5I2XofYbcPbs5zgtqMZzX6TrQbbiiP2vnGkIB5HIJBKZxqqFLy/PYyWIHzQZHTrCBV8o4dV&#10;fn6W6dS4E73isQiV4BLyqVZQh9ClUvqyRqv92HVI7H263urAsq+k6fWJy20rJ1E0l1Y3xB9q3eFd&#10;jeW+OFgFH8U+qV4e17PkeXZ/tX762tXxZqfU5cVwewMi4BD+wvCLz+iQM9PWHch40SqYLBcLjiqY&#10;8yT2r6fTBMSWjygGmWfy/4D8BwAA//8DAFBLAQItABQABgAIAAAAIQC2gziS/gAAAOEBAAATAAAA&#10;AAAAAAAAAAAAAAAAAABbQ29udGVudF9UeXBlc10ueG1sUEsBAi0AFAAGAAgAAAAhADj9If/WAAAA&#10;lAEAAAsAAAAAAAAAAAAAAAAALwEAAF9yZWxzLy5yZWxzUEsBAi0AFAAGAAgAAAAhAKDOsxC0AgAA&#10;sgUAAA4AAAAAAAAAAAAAAAAALgIAAGRycy9lMm9Eb2MueG1sUEsBAi0AFAAGAAgAAAAhACbMq1nh&#10;AAAACAEAAA8AAAAAAAAAAAAAAAAADgUAAGRycy9kb3ducmV2LnhtbFBLBQYAAAAABAAEAPMAAAAc&#10;BgAAAAA=&#10;" filled="f" stroked="f" strokeweight=".25pt">
              <v:textbox inset="0,0,0,0">
                <w:txbxContent>
                  <w:p w14:paraId="0B34E6C3" w14:textId="77777777" w:rsidR="00812885" w:rsidRPr="003C2E85" w:rsidRDefault="00812885" w:rsidP="00D338EB">
                    <w:pPr>
                      <w:pStyle w:val="af1"/>
                      <w:jc w:val="center"/>
                      <w:rPr>
                        <w:rFonts w:ascii="Times New Roman" w:hAnsi="Times New Roman"/>
                        <w:sz w:val="17"/>
                        <w:szCs w:val="17"/>
                      </w:rPr>
                    </w:pPr>
                    <w:r w:rsidRPr="003C2E85">
                      <w:rPr>
                        <w:rFonts w:ascii="Times New Roman" w:hAnsi="Times New Roman"/>
                        <w:sz w:val="17"/>
                        <w:szCs w:val="17"/>
                      </w:rPr>
                      <w:t>Дата</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A7172" w14:textId="77777777" w:rsidR="006628EB" w:rsidRPr="003C2E85" w:rsidRDefault="006628EB" w:rsidP="00C63C7B">
      <w:pPr>
        <w:spacing w:line="240" w:lineRule="auto"/>
      </w:pPr>
      <w:r w:rsidRPr="003C2E85">
        <w:separator/>
      </w:r>
    </w:p>
  </w:footnote>
  <w:footnote w:type="continuationSeparator" w:id="0">
    <w:p w14:paraId="2AC4C310" w14:textId="77777777" w:rsidR="006628EB" w:rsidRPr="003C2E85" w:rsidRDefault="006628EB" w:rsidP="00C63C7B">
      <w:pPr>
        <w:spacing w:line="240" w:lineRule="auto"/>
      </w:pPr>
      <w:r w:rsidRPr="003C2E8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76C367" w14:textId="2E9D9450" w:rsidR="00812885" w:rsidRPr="003C2E85" w:rsidRDefault="00812885" w:rsidP="009B726B">
    <w:pPr>
      <w:pStyle w:val="ad"/>
      <w:ind w:firstLine="0"/>
    </w:pPr>
    <w:r w:rsidRPr="003C2E85">
      <w:rPr>
        <w:noProof/>
        <w:lang w:val="ru-RU" w:eastAsia="ru-RU"/>
      </w:rPr>
      <mc:AlternateContent>
        <mc:Choice Requires="wps">
          <w:drawing>
            <wp:anchor distT="0" distB="0" distL="114300" distR="114300" simplePos="0" relativeHeight="251684864" behindDoc="0" locked="0" layoutInCell="1" allowOverlap="1" wp14:anchorId="6E4F7B34" wp14:editId="0C5928D3">
              <wp:simplePos x="0" y="0"/>
              <wp:positionH relativeFrom="column">
                <wp:posOffset>-362585</wp:posOffset>
              </wp:positionH>
              <wp:positionV relativeFrom="paragraph">
                <wp:posOffset>-272415</wp:posOffset>
              </wp:positionV>
              <wp:extent cx="6660000" cy="10332000"/>
              <wp:effectExtent l="0" t="0" r="26670" b="12700"/>
              <wp:wrapNone/>
              <wp:docPr id="1921069665" name="Rectangle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0000" cy="10332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C8713D7" id="Rectangle 206" o:spid="_x0000_s1026" style="position:absolute;margin-left:-28.55pt;margin-top:-21.45pt;width:524.4pt;height:813.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9eCBgIAAPADAAAOAAAAZHJzL2Uyb0RvYy54bWysU9tu2zAMfR+wfxD0vthO06wz4hRFug4D&#10;ugvQ7QMYWY6FyaJGKXGyrx+lpGmwvQ3TgyCK1CF5eLS43Q9W7DQFg66R1aSUQjuFrXGbRn7/9vDm&#10;RooQwbVg0elGHnSQt8vXrxajr/UUe7StJsEgLtSjb2Qfo6+LIqheDxAm6LVjZ4c0QGSTNkVLMDL6&#10;YItpWc6LEan1hEqHwLf3R6dcZvyu0yp+6bqgo7CN5Npi3inv67QXywXUGwLfG3UqA/6higGM46Rn&#10;qHuIILZk/oIajCIM2MWJwqHArjNK5x64m6r8o5unHrzOvTA5wZ9pCv8PVn3ePfmvlEoP/hHVjyAc&#10;rnpwG31HhGOvoeV0VSKqGH2ozw+SEfipWI+fsOXRwjZi5mDf0ZAAuTuxz1QfzlTrfRSKL+fzeclL&#10;CsW+qry64mHmaRRQP7/3FOIHjYNIh0YSDzPjw+4xxFQP1M8hKZ3DB2NtHqh1Ymzk9HrGmLk1tKZN&#10;3mzQZr2yJHaQNJFX7o4ZuAwbTGRlWjM08uYcBHUi5L1rc5oIxh7PXIp1J4YSKUl/oV5je2CCCI+y&#10;42/Chx7plxQjS66R4ecWSEthPzom+V01myWNZmN2/XbKBl161pcecIqhGhmlOB5X8ajrrSez6TlT&#10;lXt3eMeD6Uxm7KWqU7Esq0zk6Qsk3V7aOerloy5/AwAA//8DAFBLAwQUAAYACAAAACEAR5AqUeAA&#10;AAAMAQAADwAAAGRycy9kb3ducmV2LnhtbEyPy07DMBBF90j8gzVI7FonUUvrEKdKkbpFEPoBbmyS&#10;qPE4xM4Dvp5hRXczmqM752aHxXZsMoNvHUqI1xEwg5XTLdYSzh+n1R6YDwq16hwaCd/GwyG/v8tU&#10;qt2M72YqQ80oBH2qJDQh9CnnvmqMVX7teoN0+3SDVYHWoeZ6UDOF244nUfTErWqRPjSqNy+Nqa7l&#10;aCVcwzK9FnX5cxLno6jejsU8fhVSPj4sxTOwYJbwD8OfPqlDTk4XN6L2rJOw2u5iQmnYJAIYEULE&#10;O2AXQrf7TQI8z/htifwXAAD//wMAUEsBAi0AFAAGAAgAAAAhALaDOJL+AAAA4QEAABMAAAAAAAAA&#10;AAAAAAAAAAAAAFtDb250ZW50X1R5cGVzXS54bWxQSwECLQAUAAYACAAAACEAOP0h/9YAAACUAQAA&#10;CwAAAAAAAAAAAAAAAAAvAQAAX3JlbHMvLnJlbHNQSwECLQAUAAYACAAAACEAuhvXggYCAADwAwAA&#10;DgAAAAAAAAAAAAAAAAAuAgAAZHJzL2Uyb0RvYy54bWxQSwECLQAUAAYACAAAACEAR5AqUeAAAAAM&#10;AQAADwAAAAAAAAAAAAAAAABgBAAAZHJzL2Rvd25yZXYueG1sUEsFBgAAAAAEAAQA8wAAAG0FAAAA&#10;AA==&#10;" filled="f" strokeweight="2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0C1254" w14:textId="5D5531FC" w:rsidR="00812885" w:rsidRPr="003C2E85" w:rsidRDefault="00812885">
    <w:pPr>
      <w:pStyle w:val="ad"/>
    </w:pPr>
    <w:r w:rsidRPr="003C2E85">
      <w:rPr>
        <w:noProof/>
        <w:lang w:val="ru-RU" w:eastAsia="ru-RU"/>
      </w:rPr>
      <mc:AlternateContent>
        <mc:Choice Requires="wpg">
          <w:drawing>
            <wp:anchor distT="0" distB="0" distL="114300" distR="114300" simplePos="0" relativeHeight="251625472" behindDoc="0" locked="1" layoutInCell="1" allowOverlap="1" wp14:anchorId="762828E2" wp14:editId="75F1B44F">
              <wp:simplePos x="0" y="0"/>
              <wp:positionH relativeFrom="page">
                <wp:posOffset>720090</wp:posOffset>
              </wp:positionH>
              <wp:positionV relativeFrom="page">
                <wp:posOffset>180340</wp:posOffset>
              </wp:positionV>
              <wp:extent cx="6660000" cy="10332000"/>
              <wp:effectExtent l="0" t="0" r="26670" b="31750"/>
              <wp:wrapNone/>
              <wp:docPr id="2004276623" name="Групувати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1134" y="284"/>
                        <a:chExt cx="10488" cy="16214"/>
                      </a:xfrm>
                    </wpg:grpSpPr>
                    <wps:wsp>
                      <wps:cNvPr id="988265449" name="Rectangle 153"/>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97730" name="Line 154"/>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9186417" name="Line 155"/>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36122286" name="Line 156"/>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8025740" name="Line 157"/>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381091" name="Line 158"/>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0321203" name="Line 159"/>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4917502" name="Line 160"/>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72983383" name="Line 161"/>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0186967" name="Line 162"/>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0357474" name="Rectangle 163"/>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285F03" w14:textId="77777777" w:rsidR="00812885" w:rsidRPr="003C2E85" w:rsidRDefault="00812885" w:rsidP="00300BA7">
                            <w:pPr>
                              <w:pStyle w:val="af1"/>
                              <w:jc w:val="center"/>
                              <w:rPr>
                                <w:rFonts w:ascii="Journal" w:hAnsi="Journal"/>
                                <w:sz w:val="20"/>
                              </w:rPr>
                            </w:pPr>
                            <w:r w:rsidRPr="003C2E85">
                              <w:rPr>
                                <w:rFonts w:ascii="Times New Roman" w:hAnsi="Times New Roman"/>
                                <w:sz w:val="18"/>
                                <w:szCs w:val="18"/>
                              </w:rPr>
                              <w:t>Змн</w:t>
                            </w:r>
                            <w:r w:rsidRPr="003C2E85">
                              <w:rPr>
                                <w:rFonts w:ascii="Journal" w:hAnsi="Journal"/>
                                <w:sz w:val="20"/>
                              </w:rPr>
                              <w:t>.</w:t>
                            </w:r>
                          </w:p>
                        </w:txbxContent>
                      </wps:txbx>
                      <wps:bodyPr rot="0" vert="horz" wrap="square" lIns="0" tIns="0" rIns="0" bIns="0" anchor="t" anchorCtr="0" upright="1">
                        <a:noAutofit/>
                      </wps:bodyPr>
                    </wps:wsp>
                    <wps:wsp>
                      <wps:cNvPr id="1236686977" name="Rectangle 164"/>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E1972B" w14:textId="77777777" w:rsidR="00812885" w:rsidRPr="003C2E85" w:rsidRDefault="00812885" w:rsidP="00300BA7">
                            <w:pPr>
                              <w:pStyle w:val="af1"/>
                              <w:jc w:val="center"/>
                              <w:rPr>
                                <w:rFonts w:ascii="Times New Roman" w:hAnsi="Times New Roman"/>
                                <w:sz w:val="18"/>
                                <w:szCs w:val="18"/>
                              </w:rPr>
                            </w:pPr>
                            <w:r w:rsidRPr="003C2E85">
                              <w:rPr>
                                <w:rFonts w:ascii="Times New Roman" w:hAnsi="Times New Roman"/>
                                <w:sz w:val="18"/>
                                <w:szCs w:val="18"/>
                              </w:rPr>
                              <w:t>Арк.</w:t>
                            </w:r>
                          </w:p>
                        </w:txbxContent>
                      </wps:txbx>
                      <wps:bodyPr rot="0" vert="horz" wrap="square" lIns="0" tIns="0" rIns="0" bIns="0" anchor="ctr" anchorCtr="0" upright="1">
                        <a:noAutofit/>
                      </wps:bodyPr>
                    </wps:wsp>
                    <wps:wsp>
                      <wps:cNvPr id="1179624278" name="Rectangle 165"/>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D7BA4F" w14:textId="77777777" w:rsidR="00812885" w:rsidRPr="003C2E85" w:rsidRDefault="00812885" w:rsidP="00300BA7">
                            <w:pPr>
                              <w:pStyle w:val="af1"/>
                              <w:jc w:val="center"/>
                              <w:rPr>
                                <w:rFonts w:ascii="Times New Roman" w:hAnsi="Times New Roman"/>
                                <w:sz w:val="18"/>
                                <w:szCs w:val="18"/>
                              </w:rPr>
                            </w:pPr>
                            <w:r w:rsidRPr="003C2E85">
                              <w:rPr>
                                <w:rFonts w:ascii="Times New Roman" w:hAnsi="Times New Roman"/>
                                <w:sz w:val="18"/>
                                <w:szCs w:val="18"/>
                              </w:rPr>
                              <w:t>№ докум.</w:t>
                            </w:r>
                          </w:p>
                        </w:txbxContent>
                      </wps:txbx>
                      <wps:bodyPr rot="0" vert="horz" wrap="square" lIns="0" tIns="0" rIns="0" bIns="0" anchor="ctr" anchorCtr="0" upright="1">
                        <a:noAutofit/>
                      </wps:bodyPr>
                    </wps:wsp>
                    <wps:wsp>
                      <wps:cNvPr id="56226357" name="Rectangle 166"/>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90A974" w14:textId="77777777" w:rsidR="00812885" w:rsidRPr="003C2E85" w:rsidRDefault="00812885" w:rsidP="00300BA7">
                            <w:pPr>
                              <w:pStyle w:val="af1"/>
                              <w:jc w:val="center"/>
                              <w:rPr>
                                <w:rFonts w:ascii="Times New Roman" w:hAnsi="Times New Roman"/>
                                <w:sz w:val="18"/>
                                <w:szCs w:val="18"/>
                              </w:rPr>
                            </w:pPr>
                            <w:r w:rsidRPr="003C2E85">
                              <w:rPr>
                                <w:rFonts w:ascii="Times New Roman" w:hAnsi="Times New Roman"/>
                                <w:sz w:val="18"/>
                                <w:szCs w:val="18"/>
                              </w:rPr>
                              <w:t>Підпис</w:t>
                            </w:r>
                          </w:p>
                        </w:txbxContent>
                      </wps:txbx>
                      <wps:bodyPr rot="0" vert="horz" wrap="square" lIns="0" tIns="0" rIns="0" bIns="0" anchor="ctr" anchorCtr="0" upright="1">
                        <a:noAutofit/>
                      </wps:bodyPr>
                    </wps:wsp>
                    <wps:wsp>
                      <wps:cNvPr id="1492261873" name="Rectangle 167"/>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356FC3" w14:textId="77777777" w:rsidR="00812885" w:rsidRPr="003C2E85" w:rsidRDefault="00812885" w:rsidP="00300BA7">
                            <w:pPr>
                              <w:pStyle w:val="af1"/>
                              <w:jc w:val="center"/>
                              <w:rPr>
                                <w:rFonts w:ascii="Times New Roman" w:hAnsi="Times New Roman"/>
                                <w:sz w:val="18"/>
                                <w:szCs w:val="18"/>
                              </w:rPr>
                            </w:pPr>
                            <w:r w:rsidRPr="003C2E85">
                              <w:rPr>
                                <w:rFonts w:ascii="Times New Roman" w:hAnsi="Times New Roman"/>
                                <w:sz w:val="18"/>
                                <w:szCs w:val="18"/>
                              </w:rPr>
                              <w:t>Дата</w:t>
                            </w:r>
                          </w:p>
                        </w:txbxContent>
                      </wps:txbx>
                      <wps:bodyPr rot="0" vert="horz" wrap="square" lIns="0" tIns="0" rIns="0" bIns="0" anchor="ctr" anchorCtr="0" upright="1">
                        <a:noAutofit/>
                      </wps:bodyPr>
                    </wps:wsp>
                    <wps:wsp>
                      <wps:cNvPr id="404307387" name="Rectangle 168"/>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844716" w14:textId="77777777" w:rsidR="00812885" w:rsidRPr="003C2E85" w:rsidRDefault="00812885" w:rsidP="00300BA7">
                            <w:pPr>
                              <w:pStyle w:val="af1"/>
                              <w:jc w:val="center"/>
                              <w:rPr>
                                <w:rFonts w:ascii="Journal" w:hAnsi="Journal"/>
                                <w:sz w:val="20"/>
                              </w:rPr>
                            </w:pPr>
                            <w:r w:rsidRPr="003C2E85">
                              <w:rPr>
                                <w:sz w:val="20"/>
                              </w:rPr>
                              <w:t>Арк.</w:t>
                            </w:r>
                          </w:p>
                        </w:txbxContent>
                      </wps:txbx>
                      <wps:bodyPr rot="0" vert="horz" wrap="square" lIns="0" tIns="0" rIns="0" bIns="0" anchor="ctr" anchorCtr="0" upright="1">
                        <a:noAutofit/>
                      </wps:bodyPr>
                    </wps:wsp>
                    <wps:wsp>
                      <wps:cNvPr id="1245840526" name="Rectangle 169"/>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A47D07" w14:textId="66FD40A6" w:rsidR="00812885" w:rsidRPr="003C2E85" w:rsidRDefault="00F57414" w:rsidP="00300BA7">
                            <w:pPr>
                              <w:pStyle w:val="af1"/>
                              <w:jc w:val="center"/>
                              <w:rPr>
                                <w:i w:val="0"/>
                                <w:iCs/>
                                <w:sz w:val="20"/>
                              </w:rPr>
                            </w:pPr>
                            <w:r>
                              <w:rPr>
                                <w:i w:val="0"/>
                                <w:iCs/>
                                <w:sz w:val="20"/>
                              </w:rPr>
                              <w:t>3</w:t>
                            </w:r>
                          </w:p>
                        </w:txbxContent>
                      </wps:txbx>
                      <wps:bodyPr rot="0" vert="horz" wrap="square" lIns="12700" tIns="12700" rIns="12700" bIns="12700" anchor="t" anchorCtr="0" upright="1">
                        <a:noAutofit/>
                      </wps:bodyPr>
                    </wps:wsp>
                    <wps:wsp>
                      <wps:cNvPr id="615910204" name="Rectangle 170"/>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921CAF" w14:textId="77777777" w:rsidR="00812885" w:rsidRPr="003C2E85" w:rsidRDefault="00812885" w:rsidP="00FD4AFC">
                            <w:pPr>
                              <w:jc w:val="center"/>
                              <w:rPr>
                                <w:iCs/>
                              </w:rPr>
                            </w:pPr>
                            <w:r w:rsidRPr="003C2E85">
                              <w:rPr>
                                <w:rFonts w:ascii="ISOCPEUR" w:hAnsi="ISOCPEUR"/>
                                <w:iCs/>
                                <w:sz w:val="25"/>
                                <w:szCs w:val="25"/>
                              </w:rPr>
                              <w:t>ІПЗ.КР.Б – 121 – 26 – ПЗ</w:t>
                            </w:r>
                          </w:p>
                        </w:txbxContent>
                      </wps:txbx>
                      <wps:bodyPr rot="0" vert="horz" wrap="square" lIns="12700" tIns="12700" rIns="12700" bIns="12700" anchor="ctr" anchorCtr="0" upright="1">
                        <a:noAutofit/>
                      </wps:bodyPr>
                    </wps:wsp>
                    <wps:wsp>
                      <wps:cNvPr id="827087440" name="Line 171"/>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0015123" name="Line 172"/>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0135962" name="Line 173"/>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84215602" name="Line 174"/>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45236999" name="Line 175"/>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784327065" name="Group 176"/>
                      <wpg:cNvGrpSpPr>
                        <a:grpSpLocks/>
                      </wpg:cNvGrpSpPr>
                      <wpg:grpSpPr bwMode="auto">
                        <a:xfrm>
                          <a:off x="1154" y="15093"/>
                          <a:ext cx="2517" cy="265"/>
                          <a:chOff x="0" y="0"/>
                          <a:chExt cx="19987" cy="21116"/>
                        </a:xfrm>
                      </wpg:grpSpPr>
                      <wps:wsp>
                        <wps:cNvPr id="353190306" name="Rectangle 1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D233B0" w14:textId="77777777" w:rsidR="00812885" w:rsidRPr="003C2E85" w:rsidRDefault="00812885" w:rsidP="00300BA7">
                              <w:pPr>
                                <w:pStyle w:val="af1"/>
                                <w:rPr>
                                  <w:rFonts w:ascii="Journal" w:hAnsi="Journal"/>
                                  <w:sz w:val="18"/>
                                </w:rPr>
                              </w:pPr>
                              <w:r w:rsidRPr="003C2E85">
                                <w:rPr>
                                  <w:sz w:val="18"/>
                                </w:rPr>
                                <w:t xml:space="preserve"> Розро</w:t>
                              </w:r>
                              <w:r w:rsidRPr="003C2E85">
                                <w:rPr>
                                  <w:rFonts w:ascii="Journal" w:hAnsi="Journal"/>
                                  <w:sz w:val="18"/>
                                </w:rPr>
                                <w:t>б.</w:t>
                              </w:r>
                            </w:p>
                          </w:txbxContent>
                        </wps:txbx>
                        <wps:bodyPr rot="0" vert="horz" wrap="square" lIns="0" tIns="0" rIns="0" bIns="0" anchor="ctr" anchorCtr="0" upright="1">
                          <a:noAutofit/>
                        </wps:bodyPr>
                      </wps:wsp>
                      <wps:wsp>
                        <wps:cNvPr id="871374734" name="Rectangle 178"/>
                        <wps:cNvSpPr>
                          <a:spLocks noChangeArrowheads="1"/>
                        </wps:cNvSpPr>
                        <wps:spPr bwMode="auto">
                          <a:xfrm>
                            <a:off x="9271" y="1116"/>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159E05" w14:textId="323368E3" w:rsidR="00812885" w:rsidRPr="003C2E85" w:rsidRDefault="00F57414" w:rsidP="00300BA7">
                              <w:pPr>
                                <w:pStyle w:val="af1"/>
                                <w:jc w:val="left"/>
                                <w:rPr>
                                  <w:rFonts w:ascii="Times New Roman" w:hAnsi="Times New Roman"/>
                                  <w:sz w:val="17"/>
                                  <w:szCs w:val="17"/>
                                </w:rPr>
                              </w:pPr>
                              <w:r>
                                <w:rPr>
                                  <w:rFonts w:ascii="Times New Roman" w:hAnsi="Times New Roman"/>
                                  <w:sz w:val="17"/>
                                  <w:szCs w:val="17"/>
                                </w:rPr>
                                <w:t>Бурківський С.В</w:t>
                              </w:r>
                              <w:r w:rsidR="00812885" w:rsidRPr="003C2E85">
                                <w:rPr>
                                  <w:rFonts w:ascii="Times New Roman" w:hAnsi="Times New Roman"/>
                                  <w:sz w:val="17"/>
                                  <w:szCs w:val="17"/>
                                </w:rPr>
                                <w:t>,</w:t>
                              </w:r>
                            </w:p>
                          </w:txbxContent>
                        </wps:txbx>
                        <wps:bodyPr rot="0" vert="horz" wrap="square" lIns="0" tIns="0" rIns="0" bIns="0" anchor="t" anchorCtr="0" upright="1">
                          <a:noAutofit/>
                        </wps:bodyPr>
                      </wps:wsp>
                    </wpg:grpSp>
                    <wps:wsp>
                      <wps:cNvPr id="783815066" name="Rectangle 180"/>
                      <wps:cNvSpPr>
                        <a:spLocks noChangeArrowheads="1"/>
                      </wps:cNvSpPr>
                      <wps:spPr bwMode="auto">
                        <a:xfrm>
                          <a:off x="1154" y="15374"/>
                          <a:ext cx="111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F0E0D1" w14:textId="77777777" w:rsidR="00812885" w:rsidRPr="003C2E85" w:rsidRDefault="00812885" w:rsidP="00300BA7">
                            <w:pPr>
                              <w:pStyle w:val="af1"/>
                              <w:rPr>
                                <w:sz w:val="18"/>
                              </w:rPr>
                            </w:pPr>
                            <w:r w:rsidRPr="003C2E85">
                              <w:rPr>
                                <w:sz w:val="18"/>
                              </w:rPr>
                              <w:t xml:space="preserve"> Керівник</w:t>
                            </w:r>
                          </w:p>
                        </w:txbxContent>
                      </wps:txbx>
                      <wps:bodyPr rot="0" vert="horz" wrap="square" lIns="0" tIns="0" rIns="0" bIns="0" anchor="t" anchorCtr="0" upright="1">
                        <a:noAutofit/>
                      </wps:bodyPr>
                    </wps:wsp>
                    <wps:wsp>
                      <wps:cNvPr id="1120132409" name="Rectangle 183"/>
                      <wps:cNvSpPr>
                        <a:spLocks noChangeArrowheads="1"/>
                      </wps:cNvSpPr>
                      <wps:spPr bwMode="auto">
                        <a:xfrm>
                          <a:off x="1154" y="15662"/>
                          <a:ext cx="111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877944" w14:textId="77777777" w:rsidR="00812885" w:rsidRPr="003C2E85" w:rsidRDefault="00812885" w:rsidP="00300BA7">
                            <w:pPr>
                              <w:pStyle w:val="af1"/>
                              <w:rPr>
                                <w:sz w:val="20"/>
                              </w:rPr>
                            </w:pPr>
                          </w:p>
                        </w:txbxContent>
                      </wps:txbx>
                      <wps:bodyPr rot="0" vert="horz" wrap="square" lIns="0" tIns="0" rIns="0" bIns="0" anchor="t" anchorCtr="0" upright="1">
                        <a:noAutofit/>
                      </wps:bodyPr>
                    </wps:wsp>
                    <wps:wsp>
                      <wps:cNvPr id="1030786523" name="Rectangle 186"/>
                      <wps:cNvSpPr>
                        <a:spLocks noChangeArrowheads="1"/>
                      </wps:cNvSpPr>
                      <wps:spPr bwMode="auto">
                        <a:xfrm>
                          <a:off x="1154" y="15942"/>
                          <a:ext cx="111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C5C5C0" w14:textId="77777777" w:rsidR="00812885" w:rsidRPr="003C2E85" w:rsidRDefault="00812885" w:rsidP="00300BA7">
                            <w:pPr>
                              <w:pStyle w:val="af1"/>
                              <w:rPr>
                                <w:sz w:val="18"/>
                              </w:rPr>
                            </w:pPr>
                            <w:r w:rsidRPr="003C2E85">
                              <w:rPr>
                                <w:sz w:val="18"/>
                              </w:rPr>
                              <w:t>Рецензент</w:t>
                            </w:r>
                          </w:p>
                        </w:txbxContent>
                      </wps:txbx>
                      <wps:bodyPr rot="0" vert="horz" wrap="square" lIns="0" tIns="0" rIns="0" bIns="0" anchor="ctr" anchorCtr="0" upright="1">
                        <a:noAutofit/>
                      </wps:bodyPr>
                    </wps:wsp>
                    <wps:wsp>
                      <wps:cNvPr id="1951535980" name="Rectangle 189"/>
                      <wps:cNvSpPr>
                        <a:spLocks noChangeArrowheads="1"/>
                      </wps:cNvSpPr>
                      <wps:spPr bwMode="auto">
                        <a:xfrm>
                          <a:off x="1154" y="16222"/>
                          <a:ext cx="111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3DCD03" w14:textId="77777777" w:rsidR="00812885" w:rsidRPr="003C2E85" w:rsidRDefault="00812885" w:rsidP="00300BA7">
                            <w:pPr>
                              <w:pStyle w:val="af1"/>
                              <w:rPr>
                                <w:sz w:val="18"/>
                              </w:rPr>
                            </w:pPr>
                            <w:r w:rsidRPr="003C2E85">
                              <w:rPr>
                                <w:sz w:val="18"/>
                              </w:rPr>
                              <w:t>Зав. каф</w:t>
                            </w:r>
                          </w:p>
                        </w:txbxContent>
                      </wps:txbx>
                      <wps:bodyPr rot="0" vert="horz" wrap="square" lIns="0" tIns="0" rIns="0" bIns="0" anchor="ctr" anchorCtr="0" upright="1">
                        <a:noAutofit/>
                      </wps:bodyPr>
                    </wps:wsp>
                    <wps:wsp>
                      <wps:cNvPr id="677427501" name="Line 191"/>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90118371" name="Rectangle 192"/>
                      <wps:cNvSpPr>
                        <a:spLocks noChangeArrowheads="1"/>
                      </wps:cNvSpPr>
                      <wps:spPr bwMode="auto">
                        <a:xfrm>
                          <a:off x="5218" y="15131"/>
                          <a:ext cx="3367" cy="1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FE7D85" w14:textId="2FB3ACF4" w:rsidR="00812885" w:rsidRPr="007463F2" w:rsidRDefault="00F57414" w:rsidP="00A93A43">
                            <w:pPr>
                              <w:ind w:firstLine="0"/>
                              <w:jc w:val="center"/>
                              <w:rPr>
                                <w:rFonts w:cs="Times New Roman"/>
                                <w:szCs w:val="24"/>
                              </w:rPr>
                            </w:pPr>
                            <w:r w:rsidRPr="007463F2">
                              <w:rPr>
                                <w:rFonts w:cs="Times New Roman"/>
                                <w:sz w:val="22"/>
                                <w:szCs w:val="20"/>
                              </w:rPr>
                              <w:t>Інформаційна система обліку та моніторингу стану ІТ-активів підприємства</w:t>
                            </w:r>
                          </w:p>
                        </w:txbxContent>
                      </wps:txbx>
                      <wps:bodyPr rot="0" vert="horz" wrap="square" lIns="12700" tIns="12700" rIns="12700" bIns="12700" anchor="ctr" anchorCtr="0" upright="1">
                        <a:noAutofit/>
                      </wps:bodyPr>
                    </wps:wsp>
                    <wps:wsp>
                      <wps:cNvPr id="1667424340" name="Line 193"/>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4521803" name="Line 194"/>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59254183" name="Line 195"/>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27513435" name="Rectangle 196"/>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757CE9" w14:textId="77777777" w:rsidR="00812885" w:rsidRPr="003C2E85" w:rsidRDefault="00812885" w:rsidP="00300BA7">
                            <w:pPr>
                              <w:pStyle w:val="af1"/>
                              <w:jc w:val="center"/>
                              <w:rPr>
                                <w:sz w:val="20"/>
                              </w:rPr>
                            </w:pPr>
                            <w:r w:rsidRPr="003C2E85">
                              <w:rPr>
                                <w:sz w:val="20"/>
                              </w:rPr>
                              <w:t>Літ.</w:t>
                            </w:r>
                          </w:p>
                        </w:txbxContent>
                      </wps:txbx>
                      <wps:bodyPr rot="0" vert="horz" wrap="square" lIns="0" tIns="0" rIns="0" bIns="0" anchor="ctr" anchorCtr="0" upright="1">
                        <a:noAutofit/>
                      </wps:bodyPr>
                    </wps:wsp>
                    <wps:wsp>
                      <wps:cNvPr id="1620284351" name="Rectangle 197"/>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9F9B56" w14:textId="77777777" w:rsidR="00812885" w:rsidRPr="003C2E85" w:rsidRDefault="00812885" w:rsidP="00300BA7">
                            <w:pPr>
                              <w:pStyle w:val="af1"/>
                              <w:jc w:val="center"/>
                              <w:rPr>
                                <w:rFonts w:ascii="Journal" w:hAnsi="Journal"/>
                                <w:sz w:val="20"/>
                              </w:rPr>
                            </w:pPr>
                            <w:r w:rsidRPr="003C2E85">
                              <w:rPr>
                                <w:sz w:val="20"/>
                              </w:rPr>
                              <w:t>Аркушів</w:t>
                            </w:r>
                          </w:p>
                        </w:txbxContent>
                      </wps:txbx>
                      <wps:bodyPr rot="0" vert="horz" wrap="square" lIns="0" tIns="0" rIns="0" bIns="0" anchor="ctr" anchorCtr="0" upright="1">
                        <a:noAutofit/>
                      </wps:bodyPr>
                    </wps:wsp>
                    <wps:wsp>
                      <wps:cNvPr id="1492220246" name="Rectangle 198"/>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6B3C7C" w14:textId="1D33B24B" w:rsidR="00812885" w:rsidRPr="003C2E85" w:rsidRDefault="007463F2" w:rsidP="00300BA7">
                            <w:pPr>
                              <w:pStyle w:val="af1"/>
                              <w:jc w:val="center"/>
                              <w:rPr>
                                <w:i w:val="0"/>
                                <w:iCs/>
                                <w:sz w:val="20"/>
                              </w:rPr>
                            </w:pPr>
                            <w:r>
                              <w:rPr>
                                <w:i w:val="0"/>
                                <w:iCs/>
                                <w:sz w:val="20"/>
                              </w:rPr>
                              <w:t>101</w:t>
                            </w:r>
                          </w:p>
                        </w:txbxContent>
                      </wps:txbx>
                      <wps:bodyPr rot="0" vert="horz" wrap="square" lIns="12700" tIns="12700" rIns="12700" bIns="12700" anchor="t" anchorCtr="0" upright="1">
                        <a:noAutofit/>
                      </wps:bodyPr>
                    </wps:wsp>
                    <wps:wsp>
                      <wps:cNvPr id="265393026" name="Line 199"/>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80253169" name="Line 200"/>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58634796" name="Rectangle 201"/>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35A19E" w14:textId="77777777" w:rsidR="00812885" w:rsidRPr="003C2E85" w:rsidRDefault="00812885" w:rsidP="00300BA7">
                            <w:pPr>
                              <w:pStyle w:val="af1"/>
                              <w:spacing w:before="60"/>
                              <w:jc w:val="center"/>
                              <w:rPr>
                                <w:sz w:val="16"/>
                                <w:szCs w:val="16"/>
                              </w:rPr>
                            </w:pPr>
                            <w:r w:rsidRPr="003C2E85">
                              <w:rPr>
                                <w:sz w:val="16"/>
                                <w:szCs w:val="16"/>
                              </w:rPr>
                              <w:t>Житомирська політехніка,</w:t>
                            </w:r>
                          </w:p>
                          <w:p w14:paraId="3B85E3A5" w14:textId="15683318" w:rsidR="00812885" w:rsidRPr="003C2E85" w:rsidRDefault="00812885" w:rsidP="00300BA7">
                            <w:pPr>
                              <w:pStyle w:val="af1"/>
                              <w:spacing w:before="60"/>
                              <w:jc w:val="center"/>
                              <w:rPr>
                                <w:rFonts w:ascii="Journal" w:hAnsi="Journal"/>
                                <w:sz w:val="16"/>
                                <w:szCs w:val="16"/>
                              </w:rPr>
                            </w:pPr>
                            <w:r w:rsidRPr="003C2E85">
                              <w:rPr>
                                <w:sz w:val="16"/>
                                <w:szCs w:val="16"/>
                              </w:rPr>
                              <w:t xml:space="preserve"> група ІПЗ-22-3</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28E2" id="Групувати 251" o:spid="_x0000_s1045" style="position:absolute;left:0;text-align:left;margin-left:56.7pt;margin-top:14.2pt;width:524.4pt;height:813.55pt;z-index:251625472;mso-position-horizontal-relative:page;mso-position-vertical-relative:page"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WxFYgsAAK2LAAAOAAAAZHJzL2Uyb0RvYy54bWzsXe1u28gV/V+g70DovyPOcIbkCHEWWTsO&#10;CqTdRXf7ALRES0IlUiWZyOmiQNF9hL5I0V/911dI3qhnPjiiPlxHtjmI4jEQRzQlaji8c+bec8/c&#10;efnd7XIRfMirel4W5wPyIhwEeTEuJ/Niej74089XZ+kgqJusmGSLssjPBx/zevDdq9/+5uV6Ncpp&#10;OSsXk7wKcJGiHq1X54NZ06xGw2E9nuXLrH5RrvICJ2/Kapk1OKymw0mVrXH15WJIwzAerstqsqrK&#10;cV7X+OulPjl4pa5/c5OPmx9ubuq8CRbnA7StUb8r9fta/h6+epmNplW2ms3HphnZA1qxzOYFvtRe&#10;6jJrsuB9Nd+71HI+rsq6vGlejMvlsLy5mY9zdQ+4GxLu3M3bqny/UvcyHa2nK9tN6NqdfnrwZcd/&#10;+PBjFcwn5wP0JqNJHNNoEBTZEs/q0z8///3zr5/+i3///vSvz//49J+AciK7bL2ajvDJt9Xqp9WP&#10;lb5vvHxXjv9c4/Rw97w8nuo3B9fr35cTXD1735Sqy25vqqW8BDojuFVP5qN9MvltE4zxxziOQ/wM&#10;gjHOkTCK0Frz8MYzPGH5QUIiNghwnqZMP9fx7I35PAlZCktUn44pUeeH2Uh/tWquaZ68N1hivens&#10;+nGd/dMsW+XqGdayy0xnizSlMWdMtH39R1hqVkwXeUB4pLtYvb/t31p3blCUFzO8L39dVeV6lmcT&#10;NE89EtxE5wPyoMajube39zut7fL/22XZaFXVzdu8XAbyxfmgQvvV08w+vKsbaQObt8iHW5RX88VC&#10;jbZFEazxkDjDE5Sn6nIxn8iz6qCaXl8squBDJges+pG9gattvW05bwAbi/nyfJDaN2Uj2SFvion6&#10;miabL/RrfHhRyIvj1tA480oPz19EKN6kb1J2xmj85oyFl5dnr68u2Fl8RRJ+GV1eXFySv8l2Ejaa&#10;zSeTvJBNbaGCsC+zDgNaepBbsNi6pbp751fqZ//Oh9vNUB2Du2r/V3enLEE+fG3L1+XkIwyhKjX2&#10;AavxYlZWfx0Ea+De+aD+y/usygfB4ncFjEkQxiRQqgPGE4qDqnvmunsmK8a41PmgGQT65UWjwfX9&#10;qppPZ/gmop5xUb7GcL+ZK8uQxqlbhXab4eZo3BFOuUiSCDelMe7dvJBDTgGCGUEXhYa08W1hIM2O&#10;OjWYf/64AnxtDTr9kS8fdDHnCqkIM1ikbFMhHdEolTJqnn4LjzsDboGGq651M+AwE5lxdWJjzALP&#10;g4eOhB+3ViqoIGnMSLJjpbwzMTiwUhJhepLzLaNhLL+6Y6UhS4yl6oHQzqUb1DcTg7fTXW/v8Fxw&#10;inZK4igmlNI03jFUZS3O4BQNAJ5rQ6UKNjuGquGU0jjxeKqiLHgQj/FZTtFOmUhDyhPp12zN+sok&#10;nJlplCDu8GbqxrU+RTPlUZSSUGBe3bLS1OmsL13+u6wUJ2QE7cH0qQLAU7RSIsIwooSGlicyMZRw&#10;aqecMHgdetLXfI6f9HsjKk7RTmPKBCicEKDVhdNY0YbOJn3BmAn1eZgYxrJl2Ayc8tiH+joB8Axd&#10;U8ISKlJM/DtoGhueXXG6LmN9LqiiGTZoGgkBIkJR508cQhGaPIID9pSUzFM4Ik6TOAQlJRBFb6Op&#10;gi5naIpshaGkkMRRI8SbqZ/0O3m1KAkjBPoJAm096XfyarHbvBpmde2epuEOoDK0RAdSOptqE5F7&#10;5OlRWTXJz3YctW8/56XHvsqy/yIIZeH3VJxdxWlyxq4YPxNJmJ6FRHwv4pAJdnm1ncZTUcuj/Q6Z&#10;yozgZqpUzN35vCfLZNospGx+m/Zr/z+U/mtur29Vft/SCEcmBEGa6WQgXuhEIF7oJCBenFwCkEZx&#10;jIkssRNZFyG6acDeM+9x2iYB9xCCy+YpqsUjREcPcHRW3COEVE7cIxCwCGEJnF4QYtxULVx87SIB&#10;kgiwBzSBYmjfi+gmYfvGCBpJNZYiufYwAmon+MIeJKSC6FHSGQ8Sx4AEsfzZM0cJ0HY0RrBxCCO6&#10;+e++MSJCuHMXRkjQ8BAhAyMPEaMjNZMPjzQ0MyNJoWcOEYQJYARJE0vudoONrvqgb5BgUD3eBRKQ&#10;RHqQ2Bcf+2DjC4TVjwAJyxw/c5BgIYvCJEoPOhKWtMHSgb4xQjDZBhls8BCKvi29ZyIZVR1rKP/P&#10;U5ZqgYLHiH4xwjL2zxwjQG7zlIWcWqFt15GwvI1bkIjSHa1tByTuEYX7vAb8jTsXJHhC4ihCwpL2&#10;R4KEVh+Y5IY50AkOc6CTHObg1BIdMeGChDQ8lAnVQiSTte/breBKKag4zAhpjS23IpZ/UX6FVJ3K&#10;hTZ3riPxkOEhIxt1F3U+IvawHL4TyDidzEcKQVaaqAWgXc0klnphbDpU+ciVGjoQiXe0E1iV7Bee&#10;Peki5I5kxI4ovRr7/tShHj4St6VxuFOjyWIAhJNNqQItQddziEs7bUm1BCvQtma2/kSTj1s470WT&#10;Ds0U6xJJxJFLbnNExkxtWIuAzaW2F/UmdkK2/sxUu80q9fKA+g7eTF2aaYhqA4THu0slwPm5nfZb&#10;cS9HXOAKTr2dnsysTxLGId8TwlbNMXhq3XnHeMqlBMfRtO/t9Gns1BSikuGMqmFlCjKRJGURoh/E&#10;G0bzpYpvBSQxWo7+Cl4RWX7GhDtCuQaaAJR1r1BvyxAkKBelTc3Wu9IxkvE7O6WuhJB5HJWsIYSo&#10;5ltaBX66rcTlaOVIxCMsGY1QQWRfTKf5IOOw901EbfVXuwYvTTkapjpLpjJkF9vO8nL8qyvTIR1l&#10;u6etO4XFLCYdLcfXA1Oa/pEcFMz4C/T4J8Q5JURK2GTtvj2xLRS4Gw+0b3wQVDJLknYyqLmBYRIm&#10;eF4eJg7U6PMp8H5T4FYl1gtMNI+X5G9cCkcORZKiTAoP40MOhabhHDkUHccNCKa9s9avAIZ4VZ2H&#10;C1PV1J301k6YXytcyLHZe3ldgvI0JMKKUMsUdPQyKLXgzqnoYARKK3uMGPZR/NYLZo4SzFi92PPG&#10;CHASSRrzTRKxixGG9emU1MYakt5qcFsCSOiyv53Iw/sRB0uD+7Cj17ADVb/NHNkLRpwOO0EER0F+&#10;jgKiB+iJ1CKpA+XtxpPAwkPvSYTek+gQ1h1+NnO30I9aXdgzR4kY0neKWoM7pVtRynUTafQv9Eh5&#10;W1Fkv9ZgW6yd6cWZd+c4Fn5fgZ3deb6heu2RCAlJUYj6wGSmpUGOqDNOCYprKIknidQo2bi8USSr&#10;zMmUHEpceFX4Zjsc7/P26/MqW5MD4MjZzKwQ0Vk5c3D/QpIT8oHjGNMbi3br52uxgkEMF9ObLI2u&#10;MCPiOw5wFMqlcQoz5JTrp7fRM6ylG6HWMuaV3cLkwq2MMeVCK02gqIwUHd+Z2ryZPu0Oaqe4eIGE&#10;ssYygx/WemFaxigcyxjBf1rdmS9NHvW6098p2ikNEdLCBY+sJLJDkAuXBHkayw371Mx/oDKFLabr&#10;1Xs+VjhqW9CHq/eQNPL8uNw1mMSACUinUad2X76HmlMb/qtv+R52BZaNOIwS2KUO55TMl3uY8DDh&#10;CiZs6HEkpfCtiXxVJTwghdyzaU/lK6xoyUUaDTBh9pDg+6o9SmxNXQ8THiZcwYSN/I6EiYcxj08g&#10;+pWkX+8qPix5ioRm9rrVKLD8b+NVOKAd03ZDROgAdvic1qfQ6t8nZB39aj/rm3/ttSgIVvlTrHGL&#10;rdZU0TlULyZzxo4LAuNs2fGdVaneTD3rCPkQaBSGnQ32PTCIpTuQ2neg1mFzUrhbwPINQU6lAFLF&#10;aRzZJpy6G1OrfNyoXXeyD9j3Rr91VdXN27xcbm2FlJmdkDocnN8bye+NBA/G7nyC5KFxKU7FAVOr&#10;rtZTbP+HETKtstVsPr7Mmqx7jNfr1Sin5axcTPLq1f8AAAD//wMAUEsDBBQABgAIAAAAIQB5QJmo&#10;4QAAAAwBAAAPAAAAZHJzL2Rvd25yZXYueG1sTI9BS8NAEIXvgv9hGcGb3SQ1ocRsSinqqQi2gnib&#10;ZqdJaHY3ZLdJ+u+dnvQ083iPN98U69l0YqTBt84qiBcRCLKV062tFXwd3p5WIHxAq7FzlhRcycO6&#10;vL8rMNdusp807kMtuMT6HBU0IfS5lL5qyKBfuJ4seyc3GAwsh1rqAScuN51MoiiTBlvLFxrsadtQ&#10;dd5fjIL3CafNMn4dd+fT9vpzSD++dzEp9fgwb15ABJrDXxhu+IwOJTMd3cVqLzrW8fKZowqSFc9b&#10;IM6SBMSRtyxNU5BlIf8/Uf4CAAD//wMAUEsBAi0AFAAGAAgAAAAhALaDOJL+AAAA4QEAABMAAAAA&#10;AAAAAAAAAAAAAAAAAFtDb250ZW50X1R5cGVzXS54bWxQSwECLQAUAAYACAAAACEAOP0h/9YAAACU&#10;AQAACwAAAAAAAAAAAAAAAAAvAQAAX3JlbHMvLnJlbHNQSwECLQAUAAYACAAAACEATLlsRWILAACt&#10;iwAADgAAAAAAAAAAAAAAAAAuAgAAZHJzL2Uyb0RvYy54bWxQSwECLQAUAAYACAAAACEAeUCZqOEA&#10;AAAMAQAADwAAAAAAAAAAAAAAAAC8DQAAZHJzL2Rvd25yZXYueG1sUEsFBgAAAAAEAAQA8wAAAMoO&#10;AAAAAA==&#10;">
              <v:rect id="Rectangle 153" o:spid="_x0000_s1046"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qziyQAAAOIAAAAPAAAAZHJzL2Rvd25yZXYueG1sRI/RasJA&#10;FETfC/2H5Rb6VjeKShJdJRYEn8SmfsAle5sEs3fT7Jqkfr0rCH0cZuYMs96OphE9da62rGA6iUAQ&#10;F1bXXCo4f+8/YhDOI2tsLJOCP3Kw3by+rDHVduAv6nNfigBhl6KCyvs2ldIVFRl0E9sSB+/HdgZ9&#10;kF0pdYdDgJtGzqJoKQ3WHBYqbOmzouKSX42Cix/7Y1bmt31y3iXFaZcN199Mqfe3MVuB8DT6//Cz&#10;fdAKkjieLRfzeQKPS+EOyM0dAAD//wMAUEsBAi0AFAAGAAgAAAAhANvh9svuAAAAhQEAABMAAAAA&#10;AAAAAAAAAAAAAAAAAFtDb250ZW50X1R5cGVzXS54bWxQSwECLQAUAAYACAAAACEAWvQsW78AAAAV&#10;AQAACwAAAAAAAAAAAAAAAAAfAQAAX3JlbHMvLnJlbHNQSwECLQAUAAYACAAAACEANYqs4skAAADi&#10;AAAADwAAAAAAAAAAAAAAAAAHAgAAZHJzL2Rvd25yZXYueG1sUEsFBgAAAAADAAMAtwAAAP0CAAAA&#10;AA==&#10;" filled="f" strokeweight="2pt"/>
              <v:line id="Line 154" o:spid="_x0000_s1047"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fc6xQAAAOIAAAAPAAAAZHJzL2Rvd25yZXYueG1sRE9Na8JA&#10;EL0X/A/LCN7qRiW1ja4iQqS30ujF25gdk2B2NmRXTf9951Do8fG+19vBtepBfWg8G5hNE1DEpbcN&#10;VwZOx/z1HVSIyBZbz2TghwJsN6OXNWbWP/mbHkWslIRwyNBAHWOXaR3KmhyGqe+Ihbv63mEU2Ffa&#10;9viUcNfqeZK8aYcNS0ONHe1rKm/F3Rm4nU9pfvja22Nb7OylyuP5crXGTMbDbgUq0hD/xX/uTyvz&#10;03n6sVwu5IRcEgx68wsAAP//AwBQSwECLQAUAAYACAAAACEA2+H2y+4AAACFAQAAEwAAAAAAAAAA&#10;AAAAAAAAAAAAW0NvbnRlbnRfVHlwZXNdLnhtbFBLAQItABQABgAIAAAAIQBa9CxbvwAAABUBAAAL&#10;AAAAAAAAAAAAAAAAAB8BAABfcmVscy8ucmVsc1BLAQItABQABgAIAAAAIQBAffc6xQAAAOIAAAAP&#10;AAAAAAAAAAAAAAAAAAcCAABkcnMvZG93bnJldi54bWxQSwUGAAAAAAMAAwC3AAAA+QIAAAAA&#10;" strokeweight="2pt"/>
              <v:line id="Line 155" o:spid="_x0000_s1048"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cyQAAAOIAAAAPAAAAZHJzL2Rvd25yZXYueG1sRI9Pi8Iw&#10;FMTvwn6H8Bb2pmll/dc1iggVb4utF2/P5tkWm5fSZLV+eyMseBxm5jfMct2bRtyoc7VlBfEoAkFc&#10;WF1zqeCYp8M5COeRNTaWScGDHKxXH4MlJtre+UC3zJciQNglqKDyvk2kdEVFBt3ItsTBu9jOoA+y&#10;K6Xu8B7gppHjKJpKgzWHhQpb2lZUXLM/o+B6Ok7S3e9W50220ecy9afzRSv19dlvfkB46v07/N/e&#10;awWL8SKeT7/jGbwuhTsgV08AAAD//wMAUEsBAi0AFAAGAAgAAAAhANvh9svuAAAAhQEAABMAAAAA&#10;AAAAAAAAAAAAAAAAAFtDb250ZW50X1R5cGVzXS54bWxQSwECLQAUAAYACAAAACEAWvQsW78AAAAV&#10;AQAACwAAAAAAAAAAAAAAAAAfAQAAX3JlbHMvLnJlbHNQSwECLQAUAAYACAAAACEAfkf7HMkAAADi&#10;AAAADwAAAAAAAAAAAAAAAAAHAgAAZHJzL2Rvd25yZXYueG1sUEsFBgAAAAADAAMAtwAAAP0CAAAA&#10;AA==&#10;" strokeweight="2pt"/>
              <v:line id="Line 156" o:spid="_x0000_s1049"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e/hxAAAAOMAAAAPAAAAZHJzL2Rvd25yZXYueG1sRE/NisIw&#10;EL4LvkMYwZumVixSjSJCl70tVi/exmZsi82kNFHr25sFweN8/7Pe9qYRD+pcbVnBbBqBIC6srrlU&#10;cDpmkyUI55E1NpZJwYscbDfDwRpTbZ98oEfuSxFC2KWooPK+TaV0RUUG3dS2xIG72s6gD2dXSt3h&#10;M4SbRsZRlEiDNYeGClvaV1Tc8rtRcDufFtnP314fm3ynL2Xmz5erVmo86ncrEJ56/xV/3L86zE/m&#10;ySyO42UC/z8FAOTmDQAA//8DAFBLAQItABQABgAIAAAAIQDb4fbL7gAAAIUBAAATAAAAAAAAAAAA&#10;AAAAAAAAAABbQ29udGVudF9UeXBlc10ueG1sUEsBAi0AFAAGAAgAAAAhAFr0LFu/AAAAFQEAAAsA&#10;AAAAAAAAAAAAAAAAHwEAAF9yZWxzLy5yZWxzUEsBAi0AFAAGAAgAAAAhAFaF7+HEAAAA4wAAAA8A&#10;AAAAAAAAAAAAAAAABwIAAGRycy9kb3ducmV2LnhtbFBLBQYAAAAAAwADALcAAAD4AgAAAAA=&#10;" strokeweight="2pt"/>
              <v:line id="Line 157" o:spid="_x0000_s1050"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LGYxwAAAOIAAAAPAAAAZHJzL2Rvd25yZXYueG1sRI/LisIw&#10;FIb3gu8QjuBOU0VHrUYRoTK7Yaobd6fN6QWbk9JErW9vFgOz/PlvfLtDbxrxpM7VlhXMphEI4tzq&#10;mksF10syWYNwHlljY5kUvMnBYT8c7DDW9sW/9Ex9KcIIuxgVVN63sZQur8igm9qWOHiF7Qz6ILtS&#10;6g5fYdw0ch5FX9JgzeGhwpZOFeX39GEU3G/XZXL+OelLkx51Vib+lhVaqfGoP25BeOr9f/iv/a0V&#10;LDbraL5cLQJEQAo4IPcfAAAA//8DAFBLAQItABQABgAIAAAAIQDb4fbL7gAAAIUBAAATAAAAAAAA&#10;AAAAAAAAAAAAAABbQ29udGVudF9UeXBlc10ueG1sUEsBAi0AFAAGAAgAAAAhAFr0LFu/AAAAFQEA&#10;AAsAAAAAAAAAAAAAAAAAHwEAAF9yZWxzLy5yZWxzUEsBAi0AFAAGAAgAAAAhAE8IsZjHAAAA4gAA&#10;AA8AAAAAAAAAAAAAAAAABwIAAGRycy9kb3ducmV2LnhtbFBLBQYAAAAAAwADALcAAAD7AgAAAAA=&#10;" strokeweight="2pt"/>
              <v:line id="Line 158" o:spid="_x0000_s1051"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CGkxwAAAOEAAAAPAAAAZHJzL2Rvd25yZXYueG1sRI9Bi8Iw&#10;FITvC/6H8ARv27SKi1ajiNDF22L14u21ebbF5qU0Wa3/3iwIexxm5htmvR1MK+7Uu8aygiSKQRCX&#10;VjdcKTifss8FCOeRNbaWScGTHGw3o481pto++Ej33FciQNilqKD2vkuldGVNBl1kO+LgXW1v0AfZ&#10;V1L3+Ahw08ppHH9Jgw2HhRo72tdU3vJfo+B2Oc+z75+9PrX5ThdV5i/FVSs1GQ+7FQhPg/8Pv9sH&#10;rWA+my2SeJnA36PwBuTmBQAA//8DAFBLAQItABQABgAIAAAAIQDb4fbL7gAAAIUBAAATAAAAAAAA&#10;AAAAAAAAAAAAAABbQ29udGVudF9UeXBlc10ueG1sUEsBAi0AFAAGAAgAAAAhAFr0LFu/AAAAFQEA&#10;AAsAAAAAAAAAAAAAAAAAHwEAAF9yZWxzLy5yZWxzUEsBAi0AFAAGAAgAAAAhACIwIaTHAAAA4QAA&#10;AA8AAAAAAAAAAAAAAAAABwIAAGRycy9kb3ducmV2LnhtbFBLBQYAAAAAAwADALcAAAD7AgAAAAA=&#10;" strokeweight="2pt"/>
              <v:line id="Line 159" o:spid="_x0000_s1052"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bs3xQAAAOMAAAAPAAAAZHJzL2Rvd25yZXYueG1sRE/NisIw&#10;EL4LvkMYwZsmVnbZrUYRoeJtsXrxNjZjW2wmpYla336zIOxxvv9ZrnvbiAd1vnasYTZVIIgLZ2ou&#10;NZyO2eQLhA/IBhvHpOFFHtar4WCJqXFPPtAjD6WIIexT1FCF0KZS+qIii37qWuLIXV1nMcSzK6Xp&#10;8BnDbSMTpT6lxZpjQ4UtbSsqbvndaridTx/Z7mdrjk2+MZcyC+fL1Wg9HvWbBYhAffgXv917E+d/&#10;KzVPZomaw99PEQC5+gUAAP//AwBQSwECLQAUAAYACAAAACEA2+H2y+4AAACFAQAAEwAAAAAAAAAA&#10;AAAAAAAAAAAAW0NvbnRlbnRfVHlwZXNdLnhtbFBLAQItABQABgAIAAAAIQBa9CxbvwAAABUBAAAL&#10;AAAAAAAAAAAAAAAAAB8BAABfcmVscy8ucmVsc1BLAQItABQABgAIAAAAIQCYkbs3xQAAAOMAAAAP&#10;AAAAAAAAAAAAAAAAAAcCAABkcnMvZG93bnJldi54bWxQSwUGAAAAAAMAAwC3AAAA+QIAAAAA&#10;" strokeweight="2pt"/>
              <v:line id="Line 160" o:spid="_x0000_s1053"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XJyAAAAOIAAAAPAAAAZHJzL2Rvd25yZXYueG1sRI9Pi8Iw&#10;FMTvgt8hPGFvmlr8W40iQhdvi9WLt2fzbIvNS2midr/9RljwOMzMb5j1tjO1eFLrKssKxqMIBHFu&#10;dcWFgvMpHS5AOI+ssbZMCn7JwXbT760x0fbFR3pmvhABwi5BBaX3TSKly0sy6Ea2IQ7ezbYGfZBt&#10;IXWLrwA3tYyjaCYNVhwWSmxoX1J+zx5Gwf1ynqbfP3t9qrOdvhapv1xvWqmvQbdbgfDU+U/4v33Q&#10;CmbxZDmeT6MY3pfCHZCbPwAAAP//AwBQSwECLQAUAAYACAAAACEA2+H2y+4AAACFAQAAEwAAAAAA&#10;AAAAAAAAAAAAAAAAW0NvbnRlbnRfVHlwZXNdLnhtbFBLAQItABQABgAIAAAAIQBa9CxbvwAAABUB&#10;AAALAAAAAAAAAAAAAAAAAB8BAABfcmVscy8ucmVsc1BLAQItABQABgAIAAAAIQD/LWXJyAAAAOIA&#10;AAAPAAAAAAAAAAAAAAAAAAcCAABkcnMvZG93bnJldi54bWxQSwUGAAAAAAMAAwC3AAAA/AIAAAAA&#10;" strokeweight="2pt"/>
              <v:line id="Line 161" o:spid="_x0000_s1054"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NDyQAAAOMAAAAPAAAAZHJzL2Rvd25yZXYueG1sRE/JbsIw&#10;EL1X4h+sQeqtOJCqDQGDqi5SEYeK5QOGeIgD8TiyXUj79XWlSj3O22e+7G0rLuRD41jBeJSBIK6c&#10;brhWsN+93RUgQkTW2DomBV8UYLkY3Myx1O7KG7psYy1SCIcSFZgYu1LKUBmyGEauI07c0XmLMZ2+&#10;ltrjNYXbVk6y7EFabDg1GOzo2VB13n5aBSt/WJ/H37WRB1751/bjZRrsSanbYf80AxGpj//iP/e7&#10;TvPvHyfTIs+LHH5/SgDIxQ8AAAD//wMAUEsBAi0AFAAGAAgAAAAhANvh9svuAAAAhQEAABMAAAAA&#10;AAAAAAAAAAAAAAAAAFtDb250ZW50X1R5cGVzXS54bWxQSwECLQAUAAYACAAAACEAWvQsW78AAAAV&#10;AQAACwAAAAAAAAAAAAAAAAAfAQAAX3JlbHMvLnJlbHNQSwECLQAUAAYACAAAACEAvjzzQ8kAAADj&#10;AAAADwAAAAAAAAAAAAAAAAAHAgAAZHJzL2Rvd25yZXYueG1sUEsFBgAAAAADAAMAtwAAAP0CAAAA&#10;AA==&#10;" strokeweight="1pt"/>
              <v:line id="Line 162" o:spid="_x0000_s1055"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MygAAAOIAAAAPAAAAZHJzL2Rvd25yZXYueG1sRI/BbsIw&#10;EETvSP0HaytxAyc9BEgxqGqLVNQDAvoBS7zEgXgd2S6k/fq6EhLH0cy80cyXvW3FhXxoHCvIxxkI&#10;4srphmsFX/vVaAoiRGSNrWNS8EMBlouHwRxL7a68pcsu1iJBOJSowMTYlVKGypDFMHYdcfKOzluM&#10;Sfpaao/XBLetfMqyQlpsOC0Y7OjVUHXefVsFa3/4POe/tZEHXvv3dvM2C/ak1PCxf3kGEamP9/Ct&#10;/aEVTIosnxazYgL/l9IdkIs/AAAA//8DAFBLAQItABQABgAIAAAAIQDb4fbL7gAAAIUBAAATAAAA&#10;AAAAAAAAAAAAAAAAAABbQ29udGVudF9UeXBlc10ueG1sUEsBAi0AFAAGAAgAAAAhAFr0LFu/AAAA&#10;FQEAAAsAAAAAAAAAAAAAAAAAHwEAAF9yZWxzLy5yZWxzUEsBAi0AFAAGAAgAAAAhAOZ174zKAAAA&#10;4gAAAA8AAAAAAAAAAAAAAAAABwIAAGRycy9kb3ducmV2LnhtbFBLBQYAAAAAAwADALcAAAD+AgAA&#10;AAA=&#10;" strokeweight="1pt"/>
              <v:rect id="Rectangle 163" o:spid="_x0000_s1056"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sUBzQAAAOIAAAAPAAAAZHJzL2Rvd25yZXYueG1sRI9BS8NA&#10;FITvgv9heYIXaTe1jWljt0UUsbRYMBbPj+wzmzb7NmbXNv57Vyh4HGbmG2a+7G0jjtT52rGC0TAB&#10;QVw6XXOlYPf+PJiC8AFZY+OYFPyQh+Xi8mKOuXYnfqNjESoRIexzVGBCaHMpfWnIoh+6ljh6n66z&#10;GKLsKqk7PEW4beRtktxJizXHBYMtPRoqD8W3VfBRHGbV68smna3Tp5vN6mtvRtu9UtdX/cM9iEB9&#10;+A+f2yutYJwl4zSbZBP4uxTvgFz8AgAA//8DAFBLAQItABQABgAIAAAAIQDb4fbL7gAAAIUBAAAT&#10;AAAAAAAAAAAAAAAAAAAAAABbQ29udGVudF9UeXBlc10ueG1sUEsBAi0AFAAGAAgAAAAhAFr0LFu/&#10;AAAAFQEAAAsAAAAAAAAAAAAAAAAAHwEAAF9yZWxzLy5yZWxzUEsBAi0AFAAGAAgAAAAhALYuxQHN&#10;AAAA4gAAAA8AAAAAAAAAAAAAAAAABwIAAGRycy9kb3ducmV2LnhtbFBLBQYAAAAAAwADALcAAAAB&#10;AwAAAAA=&#10;" filled="f" stroked="f" strokeweight=".25pt">
                <v:textbox inset="0,0,0,0">
                  <w:txbxContent>
                    <w:p w14:paraId="1C285F03" w14:textId="77777777" w:rsidR="00812885" w:rsidRPr="003C2E85" w:rsidRDefault="00812885" w:rsidP="00300BA7">
                      <w:pPr>
                        <w:pStyle w:val="af1"/>
                        <w:jc w:val="center"/>
                        <w:rPr>
                          <w:rFonts w:ascii="Journal" w:hAnsi="Journal"/>
                          <w:sz w:val="20"/>
                        </w:rPr>
                      </w:pPr>
                      <w:r w:rsidRPr="003C2E85">
                        <w:rPr>
                          <w:rFonts w:ascii="Times New Roman" w:hAnsi="Times New Roman"/>
                          <w:sz w:val="18"/>
                          <w:szCs w:val="18"/>
                        </w:rPr>
                        <w:t>Змн</w:t>
                      </w:r>
                      <w:r w:rsidRPr="003C2E85">
                        <w:rPr>
                          <w:rFonts w:ascii="Journal" w:hAnsi="Journal"/>
                          <w:sz w:val="20"/>
                        </w:rPr>
                        <w:t>.</w:t>
                      </w:r>
                    </w:p>
                  </w:txbxContent>
                </v:textbox>
              </v:rect>
              <v:rect id="Rectangle 164" o:spid="_x0000_s1057" style="position:absolute;left:1685;top:14805;width:577;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bbyQAAAOMAAAAPAAAAZHJzL2Rvd25yZXYueG1sRE9fS8Mw&#10;EH8X9h3CDXwRlzqhi3XZEGXggzi2dT6fzdlWm0to4lq/vRGEPd7v/y3Xo+3EifrQOtZwM8tAEFfO&#10;tFxrKA+bawUiRGSDnWPS8EMB1qvJxRIL4wbe0Wkfa5FCOBSooYnRF1KGqiGLYeY8ceI+XG8xprOv&#10;pelxSOG2k/Msy6XFllNDg54eG6q+9t9Ww+vbptxelUf/PhyUV5/Hl/EJldaX0/HhHkSkMZ7F/+5n&#10;k+bPb/Nc5XeLBfz9lACQq18AAAD//wMAUEsBAi0AFAAGAAgAAAAhANvh9svuAAAAhQEAABMAAAAA&#10;AAAAAAAAAAAAAAAAAFtDb250ZW50X1R5cGVzXS54bWxQSwECLQAUAAYACAAAACEAWvQsW78AAAAV&#10;AQAACwAAAAAAAAAAAAAAAAAfAQAAX3JlbHMvLnJlbHNQSwECLQAUAAYACAAAACEAmRf228kAAADj&#10;AAAADwAAAAAAAAAAAAAAAAAHAgAAZHJzL2Rvd25yZXYueG1sUEsFBgAAAAADAAMAtwAAAP0CAAAA&#10;AA==&#10;" filled="f" stroked="f" strokeweight=".25pt">
                <v:textbox inset="0,0,0,0">
                  <w:txbxContent>
                    <w:p w14:paraId="2CE1972B" w14:textId="77777777" w:rsidR="00812885" w:rsidRPr="003C2E85" w:rsidRDefault="00812885" w:rsidP="00300BA7">
                      <w:pPr>
                        <w:pStyle w:val="af1"/>
                        <w:jc w:val="center"/>
                        <w:rPr>
                          <w:rFonts w:ascii="Times New Roman" w:hAnsi="Times New Roman"/>
                          <w:sz w:val="18"/>
                          <w:szCs w:val="18"/>
                        </w:rPr>
                      </w:pPr>
                      <w:r w:rsidRPr="003C2E85">
                        <w:rPr>
                          <w:rFonts w:ascii="Times New Roman" w:hAnsi="Times New Roman"/>
                          <w:sz w:val="18"/>
                          <w:szCs w:val="18"/>
                        </w:rPr>
                        <w:t>Арк.</w:t>
                      </w:r>
                    </w:p>
                  </w:txbxContent>
                </v:textbox>
              </v:rect>
              <v:rect id="Rectangle 165" o:spid="_x0000_s1058" style="position:absolute;left:2323;top:14805;width:1349;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NEKzAAAAOMAAAAPAAAAZHJzL2Rvd25yZXYueG1sRI9BT8Mw&#10;DIXvSPyHyEhcEEtXoa2UZRMCTeKAmNg6zqYxbaFxoias5d/jAxJH+z2/93m1mVyvTjTEzrOB+SwD&#10;RVx723FjoDpsrwtQMSFb7D2TgR+KsFmfn62wtH7kVzrtU6MkhGOJBtqUQql1rFtyGGc+EIv24QeH&#10;Scah0XbAUcJdr/MsW2iHHUtDi4EeWqq/9t/OwMvbttpdVcfwPh6KUHwen6dHLIy5vJju70AlmtK/&#10;+e/6yQr+fHm7yG/ypUDLT7IAvf4FAAD//wMAUEsBAi0AFAAGAAgAAAAhANvh9svuAAAAhQEAABMA&#10;AAAAAAAAAAAAAAAAAAAAAFtDb250ZW50X1R5cGVzXS54bWxQSwECLQAUAAYACAAAACEAWvQsW78A&#10;AAAVAQAACwAAAAAAAAAAAAAAAAAfAQAAX3JlbHMvLnJlbHNQSwECLQAUAAYACAAAACEA+FzRCswA&#10;AADjAAAADwAAAAAAAAAAAAAAAAAHAgAAZHJzL2Rvd25yZXYueG1sUEsFBgAAAAADAAMAtwAAAAAD&#10;AAAAAA==&#10;" filled="f" stroked="f" strokeweight=".25pt">
                <v:textbox inset="0,0,0,0">
                  <w:txbxContent>
                    <w:p w14:paraId="3FD7BA4F" w14:textId="77777777" w:rsidR="00812885" w:rsidRPr="003C2E85" w:rsidRDefault="00812885" w:rsidP="00300BA7">
                      <w:pPr>
                        <w:pStyle w:val="af1"/>
                        <w:jc w:val="center"/>
                        <w:rPr>
                          <w:rFonts w:ascii="Times New Roman" w:hAnsi="Times New Roman"/>
                          <w:sz w:val="18"/>
                          <w:szCs w:val="18"/>
                        </w:rPr>
                      </w:pPr>
                      <w:r w:rsidRPr="003C2E85">
                        <w:rPr>
                          <w:rFonts w:ascii="Times New Roman" w:hAnsi="Times New Roman"/>
                          <w:sz w:val="18"/>
                          <w:szCs w:val="18"/>
                        </w:rPr>
                        <w:t>№ докум.</w:t>
                      </w:r>
                    </w:p>
                  </w:txbxContent>
                </v:textbox>
              </v:rect>
              <v:rect id="Rectangle 166" o:spid="_x0000_s1059" style="position:absolute;left:3747;top:14805;width:805;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F5RywAAAOEAAAAPAAAAZHJzL2Rvd25yZXYueG1sRI9BS8NA&#10;FITvQv/D8gpexG6MNIbYbRGl4EEstmnPr9lnEs2+XbJrE/99tyB4HGbmG2axGk0nTtT71rKCu1kC&#10;griyuuVaQblb3+YgfEDW2FkmBb/kYbWcXC2w0HbgDzptQy0ihH2BCpoQXCGlrxoy6GfWEUfv0/YG&#10;Q5R9LXWPQ4SbTqZJkkmDLceFBh09N1R9b3+MgvfDutzclHt3HHa5y7/2b+ML5kpdT8enRxCBxvAf&#10;/mu/agXzLE2z+/kDXB7FNyCXZwAAAP//AwBQSwECLQAUAAYACAAAACEA2+H2y+4AAACFAQAAEwAA&#10;AAAAAAAAAAAAAAAAAAAAW0NvbnRlbnRfVHlwZXNdLnhtbFBLAQItABQABgAIAAAAIQBa9CxbvwAA&#10;ABUBAAALAAAAAAAAAAAAAAAAAB8BAABfcmVscy8ucmVsc1BLAQItABQABgAIAAAAIQC8ZF5RywAA&#10;AOEAAAAPAAAAAAAAAAAAAAAAAAcCAABkcnMvZG93bnJldi54bWxQSwUGAAAAAAMAAwC3AAAA/wIA&#10;AAAA&#10;" filled="f" stroked="f" strokeweight=".25pt">
                <v:textbox inset="0,0,0,0">
                  <w:txbxContent>
                    <w:p w14:paraId="4690A974" w14:textId="77777777" w:rsidR="00812885" w:rsidRPr="003C2E85" w:rsidRDefault="00812885" w:rsidP="00300BA7">
                      <w:pPr>
                        <w:pStyle w:val="af1"/>
                        <w:jc w:val="center"/>
                        <w:rPr>
                          <w:rFonts w:ascii="Times New Roman" w:hAnsi="Times New Roman"/>
                          <w:sz w:val="18"/>
                          <w:szCs w:val="18"/>
                        </w:rPr>
                      </w:pPr>
                      <w:r w:rsidRPr="003C2E85">
                        <w:rPr>
                          <w:rFonts w:ascii="Times New Roman" w:hAnsi="Times New Roman"/>
                          <w:sz w:val="18"/>
                          <w:szCs w:val="18"/>
                        </w:rPr>
                        <w:t>Підпис</w:t>
                      </w:r>
                    </w:p>
                  </w:txbxContent>
                </v:textbox>
              </v:rect>
              <v:rect id="Rectangle 167" o:spid="_x0000_s1060" style="position:absolute;left:4597;top:14805;width:525;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up/yQAAAOMAAAAPAAAAZHJzL2Rvd25yZXYueG1sRE9fS8Mw&#10;EH8X9h3CCb6IS1dlxrpsiDLwYShunc9nc7adzSU0ca3f3gwEH+/3/xar0XbiSH1oHWuYTTMQxJUz&#10;Ldcayt36SoEIEdlg55g0/FCA1XJytsDCuIHf6LiNtUghHArU0MToCylD1ZDFMHWeOHGfrrcY09nX&#10;0vQ4pHDbyTzL5tJiy6mhQU+PDVVf22+r4eV9Xb5elnv/MeyUV4f9ZnxCpfXF+fhwDyLSGP/Ff+5n&#10;k+bf3OX5fKZur+H0UwJALn8BAAD//wMAUEsBAi0AFAAGAAgAAAAhANvh9svuAAAAhQEAABMAAAAA&#10;AAAAAAAAAAAAAAAAAFtDb250ZW50X1R5cGVzXS54bWxQSwECLQAUAAYACAAAACEAWvQsW78AAAAV&#10;AQAACwAAAAAAAAAAAAAAAAAfAQAAX3JlbHMvLnJlbHNQSwECLQAUAAYACAAAACEASULqf8kAAADj&#10;AAAADwAAAAAAAAAAAAAAAAAHAgAAZHJzL2Rvd25yZXYueG1sUEsFBgAAAAADAAMAtwAAAP0CAAAA&#10;AA==&#10;" filled="f" stroked="f" strokeweight=".25pt">
                <v:textbox inset="0,0,0,0">
                  <w:txbxContent>
                    <w:p w14:paraId="3D356FC3" w14:textId="77777777" w:rsidR="00812885" w:rsidRPr="003C2E85" w:rsidRDefault="00812885" w:rsidP="00300BA7">
                      <w:pPr>
                        <w:pStyle w:val="af1"/>
                        <w:jc w:val="center"/>
                        <w:rPr>
                          <w:rFonts w:ascii="Times New Roman" w:hAnsi="Times New Roman"/>
                          <w:sz w:val="18"/>
                          <w:szCs w:val="18"/>
                        </w:rPr>
                      </w:pPr>
                      <w:r w:rsidRPr="003C2E85">
                        <w:rPr>
                          <w:rFonts w:ascii="Times New Roman" w:hAnsi="Times New Roman"/>
                          <w:sz w:val="18"/>
                          <w:szCs w:val="18"/>
                        </w:rPr>
                        <w:t>Дата</w:t>
                      </w:r>
                    </w:p>
                  </w:txbxContent>
                </v:textbox>
              </v:rect>
              <v:rect id="Rectangle 168" o:spid="_x0000_s1061" style="position:absolute;left:9487;top:15086;width:774;height: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RtDywAAAOIAAAAPAAAAZHJzL2Rvd25yZXYueG1sRI9BSwMx&#10;FITvgv8hPMGL2ERbbNg2LaIUPIjFduv5dfPcXd28hE3srv/eCILHYWa+YZbr0XXiRH1sPRu4mSgQ&#10;xJW3LdcGyv3mWoOICdli55kMfFOE9er8bImF9QO/0mmXapEhHAs00KQUCilj1ZDDOPGBOHvvvneY&#10;suxraXscMtx18lapO+mw5bzQYKCHhqrP3Zcz8PK2KbdX5SEch70O+uPwPD6iNubyYrxfgEg0pv/w&#10;X/vJGpip2VTNp3oOv5fyHZCrHwAAAP//AwBQSwECLQAUAAYACAAAACEA2+H2y+4AAACFAQAAEwAA&#10;AAAAAAAAAAAAAAAAAAAAW0NvbnRlbnRfVHlwZXNdLnhtbFBLAQItABQABgAIAAAAIQBa9CxbvwAA&#10;ABUBAAALAAAAAAAAAAAAAAAAAB8BAABfcmVscy8ucmVsc1BLAQItABQABgAIAAAAIQBoBRtDywAA&#10;AOIAAAAPAAAAAAAAAAAAAAAAAAcCAABkcnMvZG93bnJldi54bWxQSwUGAAAAAAMAAwC3AAAA/wIA&#10;AAAA&#10;" filled="f" stroked="f" strokeweight=".25pt">
                <v:textbox inset="0,0,0,0">
                  <w:txbxContent>
                    <w:p w14:paraId="09844716" w14:textId="77777777" w:rsidR="00812885" w:rsidRPr="003C2E85" w:rsidRDefault="00812885" w:rsidP="00300BA7">
                      <w:pPr>
                        <w:pStyle w:val="af1"/>
                        <w:jc w:val="center"/>
                        <w:rPr>
                          <w:rFonts w:ascii="Journal" w:hAnsi="Journal"/>
                          <w:sz w:val="20"/>
                        </w:rPr>
                      </w:pPr>
                      <w:r w:rsidRPr="003C2E85">
                        <w:rPr>
                          <w:sz w:val="20"/>
                        </w:rPr>
                        <w:t>Арк.</w:t>
                      </w:r>
                    </w:p>
                  </w:txbxContent>
                </v:textbox>
              </v:rect>
              <v:rect id="Rectangle 169" o:spid="_x0000_s1062"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iXHxQAAAOMAAAAPAAAAZHJzL2Rvd25yZXYueG1sRE9fS8Mw&#10;EH8X/A7hBr65ZKUrXV02ijDw1epgj0dztt2aS03iVr+9EQQf7/f/tvvZjuJKPgyONayWCgRx68zA&#10;nYb3t8NjCSJEZIOjY9LwTQH2u/u7LVbG3fiVrk3sRArhUKGGPsapkjK0PVkMSzcRJ+7DeYsxnb6T&#10;xuMthdtRZkoV0uLAqaHHiZ57ai/Nl9VQ1+f5+Nls8BBkqXxhctPVJ60fFnP9BCLSHP/Ff+4Xk+Zn&#10;+brM1Tor4PenBIDc/QAAAP//AwBQSwECLQAUAAYACAAAACEA2+H2y+4AAACFAQAAEwAAAAAAAAAA&#10;AAAAAAAAAAAAW0NvbnRlbnRfVHlwZXNdLnhtbFBLAQItABQABgAIAAAAIQBa9CxbvwAAABUBAAAL&#10;AAAAAAAAAAAAAAAAAB8BAABfcmVscy8ucmVsc1BLAQItABQABgAIAAAAIQBCxiXHxQAAAOMAAAAP&#10;AAAAAAAAAAAAAAAAAAcCAABkcnMvZG93bnJldi54bWxQSwUGAAAAAAMAAwC3AAAA+QIAAAAA&#10;" filled="f" stroked="f" strokeweight=".25pt">
                <v:textbox inset="1pt,1pt,1pt,1pt">
                  <w:txbxContent>
                    <w:p w14:paraId="6BA47D07" w14:textId="66FD40A6" w:rsidR="00812885" w:rsidRPr="003C2E85" w:rsidRDefault="00F57414" w:rsidP="00300BA7">
                      <w:pPr>
                        <w:pStyle w:val="af1"/>
                        <w:jc w:val="center"/>
                        <w:rPr>
                          <w:i w:val="0"/>
                          <w:iCs/>
                          <w:sz w:val="20"/>
                        </w:rPr>
                      </w:pPr>
                      <w:r>
                        <w:rPr>
                          <w:i w:val="0"/>
                          <w:iCs/>
                          <w:sz w:val="20"/>
                        </w:rPr>
                        <w:t>3</w:t>
                      </w:r>
                    </w:p>
                  </w:txbxContent>
                </v:textbox>
              </v:rect>
              <v:rect id="Rectangle 170" o:spid="_x0000_s1063" style="position:absolute;left:5203;top:14377;width:6377;height: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ivhyQAAAOIAAAAPAAAAZHJzL2Rvd25yZXYueG1sRI9Ba8JA&#10;FITvhf6H5RW81d2IEY2uUiqKt0YtOb9mn0lo9m3IbjX++26h4HGYmW+Y1WawrbhS7xvHGpKxAkFc&#10;OtNwpeHzvHudg/AB2WDrmDTcycNm/fy0wsy4Gx/pegqViBD2GWqoQ+gyKX1Zk0U/dh1x9C6utxii&#10;7CtperxFuG3lRKmZtNhwXKixo/eayu/Tj9WQcrHd5gt3/sibfZKntsi/joXWo5fhbQki0BAe4f/2&#10;wWiYJekiURM1hb9L8Q7I9S8AAAD//wMAUEsBAi0AFAAGAAgAAAAhANvh9svuAAAAhQEAABMAAAAA&#10;AAAAAAAAAAAAAAAAAFtDb250ZW50X1R5cGVzXS54bWxQSwECLQAUAAYACAAAACEAWvQsW78AAAAV&#10;AQAACwAAAAAAAAAAAAAAAAAfAQAAX3JlbHMvLnJlbHNQSwECLQAUAAYACAAAACEAaeIr4ckAAADi&#10;AAAADwAAAAAAAAAAAAAAAAAHAgAAZHJzL2Rvd25yZXYueG1sUEsFBgAAAAADAAMAtwAAAP0CAAAA&#10;AA==&#10;" filled="f" stroked="f" strokeweight=".25pt">
                <v:textbox inset="1pt,1pt,1pt,1pt">
                  <w:txbxContent>
                    <w:p w14:paraId="3B921CAF" w14:textId="77777777" w:rsidR="00812885" w:rsidRPr="003C2E85" w:rsidRDefault="00812885" w:rsidP="00FD4AFC">
                      <w:pPr>
                        <w:jc w:val="center"/>
                        <w:rPr>
                          <w:iCs/>
                        </w:rPr>
                      </w:pPr>
                      <w:r w:rsidRPr="003C2E85">
                        <w:rPr>
                          <w:rFonts w:ascii="ISOCPEUR" w:hAnsi="ISOCPEUR"/>
                          <w:iCs/>
                          <w:sz w:val="25"/>
                          <w:szCs w:val="25"/>
                        </w:rPr>
                        <w:t>ІПЗ.КР.Б – 121 – 26 – ПЗ</w:t>
                      </w:r>
                    </w:p>
                  </w:txbxContent>
                </v:textbox>
              </v:rect>
              <v:line id="Line 171" o:spid="_x0000_s1064"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Fs3xwAAAOIAAAAPAAAAZHJzL2Rvd25yZXYueG1sRI/LisIw&#10;FIb3gu8QjuBO0xFnLB2jiFBxN0zrxt1pc3rB5qQ0Uevbm8XALH/+G992P5pOPGhwrWUFH8sIBHFp&#10;dcu1gkueLmIQziNr7CyTghc52O+mky0m2j75lx6Zr0UYYZeggsb7PpHSlQ0ZdEvbEwevsoNBH+RQ&#10;Sz3gM4ybTq6i6EsabDk8NNjTsaHylt2Ngtv18pmefo4677KDLurUX4tKKzWfjYdvEJ5G/x/+a5+1&#10;gni1ieLNeh0gAlLAAbl7AwAA//8DAFBLAQItABQABgAIAAAAIQDb4fbL7gAAAIUBAAATAAAAAAAA&#10;AAAAAAAAAAAAAABbQ29udGVudF9UeXBlc10ueG1sUEsBAi0AFAAGAAgAAAAhAFr0LFu/AAAAFQEA&#10;AAsAAAAAAAAAAAAAAAAAHwEAAF9yZWxzLy5yZWxzUEsBAi0AFAAGAAgAAAAhAIYkWzfHAAAA4gAA&#10;AA8AAAAAAAAAAAAAAAAABwIAAGRycy9kb3ducmV2LnhtbFBLBQYAAAAAAwADALcAAAD7AgAAAAA=&#10;" strokeweight="2pt"/>
              <v:line id="Line 172" o:spid="_x0000_s1065"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xydxwAAAOIAAAAPAAAAZHJzL2Rvd25yZXYueG1sRI9Bi8Iw&#10;FITvwv6H8Ba8aVJFWbpGEaHibbF68fZsnm2xeSlN1PrvN4LgcZiZb5jFqreNuFPna8cakrECQVw4&#10;U3Op4XjIRj8gfEA22DgmDU/ysFp+DRaYGvfgPd3zUIoIYZ+ihiqENpXSFxVZ9GPXEkfv4jqLIcqu&#10;lKbDR4TbRk6UmkuLNceFClvaVFRc85vVcD0dZ9n2b2MOTb425zILp/PFaD387te/IAL14RN+t3dG&#10;w1wplcySyRRel+IdkMt/AAAA//8DAFBLAQItABQABgAIAAAAIQDb4fbL7gAAAIUBAAATAAAAAAAA&#10;AAAAAAAAAAAAAABbQ29udGVudF9UeXBlc10ueG1sUEsBAi0AFAAGAAgAAAAhAFr0LFu/AAAAFQEA&#10;AAsAAAAAAAAAAAAAAAAAHwEAAF9yZWxzLy5yZWxzUEsBAi0AFAAGAAgAAAAhAHu/HJ3HAAAA4gAA&#10;AA8AAAAAAAAAAAAAAAAABwIAAGRycy9kb3ducmV2LnhtbFBLBQYAAAAAAwADALcAAAD7AgAAAAA=&#10;" strokeweight="2pt"/>
              <v:line id="Line 173" o:spid="_x0000_s1066"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R3gywAAAOIAAAAPAAAAZHJzL2Rvd25yZXYueG1sRI/dagIx&#10;FITvC32HcAq9q9ndouhqlFItKL0o/jzAcXPcrG5OliTVbZ++KRR6OczMN8xs0dtWXMmHxrGCfJCB&#10;IK6cbrhWcNi/PY1BhIissXVMCr4owGJ+fzfDUrsbb+m6i7VIEA4lKjAxdqWUoTJkMQxcR5y8k/MW&#10;Y5K+ltrjLcFtK4ssG0mLDacFgx29Gqouu0+rYOOP75f8uzbyyBu/aj+Wk2DPSj0+9C9TEJH6+B/+&#10;a6+1gmKc5c/DyaiA30vpDsj5DwAAAP//AwBQSwECLQAUAAYACAAAACEA2+H2y+4AAACFAQAAEwAA&#10;AAAAAAAAAAAAAAAAAAAAW0NvbnRlbnRfVHlwZXNdLnhtbFBLAQItABQABgAIAAAAIQBa9CxbvwAA&#10;ABUBAAALAAAAAAAAAAAAAAAAAB8BAABfcmVscy8ucmVsc1BLAQItABQABgAIAAAAIQC7hR3gywAA&#10;AOIAAAAPAAAAAAAAAAAAAAAAAAcCAABkcnMvZG93bnJldi54bWxQSwUGAAAAAAMAAwC3AAAA/wIA&#10;AAAA&#10;" strokeweight="1pt"/>
              <v:line id="Line 174" o:spid="_x0000_s1067"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O00ywAAAOMAAAAPAAAAZHJzL2Rvd25yZXYueG1sRI/dSgMx&#10;FITvBd8hHME7m+yipW6bFvEHLF6U1j7A6ea4Wbs5WZLYbvv0RhB6OczMN8xsMbhOHCjE1rOGYqRA&#10;ENfetNxo2H6+3U1AxIRssPNMGk4UYTG/vpphZfyR13TYpEZkCMcKNdiU+krKWFtyGEe+J87elw8O&#10;U5ahkSbgMcNdJ0ulxtJhy3nBYk/Plur95sdpWIbdx744N1bueBleu9XLY3TfWt/eDE9TEImGdAn/&#10;t9+NhlJN7sviYaxK+PuU/4Cc/wIAAP//AwBQSwECLQAUAAYACAAAACEA2+H2y+4AAACFAQAAEwAA&#10;AAAAAAAAAAAAAAAAAAAAW0NvbnRlbnRfVHlwZXNdLnhtbFBLAQItABQABgAIAAAAIQBa9CxbvwAA&#10;ABUBAAALAAAAAAAAAAAAAAAAAB8BAABfcmVscy8ucmVsc1BLAQItABQABgAIAAAAIQAWQO00ywAA&#10;AOMAAAAPAAAAAAAAAAAAAAAAAAcCAABkcnMvZG93bnJldi54bWxQSwUGAAAAAAMAAwC3AAAA/wIA&#10;AAAA&#10;" strokeweight="1pt"/>
              <v:line id="Line 175" o:spid="_x0000_s1068"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2KXyAAAAOMAAAAPAAAAZHJzL2Rvd25yZXYueG1sRE/NTgIx&#10;EL6b+A7NmHiTLqDArhRiUBMJB8LPAwzbcbuynW7aCqtPT01IPM73P9N5ZxtxIh9qxwr6vQwEcel0&#10;zZWC/e79YQIiRGSNjWNS8EMB5rPbmykW2p15Q6dtrEQK4VCgAhNjW0gZSkMWQ8+1xIn7dN5iTKev&#10;pPZ4TuG2kYMsG0mLNacGgy0tDJXH7bdVsPSH1bH/Wxl54KV/a9avebBfSt3fdS/PICJ18V98dX/o&#10;NH/8+DQYjvI8h7+fEgBydgEAAP//AwBQSwECLQAUAAYACAAAACEA2+H2y+4AAACFAQAAEwAAAAAA&#10;AAAAAAAAAAAAAAAAW0NvbnRlbnRfVHlwZXNdLnhtbFBLAQItABQABgAIAAAAIQBa9CxbvwAAABUB&#10;AAALAAAAAAAAAAAAAAAAAB8BAABfcmVscy8ucmVsc1BLAQItABQABgAIAAAAIQDql2KXyAAAAOMA&#10;AAAPAAAAAAAAAAAAAAAAAAcCAABkcnMvZG93bnJldi54bWxQSwUGAAAAAAMAAwC3AAAA/AIAAAAA&#10;" strokeweight="1pt"/>
              <v:group id="Group 176" o:spid="_x0000_s1069" style="position:absolute;left:1154;top:15093;width:2517;height:265" coordsize="19987,21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CYZyQAAAOMAAAAPAAAAZHJzL2Rvd25yZXYueG1sRE9La8JA&#10;EL4X/A/LCL3VTXxEia4i0koPUqgK4m3IjkkwOxuy2yT++26h4HG+96w2valES40rLSuIRxEI4szq&#10;knMF59PH2wKE88gaK8uk4EEONuvBywpTbTv+pvbocxFC2KWooPC+TqV0WUEG3cjWxIG72cagD2eT&#10;S91gF8JNJcdRlEiDJYeGAmvaFZTdjz9Gwb7DbjuJ39vD/bZ7XE+zr8shJqVeh/12CcJT75/if/en&#10;DvPni+lkPI+SGfz9FACQ618AAAD//wMAUEsBAi0AFAAGAAgAAAAhANvh9svuAAAAhQEAABMAAAAA&#10;AAAAAAAAAAAAAAAAAFtDb250ZW50X1R5cGVzXS54bWxQSwECLQAUAAYACAAAACEAWvQsW78AAAAV&#10;AQAACwAAAAAAAAAAAAAAAAAfAQAAX3JlbHMvLnJlbHNQSwECLQAUAAYACAAAACEABzgmGckAAADj&#10;AAAADwAAAAAAAAAAAAAAAAAHAgAAZHJzL2Rvd25yZXYueG1sUEsFBgAAAAADAAMAtwAAAP0CAAAA&#10;AA==&#10;">
                <v:rect id="Rectangle 177" o:spid="_x0000_s1070"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hsuywAAAOIAAAAPAAAAZHJzL2Rvd25yZXYueG1sRI9BS8NA&#10;FITvgv9heYIXsbs1WGLstohS8CCWtqnnZ/aZpM2+XbJrE/+9Kwg9DjPzDTNfjrYTJ+pD61jDdKJA&#10;EFfOtFxrKHer2xxEiMgGO8ek4YcCLBeXF3MsjBt4Q6dtrEWCcChQQxOjL6QMVUMWw8R54uR9ud5i&#10;TLKvpelxSHDbyTulZtJiy2mhQU/PDVXH7bfV8P6xKtc35d5/Drvc54f92/iCudbXV+PTI4hIYzyH&#10;/9uvRkN2n00fVKZm8Hcp3QG5+AUAAP//AwBQSwECLQAUAAYACAAAACEA2+H2y+4AAACFAQAAEwAA&#10;AAAAAAAAAAAAAAAAAAAAW0NvbnRlbnRfVHlwZXNdLnhtbFBLAQItABQABgAIAAAAIQBa9CxbvwAA&#10;ABUBAAALAAAAAAAAAAAAAAAAAB8BAABfcmVscy8ucmVsc1BLAQItABQABgAIAAAAIQAkKhsuywAA&#10;AOIAAAAPAAAAAAAAAAAAAAAAAAcCAABkcnMvZG93bnJldi54bWxQSwUGAAAAAAMAAwC3AAAA/wIA&#10;AAAA&#10;" filled="f" stroked="f" strokeweight=".25pt">
                  <v:textbox inset="0,0,0,0">
                    <w:txbxContent>
                      <w:p w14:paraId="4DD233B0" w14:textId="77777777" w:rsidR="00812885" w:rsidRPr="003C2E85" w:rsidRDefault="00812885" w:rsidP="00300BA7">
                        <w:pPr>
                          <w:pStyle w:val="af1"/>
                          <w:rPr>
                            <w:rFonts w:ascii="Journal" w:hAnsi="Journal"/>
                            <w:sz w:val="18"/>
                          </w:rPr>
                        </w:pPr>
                        <w:r w:rsidRPr="003C2E85">
                          <w:rPr>
                            <w:sz w:val="18"/>
                          </w:rPr>
                          <w:t xml:space="preserve"> Розро</w:t>
                        </w:r>
                        <w:r w:rsidRPr="003C2E85">
                          <w:rPr>
                            <w:rFonts w:ascii="Journal" w:hAnsi="Journal"/>
                            <w:sz w:val="18"/>
                          </w:rPr>
                          <w:t>б.</w:t>
                        </w:r>
                      </w:p>
                    </w:txbxContent>
                  </v:textbox>
                </v:rect>
                <v:rect id="_x0000_s1071" style="position:absolute;left:9271;top:1116;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D2zQAAAOIAAAAPAAAAZHJzL2Rvd25yZXYueG1sRI9BS8NA&#10;FITvgv9heYKXYjexrWnTboso0mJRMErPj+wzmzb7NmbXNv33riB4HGbmG2ax6m0jjtT52rGCdJiA&#10;IC6drrlS8PH+dDMF4QOyxsYxKTiTh9Xy8mKBuXYnfqNjESoRIexzVGBCaHMpfWnIoh+6ljh6n66z&#10;GKLsKqk7PEW4beRtktxJizXHBYMtPRgqD8W3VbArDrPqZb2dzJ4nj4Pt5mtv0te9UtdX/f0cRKA+&#10;/If/2hutYJqlo2ycjcbweyneAbn8AQAA//8DAFBLAQItABQABgAIAAAAIQDb4fbL7gAAAIUBAAAT&#10;AAAAAAAAAAAAAAAAAAAAAABbQ29udGVudF9UeXBlc10ueG1sUEsBAi0AFAAGAAgAAAAhAFr0LFu/&#10;AAAAFQEAAAsAAAAAAAAAAAAAAAAAHwEAAF9yZWxzLy5yZWxzUEsBAi0AFAAGAAgAAAAhAHgD4PbN&#10;AAAA4gAAAA8AAAAAAAAAAAAAAAAABwIAAGRycy9kb3ducmV2LnhtbFBLBQYAAAAAAwADALcAAAAB&#10;AwAAAAA=&#10;" filled="f" stroked="f" strokeweight=".25pt">
                  <v:textbox inset="0,0,0,0">
                    <w:txbxContent>
                      <w:p w14:paraId="22159E05" w14:textId="323368E3" w:rsidR="00812885" w:rsidRPr="003C2E85" w:rsidRDefault="00F57414" w:rsidP="00300BA7">
                        <w:pPr>
                          <w:pStyle w:val="af1"/>
                          <w:jc w:val="left"/>
                          <w:rPr>
                            <w:rFonts w:ascii="Times New Roman" w:hAnsi="Times New Roman"/>
                            <w:sz w:val="17"/>
                            <w:szCs w:val="17"/>
                          </w:rPr>
                        </w:pPr>
                        <w:r>
                          <w:rPr>
                            <w:rFonts w:ascii="Times New Roman" w:hAnsi="Times New Roman"/>
                            <w:sz w:val="17"/>
                            <w:szCs w:val="17"/>
                          </w:rPr>
                          <w:t>Бурківський С.В</w:t>
                        </w:r>
                        <w:r w:rsidR="00812885" w:rsidRPr="003C2E85">
                          <w:rPr>
                            <w:rFonts w:ascii="Times New Roman" w:hAnsi="Times New Roman"/>
                            <w:sz w:val="17"/>
                            <w:szCs w:val="17"/>
                          </w:rPr>
                          <w:t>,</w:t>
                        </w:r>
                      </w:p>
                    </w:txbxContent>
                  </v:textbox>
                </v:rect>
              </v:group>
              <v:rect id="Rectangle 180" o:spid="_x0000_s1072" style="position:absolute;left:1154;top:15374;width:111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w0HzAAAAOIAAAAPAAAAZHJzL2Rvd25yZXYueG1sRI9BS8NA&#10;FITvQv/D8gpexG6iJKax2yKKWCwtGMXzI/vMps2+jdm1jf/eFQSPw8x8wyxWo+3EkQbfOlaQzhIQ&#10;xLXTLTcK3l4fLwsQPiBr7ByTgm/ysFpOzhZYanfiFzpWoRERwr5EBSaEvpTS14Ys+pnriaP34QaL&#10;IcqhkXrAU4TbTl4lSS4tthwXDPZ0b6g+VF9WwXt1mDfbp002f84eLjbrz71Jd3ulzqfj3S2IQGP4&#10;D/+111rBTXFdpFmS5/B7Kd4BufwBAAD//wMAUEsBAi0AFAAGAAgAAAAhANvh9svuAAAAhQEAABMA&#10;AAAAAAAAAAAAAAAAAAAAAFtDb250ZW50X1R5cGVzXS54bWxQSwECLQAUAAYACAAAACEAWvQsW78A&#10;AAAVAQAACwAAAAAAAAAAAAAAAAAfAQAAX3JlbHMvLnJlbHNQSwECLQAUAAYACAAAACEATq8NB8wA&#10;AADiAAAADwAAAAAAAAAAAAAAAAAHAgAAZHJzL2Rvd25yZXYueG1sUEsFBgAAAAADAAMAtwAAAAAD&#10;AAAAAA==&#10;" filled="f" stroked="f" strokeweight=".25pt">
                <v:textbox inset="0,0,0,0">
                  <w:txbxContent>
                    <w:p w14:paraId="08F0E0D1" w14:textId="77777777" w:rsidR="00812885" w:rsidRPr="003C2E85" w:rsidRDefault="00812885" w:rsidP="00300BA7">
                      <w:pPr>
                        <w:pStyle w:val="af1"/>
                        <w:rPr>
                          <w:sz w:val="18"/>
                        </w:rPr>
                      </w:pPr>
                      <w:r w:rsidRPr="003C2E85">
                        <w:rPr>
                          <w:sz w:val="18"/>
                        </w:rPr>
                        <w:t xml:space="preserve"> Керівник</w:t>
                      </w:r>
                    </w:p>
                  </w:txbxContent>
                </v:textbox>
              </v:rect>
              <v:rect id="Rectangle 183" o:spid="_x0000_s1073" style="position:absolute;left:1154;top:15662;width:111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l/6yQAAAOMAAAAPAAAAZHJzL2Rvd25yZXYueG1sRE9fS8Mw&#10;EH8X/A7hBF9kS1qd2LpsiCKODYVV8flozqZbc6lN3Oq3N4Lg4/3+33w5uk4caAitZw3ZVIEgrr1p&#10;udHw9vo4uQERIrLBzjNp+KYAy8XpyRxL44+8pUMVG5FCOJSowcbYl1KG2pLDMPU9ceI+/OAwpnNo&#10;pBnwmMJdJ3OlrqXDllODxZ7uLdX76stpeK/2RfP8tJkV69nDxWb1ubPZy07r87Px7hZEpDH+i//c&#10;K5PmZ7nKLvMrVcDvTwkAufgBAAD//wMAUEsBAi0AFAAGAAgAAAAhANvh9svuAAAAhQEAABMAAAAA&#10;AAAAAAAAAAAAAAAAAFtDb250ZW50X1R5cGVzXS54bWxQSwECLQAUAAYACAAAACEAWvQsW78AAAAV&#10;AQAACwAAAAAAAAAAAAAAAAAfAQAAX3JlbHMvLnJlbHNQSwECLQAUAAYACAAAACEAecZf+skAAADj&#10;AAAADwAAAAAAAAAAAAAAAAAHAgAAZHJzL2Rvd25yZXYueG1sUEsFBgAAAAADAAMAtwAAAP0CAAAA&#10;AA==&#10;" filled="f" stroked="f" strokeweight=".25pt">
                <v:textbox inset="0,0,0,0">
                  <w:txbxContent>
                    <w:p w14:paraId="75877944" w14:textId="77777777" w:rsidR="00812885" w:rsidRPr="003C2E85" w:rsidRDefault="00812885" w:rsidP="00300BA7">
                      <w:pPr>
                        <w:pStyle w:val="af1"/>
                        <w:rPr>
                          <w:sz w:val="20"/>
                        </w:rPr>
                      </w:pPr>
                    </w:p>
                  </w:txbxContent>
                </v:textbox>
              </v:rect>
              <v:rect id="Rectangle 186" o:spid="_x0000_s1074" style="position:absolute;left:1154;top:15942;width:1115;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z6syAAAAOMAAAAPAAAAZHJzL2Rvd25yZXYueG1sRE9fS8Mw&#10;EH8X/A7hBF/EJW44Q102RBn4IA63bs+35myrzSU0ca3f3giCj/f7f4vV6Dpxoj62ng3cTBQI4srb&#10;lmsD5W59rUHEhGyx80wGvinCanl+tsDC+oHf6LRNtcghHAs00KQUCilj1ZDDOPGBOHPvvneY8tnX&#10;0vY45HDXyalSc+mw5dzQYKDHhqrP7Zcz8HpYl5urch+Ow04H/bF/GZ9QG3N5MT7cg0g0pn/xn/vZ&#10;5vlqpu70/HY6g9+fMgBy+QMAAP//AwBQSwECLQAUAAYACAAAACEA2+H2y+4AAACFAQAAEwAAAAAA&#10;AAAAAAAAAAAAAAAAW0NvbnRlbnRfVHlwZXNdLnhtbFBLAQItABQABgAIAAAAIQBa9CxbvwAAABUB&#10;AAALAAAAAAAAAAAAAAAAAB8BAABfcmVscy8ucmVsc1BLAQItABQABgAIAAAAIQCSDz6syAAAAOMA&#10;AAAPAAAAAAAAAAAAAAAAAAcCAABkcnMvZG93bnJldi54bWxQSwUGAAAAAAMAAwC3AAAA/AIAAAAA&#10;" filled="f" stroked="f" strokeweight=".25pt">
                <v:textbox inset="0,0,0,0">
                  <w:txbxContent>
                    <w:p w14:paraId="73C5C5C0" w14:textId="77777777" w:rsidR="00812885" w:rsidRPr="003C2E85" w:rsidRDefault="00812885" w:rsidP="00300BA7">
                      <w:pPr>
                        <w:pStyle w:val="af1"/>
                        <w:rPr>
                          <w:sz w:val="18"/>
                        </w:rPr>
                      </w:pPr>
                      <w:r w:rsidRPr="003C2E85">
                        <w:rPr>
                          <w:sz w:val="18"/>
                        </w:rPr>
                        <w:t>Рецензент</w:t>
                      </w:r>
                    </w:p>
                  </w:txbxContent>
                </v:textbox>
              </v:rect>
              <v:rect id="Rectangle 189" o:spid="_x0000_s1075" style="position:absolute;left:1154;top:16222;width:1115;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6LezQAAAOMAAAAPAAAAZHJzL2Rvd25yZXYueG1sRI9BT8Mw&#10;DIXvSPsPkSdxQSwdqCjrlk0INIkDArF1nE3jtd0aJ2rCWv49OSBxtP383vtWm9F24kJ9aB1rmM8y&#10;EMSVMy3XGsr99laBCBHZYOeYNPxQgM16crXCwriBP+iyi7VIJhwK1NDE6AspQ9WQxTBznjjdjq63&#10;GNPY19L0OCRz28m7LHuQFltOCQ16emqoOu++rYa3z235flMe/NewV16dDq/jMyqtr6fj4xJEpDH+&#10;i/++X0yqv8jn+X2+UIkiMaUFyPUvAAAA//8DAFBLAQItABQABgAIAAAAIQDb4fbL7gAAAIUBAAAT&#10;AAAAAAAAAAAAAAAAAAAAAABbQ29udGVudF9UeXBlc10ueG1sUEsBAi0AFAAGAAgAAAAhAFr0LFu/&#10;AAAAFQEAAAsAAAAAAAAAAAAAAAAAHwEAAF9yZWxzLy5yZWxzUEsBAi0AFAAGAAgAAAAhAGyrot7N&#10;AAAA4wAAAA8AAAAAAAAAAAAAAAAABwIAAGRycy9kb3ducmV2LnhtbFBLBQYAAAAAAwADALcAAAAB&#10;AwAAAAA=&#10;" filled="f" stroked="f" strokeweight=".25pt">
                <v:textbox inset="0,0,0,0">
                  <w:txbxContent>
                    <w:p w14:paraId="0F3DCD03" w14:textId="77777777" w:rsidR="00812885" w:rsidRPr="003C2E85" w:rsidRDefault="00812885" w:rsidP="00300BA7">
                      <w:pPr>
                        <w:pStyle w:val="af1"/>
                        <w:rPr>
                          <w:sz w:val="18"/>
                        </w:rPr>
                      </w:pPr>
                      <w:r w:rsidRPr="003C2E85">
                        <w:rPr>
                          <w:sz w:val="18"/>
                        </w:rPr>
                        <w:t>Зав. каф</w:t>
                      </w:r>
                    </w:p>
                  </w:txbxContent>
                </v:textbox>
              </v:rect>
              <v:line id="Line 191" o:spid="_x0000_s1076"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IFRxwAAAOIAAAAPAAAAZHJzL2Rvd25yZXYueG1sRI9Bi8Iw&#10;FITvgv8hPGFvmiqrlWoUESrexOrF27N5tsXmpTRR6783Cwseh5n5hlmuO1OLJ7WusqxgPIpAEOdW&#10;V1woOJ/S4RyE88gaa8uk4E0O1qt+b4mJti8+0jPzhQgQdgkqKL1vEildXpJBN7INcfButjXog2wL&#10;qVt8Bbip5SSKZtJgxWGhxIa2JeX37GEU3C/nabo7bPWpzjb6WqT+cr1ppX4G3WYBwlPnv+H/9l4r&#10;mMXx7ySeRmP4uxTugFx9AAAA//8DAFBLAQItABQABgAIAAAAIQDb4fbL7gAAAIUBAAATAAAAAAAA&#10;AAAAAAAAAAAAAABbQ29udGVudF9UeXBlc10ueG1sUEsBAi0AFAAGAAgAAAAhAFr0LFu/AAAAFQEA&#10;AAsAAAAAAAAAAAAAAAAAHwEAAF9yZWxzLy5yZWxzUEsBAi0AFAAGAAgAAAAhADe4gVHHAAAA4gAA&#10;AA8AAAAAAAAAAAAAAAAABwIAAGRycy9kb3ducmV2LnhtbFBLBQYAAAAAAwADALcAAAD7AgAAAAA=&#10;" strokeweight="2pt"/>
              <v:rect id="Rectangle 192" o:spid="_x0000_s1077" style="position:absolute;left:5218;top:15131;width:3367;height:1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z6exwAAAOMAAAAPAAAAZHJzL2Rvd25yZXYueG1sRE9La8JA&#10;EL4X+h+WEXqrm63YanSVUmnx1vgg5zE7JsHsbMhuNf57VxB6nO8982VvG3GmzteONahhAoK4cKbm&#10;UsN+9/06AeEDssHGMWm4kofl4vlpjqlxF97QeRtKEUPYp6ihCqFNpfRFRRb90LXEkTu6zmKIZ1dK&#10;0+ElhttGviXJu7RYc2yosKWviorT9s9qGHO+WmVTt/vN6h+VjW2eHTa51i+D/nMGIlAf/sUP99rE&#10;+aNpotRk9KHg/lMEQC5uAAAA//8DAFBLAQItABQABgAIAAAAIQDb4fbL7gAAAIUBAAATAAAAAAAA&#10;AAAAAAAAAAAAAABbQ29udGVudF9UeXBlc10ueG1sUEsBAi0AFAAGAAgAAAAhAFr0LFu/AAAAFQEA&#10;AAsAAAAAAAAAAAAAAAAAHwEAAF9yZWxzLy5yZWxzUEsBAi0AFAAGAAgAAAAhAA57Pp7HAAAA4wAA&#10;AA8AAAAAAAAAAAAAAAAABwIAAGRycy9kb3ducmV2LnhtbFBLBQYAAAAAAwADALcAAAD7AgAAAAA=&#10;" filled="f" stroked="f" strokeweight=".25pt">
                <v:textbox inset="1pt,1pt,1pt,1pt">
                  <w:txbxContent>
                    <w:p w14:paraId="08FE7D85" w14:textId="2FB3ACF4" w:rsidR="00812885" w:rsidRPr="007463F2" w:rsidRDefault="00F57414" w:rsidP="00A93A43">
                      <w:pPr>
                        <w:ind w:firstLine="0"/>
                        <w:jc w:val="center"/>
                        <w:rPr>
                          <w:rFonts w:cs="Times New Roman"/>
                          <w:szCs w:val="24"/>
                        </w:rPr>
                      </w:pPr>
                      <w:r w:rsidRPr="007463F2">
                        <w:rPr>
                          <w:rFonts w:cs="Times New Roman"/>
                          <w:sz w:val="22"/>
                          <w:szCs w:val="20"/>
                        </w:rPr>
                        <w:t>Інформаційна система обліку та моніторингу стану ІТ-активів підприємства</w:t>
                      </w:r>
                    </w:p>
                  </w:txbxContent>
                </v:textbox>
              </v:rect>
              <v:line id="Line 193" o:spid="_x0000_s1078"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OygAAAOMAAAAPAAAAZHJzL2Rvd25yZXYueG1sRI9Bb8Iw&#10;DIXvk/gPkZF2GynQdVMhIITUabdphQs305i2onGqJkD37+fDpB1tP7/3vvV2dJ260xBazwbmswQU&#10;ceVty7WB46F4eQcVIrLFzjMZ+KEA283kaY259Q/+pnsZayUmHHI00MTY51qHqiGHYeZ7Yrld/OAw&#10;yjjU2g74EHPX6UWSZNphy5LQYE/7hqpreXMGrqfja/HxtbeHrtzZc13E0/lijXmejrsVqEhj/Bf/&#10;fX9aqZ9lb+kiXaZCIUyyAL35BQAA//8DAFBLAQItABQABgAIAAAAIQDb4fbL7gAAAIUBAAATAAAA&#10;AAAAAAAAAAAAAAAAAABbQ29udGVudF9UeXBlc10ueG1sUEsBAi0AFAAGAAgAAAAhAFr0LFu/AAAA&#10;FQEAAAsAAAAAAAAAAAAAAAAAHwEAAF9yZWxzLy5yZWxzUEsBAi0AFAAGAAgAAAAhAB576w7KAAAA&#10;4wAAAA8AAAAAAAAAAAAAAAAABwIAAGRycy9kb3ducmV2LnhtbFBLBQYAAAAAAwADALcAAAD+AgAA&#10;AAA=&#10;" strokeweight="2pt"/>
              <v:line id="Line 194" o:spid="_x0000_s1079"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kbNyAAAAOIAAAAPAAAAZHJzL2Rvd25yZXYueG1sRI9Li8JA&#10;EITvgv9haMGbTnwi0VFEiHhbNnrx1sl0HpjpCZlR47/fWVjYY1FVX1G7Q28a8aLO1ZYVzKYRCOLc&#10;6ppLBbdrMtmAcB5ZY2OZFHzIwWE/HOww1vbN3/RKfSkChF2MCirv21hKl1dk0E1tSxy8wnYGfZBd&#10;KXWH7wA3jZxH0VoarDksVNjSqaL8kT6Ngsf9tkrOXyd9bdKjzsrE37NCKzUe9cctCE+9/w//tS9a&#10;wWK5XM1nm2gBv5fCHZD7HwAAAP//AwBQSwECLQAUAAYACAAAACEA2+H2y+4AAACFAQAAEwAAAAAA&#10;AAAAAAAAAAAAAAAAW0NvbnRlbnRfVHlwZXNdLnhtbFBLAQItABQABgAIAAAAIQBa9CxbvwAAABUB&#10;AAALAAAAAAAAAAAAAAAAAB8BAABfcmVscy8ucmVsc1BLAQItABQABgAIAAAAIQCWwkbNyAAAAOIA&#10;AAAPAAAAAAAAAAAAAAAAAAcCAABkcnMvZG93bnJldi54bWxQSwUGAAAAAAMAAwC3AAAA/AIAAAAA&#10;" strokeweight="2pt"/>
              <v:line id="Line 195" o:spid="_x0000_s1080"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jRmxgAAAOMAAAAPAAAAZHJzL2Rvd25yZXYueG1sRE/NisIw&#10;EL4v+A5hBG9rqm4XtxpFhIo32daLt7EZ22IzKU3U+vZmQdjjfP+zXPemEXfqXG1ZwWQcgSAurK65&#10;VHDM0885COeRNTaWScGTHKxXg48lJto++JfumS9FCGGXoILK+zaR0hUVGXRj2xIH7mI7gz6cXSl1&#10;h48Qbho5jaJvabDm0FBhS9uKimt2Mwqup2Oc7g5bnTfZRp/L1J/OF63UaNhvFiA89f5f/HbvdZgf&#10;xT/T+Gsyn8HfTwEAuXoBAAD//wMAUEsBAi0AFAAGAAgAAAAhANvh9svuAAAAhQEAABMAAAAAAAAA&#10;AAAAAAAAAAAAAFtDb250ZW50X1R5cGVzXS54bWxQSwECLQAUAAYACAAAACEAWvQsW78AAAAVAQAA&#10;CwAAAAAAAAAAAAAAAAAfAQAAX3JlbHMvLnJlbHNQSwECLQAUAAYACAAAACEAMJI0ZsYAAADjAAAA&#10;DwAAAAAAAAAAAAAAAAAHAgAAZHJzL2Rvd25yZXYueG1sUEsFBgAAAAADAAMAtwAAAPoCAAAAAA==&#10;" strokeweight="2pt"/>
              <v:rect id="Rectangle 196" o:spid="_x0000_s1081" style="position:absolute;left:8630;top:15086;width:773;height: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oh0zQAAAOMAAAAPAAAAZHJzL2Rvd25yZXYueG1sRI9BS8NA&#10;FITvgv9heYKX0m6atjak3RZRCh6kYpt6fmZfk2j27ZJdm/jvXUHwOMzMN8x6O5hWXKjzjWUF00kC&#10;gri0uuFKQXHcjTMQPiBrbC2Tgm/ysN1cX60x17bnV7ocQiUihH2OCuoQXC6lL2sy6CfWEUfvbDuD&#10;IcqukrrDPsJNK9MkuZMGG44LNTp6qKn8PHwZBfu3XfEyKk7uvT9mLvs4PQ+PmCl1ezPcr0AEGsJ/&#10;+K/9pBWkSbpcTGfz2QJ+P8U/IDc/AAAA//8DAFBLAQItABQABgAIAAAAIQDb4fbL7gAAAIUBAAAT&#10;AAAAAAAAAAAAAAAAAAAAAABbQ29udGVudF9UeXBlc10ueG1sUEsBAi0AFAAGAAgAAAAhAFr0LFu/&#10;AAAAFQEAAAsAAAAAAAAAAAAAAAAAHwEAAF9yZWxzLy5yZWxzUEsBAi0AFAAGAAgAAAAhAMy6iHTN&#10;AAAA4wAAAA8AAAAAAAAAAAAAAAAABwIAAGRycy9kb3ducmV2LnhtbFBLBQYAAAAAAwADALcAAAAB&#10;AwAAAAA=&#10;" filled="f" stroked="f" strokeweight=".25pt">
                <v:textbox inset="0,0,0,0">
                  <w:txbxContent>
                    <w:p w14:paraId="00757CE9" w14:textId="77777777" w:rsidR="00812885" w:rsidRPr="003C2E85" w:rsidRDefault="00812885" w:rsidP="00300BA7">
                      <w:pPr>
                        <w:pStyle w:val="af1"/>
                        <w:jc w:val="center"/>
                        <w:rPr>
                          <w:sz w:val="20"/>
                        </w:rPr>
                      </w:pPr>
                      <w:r w:rsidRPr="003C2E85">
                        <w:rPr>
                          <w:sz w:val="20"/>
                        </w:rPr>
                        <w:t>Літ.</w:t>
                      </w:r>
                    </w:p>
                  </w:txbxContent>
                </v:textbox>
              </v:rect>
              <v:rect id="Rectangle 197" o:spid="_x0000_s1082" style="position:absolute;left:10351;top:15086;width:1221;height: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F3KyQAAAOMAAAAPAAAAZHJzL2Rvd25yZXYueG1sRE9fS8Mw&#10;EH8X9h3CCb6IS1fdCHXZEGXggzi2dT6fzdl2NpfQxLV+eyMIPt7v/y3Xo+3EmfrQOtYwm2YgiCtn&#10;Wq41lIfNjQIRIrLBzjFp+KYA69XkYomFcQPv6LyPtUghHArU0MToCylD1ZDFMHWeOHEfrrcY09nX&#10;0vQ4pHDbyTzLFtJiy6mhQU+PDVWf+y+r4fVtU26vy6N/Hw7Kq9PxZXxCpfXV5fhwDyLSGP/Ff+5n&#10;k+Yv8ixXd7fzGfz+lACQqx8AAAD//wMAUEsBAi0AFAAGAAgAAAAhANvh9svuAAAAhQEAABMAAAAA&#10;AAAAAAAAAAAAAAAAAFtDb250ZW50X1R5cGVzXS54bWxQSwECLQAUAAYACAAAACEAWvQsW78AAAAV&#10;AQAACwAAAAAAAAAAAAAAAAAfAQAAX3JlbHMvLnJlbHNQSwECLQAUAAYACAAAACEAc5xdyskAAADj&#10;AAAADwAAAAAAAAAAAAAAAAAHAgAAZHJzL2Rvd25yZXYueG1sUEsFBgAAAAADAAMAtwAAAP0CAAAA&#10;AA==&#10;" filled="f" stroked="f" strokeweight=".25pt">
                <v:textbox inset="0,0,0,0">
                  <w:txbxContent>
                    <w:p w14:paraId="269F9B56" w14:textId="77777777" w:rsidR="00812885" w:rsidRPr="003C2E85" w:rsidRDefault="00812885" w:rsidP="00300BA7">
                      <w:pPr>
                        <w:pStyle w:val="af1"/>
                        <w:jc w:val="center"/>
                        <w:rPr>
                          <w:rFonts w:ascii="Journal" w:hAnsi="Journal"/>
                          <w:sz w:val="20"/>
                        </w:rPr>
                      </w:pPr>
                      <w:r w:rsidRPr="003C2E85">
                        <w:rPr>
                          <w:sz w:val="20"/>
                        </w:rPr>
                        <w:t>Аркушів</w:t>
                      </w:r>
                    </w:p>
                  </w:txbxContent>
                </v:textbox>
              </v:rect>
              <v:rect id="Rectangle 198" o:spid="_x0000_s1083"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pYxxAAAAOMAAAAPAAAAZHJzL2Rvd25yZXYueG1sRE9fS8Mw&#10;EH8X9h3CDXxzyUIpW102ymDgq1XBx6M527rm0iVxq9/eCIKP9/t/u8PsRnGlEAfPBtYrBYK49Xbg&#10;zsDry+lhAyImZIujZzLwTREO+8XdDivrb/xM1yZ1IodwrNBAn9JUSRnbnhzGlZ+IM/fhg8OUz9BJ&#10;G/CWw90otVKldDhwbuhxomNP7bn5cgbq+nN+uzRbPEW5UaG0he3qd2Pul3P9CCLRnP7Ff+4nm+cX&#10;W6210kUJvz9lAOT+BwAA//8DAFBLAQItABQABgAIAAAAIQDb4fbL7gAAAIUBAAATAAAAAAAAAAAA&#10;AAAAAAAAAABbQ29udGVudF9UeXBlc10ueG1sUEsBAi0AFAAGAAgAAAAhAFr0LFu/AAAAFQEAAAsA&#10;AAAAAAAAAAAAAAAAHwEAAF9yZWxzLy5yZWxzUEsBAi0AFAAGAAgAAAAhAGwCljHEAAAA4wAAAA8A&#10;AAAAAAAAAAAAAAAABwIAAGRycy9kb3ducmV2LnhtbFBLBQYAAAAAAwADALcAAAD4AgAAAAA=&#10;" filled="f" stroked="f" strokeweight=".25pt">
                <v:textbox inset="1pt,1pt,1pt,1pt">
                  <w:txbxContent>
                    <w:p w14:paraId="126B3C7C" w14:textId="1D33B24B" w:rsidR="00812885" w:rsidRPr="003C2E85" w:rsidRDefault="007463F2" w:rsidP="00300BA7">
                      <w:pPr>
                        <w:pStyle w:val="af1"/>
                        <w:jc w:val="center"/>
                        <w:rPr>
                          <w:i w:val="0"/>
                          <w:iCs/>
                          <w:sz w:val="20"/>
                        </w:rPr>
                      </w:pPr>
                      <w:r>
                        <w:rPr>
                          <w:i w:val="0"/>
                          <w:iCs/>
                          <w:sz w:val="20"/>
                        </w:rPr>
                        <w:t>101</w:t>
                      </w:r>
                    </w:p>
                  </w:txbxContent>
                </v:textbox>
              </v:rect>
              <v:line id="Line 199" o:spid="_x0000_s1084"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gb/ywAAAOIAAAAPAAAAZHJzL2Rvd25yZXYueG1sRI/NasMw&#10;EITvhb6D2EJvjRyHmsa1Ekp/oCGHkLQPsLY2lhNrZSQ1cfv0VaDQ4zAz3zDVcrS9OJEPnWMF00kG&#10;grhxuuNWwefH290DiBCRNfaOScE3BVgurq8qLLU785ZOu9iKBOFQogIT41BKGRpDFsPEDcTJ2ztv&#10;MSbpW6k9nhPc9jLPskJa7DgtGBzo2VBz3H1ZBStfr4/Tn9bImlf+td+8zIM9KHV7Mz49gog0xv/w&#10;X/tdK8iL+9l8luUFXC6lOyAXvwAAAP//AwBQSwECLQAUAAYACAAAACEA2+H2y+4AAACFAQAAEwAA&#10;AAAAAAAAAAAAAAAAAAAAW0NvbnRlbnRfVHlwZXNdLnhtbFBLAQItABQABgAIAAAAIQBa9CxbvwAA&#10;ABUBAAALAAAAAAAAAAAAAAAAAB8BAABfcmVscy8ucmVsc1BLAQItABQABgAIAAAAIQB6ogb/ywAA&#10;AOIAAAAPAAAAAAAAAAAAAAAAAAcCAABkcnMvZG93bnJldi54bWxQSwUGAAAAAAMAAwC3AAAA/wIA&#10;AAAA&#10;" strokeweight="1pt"/>
              <v:line id="Line 200" o:spid="_x0000_s1085"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uTMyAAAAOMAAAAPAAAAZHJzL2Rvd25yZXYueG1sRE/NTgIx&#10;EL6b+A7NmHiT7q6BwEIhRjCBeDD8PMCwHbYL2+mmrbD69NbExON8/zNb9LYVV/KhcawgH2QgiCun&#10;G64VHPZvT2MQISJrbB2Tgi8KsJjf382w1O7GW7ruYi1SCIcSFZgYu1LKUBmyGAauI07cyXmLMZ2+&#10;ltrjLYXbVhZZNpIWG04NBjt6NVRddp9WwcYf3y/5d23kkTd+1X4sJ8GelXp86F+mICL18V/8517r&#10;NL8YZ8XwOR9N4PenBICc/wAAAP//AwBQSwECLQAUAAYACAAAACEA2+H2y+4AAACFAQAAEwAAAAAA&#10;AAAAAAAAAAAAAAAAW0NvbnRlbnRfVHlwZXNdLnhtbFBLAQItABQABgAIAAAAIQBa9CxbvwAAABUB&#10;AAALAAAAAAAAAAAAAAAAAB8BAABfcmVscy8ucmVsc1BLAQItABQABgAIAAAAIQAZKuTMyAAAAOMA&#10;AAAPAAAAAAAAAAAAAAAAAAcCAABkcnMvZG93bnJldi54bWxQSwUGAAAAAAMAAwC3AAAA/AIAAAAA&#10;" strokeweight="1pt"/>
              <v:rect id="Rectangle 201" o:spid="_x0000_s1086"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sN8xgAAAOMAAAAPAAAAZHJzL2Rvd25yZXYueG1sRE9fa8Iw&#10;EH8f+B3CCXubqc51tTNKEYS9WhX2eDS3ttpcahK1+/ZmMNjj/f7fcj2YTtzI+daygukkAUFcWd1y&#10;reCw375kIHxA1thZJgU/5GG9Gj0tMdf2zju6laEWMYR9jgqaEPpcSl81ZNBPbE8cuW/rDIZ4ulpq&#10;h/cYbjo5S5JUGmw5NjTY06ah6lxejYKiOA3HS7nArZdZ4lI913XxpdTzeCg+QAQawr/4z/2p4/zp&#10;W5a+zt8XKfz+FAGQqwcAAAD//wMAUEsBAi0AFAAGAAgAAAAhANvh9svuAAAAhQEAABMAAAAAAAAA&#10;AAAAAAAAAAAAAFtDb250ZW50X1R5cGVzXS54bWxQSwECLQAUAAYACAAAACEAWvQsW78AAAAVAQAA&#10;CwAAAAAAAAAAAAAAAAAfAQAAX3JlbHMvLnJlbHNQSwECLQAUAAYACAAAACEAtdrDfMYAAADjAAAA&#10;DwAAAAAAAAAAAAAAAAAHAgAAZHJzL2Rvd25yZXYueG1sUEsFBgAAAAADAAMAtwAAAPoCAAAAAA==&#10;" filled="f" stroked="f" strokeweight=".25pt">
                <v:textbox inset="1pt,1pt,1pt,1pt">
                  <w:txbxContent>
                    <w:p w14:paraId="0335A19E" w14:textId="77777777" w:rsidR="00812885" w:rsidRPr="003C2E85" w:rsidRDefault="00812885" w:rsidP="00300BA7">
                      <w:pPr>
                        <w:pStyle w:val="af1"/>
                        <w:spacing w:before="60"/>
                        <w:jc w:val="center"/>
                        <w:rPr>
                          <w:sz w:val="16"/>
                          <w:szCs w:val="16"/>
                        </w:rPr>
                      </w:pPr>
                      <w:r w:rsidRPr="003C2E85">
                        <w:rPr>
                          <w:sz w:val="16"/>
                          <w:szCs w:val="16"/>
                        </w:rPr>
                        <w:t>Житомирська політехніка,</w:t>
                      </w:r>
                    </w:p>
                    <w:p w14:paraId="3B85E3A5" w14:textId="15683318" w:rsidR="00812885" w:rsidRPr="003C2E85" w:rsidRDefault="00812885" w:rsidP="00300BA7">
                      <w:pPr>
                        <w:pStyle w:val="af1"/>
                        <w:spacing w:before="60"/>
                        <w:jc w:val="center"/>
                        <w:rPr>
                          <w:rFonts w:ascii="Journal" w:hAnsi="Journal"/>
                          <w:sz w:val="16"/>
                          <w:szCs w:val="16"/>
                        </w:rPr>
                      </w:pPr>
                      <w:r w:rsidRPr="003C2E85">
                        <w:rPr>
                          <w:sz w:val="16"/>
                          <w:szCs w:val="16"/>
                        </w:rPr>
                        <w:t xml:space="preserve"> група ІПЗ-22-3</w:t>
                      </w:r>
                    </w:p>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29A448" w14:textId="77777777" w:rsidR="00812885" w:rsidRPr="003C2E85" w:rsidRDefault="00812885">
    <w:pPr>
      <w:pStyle w:val="ad"/>
    </w:pPr>
    <w:r w:rsidRPr="003C2E85">
      <w:rPr>
        <w:noProof/>
        <w:lang w:val="ru-RU" w:eastAsia="ru-RU"/>
      </w:rPr>
      <mc:AlternateContent>
        <mc:Choice Requires="wpg">
          <w:drawing>
            <wp:anchor distT="0" distB="0" distL="114300" distR="114300" simplePos="0" relativeHeight="251708416" behindDoc="0" locked="1" layoutInCell="1" allowOverlap="1" wp14:anchorId="75903D76" wp14:editId="5EE5372C">
              <wp:simplePos x="0" y="0"/>
              <wp:positionH relativeFrom="page">
                <wp:posOffset>720090</wp:posOffset>
              </wp:positionH>
              <wp:positionV relativeFrom="page">
                <wp:posOffset>180340</wp:posOffset>
              </wp:positionV>
              <wp:extent cx="6660000" cy="10332000"/>
              <wp:effectExtent l="0" t="0" r="26670" b="31750"/>
              <wp:wrapNone/>
              <wp:docPr id="352317029"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1134" y="284"/>
                        <a:chExt cx="10488" cy="16214"/>
                      </a:xfrm>
                    </wpg:grpSpPr>
                    <wps:wsp>
                      <wps:cNvPr id="796500438" name="Rectangle 20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530486" name="Line 207"/>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7058918" name="Line 208"/>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83625376" name="Line 209"/>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5785296" name="Line 210"/>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09091339" name="Line 211"/>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0056366" name="Line 212"/>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11852144" name="Line 213"/>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6518683" name="Line 21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39902418" name="Line 215"/>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5697977" name="Line 216"/>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6001752" name="Rectangle 222"/>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02065D" w14:textId="77777777" w:rsidR="00812885" w:rsidRPr="003C2E85" w:rsidRDefault="00812885" w:rsidP="00525E8C">
                            <w:pPr>
                              <w:pStyle w:val="af1"/>
                              <w:jc w:val="center"/>
                              <w:rPr>
                                <w:rFonts w:ascii="Times New Roman" w:hAnsi="Times New Roman"/>
                                <w:sz w:val="18"/>
                              </w:rPr>
                            </w:pPr>
                            <w:r w:rsidRPr="003C2E85">
                              <w:rPr>
                                <w:rFonts w:ascii="Times New Roman" w:hAnsi="Times New Roman"/>
                                <w:sz w:val="18"/>
                              </w:rPr>
                              <w:t>Арк.</w:t>
                            </w:r>
                          </w:p>
                        </w:txbxContent>
                      </wps:txbx>
                      <wps:bodyPr rot="0" vert="horz" wrap="square" lIns="12700" tIns="12700" rIns="12700" bIns="12700" anchor="t" anchorCtr="0" upright="1">
                        <a:noAutofit/>
                      </wps:bodyPr>
                    </wps:wsp>
                    <wps:wsp>
                      <wps:cNvPr id="1093171629" name="Rectangle 223"/>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3D118C" w14:textId="1A27B0FC" w:rsidR="00812885" w:rsidRPr="003C2E85" w:rsidRDefault="00812885" w:rsidP="00525E8C">
                            <w:pPr>
                              <w:pStyle w:val="af1"/>
                              <w:jc w:val="center"/>
                              <w:rPr>
                                <w:rFonts w:ascii="Times New Roman" w:hAnsi="Times New Roman"/>
                                <w:sz w:val="24"/>
                                <w:szCs w:val="24"/>
                              </w:rPr>
                            </w:pPr>
                            <w:r w:rsidRPr="003C2E85">
                              <w:rPr>
                                <w:rStyle w:val="af3"/>
                                <w:rFonts w:ascii="Times New Roman" w:eastAsiaTheme="minorHAnsi" w:hAnsi="Times New Roman" w:cstheme="minorBidi"/>
                                <w:i w:val="0"/>
                                <w:kern w:val="2"/>
                                <w:sz w:val="24"/>
                                <w:szCs w:val="24"/>
                                <w:lang w:eastAsia="en-US"/>
                                <w14:ligatures w14:val="standardContextual"/>
                              </w:rPr>
                              <w:fldChar w:fldCharType="begin"/>
                            </w:r>
                            <w:r w:rsidRPr="003C2E85">
                              <w:rPr>
                                <w:rStyle w:val="af3"/>
                                <w:rFonts w:ascii="Times New Roman" w:eastAsiaTheme="minorHAnsi" w:hAnsi="Times New Roman" w:cstheme="minorBidi"/>
                                <w:i w:val="0"/>
                                <w:kern w:val="2"/>
                                <w:sz w:val="24"/>
                                <w:szCs w:val="24"/>
                                <w:lang w:eastAsia="en-US"/>
                                <w14:ligatures w14:val="standardContextual"/>
                              </w:rPr>
                              <w:instrText xml:space="preserve"> PAGE </w:instrText>
                            </w:r>
                            <w:r w:rsidRPr="003C2E85">
                              <w:rPr>
                                <w:rStyle w:val="af3"/>
                                <w:rFonts w:ascii="Times New Roman" w:eastAsiaTheme="minorHAnsi" w:hAnsi="Times New Roman" w:cstheme="minorBidi"/>
                                <w:i w:val="0"/>
                                <w:kern w:val="2"/>
                                <w:sz w:val="24"/>
                                <w:szCs w:val="24"/>
                                <w:lang w:eastAsia="en-US"/>
                                <w14:ligatures w14:val="standardContextual"/>
                              </w:rPr>
                              <w:fldChar w:fldCharType="separate"/>
                            </w:r>
                            <w:r w:rsidR="006D1696">
                              <w:rPr>
                                <w:rStyle w:val="af3"/>
                                <w:rFonts w:ascii="Times New Roman" w:eastAsiaTheme="minorHAnsi" w:hAnsi="Times New Roman" w:cstheme="minorBidi"/>
                                <w:i w:val="0"/>
                                <w:noProof/>
                                <w:kern w:val="2"/>
                                <w:sz w:val="24"/>
                                <w:szCs w:val="24"/>
                                <w:lang w:eastAsia="en-US"/>
                                <w14:ligatures w14:val="standardContextual"/>
                              </w:rPr>
                              <w:t>101</w:t>
                            </w:r>
                            <w:r w:rsidRPr="003C2E85">
                              <w:rPr>
                                <w:rStyle w:val="af3"/>
                                <w:rFonts w:ascii="Times New Roman" w:eastAsiaTheme="minorHAnsi" w:hAnsi="Times New Roman" w:cstheme="minorBidi"/>
                                <w:i w:val="0"/>
                                <w:kern w:val="2"/>
                                <w:sz w:val="24"/>
                                <w:szCs w:val="24"/>
                                <w:lang w:eastAsia="en-US"/>
                                <w14:ligatures w14:val="standardContextual"/>
                              </w:rPr>
                              <w:fldChar w:fldCharType="end"/>
                            </w:r>
                          </w:p>
                        </w:txbxContent>
                      </wps:txbx>
                      <wps:bodyPr rot="0" vert="horz" wrap="square" lIns="12700" tIns="12700" rIns="12700" bIns="12700" anchor="t" anchorCtr="0" upright="1">
                        <a:noAutofit/>
                      </wps:bodyPr>
                    </wps:wsp>
                    <wps:wsp>
                      <wps:cNvPr id="740882104" name="Rectangle 224"/>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DBFC86" w14:textId="77777777" w:rsidR="00812885" w:rsidRPr="003C2E85" w:rsidRDefault="00812885" w:rsidP="00525E8C">
                            <w:pPr>
                              <w:jc w:val="center"/>
                              <w:rPr>
                                <w:iCs/>
                                <w:sz w:val="25"/>
                                <w:szCs w:val="25"/>
                              </w:rPr>
                            </w:pPr>
                            <w:r w:rsidRPr="003C2E85">
                              <w:rPr>
                                <w:rFonts w:ascii="ISOCPEUR" w:hAnsi="ISOCPEUR"/>
                                <w:iCs/>
                                <w:sz w:val="25"/>
                                <w:szCs w:val="25"/>
                              </w:rPr>
                              <w:t>ІПЗ.КР.Б – 121 – 26 – ПЗ</w:t>
                            </w:r>
                          </w:p>
                        </w:txbxContent>
                      </wps:txbx>
                      <wps:bodyPr rot="0" vert="horz" wrap="square" lIns="12700" tIns="12700" rIns="12700" bIns="1270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5903D76" id="Group 205" o:spid="_x0000_s1090" style="position:absolute;left:0;text-align:left;margin-left:56.7pt;margin-top:14.2pt;width:524.4pt;height:813.55pt;z-index:251708416;mso-position-horizontal-relative:page;mso-position-vertical-relative:page;mso-width-relative:margin;mso-height-relative:margin"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ORk2AUAAJMtAAAOAAAAZHJzL2Uyb0RvYy54bWzsWltv2zYUfh+w/yDo3TVJiRJpxClaOy4G&#10;dFuxdj9AkWRbmCxqlBI7Lfbfd3iRrCjJ0twEpJMfbNGUKPLwO9/huZy8Pexy5zKVVSaKuYvfINdJ&#10;i1gkWbGZu39+WU2Y61R1VCRRLop07l6llfv29OefTvblLCViK/IklQ4MUlSzfTl3t3VdzqbTKt6m&#10;u6h6I8q0gM61kLuohqbcTBMZ7WH0XT4lCAXTvZBJKUWcVhX8uzSd7qkef71O4/r39bpKayefuzC3&#10;Wn9L/X2uvqenJ9FsI6Nym8V2GtEjZrGLsgJe2g61jOrIuZDZjaF2WSxFJdb1m1jspmK9zuJUrwFW&#10;g1FvNR+kuCj1Wjaz/aZsxQSi7cnp0cPGv11+kk6WzF2PEg+HiHDXKaIdbJV+u0MQVULal5sZ3PtB&#10;lp/LT9KsFC4/ivivCrqn/X7V3pibnfP9ryKBAaOLWmghHdZyp4aA5TsHvRdX7V6kh9qJ4c8gCBB8&#10;XCeGPow8D3bbble8hT1VD2Ls+a4D/YT5Zifj7Zl9HiOfAfb00wHBun8azcyr9XTt9NTaAHvVUbzV&#10;08T7eRuVqd61SonMijfkAUXI92BORrx/ADajYpOnIOLAiFjf38i3MsJ1CrHYwn3pOynFfptGCUwP&#10;q/thEZ0HVKOCrblX2jeF1oj8P0UWzUpZ1R9SsXPUxdyVMH+9m9Hlx6pW8zneoja3EKssz+H/aJYX&#10;zh42ifqwg6pdiTxLVK9uyM35IpfOZaRUVH/06nq37bIaiCLPdnOXtTdFMyWQsyLRr6mjLDfXMJW8&#10;UIPD0mBy9soo5DeO+Bk7Y/7EJ8HZxEfL5eTdauFPghUO6dJbLhZL/I+aJ/Zn2yxJ0kJNtSEH7H8f&#10;OixNGbVu6eHula/05+bKp9enocUMq2p+9eo0EtTmGyyfi+QKgCCFYTtgZ7jYCvnVdfbAdHO3+vsi&#10;kqnr5L8UACaOfV9Ro274NCTQkN2e825PVMQw1NytXcdcLmpDpxelzDZbeBPWe1yId6Du60wjQ4HT&#10;zMrCFtRtIL3zGKcecEHQ6N3HrFAqF3ZUblEYSosPhaW0Vuu0Mn+5KoG+rimdeeT7lS6EFyqmwjTw&#10;tbZrbGqmw4almO/Z3W/osadwOUxci3YYhQPbY/XqlelYSzyPVp2GXIdDKQtCRBnHrXWwKGXDohR7&#10;YP0NSuFKk2rHOIQWqUYRGlt6ZH1rGEac9s93t9uC14hT7DEvINQL+3Sq0WIPJC9Pp4QwMFIjnQ5x&#10;ZHmNMOWchowS3kMp1g7EYCj1QnA7RpQOcrB+jSgFjxZ8Eewpo2t8QmP1sTawg8FUHfkbmFLrRzdW&#10;HzqUB808HQRo/efR5neDVLcGX34cmx9yhGjgBX0yJYOeTSkGv+keMh1R+jxRitdIpphhDCYfYhk9&#10;MtVe9WBkilUQ7S6cNmw6evr/X5xSP6CYBczrwVQb3gFh2nr6nGjbfoxHeZxDrEoHzp85IIVJ+IQI&#10;8BiQUlmKgcKmmAAMEPH7ESlss0E68/Dyjj4kK2xECnI4+lg8BE6flqkYcTogTimhAQ95CIx1zYXq&#10;ZtSGgCmi1Fp9TnRq4YhTGli7/9xx05FOr2XompRY83t3amz4+D7xIZsN6UVAwo3sL+k6Ui+f/UUq&#10;jG9Cp0Evxg/KZAw/oTpSdre//6Dkr0q/dlyKHz81a3Rfl39845j46D3hk1XAwom/8umEh4hNEObv&#10;eYB87i9X17PNOghkKmIg9/vYbLPKuEM9B9UZw7vTzs+WcG9VUU2/UcHm9zZVrA/nB1N40kZlH5i4&#10;NvxnE9e2YRLXtmES17bx2hLXGHHYPxwcC3I6FSOk69UOyBkAWFuE00QIW87w7vNqR86Aepc7c9Ij&#10;Z6gConsqW46c0YbIR87oFpn5iDECIajbjhndCMNLUwbFvDkPMwgcX6skoAzZwjyP6aPyeMzQtW8P&#10;rgAbKeNBlNEeswehjLiWT6+Q03WqUPmrz1G2SlmVFnfbcN2tpT79FwAA//8DAFBLAwQUAAYACAAA&#10;ACEAeUCZqOEAAAAMAQAADwAAAGRycy9kb3ducmV2LnhtbEyPQUvDQBCF74L/YRnBm90kNaHEbEop&#10;6qkItoJ4m2anSWh2N2S3SfrvnZ70NPN4jzffFOvZdGKkwbfOKogXEQiyldOtrRV8Hd6eViB8QKux&#10;c5YUXMnDury/KzDXbrKfNO5DLbjE+hwVNCH0uZS+asigX7ieLHsnNxgMLIda6gEnLjedTKIokwZb&#10;yxca7GnbUHXeX4yC9wmnzTJ+HXfn0/b6c0g/vncxKfX4MG9eQASaw18YbviMDiUzHd3Fai861vHy&#10;maMKkhXPWyDOkgTEkbcsTVOQZSH/P1H+AgAA//8DAFBLAQItABQABgAIAAAAIQC2gziS/gAAAOEB&#10;AAATAAAAAAAAAAAAAAAAAAAAAABbQ29udGVudF9UeXBlc10ueG1sUEsBAi0AFAAGAAgAAAAhADj9&#10;If/WAAAAlAEAAAsAAAAAAAAAAAAAAAAALwEAAF9yZWxzLy5yZWxzUEsBAi0AFAAGAAgAAAAhACVw&#10;5GTYBQAAky0AAA4AAAAAAAAAAAAAAAAALgIAAGRycy9lMm9Eb2MueG1sUEsBAi0AFAAGAAgAAAAh&#10;AHlAmajhAAAADAEAAA8AAAAAAAAAAAAAAAAAMggAAGRycy9kb3ducmV2LnhtbFBLBQYAAAAABAAE&#10;APMAAABACQAAAAA=&#10;">
              <v:rect id="Rectangle 206" o:spid="_x0000_s109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smTxwAAAOIAAAAPAAAAZHJzL2Rvd25yZXYueG1sRE9LbsIw&#10;EN1X6h2sqdRdsekHSMCgUAmJVQWBA4ziIYmIx2lskrSnx4tKXT69/2oz2kb01PnasYbpRIEgLpyp&#10;udRwPu1eFiB8QDbYOCYNP+Rhs358WGFq3MBH6vNQihjCPkUNVQhtKqUvKrLoJ64ljtzFdRZDhF0p&#10;TYdDDLeNfFVqJi3WHBsqbOmzouKa36yGaxj7r6zMf3fJeZsUh2023L4zrZ+fxmwJItAY/sV/7r3R&#10;ME9mH0q9v8XN8VK8A3J9BwAA//8DAFBLAQItABQABgAIAAAAIQDb4fbL7gAAAIUBAAATAAAAAAAA&#10;AAAAAAAAAAAAAABbQ29udGVudF9UeXBlc10ueG1sUEsBAi0AFAAGAAgAAAAhAFr0LFu/AAAAFQEA&#10;AAsAAAAAAAAAAAAAAAAAHwEAAF9yZWxzLy5yZWxzUEsBAi0AFAAGAAgAAAAhAJCyyZPHAAAA4gAA&#10;AA8AAAAAAAAAAAAAAAAABwIAAGRycy9kb3ducmV2LnhtbFBLBQYAAAAAAwADALcAAAD7AgAAAAA=&#10;" filled="f" strokeweight="2pt"/>
              <v:line id="Line 207" o:spid="_x0000_s1092"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uIhyAAAAOIAAAAPAAAAZHJzL2Rvd25yZXYueG1sRI9Pi8Iw&#10;FMTvC36H8IS9ral/6XaNIkLFm1i9eHs2z7bYvJQmq/XbG0HwOMzMb5j5sjO1uFHrKssKhoMIBHFu&#10;dcWFguMh/YlBOI+ssbZMCh7kYLnofc0x0fbOe7plvhABwi5BBaX3TSKly0sy6Aa2IQ7exbYGfZBt&#10;IXWL9wA3tRxF0UwarDgslNjQuqT8mv0bBdfTcZpudmt9qLOVPhepP50vWqnvfrf6A+Gp85/wu73V&#10;Csbx73QcTeIZvC6FOyAXTwAAAP//AwBQSwECLQAUAAYACAAAACEA2+H2y+4AAACFAQAAEwAAAAAA&#10;AAAAAAAAAAAAAAAAW0NvbnRlbnRfVHlwZXNdLnhtbFBLAQItABQABgAIAAAAIQBa9CxbvwAAABUB&#10;AAALAAAAAAAAAAAAAAAAAB8BAABfcmVscy8ucmVsc1BLAQItABQABgAIAAAAIQAzYuIhyAAAAOIA&#10;AAAPAAAAAAAAAAAAAAAAAAcCAABkcnMvZG93bnJldi54bWxQSwUGAAAAAAMAAwC3AAAA/AIAAAAA&#10;" strokeweight="2pt"/>
              <v:line id="Line 208" o:spid="_x0000_s1093"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SgvxAAAAOIAAAAPAAAAZHJzL2Rvd25yZXYueG1sRE9Ni8Iw&#10;EL0L/ocwgjdNFXRrNYoIFW+yrRdvYzO2xWZSmqj135vDwh4f73uz600jXtS52rKC2TQCQVxYXXOp&#10;4JKnkxiE88gaG8uk4EMOdtvhYIOJtm/+pVfmSxFC2CWooPK+TaR0RUUG3dS2xIG7286gD7Arpe7w&#10;HcJNI+dRtJQGaw4NFbZ0qKh4ZE+j4HG9LNLj+aDzJtvrW5n66+2ulRqP+v0ahKfe/4v/3CetIF7+&#10;RIt4NQubw6VwB+T2CwAA//8DAFBLAQItABQABgAIAAAAIQDb4fbL7gAAAIUBAAATAAAAAAAAAAAA&#10;AAAAAAAAAABbQ29udGVudF9UeXBlc10ueG1sUEsBAi0AFAAGAAgAAAAhAFr0LFu/AAAAFQEAAAsA&#10;AAAAAAAAAAAAAAAAHwEAAF9yZWxzLy5yZWxzUEsBAi0AFAAGAAgAAAAhABYdKC/EAAAA4gAAAA8A&#10;AAAAAAAAAAAAAAAABwIAAGRycy9kb3ducmV2LnhtbFBLBQYAAAAAAwADALcAAAD4AgAAAAA=&#10;" strokeweight="2pt"/>
              <v:line id="Line 209" o:spid="_x0000_s1094"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ISFxgAAAOMAAAAPAAAAZHJzL2Rvd25yZXYueG1sRE/NisIw&#10;EL4v7DuEWfC2pmuxSjWKCBVvi60Xb2MztsVmUpqs1rffCILH+f5nuR5MK27Uu8aygp9xBIK4tLrh&#10;SsGxyL7nIJxH1thaJgUPcrBefX4sMdX2zge65b4SIYRdigpq77tUSlfWZNCNbUccuIvtDfpw9pXU&#10;Pd5DuGnlJIoSabDh0FBjR9uaymv+ZxRcT8dptvvd6qLNN/pcZf50vmilRl/DZgHC0+Df4pd7r8P8&#10;eB4nk2k8S+D5UwBArv4BAAD//wMAUEsBAi0AFAAGAAgAAAAhANvh9svuAAAAhQEAABMAAAAAAAAA&#10;AAAAAAAAAAAAAFtDb250ZW50X1R5cGVzXS54bWxQSwECLQAUAAYACAAAACEAWvQsW78AAAAVAQAA&#10;CwAAAAAAAAAAAAAAAAAfAQAAX3JlbHMvLnJlbHNQSwECLQAUAAYACAAAACEAkOiEhcYAAADjAAAA&#10;DwAAAAAAAAAAAAAAAAAHAgAAZHJzL2Rvd25yZXYueG1sUEsFBgAAAAADAAMAtwAAAPoCAAAAAA==&#10;" strokeweight="2pt"/>
              <v:line id="Line 210" o:spid="_x0000_s1095"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glyAAAAOIAAAAPAAAAZHJzL2Rvd25yZXYueG1sRI9Bi8Iw&#10;FITvwv6H8Ba8aapQ11ajiNDFm1i9eHs2z7bYvJQmq/XfG0HY4zAz3zDLdW8acafO1ZYVTMYRCOLC&#10;6ppLBadjNpqDcB5ZY2OZFDzJwXr1NVhiqu2DD3TPfSkChF2KCirv21RKV1Rk0I1tSxy8q+0M+iC7&#10;UuoOHwFuGjmNopk0WHNYqLClbUXFLf8zCm7nU5z97rf62OQbfSkzf75ctVLD736zAOGp9//hT3un&#10;FSRJ/DOPp8kM3pfCHZCrFwAAAP//AwBQSwECLQAUAAYACAAAACEA2+H2y+4AAACFAQAAEwAAAAAA&#10;AAAAAAAAAAAAAAAAW0NvbnRlbnRfVHlwZXNdLnhtbFBLAQItABQABgAIAAAAIQBa9CxbvwAAABUB&#10;AAALAAAAAAAAAAAAAAAAAB8BAABfcmVscy8ucmVsc1BLAQItABQABgAIAAAAIQCdrNglyAAAAOIA&#10;AAAPAAAAAAAAAAAAAAAAAAcCAABkcnMvZG93bnJldi54bWxQSwUGAAAAAAMAAwC3AAAA/AIAAAAA&#10;" strokeweight="2pt"/>
              <v:line id="Line 211" o:spid="_x0000_s1096"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6mPyAAAAOMAAAAPAAAAZHJzL2Rvd25yZXYueG1sRI9Bi8Iw&#10;FITvC/6H8ARva6riYmujiFDxtmz14u3ZPNvS5qU0Ueu/3wgLexxm5hsm3Q6mFQ/qXW1ZwWwagSAu&#10;rK65VHA+ZZ8rEM4ja2wtk4IXOdhuRh8pJto++YceuS9FgLBLUEHlfZdI6YqKDLqp7YiDd7O9QR9k&#10;X0rd4zPATSvnUfQlDdYcFirsaF9R0eR3o6C5nJfZ4XuvT22+09cy85frTSs1GQ+7NQhPg/8P/7WP&#10;WkEgxlE8WyxieH8Kf0BufgEAAP//AwBQSwECLQAUAAYACAAAACEA2+H2y+4AAACFAQAAEwAAAAAA&#10;AAAAAAAAAAAAAAAAW0NvbnRlbnRfVHlwZXNdLnhtbFBLAQItABQABgAIAAAAIQBa9CxbvwAAABUB&#10;AAALAAAAAAAAAAAAAAAAAB8BAABfcmVscy8ucmVsc1BLAQItABQABgAIAAAAIQCC86mPyAAAAOMA&#10;AAAPAAAAAAAAAAAAAAAAAAcCAABkcnMvZG93bnJldi54bWxQSwUGAAAAAAMAAwC3AAAA/AIAAAAA&#10;" strokeweight="2pt"/>
              <v:line id="Line 212" o:spid="_x0000_s1097"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gBayAAAAOIAAAAPAAAAZHJzL2Rvd25yZXYueG1sRI9Ba8JA&#10;FITvBf/D8gre6m4V0zZ1FREi3qTRi7dn9pkEs29DdtX4711B6HGYmW+Y2aK3jbhS52vHGj5HCgRx&#10;4UzNpYb9Lvv4BuEDssHGMWm4k4fFfPA2w9S4G//RNQ+liBD2KWqoQmhTKX1RkUU/ci1x9E6usxii&#10;7EppOrxFuG3kWKlEWqw5LlTY0qqi4pxfrIbzYT/N1tuV2TX50hzLLByOJ6P18L1f/oII1If/8Ku9&#10;MRq+fpSaJpMkgeeleAfk/AEAAP//AwBQSwECLQAUAAYACAAAACEA2+H2y+4AAACFAQAAEwAAAAAA&#10;AAAAAAAAAAAAAAAAW0NvbnRlbnRfVHlwZXNdLnhtbFBLAQItABQABgAIAAAAIQBa9CxbvwAAABUB&#10;AAALAAAAAAAAAAAAAAAAAB8BAABfcmVscy8ucmVsc1BLAQItABQABgAIAAAAIQA15gBayAAAAOIA&#10;AAAPAAAAAAAAAAAAAAAAAAcCAABkcnMvZG93bnJldi54bWxQSwUGAAAAAAMAAwC3AAAA/AIAAAAA&#10;" strokeweight="2pt"/>
              <v:line id="Line 213" o:spid="_x0000_s1098"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CL7xgAAAOMAAAAPAAAAZHJzL2Rvd25yZXYueG1sRE9Li8Iw&#10;EL4v7H8Is+BtTSsqpTaKCF28yVYv3sZm+sBmUpqs1n9vhAWP870n24ymEzcaXGtZQTyNQBCXVrdc&#10;Kzgd8+8EhPPIGjvLpOBBDjbrz48MU23v/Eu3wtcihLBLUUHjfZ9K6cqGDLqp7YkDV9nBoA/nUEs9&#10;4D2Em07OomgpDbYcGhrsaddQeS3+jILr+bTIfw47feyKrb7UuT9fKq3U5GvcrkB4Gv1b/O/e6zA/&#10;ieNkMYvnc3j9FACQ6ycAAAD//wMAUEsBAi0AFAAGAAgAAAAhANvh9svuAAAAhQEAABMAAAAAAAAA&#10;AAAAAAAAAAAAAFtDb250ZW50X1R5cGVzXS54bWxQSwECLQAUAAYACAAAACEAWvQsW78AAAAVAQAA&#10;CwAAAAAAAAAAAAAAAAAfAQAAX3JlbHMvLnJlbHNQSwECLQAUAAYACAAAACEAs7wi+8YAAADjAAAA&#10;DwAAAAAAAAAAAAAAAAAHAgAAZHJzL2Rvd25yZXYueG1sUEsFBgAAAAADAAMAtwAAAPoCAAAAAA==&#10;" strokeweight="2pt"/>
              <v:line id="Line 214" o:spid="_x0000_s109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3QywAAAOIAAAAPAAAAZHJzL2Rvd25yZXYueG1sRI9RS8Mw&#10;FIXfBf9DuMLeXFrnSq3LhmwKG3sQpz/grrk2dc1NSeLW+euNIOzxcM75Dme2GGwnjuRD61hBPs5A&#10;ENdOt9wo+Hh/uS1BhIissXNMCs4UYDG/vpphpd2J3+i4i41IEA4VKjAx9pWUoTZkMYxdT5y8T+ct&#10;xiR9I7XHU4LbTt5lWSEttpwWDPa0NFQfdt9Wwcbvt4f8pzFyzxv/3L2uHoL9Ump0Mzw9gog0xEv4&#10;v73WCqb3xTQvi3ICf5fSHZDzXwAAAP//AwBQSwECLQAUAAYACAAAACEA2+H2y+4AAACFAQAAEwAA&#10;AAAAAAAAAAAAAAAAAAAAW0NvbnRlbnRfVHlwZXNdLnhtbFBLAQItABQABgAIAAAAIQBa9CxbvwAA&#10;ABUBAAALAAAAAAAAAAAAAAAAAB8BAABfcmVscy8ucmVsc1BLAQItABQABgAIAAAAIQBDC53QywAA&#10;AOIAAAAPAAAAAAAAAAAAAAAAAAcCAABkcnMvZG93bnJldi54bWxQSwUGAAAAAAMAAwC3AAAA/wIA&#10;AAAA&#10;" strokeweight="1pt"/>
              <v:line id="Line 215" o:spid="_x0000_s110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quuygAAAOMAAAAPAAAAZHJzL2Rvd25yZXYueG1sRI9Bb8Iw&#10;DIXvk/YfIk/abaR0DEFHQAipaDe0woWbaUxb0ThVk0H59/MBiaP9nt/7vFgNrlVX6kPj2cB4lIAi&#10;Lr1tuDJw2OcfM1AhIltsPZOBOwVYLV9fFphZf+NfuhaxUhLCIUMDdYxdpnUoa3IYRr4jFu3se4dR&#10;xr7StsebhLtWp0ky1Q4bloYaO9rUVF6KP2fgcjx85dvdxu7bYm1PVR6Pp7M15v1tWH+DijTEp/lx&#10;/WMFP/2cz5N0MhZo+UkWoJf/AAAA//8DAFBLAQItABQABgAIAAAAIQDb4fbL7gAAAIUBAAATAAAA&#10;AAAAAAAAAAAAAAAAAABbQ29udGVudF9UeXBlc10ueG1sUEsBAi0AFAAGAAgAAAAhAFr0LFu/AAAA&#10;FQEAAAsAAAAAAAAAAAAAAAAAHwEAAF9yZWxzLy5yZWxzUEsBAi0AFAAGAAgAAAAhANoyq67KAAAA&#10;4wAAAA8AAAAAAAAAAAAAAAAABwIAAGRycy9kb3ducmV2LnhtbFBLBQYAAAAAAwADALcAAAD+AgAA&#10;AAA=&#10;" strokeweight="2pt"/>
              <v:line id="Line 216" o:spid="_x0000_s1101"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CShywAAAOIAAAAPAAAAZHJzL2Rvd25yZXYueG1sRI/dSsNA&#10;FITvBd9hOYJ3dtNCGxOzKeIPtHhRjD7AafaYjc2eDbtrm/r0riB4OczMN0y1nuwgjuRD71jBfJaB&#10;IG6d7rlT8P72fHMLIkRkjYNjUnCmAOv68qLCUrsTv9KxiZ1IEA4lKjAxjqWUoTVkMczcSJy8D+ct&#10;xiR9J7XHU4LbQS6ybCUt9pwWDI70YKg9NF9WwdbvXw7z787IPW/907B7LIL9VOr6arq/AxFpiv/h&#10;v/ZGK1gulqsiL/Icfi+lOyDrHwAAAP//AwBQSwECLQAUAAYACAAAACEA2+H2y+4AAACFAQAAEwAA&#10;AAAAAAAAAAAAAAAAAAAAW0NvbnRlbnRfVHlwZXNdLnhtbFBLAQItABQABgAIAAAAIQBa9CxbvwAA&#10;ABUBAAALAAAAAAAAAAAAAAAAAB8BAABfcmVscy8ucmVsc1BLAQItABQABgAIAAAAIQDYgCShywAA&#10;AOIAAAAPAAAAAAAAAAAAAAAAAAcCAABkcnMvZG93bnJldi54bWxQSwUGAAAAAAMAAwC3AAAA/wIA&#10;AAAA&#10;" strokeweight="1pt"/>
              <v:rect id="Rectangle 222" o:spid="_x0000_s1102"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OHPyAAAAOIAAAAPAAAAZHJzL2Rvd25yZXYueG1sRI9Ba8JA&#10;FITvhf6H5RW81V2Dpja6SigIXk0VenxkX5PY7Nt0d6vx37uFQo/DzHzDrLej7cWFfOgca5hNFQji&#10;2pmOGw3H993zEkSIyAZ7x6ThRgG2m8eHNRbGXflAlyo2IkE4FKihjXEopAx1SxbD1A3Eyft03mJM&#10;0jfSeLwmuO1lplQuLXacFloc6K2l+qv6sRrK8jyevqtX3AW5VD43c9OUH1pPnsZyBSLSGP/Df+29&#10;0ZDNc6VmL4sMfi+lOyA3dwAAAP//AwBQSwECLQAUAAYACAAAACEA2+H2y+4AAACFAQAAEwAAAAAA&#10;AAAAAAAAAAAAAAAAW0NvbnRlbnRfVHlwZXNdLnhtbFBLAQItABQABgAIAAAAIQBa9CxbvwAAABUB&#10;AAALAAAAAAAAAAAAAAAAAB8BAABfcmVscy8ucmVsc1BLAQItABQABgAIAAAAIQC8BOHPyAAAAOIA&#10;AAAPAAAAAAAAAAAAAAAAAAcCAABkcnMvZG93bnJldi54bWxQSwUGAAAAAAMAAwC3AAAA/AIAAAAA&#10;" filled="f" stroked="f" strokeweight=".25pt">
                <v:textbox inset="1pt,1pt,1pt,1pt">
                  <w:txbxContent>
                    <w:p w14:paraId="1102065D" w14:textId="77777777" w:rsidR="00812885" w:rsidRPr="003C2E85" w:rsidRDefault="00812885" w:rsidP="00525E8C">
                      <w:pPr>
                        <w:pStyle w:val="af1"/>
                        <w:jc w:val="center"/>
                        <w:rPr>
                          <w:rFonts w:ascii="Times New Roman" w:hAnsi="Times New Roman"/>
                          <w:sz w:val="18"/>
                        </w:rPr>
                      </w:pPr>
                      <w:r w:rsidRPr="003C2E85">
                        <w:rPr>
                          <w:rFonts w:ascii="Times New Roman" w:hAnsi="Times New Roman"/>
                          <w:sz w:val="18"/>
                        </w:rPr>
                        <w:t>Арк.</w:t>
                      </w:r>
                    </w:p>
                  </w:txbxContent>
                </v:textbox>
              </v:rect>
              <v:rect id="Rectangle 223" o:spid="_x0000_s1103"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czLxgAAAOMAAAAPAAAAZHJzL2Rvd25yZXYueG1sRE9fS8Mw&#10;EH8X/A7hhL25pJvUtS4bRRjs1U7Bx6M522pzqUm21W9vBoM93u//rbeTHcSJfOgda8jmCgRx40zP&#10;rYb3w+5xBSJEZIODY9LwRwG2m/u7NZbGnfmNTnVsRQrhUKKGLsaxlDI0HVkMczcSJ+7LeYsxnb6V&#10;xuM5hdtBLpTKpcWeU0OHI7121PzUR6uhqr6nj9+6wF2QK+Vz82Ta6lPr2cNUvYCINMWb+OremzRf&#10;FcvsOcsXBVx+SgDIzT8AAAD//wMAUEsBAi0AFAAGAAgAAAAhANvh9svuAAAAhQEAABMAAAAAAAAA&#10;AAAAAAAAAAAAAFtDb250ZW50X1R5cGVzXS54bWxQSwECLQAUAAYACAAAACEAWvQsW78AAAAVAQAA&#10;CwAAAAAAAAAAAAAAAAAfAQAAX3JlbHMvLnJlbHNQSwECLQAUAAYACAAAACEAGc3My8YAAADjAAAA&#10;DwAAAAAAAAAAAAAAAAAHAgAAZHJzL2Rvd25yZXYueG1sUEsFBgAAAAADAAMAtwAAAPoCAAAAAA==&#10;" filled="f" stroked="f" strokeweight=".25pt">
                <v:textbox inset="1pt,1pt,1pt,1pt">
                  <w:txbxContent>
                    <w:p w14:paraId="3A3D118C" w14:textId="1A27B0FC" w:rsidR="00812885" w:rsidRPr="003C2E85" w:rsidRDefault="00812885" w:rsidP="00525E8C">
                      <w:pPr>
                        <w:pStyle w:val="af1"/>
                        <w:jc w:val="center"/>
                        <w:rPr>
                          <w:rFonts w:ascii="Times New Roman" w:hAnsi="Times New Roman"/>
                          <w:sz w:val="24"/>
                          <w:szCs w:val="24"/>
                        </w:rPr>
                      </w:pPr>
                      <w:r w:rsidRPr="003C2E85">
                        <w:rPr>
                          <w:rStyle w:val="af3"/>
                          <w:rFonts w:ascii="Times New Roman" w:eastAsiaTheme="minorHAnsi" w:hAnsi="Times New Roman" w:cstheme="minorBidi"/>
                          <w:i w:val="0"/>
                          <w:kern w:val="2"/>
                          <w:sz w:val="24"/>
                          <w:szCs w:val="24"/>
                          <w:lang w:eastAsia="en-US"/>
                          <w14:ligatures w14:val="standardContextual"/>
                        </w:rPr>
                        <w:fldChar w:fldCharType="begin"/>
                      </w:r>
                      <w:r w:rsidRPr="003C2E85">
                        <w:rPr>
                          <w:rStyle w:val="af3"/>
                          <w:rFonts w:ascii="Times New Roman" w:eastAsiaTheme="minorHAnsi" w:hAnsi="Times New Roman" w:cstheme="minorBidi"/>
                          <w:i w:val="0"/>
                          <w:kern w:val="2"/>
                          <w:sz w:val="24"/>
                          <w:szCs w:val="24"/>
                          <w:lang w:eastAsia="en-US"/>
                          <w14:ligatures w14:val="standardContextual"/>
                        </w:rPr>
                        <w:instrText xml:space="preserve"> PAGE </w:instrText>
                      </w:r>
                      <w:r w:rsidRPr="003C2E85">
                        <w:rPr>
                          <w:rStyle w:val="af3"/>
                          <w:rFonts w:ascii="Times New Roman" w:eastAsiaTheme="minorHAnsi" w:hAnsi="Times New Roman" w:cstheme="minorBidi"/>
                          <w:i w:val="0"/>
                          <w:kern w:val="2"/>
                          <w:sz w:val="24"/>
                          <w:szCs w:val="24"/>
                          <w:lang w:eastAsia="en-US"/>
                          <w14:ligatures w14:val="standardContextual"/>
                        </w:rPr>
                        <w:fldChar w:fldCharType="separate"/>
                      </w:r>
                      <w:r w:rsidR="006D1696">
                        <w:rPr>
                          <w:rStyle w:val="af3"/>
                          <w:rFonts w:ascii="Times New Roman" w:eastAsiaTheme="minorHAnsi" w:hAnsi="Times New Roman" w:cstheme="minorBidi"/>
                          <w:i w:val="0"/>
                          <w:noProof/>
                          <w:kern w:val="2"/>
                          <w:sz w:val="24"/>
                          <w:szCs w:val="24"/>
                          <w:lang w:eastAsia="en-US"/>
                          <w14:ligatures w14:val="standardContextual"/>
                        </w:rPr>
                        <w:t>101</w:t>
                      </w:r>
                      <w:r w:rsidRPr="003C2E85">
                        <w:rPr>
                          <w:rStyle w:val="af3"/>
                          <w:rFonts w:ascii="Times New Roman" w:eastAsiaTheme="minorHAnsi" w:hAnsi="Times New Roman" w:cstheme="minorBidi"/>
                          <w:i w:val="0"/>
                          <w:kern w:val="2"/>
                          <w:sz w:val="24"/>
                          <w:szCs w:val="24"/>
                          <w:lang w:eastAsia="en-US"/>
                          <w14:ligatures w14:val="standardContextual"/>
                        </w:rPr>
                        <w:fldChar w:fldCharType="end"/>
                      </w:r>
                    </w:p>
                  </w:txbxContent>
                </v:textbox>
              </v:rect>
              <v:rect id="Rectangle 224" o:spid="_x0000_s1104" style="position:absolute;left:5195;top:15866;width:5808;height: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AbQygAAAOIAAAAPAAAAZHJzL2Rvd25yZXYueG1sRI9Pa8JA&#10;FMTvhX6H5RW81d2ItjG6iigtvTX+Iedn9jUJzb4N2VXTb98tCD0OM/MbZrkebCuu1PvGsYZkrEAQ&#10;l840XGk4Hd+eUxA+IBtsHZOGH/KwXj0+LDEz7sZ7uh5CJSKEfYYa6hC6TEpf1mTRj11HHL0v11sM&#10;UfaVND3eIty2cqLUi7TYcFyosaNtTeX34WI1zLjY7fK5O37mzXuSz2yRn/eF1qOnYbMAEWgI/+F7&#10;+8NoeJ2qNJ0kagp/l+IdkKtfAAAA//8DAFBLAQItABQABgAIAAAAIQDb4fbL7gAAAIUBAAATAAAA&#10;AAAAAAAAAAAAAAAAAABbQ29udGVudF9UeXBlc10ueG1sUEsBAi0AFAAGAAgAAAAhAFr0LFu/AAAA&#10;FQEAAAsAAAAAAAAAAAAAAAAAHwEAAF9yZWxzLy5yZWxzUEsBAi0AFAAGAAgAAAAhAKVkBtDKAAAA&#10;4gAAAA8AAAAAAAAAAAAAAAAABwIAAGRycy9kb3ducmV2LnhtbFBLBQYAAAAAAwADALcAAAD+AgAA&#10;AAA=&#10;" filled="f" stroked="f" strokeweight=".25pt">
                <v:textbox inset="1pt,1pt,1pt,1pt">
                  <w:txbxContent>
                    <w:p w14:paraId="7ADBFC86" w14:textId="77777777" w:rsidR="00812885" w:rsidRPr="003C2E85" w:rsidRDefault="00812885" w:rsidP="00525E8C">
                      <w:pPr>
                        <w:jc w:val="center"/>
                        <w:rPr>
                          <w:iCs/>
                          <w:sz w:val="25"/>
                          <w:szCs w:val="25"/>
                        </w:rPr>
                      </w:pPr>
                      <w:r w:rsidRPr="003C2E85">
                        <w:rPr>
                          <w:rFonts w:ascii="ISOCPEUR" w:hAnsi="ISOCPEUR"/>
                          <w:iCs/>
                          <w:sz w:val="25"/>
                          <w:szCs w:val="25"/>
                        </w:rPr>
                        <w:t>ІПЗ.КР.Б – 121 – 26 – ПЗ</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346A8F"/>
    <w:multiLevelType w:val="multilevel"/>
    <w:tmpl w:val="E954FFAC"/>
    <w:lvl w:ilvl="0">
      <w:start w:val="1"/>
      <w:numFmt w:val="decimal"/>
      <w:pStyle w:val="1"/>
      <w:suff w:val="space"/>
      <w:lvlText w:val="РОЗДІЛ %1."/>
      <w:lvlJc w:val="left"/>
      <w:pPr>
        <w:ind w:left="360" w:hanging="360"/>
      </w:pPr>
    </w:lvl>
    <w:lvl w:ilvl="1">
      <w:start w:val="1"/>
      <w:numFmt w:val="decimal"/>
      <w:pStyle w:val="2"/>
      <w:suff w:val="space"/>
      <w:lvlText w:val="%1.%2"/>
      <w:lvlJc w:val="left"/>
      <w:pPr>
        <w:ind w:left="709" w:firstLine="0"/>
      </w:pPr>
      <w:rPr>
        <w:rFonts w:hint="default"/>
        <w:lang w:val="ru-RU"/>
      </w:rPr>
    </w:lvl>
    <w:lvl w:ilvl="2">
      <w:start w:val="1"/>
      <w:numFmt w:val="decimal"/>
      <w:pStyle w:val="3"/>
      <w:suff w:val="space"/>
      <w:lvlText w:val="%1.%2.%3"/>
      <w:lvlJc w:val="left"/>
      <w:pPr>
        <w:ind w:left="709"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45C3340"/>
    <w:multiLevelType w:val="hybridMultilevel"/>
    <w:tmpl w:val="BE52FF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379"/>
    <w:rsid w:val="000015AC"/>
    <w:rsid w:val="000021B3"/>
    <w:rsid w:val="000024AA"/>
    <w:rsid w:val="00002FDB"/>
    <w:rsid w:val="00006486"/>
    <w:rsid w:val="00007756"/>
    <w:rsid w:val="00007EE8"/>
    <w:rsid w:val="00011C92"/>
    <w:rsid w:val="00015A49"/>
    <w:rsid w:val="00016A76"/>
    <w:rsid w:val="00016E38"/>
    <w:rsid w:val="00017135"/>
    <w:rsid w:val="00020070"/>
    <w:rsid w:val="00020396"/>
    <w:rsid w:val="000229F5"/>
    <w:rsid w:val="00023652"/>
    <w:rsid w:val="00025E71"/>
    <w:rsid w:val="000264BE"/>
    <w:rsid w:val="00026DD5"/>
    <w:rsid w:val="0002720D"/>
    <w:rsid w:val="00030601"/>
    <w:rsid w:val="000318D2"/>
    <w:rsid w:val="00031970"/>
    <w:rsid w:val="000325C7"/>
    <w:rsid w:val="00032F3C"/>
    <w:rsid w:val="00036678"/>
    <w:rsid w:val="00036D65"/>
    <w:rsid w:val="00041C82"/>
    <w:rsid w:val="000444D9"/>
    <w:rsid w:val="00045A06"/>
    <w:rsid w:val="0004661A"/>
    <w:rsid w:val="00050139"/>
    <w:rsid w:val="000536F1"/>
    <w:rsid w:val="00054C26"/>
    <w:rsid w:val="00054DC0"/>
    <w:rsid w:val="00055F5F"/>
    <w:rsid w:val="00056968"/>
    <w:rsid w:val="000600B5"/>
    <w:rsid w:val="000606AC"/>
    <w:rsid w:val="0006408B"/>
    <w:rsid w:val="00065DEC"/>
    <w:rsid w:val="00067692"/>
    <w:rsid w:val="0006775F"/>
    <w:rsid w:val="00073907"/>
    <w:rsid w:val="00076806"/>
    <w:rsid w:val="00077632"/>
    <w:rsid w:val="00080244"/>
    <w:rsid w:val="00081B36"/>
    <w:rsid w:val="000842F6"/>
    <w:rsid w:val="000866FF"/>
    <w:rsid w:val="000872A3"/>
    <w:rsid w:val="000910FA"/>
    <w:rsid w:val="000945FE"/>
    <w:rsid w:val="000954C5"/>
    <w:rsid w:val="00096796"/>
    <w:rsid w:val="000A22C8"/>
    <w:rsid w:val="000A60BB"/>
    <w:rsid w:val="000A6431"/>
    <w:rsid w:val="000A69C4"/>
    <w:rsid w:val="000A7217"/>
    <w:rsid w:val="000A782F"/>
    <w:rsid w:val="000B13A8"/>
    <w:rsid w:val="000B17C0"/>
    <w:rsid w:val="000B1C64"/>
    <w:rsid w:val="000B2061"/>
    <w:rsid w:val="000B4FC0"/>
    <w:rsid w:val="000B5835"/>
    <w:rsid w:val="000B681E"/>
    <w:rsid w:val="000C1B5D"/>
    <w:rsid w:val="000C345E"/>
    <w:rsid w:val="000C6C02"/>
    <w:rsid w:val="000D1265"/>
    <w:rsid w:val="000D2178"/>
    <w:rsid w:val="000D2973"/>
    <w:rsid w:val="000D2B0B"/>
    <w:rsid w:val="000D4BD1"/>
    <w:rsid w:val="000E1DB1"/>
    <w:rsid w:val="000E4020"/>
    <w:rsid w:val="000E48D3"/>
    <w:rsid w:val="000E4CAE"/>
    <w:rsid w:val="000F1F83"/>
    <w:rsid w:val="000F5DE9"/>
    <w:rsid w:val="000F7DDF"/>
    <w:rsid w:val="00103D4F"/>
    <w:rsid w:val="00111942"/>
    <w:rsid w:val="00111EED"/>
    <w:rsid w:val="001120B3"/>
    <w:rsid w:val="0011261A"/>
    <w:rsid w:val="00112BC9"/>
    <w:rsid w:val="00114C0B"/>
    <w:rsid w:val="00115F42"/>
    <w:rsid w:val="00116A5A"/>
    <w:rsid w:val="00121F5B"/>
    <w:rsid w:val="00122355"/>
    <w:rsid w:val="00122747"/>
    <w:rsid w:val="00124E07"/>
    <w:rsid w:val="001255EA"/>
    <w:rsid w:val="001262FA"/>
    <w:rsid w:val="00126EAF"/>
    <w:rsid w:val="00127DEE"/>
    <w:rsid w:val="00127E21"/>
    <w:rsid w:val="0013094E"/>
    <w:rsid w:val="00130EB3"/>
    <w:rsid w:val="00131A76"/>
    <w:rsid w:val="0013722D"/>
    <w:rsid w:val="00140221"/>
    <w:rsid w:val="00140B52"/>
    <w:rsid w:val="001420DF"/>
    <w:rsid w:val="00143398"/>
    <w:rsid w:val="00144928"/>
    <w:rsid w:val="00144C36"/>
    <w:rsid w:val="00150051"/>
    <w:rsid w:val="001511C9"/>
    <w:rsid w:val="001527EB"/>
    <w:rsid w:val="0015494D"/>
    <w:rsid w:val="001568BE"/>
    <w:rsid w:val="00156E28"/>
    <w:rsid w:val="00160070"/>
    <w:rsid w:val="001601B1"/>
    <w:rsid w:val="00160904"/>
    <w:rsid w:val="001679AB"/>
    <w:rsid w:val="00170F60"/>
    <w:rsid w:val="00171856"/>
    <w:rsid w:val="00172AFA"/>
    <w:rsid w:val="00172C9F"/>
    <w:rsid w:val="0017428A"/>
    <w:rsid w:val="001742EB"/>
    <w:rsid w:val="00176904"/>
    <w:rsid w:val="001771A4"/>
    <w:rsid w:val="0017748F"/>
    <w:rsid w:val="00177962"/>
    <w:rsid w:val="00180417"/>
    <w:rsid w:val="0018332B"/>
    <w:rsid w:val="00183A7D"/>
    <w:rsid w:val="0018474A"/>
    <w:rsid w:val="00187366"/>
    <w:rsid w:val="001905E7"/>
    <w:rsid w:val="00190E60"/>
    <w:rsid w:val="001911FA"/>
    <w:rsid w:val="00191FAA"/>
    <w:rsid w:val="0019319E"/>
    <w:rsid w:val="00194206"/>
    <w:rsid w:val="0019466B"/>
    <w:rsid w:val="00196FA0"/>
    <w:rsid w:val="001972AA"/>
    <w:rsid w:val="001977AC"/>
    <w:rsid w:val="001A0E09"/>
    <w:rsid w:val="001A2259"/>
    <w:rsid w:val="001A3E4F"/>
    <w:rsid w:val="001A4A50"/>
    <w:rsid w:val="001A4C90"/>
    <w:rsid w:val="001A5E32"/>
    <w:rsid w:val="001A6DC1"/>
    <w:rsid w:val="001B0E37"/>
    <w:rsid w:val="001B1E3A"/>
    <w:rsid w:val="001B4536"/>
    <w:rsid w:val="001B5F71"/>
    <w:rsid w:val="001B6606"/>
    <w:rsid w:val="001B6F77"/>
    <w:rsid w:val="001C5E1D"/>
    <w:rsid w:val="001C6FCB"/>
    <w:rsid w:val="001D0C04"/>
    <w:rsid w:val="001D13A8"/>
    <w:rsid w:val="001D20C5"/>
    <w:rsid w:val="001D29EC"/>
    <w:rsid w:val="001D4E72"/>
    <w:rsid w:val="001E0204"/>
    <w:rsid w:val="001E1435"/>
    <w:rsid w:val="001E3D1A"/>
    <w:rsid w:val="001E4FB2"/>
    <w:rsid w:val="001E52F2"/>
    <w:rsid w:val="001E5A5C"/>
    <w:rsid w:val="001F060E"/>
    <w:rsid w:val="001F0B86"/>
    <w:rsid w:val="001F14AC"/>
    <w:rsid w:val="001F1C8F"/>
    <w:rsid w:val="001F2793"/>
    <w:rsid w:val="001F5E5F"/>
    <w:rsid w:val="002013B0"/>
    <w:rsid w:val="00202636"/>
    <w:rsid w:val="00202828"/>
    <w:rsid w:val="0020298A"/>
    <w:rsid w:val="00212813"/>
    <w:rsid w:val="0022003E"/>
    <w:rsid w:val="00221FAE"/>
    <w:rsid w:val="00223AE0"/>
    <w:rsid w:val="002277FF"/>
    <w:rsid w:val="0022794E"/>
    <w:rsid w:val="002303E6"/>
    <w:rsid w:val="00231E40"/>
    <w:rsid w:val="00234D9B"/>
    <w:rsid w:val="00240292"/>
    <w:rsid w:val="0024521C"/>
    <w:rsid w:val="00245350"/>
    <w:rsid w:val="00245AED"/>
    <w:rsid w:val="00245F77"/>
    <w:rsid w:val="00247CF1"/>
    <w:rsid w:val="00253B5F"/>
    <w:rsid w:val="00253BB2"/>
    <w:rsid w:val="00254594"/>
    <w:rsid w:val="00254F9D"/>
    <w:rsid w:val="00260408"/>
    <w:rsid w:val="00260F6D"/>
    <w:rsid w:val="002611A6"/>
    <w:rsid w:val="00264930"/>
    <w:rsid w:val="00264BA3"/>
    <w:rsid w:val="002653FC"/>
    <w:rsid w:val="00271C62"/>
    <w:rsid w:val="002741D9"/>
    <w:rsid w:val="00276A65"/>
    <w:rsid w:val="00277493"/>
    <w:rsid w:val="00280408"/>
    <w:rsid w:val="00280FC5"/>
    <w:rsid w:val="0028117D"/>
    <w:rsid w:val="002821F1"/>
    <w:rsid w:val="00283B2C"/>
    <w:rsid w:val="00286D41"/>
    <w:rsid w:val="002875DE"/>
    <w:rsid w:val="00291141"/>
    <w:rsid w:val="0029131F"/>
    <w:rsid w:val="002918A0"/>
    <w:rsid w:val="00293E3F"/>
    <w:rsid w:val="0029591F"/>
    <w:rsid w:val="002959F3"/>
    <w:rsid w:val="00295C28"/>
    <w:rsid w:val="002A3238"/>
    <w:rsid w:val="002A53EC"/>
    <w:rsid w:val="002A61C4"/>
    <w:rsid w:val="002B4EA0"/>
    <w:rsid w:val="002B6270"/>
    <w:rsid w:val="002B6B0C"/>
    <w:rsid w:val="002B749D"/>
    <w:rsid w:val="002C1D93"/>
    <w:rsid w:val="002C2223"/>
    <w:rsid w:val="002C2424"/>
    <w:rsid w:val="002D03BD"/>
    <w:rsid w:val="002D08AB"/>
    <w:rsid w:val="002D0D0D"/>
    <w:rsid w:val="002D2618"/>
    <w:rsid w:val="002D2918"/>
    <w:rsid w:val="002D42B9"/>
    <w:rsid w:val="002D7F7D"/>
    <w:rsid w:val="002D7FA7"/>
    <w:rsid w:val="002E39B6"/>
    <w:rsid w:val="002F0C2A"/>
    <w:rsid w:val="002F1164"/>
    <w:rsid w:val="002F2254"/>
    <w:rsid w:val="002F2D5A"/>
    <w:rsid w:val="002F4265"/>
    <w:rsid w:val="00300BA7"/>
    <w:rsid w:val="0030168A"/>
    <w:rsid w:val="00303175"/>
    <w:rsid w:val="003035BB"/>
    <w:rsid w:val="003038D0"/>
    <w:rsid w:val="00305298"/>
    <w:rsid w:val="00307A4C"/>
    <w:rsid w:val="003128B8"/>
    <w:rsid w:val="003129D1"/>
    <w:rsid w:val="00316167"/>
    <w:rsid w:val="00317AF0"/>
    <w:rsid w:val="00320149"/>
    <w:rsid w:val="00324764"/>
    <w:rsid w:val="003272A6"/>
    <w:rsid w:val="0033095D"/>
    <w:rsid w:val="00333BD7"/>
    <w:rsid w:val="00334478"/>
    <w:rsid w:val="00335BDA"/>
    <w:rsid w:val="00340383"/>
    <w:rsid w:val="00341CE1"/>
    <w:rsid w:val="00344742"/>
    <w:rsid w:val="00346958"/>
    <w:rsid w:val="00346AF0"/>
    <w:rsid w:val="003512F8"/>
    <w:rsid w:val="003515B2"/>
    <w:rsid w:val="00351A48"/>
    <w:rsid w:val="003526BE"/>
    <w:rsid w:val="0036119C"/>
    <w:rsid w:val="00361D38"/>
    <w:rsid w:val="003641B5"/>
    <w:rsid w:val="003645A0"/>
    <w:rsid w:val="00364671"/>
    <w:rsid w:val="003708E0"/>
    <w:rsid w:val="00370949"/>
    <w:rsid w:val="00370B87"/>
    <w:rsid w:val="00370C8C"/>
    <w:rsid w:val="00372023"/>
    <w:rsid w:val="0037280B"/>
    <w:rsid w:val="00374054"/>
    <w:rsid w:val="0037620F"/>
    <w:rsid w:val="00381168"/>
    <w:rsid w:val="00382E4F"/>
    <w:rsid w:val="003835B2"/>
    <w:rsid w:val="003852F9"/>
    <w:rsid w:val="0039015E"/>
    <w:rsid w:val="003908FE"/>
    <w:rsid w:val="00394D99"/>
    <w:rsid w:val="0039544B"/>
    <w:rsid w:val="00396EF0"/>
    <w:rsid w:val="003A47C8"/>
    <w:rsid w:val="003A5DD1"/>
    <w:rsid w:val="003A63B0"/>
    <w:rsid w:val="003B4F2F"/>
    <w:rsid w:val="003B5007"/>
    <w:rsid w:val="003B5CD0"/>
    <w:rsid w:val="003B5DEC"/>
    <w:rsid w:val="003B681E"/>
    <w:rsid w:val="003B7CF6"/>
    <w:rsid w:val="003C0843"/>
    <w:rsid w:val="003C2E85"/>
    <w:rsid w:val="003C6414"/>
    <w:rsid w:val="003D074C"/>
    <w:rsid w:val="003D4510"/>
    <w:rsid w:val="003D52C3"/>
    <w:rsid w:val="003D695F"/>
    <w:rsid w:val="003D6C4B"/>
    <w:rsid w:val="003D7E57"/>
    <w:rsid w:val="003E0AD7"/>
    <w:rsid w:val="003E0B9D"/>
    <w:rsid w:val="003E1634"/>
    <w:rsid w:val="003E63B3"/>
    <w:rsid w:val="003F26D6"/>
    <w:rsid w:val="003F2E43"/>
    <w:rsid w:val="003F47C6"/>
    <w:rsid w:val="003F5A6D"/>
    <w:rsid w:val="004006E3"/>
    <w:rsid w:val="004035C8"/>
    <w:rsid w:val="00405B2F"/>
    <w:rsid w:val="0041049B"/>
    <w:rsid w:val="0041170C"/>
    <w:rsid w:val="00411746"/>
    <w:rsid w:val="00416DF9"/>
    <w:rsid w:val="0041724B"/>
    <w:rsid w:val="004220A8"/>
    <w:rsid w:val="00422EC9"/>
    <w:rsid w:val="00423EFF"/>
    <w:rsid w:val="00426A82"/>
    <w:rsid w:val="0042703A"/>
    <w:rsid w:val="00427B77"/>
    <w:rsid w:val="00430381"/>
    <w:rsid w:val="00442A75"/>
    <w:rsid w:val="0044469F"/>
    <w:rsid w:val="00445EF9"/>
    <w:rsid w:val="004502B7"/>
    <w:rsid w:val="004527C2"/>
    <w:rsid w:val="00452FBB"/>
    <w:rsid w:val="00453FAC"/>
    <w:rsid w:val="00454679"/>
    <w:rsid w:val="00455E9C"/>
    <w:rsid w:val="00462805"/>
    <w:rsid w:val="00462CAA"/>
    <w:rsid w:val="00467CA0"/>
    <w:rsid w:val="00476250"/>
    <w:rsid w:val="00477D9D"/>
    <w:rsid w:val="004807AA"/>
    <w:rsid w:val="00484799"/>
    <w:rsid w:val="00485354"/>
    <w:rsid w:val="00485BAE"/>
    <w:rsid w:val="00485CA7"/>
    <w:rsid w:val="0048718F"/>
    <w:rsid w:val="00490514"/>
    <w:rsid w:val="004909B5"/>
    <w:rsid w:val="004920FD"/>
    <w:rsid w:val="00493CCA"/>
    <w:rsid w:val="0049654E"/>
    <w:rsid w:val="004A04AB"/>
    <w:rsid w:val="004A2DF7"/>
    <w:rsid w:val="004A4DED"/>
    <w:rsid w:val="004A54BF"/>
    <w:rsid w:val="004A6176"/>
    <w:rsid w:val="004A66C5"/>
    <w:rsid w:val="004B0770"/>
    <w:rsid w:val="004B0B03"/>
    <w:rsid w:val="004B34AB"/>
    <w:rsid w:val="004B3821"/>
    <w:rsid w:val="004B6204"/>
    <w:rsid w:val="004B7855"/>
    <w:rsid w:val="004B7C56"/>
    <w:rsid w:val="004B7D91"/>
    <w:rsid w:val="004B7DBE"/>
    <w:rsid w:val="004C1668"/>
    <w:rsid w:val="004C1D06"/>
    <w:rsid w:val="004C2C6E"/>
    <w:rsid w:val="004C3851"/>
    <w:rsid w:val="004C7E53"/>
    <w:rsid w:val="004D17A5"/>
    <w:rsid w:val="004D501B"/>
    <w:rsid w:val="004D6601"/>
    <w:rsid w:val="004D7D16"/>
    <w:rsid w:val="004E5115"/>
    <w:rsid w:val="004E657B"/>
    <w:rsid w:val="004E6E2A"/>
    <w:rsid w:val="004E7BB5"/>
    <w:rsid w:val="004F390B"/>
    <w:rsid w:val="004F7141"/>
    <w:rsid w:val="004F7B1D"/>
    <w:rsid w:val="005024DD"/>
    <w:rsid w:val="005032B4"/>
    <w:rsid w:val="00504031"/>
    <w:rsid w:val="00504D9B"/>
    <w:rsid w:val="00506A56"/>
    <w:rsid w:val="00511ADC"/>
    <w:rsid w:val="005145B4"/>
    <w:rsid w:val="005168D9"/>
    <w:rsid w:val="00517FEB"/>
    <w:rsid w:val="0052280E"/>
    <w:rsid w:val="00523147"/>
    <w:rsid w:val="00523864"/>
    <w:rsid w:val="00524EDE"/>
    <w:rsid w:val="00525E8C"/>
    <w:rsid w:val="005317E2"/>
    <w:rsid w:val="005321EB"/>
    <w:rsid w:val="0053271F"/>
    <w:rsid w:val="005337C5"/>
    <w:rsid w:val="0053574E"/>
    <w:rsid w:val="005369DE"/>
    <w:rsid w:val="00542778"/>
    <w:rsid w:val="00543C46"/>
    <w:rsid w:val="005455E9"/>
    <w:rsid w:val="0054659E"/>
    <w:rsid w:val="00546D56"/>
    <w:rsid w:val="00550E87"/>
    <w:rsid w:val="00552B4F"/>
    <w:rsid w:val="00552E23"/>
    <w:rsid w:val="00553684"/>
    <w:rsid w:val="005551BF"/>
    <w:rsid w:val="00555992"/>
    <w:rsid w:val="0055632A"/>
    <w:rsid w:val="005568F4"/>
    <w:rsid w:val="0055718A"/>
    <w:rsid w:val="005641B3"/>
    <w:rsid w:val="005649E7"/>
    <w:rsid w:val="00565B64"/>
    <w:rsid w:val="005676D8"/>
    <w:rsid w:val="005677E7"/>
    <w:rsid w:val="005702A8"/>
    <w:rsid w:val="00572793"/>
    <w:rsid w:val="0057484D"/>
    <w:rsid w:val="00574C99"/>
    <w:rsid w:val="005753AB"/>
    <w:rsid w:val="00577B1F"/>
    <w:rsid w:val="00577E20"/>
    <w:rsid w:val="005815DC"/>
    <w:rsid w:val="00581A51"/>
    <w:rsid w:val="00584343"/>
    <w:rsid w:val="00584F2B"/>
    <w:rsid w:val="00590823"/>
    <w:rsid w:val="00590B88"/>
    <w:rsid w:val="00592013"/>
    <w:rsid w:val="0059496C"/>
    <w:rsid w:val="005A0047"/>
    <w:rsid w:val="005A336F"/>
    <w:rsid w:val="005A4379"/>
    <w:rsid w:val="005A540B"/>
    <w:rsid w:val="005A56EB"/>
    <w:rsid w:val="005A7BEF"/>
    <w:rsid w:val="005A7EDA"/>
    <w:rsid w:val="005B2696"/>
    <w:rsid w:val="005B3E94"/>
    <w:rsid w:val="005B7E2F"/>
    <w:rsid w:val="005C0289"/>
    <w:rsid w:val="005C08A6"/>
    <w:rsid w:val="005C172A"/>
    <w:rsid w:val="005C37FA"/>
    <w:rsid w:val="005C50C2"/>
    <w:rsid w:val="005D3385"/>
    <w:rsid w:val="005D396A"/>
    <w:rsid w:val="005D5C8A"/>
    <w:rsid w:val="005D632A"/>
    <w:rsid w:val="005D7066"/>
    <w:rsid w:val="005E05A8"/>
    <w:rsid w:val="005E0B0B"/>
    <w:rsid w:val="005E127D"/>
    <w:rsid w:val="005E1351"/>
    <w:rsid w:val="005E19AD"/>
    <w:rsid w:val="005E276C"/>
    <w:rsid w:val="005E2A0A"/>
    <w:rsid w:val="005E46AC"/>
    <w:rsid w:val="005E5FD1"/>
    <w:rsid w:val="005E6599"/>
    <w:rsid w:val="005E6DDE"/>
    <w:rsid w:val="005E7DD6"/>
    <w:rsid w:val="005F119E"/>
    <w:rsid w:val="005F14DE"/>
    <w:rsid w:val="00602045"/>
    <w:rsid w:val="00602B18"/>
    <w:rsid w:val="0060365F"/>
    <w:rsid w:val="00603ECC"/>
    <w:rsid w:val="00605403"/>
    <w:rsid w:val="00605AA2"/>
    <w:rsid w:val="00605B24"/>
    <w:rsid w:val="00606B54"/>
    <w:rsid w:val="00607049"/>
    <w:rsid w:val="00611607"/>
    <w:rsid w:val="00612AF5"/>
    <w:rsid w:val="0061334D"/>
    <w:rsid w:val="00613469"/>
    <w:rsid w:val="00613805"/>
    <w:rsid w:val="00616383"/>
    <w:rsid w:val="00621412"/>
    <w:rsid w:val="00621908"/>
    <w:rsid w:val="0062288B"/>
    <w:rsid w:val="00624A30"/>
    <w:rsid w:val="00624C16"/>
    <w:rsid w:val="006250E5"/>
    <w:rsid w:val="00625ACE"/>
    <w:rsid w:val="00627149"/>
    <w:rsid w:val="00632508"/>
    <w:rsid w:val="00632B1A"/>
    <w:rsid w:val="0063531D"/>
    <w:rsid w:val="00635CF9"/>
    <w:rsid w:val="00637344"/>
    <w:rsid w:val="00637496"/>
    <w:rsid w:val="00642662"/>
    <w:rsid w:val="00647A24"/>
    <w:rsid w:val="006511C4"/>
    <w:rsid w:val="00652A7C"/>
    <w:rsid w:val="006534A2"/>
    <w:rsid w:val="00653F27"/>
    <w:rsid w:val="006544E1"/>
    <w:rsid w:val="006561C9"/>
    <w:rsid w:val="00656481"/>
    <w:rsid w:val="00657B4A"/>
    <w:rsid w:val="00661F12"/>
    <w:rsid w:val="006628EB"/>
    <w:rsid w:val="00663091"/>
    <w:rsid w:val="00663BBD"/>
    <w:rsid w:val="00664853"/>
    <w:rsid w:val="0066576B"/>
    <w:rsid w:val="00666C70"/>
    <w:rsid w:val="00666D96"/>
    <w:rsid w:val="006719AA"/>
    <w:rsid w:val="006723F6"/>
    <w:rsid w:val="00683D5F"/>
    <w:rsid w:val="00685BD1"/>
    <w:rsid w:val="00685D88"/>
    <w:rsid w:val="00686D01"/>
    <w:rsid w:val="00690799"/>
    <w:rsid w:val="006924A6"/>
    <w:rsid w:val="0069510D"/>
    <w:rsid w:val="006A0642"/>
    <w:rsid w:val="006A0C59"/>
    <w:rsid w:val="006A38D2"/>
    <w:rsid w:val="006A39AD"/>
    <w:rsid w:val="006B109F"/>
    <w:rsid w:val="006B16E6"/>
    <w:rsid w:val="006B2490"/>
    <w:rsid w:val="006B2638"/>
    <w:rsid w:val="006B3079"/>
    <w:rsid w:val="006B5C19"/>
    <w:rsid w:val="006C0213"/>
    <w:rsid w:val="006C07BA"/>
    <w:rsid w:val="006C0AF4"/>
    <w:rsid w:val="006C0F09"/>
    <w:rsid w:val="006C1BE7"/>
    <w:rsid w:val="006C4205"/>
    <w:rsid w:val="006C63BC"/>
    <w:rsid w:val="006C6C41"/>
    <w:rsid w:val="006D1696"/>
    <w:rsid w:val="006D2E5F"/>
    <w:rsid w:val="006D4E5B"/>
    <w:rsid w:val="006D5D9F"/>
    <w:rsid w:val="006D6164"/>
    <w:rsid w:val="006E1C66"/>
    <w:rsid w:val="006E243D"/>
    <w:rsid w:val="006E29B8"/>
    <w:rsid w:val="006E2B88"/>
    <w:rsid w:val="006E30AB"/>
    <w:rsid w:val="006E6902"/>
    <w:rsid w:val="006E7BFC"/>
    <w:rsid w:val="006E7F7C"/>
    <w:rsid w:val="006F02A2"/>
    <w:rsid w:val="006F61FB"/>
    <w:rsid w:val="006F72CE"/>
    <w:rsid w:val="006F7EBA"/>
    <w:rsid w:val="007021CE"/>
    <w:rsid w:val="00703B84"/>
    <w:rsid w:val="00705F32"/>
    <w:rsid w:val="0070686D"/>
    <w:rsid w:val="00716A51"/>
    <w:rsid w:val="007173BF"/>
    <w:rsid w:val="00720D9F"/>
    <w:rsid w:val="0072101D"/>
    <w:rsid w:val="00722DA4"/>
    <w:rsid w:val="00723AA5"/>
    <w:rsid w:val="00723D66"/>
    <w:rsid w:val="007279D8"/>
    <w:rsid w:val="00730F57"/>
    <w:rsid w:val="00733946"/>
    <w:rsid w:val="0073465A"/>
    <w:rsid w:val="007347EE"/>
    <w:rsid w:val="007401E2"/>
    <w:rsid w:val="00741409"/>
    <w:rsid w:val="0074180D"/>
    <w:rsid w:val="00742CAB"/>
    <w:rsid w:val="00743AF2"/>
    <w:rsid w:val="0074582D"/>
    <w:rsid w:val="007463F2"/>
    <w:rsid w:val="0074645E"/>
    <w:rsid w:val="00746DCA"/>
    <w:rsid w:val="00751117"/>
    <w:rsid w:val="00753B6D"/>
    <w:rsid w:val="00753EA2"/>
    <w:rsid w:val="00756915"/>
    <w:rsid w:val="0075719D"/>
    <w:rsid w:val="007613D2"/>
    <w:rsid w:val="00762111"/>
    <w:rsid w:val="00765F80"/>
    <w:rsid w:val="00767011"/>
    <w:rsid w:val="0076720D"/>
    <w:rsid w:val="00767852"/>
    <w:rsid w:val="0077119F"/>
    <w:rsid w:val="007714C9"/>
    <w:rsid w:val="007750DA"/>
    <w:rsid w:val="00775E71"/>
    <w:rsid w:val="0077634E"/>
    <w:rsid w:val="00786C8D"/>
    <w:rsid w:val="00787404"/>
    <w:rsid w:val="00787EAF"/>
    <w:rsid w:val="007913E8"/>
    <w:rsid w:val="00791FF8"/>
    <w:rsid w:val="00793AEF"/>
    <w:rsid w:val="00795220"/>
    <w:rsid w:val="00796722"/>
    <w:rsid w:val="007970E5"/>
    <w:rsid w:val="00797369"/>
    <w:rsid w:val="007A2147"/>
    <w:rsid w:val="007A7151"/>
    <w:rsid w:val="007B2277"/>
    <w:rsid w:val="007B61D8"/>
    <w:rsid w:val="007C1840"/>
    <w:rsid w:val="007C30CC"/>
    <w:rsid w:val="007C3E06"/>
    <w:rsid w:val="007D113C"/>
    <w:rsid w:val="007D1274"/>
    <w:rsid w:val="007D5C8E"/>
    <w:rsid w:val="007D674F"/>
    <w:rsid w:val="007E10C0"/>
    <w:rsid w:val="007E122F"/>
    <w:rsid w:val="007E47F5"/>
    <w:rsid w:val="007E6092"/>
    <w:rsid w:val="007F1857"/>
    <w:rsid w:val="007F1BEB"/>
    <w:rsid w:val="008006BC"/>
    <w:rsid w:val="00801C75"/>
    <w:rsid w:val="008043AB"/>
    <w:rsid w:val="0080633E"/>
    <w:rsid w:val="008066E7"/>
    <w:rsid w:val="008068E0"/>
    <w:rsid w:val="00807B7C"/>
    <w:rsid w:val="00807E76"/>
    <w:rsid w:val="00812885"/>
    <w:rsid w:val="00815C97"/>
    <w:rsid w:val="008162EF"/>
    <w:rsid w:val="00817778"/>
    <w:rsid w:val="00821207"/>
    <w:rsid w:val="00821C41"/>
    <w:rsid w:val="00822618"/>
    <w:rsid w:val="00825A7E"/>
    <w:rsid w:val="00827407"/>
    <w:rsid w:val="0083256E"/>
    <w:rsid w:val="0084058D"/>
    <w:rsid w:val="00847B04"/>
    <w:rsid w:val="00851D31"/>
    <w:rsid w:val="0085342B"/>
    <w:rsid w:val="008535D5"/>
    <w:rsid w:val="00855589"/>
    <w:rsid w:val="008565D2"/>
    <w:rsid w:val="00856D54"/>
    <w:rsid w:val="008605D1"/>
    <w:rsid w:val="0086179C"/>
    <w:rsid w:val="00862C3C"/>
    <w:rsid w:val="00865C97"/>
    <w:rsid w:val="008721DC"/>
    <w:rsid w:val="00872587"/>
    <w:rsid w:val="008745C6"/>
    <w:rsid w:val="00874BCC"/>
    <w:rsid w:val="00875449"/>
    <w:rsid w:val="00877920"/>
    <w:rsid w:val="008819DC"/>
    <w:rsid w:val="00882D17"/>
    <w:rsid w:val="00883084"/>
    <w:rsid w:val="008830C7"/>
    <w:rsid w:val="008836D8"/>
    <w:rsid w:val="008843F2"/>
    <w:rsid w:val="008844F6"/>
    <w:rsid w:val="00885032"/>
    <w:rsid w:val="00885884"/>
    <w:rsid w:val="00886192"/>
    <w:rsid w:val="008903B5"/>
    <w:rsid w:val="00890CCC"/>
    <w:rsid w:val="00891751"/>
    <w:rsid w:val="00891CD0"/>
    <w:rsid w:val="0089377F"/>
    <w:rsid w:val="00895D0A"/>
    <w:rsid w:val="00896D58"/>
    <w:rsid w:val="00897B53"/>
    <w:rsid w:val="008A2D2F"/>
    <w:rsid w:val="008A3E0D"/>
    <w:rsid w:val="008A6BBF"/>
    <w:rsid w:val="008B0660"/>
    <w:rsid w:val="008B2515"/>
    <w:rsid w:val="008B2B75"/>
    <w:rsid w:val="008B3DA7"/>
    <w:rsid w:val="008B5D3F"/>
    <w:rsid w:val="008B6ACA"/>
    <w:rsid w:val="008B74AB"/>
    <w:rsid w:val="008C1142"/>
    <w:rsid w:val="008C28A9"/>
    <w:rsid w:val="008C2E40"/>
    <w:rsid w:val="008C2FC4"/>
    <w:rsid w:val="008C5282"/>
    <w:rsid w:val="008C5331"/>
    <w:rsid w:val="008C5D4A"/>
    <w:rsid w:val="008C6B3C"/>
    <w:rsid w:val="008D427A"/>
    <w:rsid w:val="008D6A3F"/>
    <w:rsid w:val="008D7610"/>
    <w:rsid w:val="008E0D69"/>
    <w:rsid w:val="008E1987"/>
    <w:rsid w:val="008E2B9F"/>
    <w:rsid w:val="008E66EF"/>
    <w:rsid w:val="008F096A"/>
    <w:rsid w:val="008F0A25"/>
    <w:rsid w:val="008F40DD"/>
    <w:rsid w:val="008F49E6"/>
    <w:rsid w:val="00902DC2"/>
    <w:rsid w:val="00904EC4"/>
    <w:rsid w:val="0090638B"/>
    <w:rsid w:val="0090693E"/>
    <w:rsid w:val="0091001A"/>
    <w:rsid w:val="00910D2E"/>
    <w:rsid w:val="00912D61"/>
    <w:rsid w:val="00913A44"/>
    <w:rsid w:val="00913D07"/>
    <w:rsid w:val="00913ED5"/>
    <w:rsid w:val="009244CB"/>
    <w:rsid w:val="00930DCE"/>
    <w:rsid w:val="00931E58"/>
    <w:rsid w:val="00931F1A"/>
    <w:rsid w:val="00933540"/>
    <w:rsid w:val="009370D2"/>
    <w:rsid w:val="00940D9E"/>
    <w:rsid w:val="00943ABE"/>
    <w:rsid w:val="0094589E"/>
    <w:rsid w:val="00945C50"/>
    <w:rsid w:val="009460A4"/>
    <w:rsid w:val="00946B7C"/>
    <w:rsid w:val="00950BB7"/>
    <w:rsid w:val="0095169C"/>
    <w:rsid w:val="00951B15"/>
    <w:rsid w:val="0095201F"/>
    <w:rsid w:val="00953545"/>
    <w:rsid w:val="00955222"/>
    <w:rsid w:val="00957BC3"/>
    <w:rsid w:val="00960C6C"/>
    <w:rsid w:val="009615DB"/>
    <w:rsid w:val="00962CF5"/>
    <w:rsid w:val="009659FB"/>
    <w:rsid w:val="00966F14"/>
    <w:rsid w:val="009731DF"/>
    <w:rsid w:val="009758B0"/>
    <w:rsid w:val="00976602"/>
    <w:rsid w:val="00976B2A"/>
    <w:rsid w:val="00981F93"/>
    <w:rsid w:val="00982A76"/>
    <w:rsid w:val="00982BBB"/>
    <w:rsid w:val="00982F91"/>
    <w:rsid w:val="009851FE"/>
    <w:rsid w:val="00985251"/>
    <w:rsid w:val="00990448"/>
    <w:rsid w:val="00992F76"/>
    <w:rsid w:val="009A06F4"/>
    <w:rsid w:val="009A2192"/>
    <w:rsid w:val="009A4AF2"/>
    <w:rsid w:val="009A5411"/>
    <w:rsid w:val="009A7550"/>
    <w:rsid w:val="009A7857"/>
    <w:rsid w:val="009B04A4"/>
    <w:rsid w:val="009B4B8E"/>
    <w:rsid w:val="009B726B"/>
    <w:rsid w:val="009B740C"/>
    <w:rsid w:val="009B74CF"/>
    <w:rsid w:val="009C2409"/>
    <w:rsid w:val="009C2B18"/>
    <w:rsid w:val="009C40F1"/>
    <w:rsid w:val="009C4B1B"/>
    <w:rsid w:val="009C574E"/>
    <w:rsid w:val="009C5F57"/>
    <w:rsid w:val="009C6DB1"/>
    <w:rsid w:val="009D06B2"/>
    <w:rsid w:val="009D67FE"/>
    <w:rsid w:val="009D70A7"/>
    <w:rsid w:val="009E1852"/>
    <w:rsid w:val="009E2F80"/>
    <w:rsid w:val="009E36F8"/>
    <w:rsid w:val="009E5538"/>
    <w:rsid w:val="009E6103"/>
    <w:rsid w:val="009F08A9"/>
    <w:rsid w:val="009F385E"/>
    <w:rsid w:val="009F3DF4"/>
    <w:rsid w:val="00A0014F"/>
    <w:rsid w:val="00A01120"/>
    <w:rsid w:val="00A04357"/>
    <w:rsid w:val="00A06732"/>
    <w:rsid w:val="00A07C8F"/>
    <w:rsid w:val="00A13930"/>
    <w:rsid w:val="00A13B2A"/>
    <w:rsid w:val="00A154CB"/>
    <w:rsid w:val="00A15FD9"/>
    <w:rsid w:val="00A16B06"/>
    <w:rsid w:val="00A17B96"/>
    <w:rsid w:val="00A2281D"/>
    <w:rsid w:val="00A230BE"/>
    <w:rsid w:val="00A27F3E"/>
    <w:rsid w:val="00A30A0C"/>
    <w:rsid w:val="00A30ECD"/>
    <w:rsid w:val="00A33A82"/>
    <w:rsid w:val="00A36F00"/>
    <w:rsid w:val="00A37300"/>
    <w:rsid w:val="00A40E71"/>
    <w:rsid w:val="00A41B0B"/>
    <w:rsid w:val="00A44C3C"/>
    <w:rsid w:val="00A45D16"/>
    <w:rsid w:val="00A46D40"/>
    <w:rsid w:val="00A4782E"/>
    <w:rsid w:val="00A507EB"/>
    <w:rsid w:val="00A5256F"/>
    <w:rsid w:val="00A53DB1"/>
    <w:rsid w:val="00A53EB9"/>
    <w:rsid w:val="00A5561B"/>
    <w:rsid w:val="00A60C94"/>
    <w:rsid w:val="00A61FC8"/>
    <w:rsid w:val="00A62F5E"/>
    <w:rsid w:val="00A632E8"/>
    <w:rsid w:val="00A646DE"/>
    <w:rsid w:val="00A6484D"/>
    <w:rsid w:val="00A662B8"/>
    <w:rsid w:val="00A66EFD"/>
    <w:rsid w:val="00A66F9D"/>
    <w:rsid w:val="00A756AA"/>
    <w:rsid w:val="00A77243"/>
    <w:rsid w:val="00A814BC"/>
    <w:rsid w:val="00A87B20"/>
    <w:rsid w:val="00A9145A"/>
    <w:rsid w:val="00A93A43"/>
    <w:rsid w:val="00A9483A"/>
    <w:rsid w:val="00A94D8D"/>
    <w:rsid w:val="00A95AF0"/>
    <w:rsid w:val="00AA0277"/>
    <w:rsid w:val="00AA30F6"/>
    <w:rsid w:val="00AA3F4F"/>
    <w:rsid w:val="00AA5448"/>
    <w:rsid w:val="00AA76D7"/>
    <w:rsid w:val="00AA776A"/>
    <w:rsid w:val="00AB08F3"/>
    <w:rsid w:val="00AB1795"/>
    <w:rsid w:val="00AB4754"/>
    <w:rsid w:val="00AB6008"/>
    <w:rsid w:val="00AB6B66"/>
    <w:rsid w:val="00AC0E67"/>
    <w:rsid w:val="00AC3BE1"/>
    <w:rsid w:val="00AC6732"/>
    <w:rsid w:val="00AC67EC"/>
    <w:rsid w:val="00AD0395"/>
    <w:rsid w:val="00AD0562"/>
    <w:rsid w:val="00AD38F6"/>
    <w:rsid w:val="00AD459B"/>
    <w:rsid w:val="00AD71E3"/>
    <w:rsid w:val="00AE348B"/>
    <w:rsid w:val="00AE7F63"/>
    <w:rsid w:val="00AF26B0"/>
    <w:rsid w:val="00AF32B1"/>
    <w:rsid w:val="00AF3785"/>
    <w:rsid w:val="00AF50AD"/>
    <w:rsid w:val="00AF5248"/>
    <w:rsid w:val="00AF751C"/>
    <w:rsid w:val="00B004E7"/>
    <w:rsid w:val="00B00B49"/>
    <w:rsid w:val="00B01A0F"/>
    <w:rsid w:val="00B04270"/>
    <w:rsid w:val="00B04355"/>
    <w:rsid w:val="00B053D0"/>
    <w:rsid w:val="00B06BBC"/>
    <w:rsid w:val="00B10C67"/>
    <w:rsid w:val="00B110D7"/>
    <w:rsid w:val="00B13D74"/>
    <w:rsid w:val="00B13E60"/>
    <w:rsid w:val="00B13EE4"/>
    <w:rsid w:val="00B159C8"/>
    <w:rsid w:val="00B16A3C"/>
    <w:rsid w:val="00B202FB"/>
    <w:rsid w:val="00B206C2"/>
    <w:rsid w:val="00B21DA2"/>
    <w:rsid w:val="00B23A0C"/>
    <w:rsid w:val="00B23D97"/>
    <w:rsid w:val="00B25309"/>
    <w:rsid w:val="00B25624"/>
    <w:rsid w:val="00B25D21"/>
    <w:rsid w:val="00B25E16"/>
    <w:rsid w:val="00B30D08"/>
    <w:rsid w:val="00B32C9B"/>
    <w:rsid w:val="00B34A96"/>
    <w:rsid w:val="00B360DC"/>
    <w:rsid w:val="00B372E9"/>
    <w:rsid w:val="00B3739B"/>
    <w:rsid w:val="00B3765B"/>
    <w:rsid w:val="00B40E2D"/>
    <w:rsid w:val="00B41561"/>
    <w:rsid w:val="00B41CE2"/>
    <w:rsid w:val="00B4260B"/>
    <w:rsid w:val="00B46226"/>
    <w:rsid w:val="00B46C28"/>
    <w:rsid w:val="00B51218"/>
    <w:rsid w:val="00B51886"/>
    <w:rsid w:val="00B53EAF"/>
    <w:rsid w:val="00B55B7F"/>
    <w:rsid w:val="00B56061"/>
    <w:rsid w:val="00B60800"/>
    <w:rsid w:val="00B615EF"/>
    <w:rsid w:val="00B631D8"/>
    <w:rsid w:val="00B64F56"/>
    <w:rsid w:val="00B659D8"/>
    <w:rsid w:val="00B711D8"/>
    <w:rsid w:val="00B72CC1"/>
    <w:rsid w:val="00B73442"/>
    <w:rsid w:val="00B74660"/>
    <w:rsid w:val="00B754CB"/>
    <w:rsid w:val="00B7744B"/>
    <w:rsid w:val="00B813C3"/>
    <w:rsid w:val="00B82828"/>
    <w:rsid w:val="00B828F8"/>
    <w:rsid w:val="00B8400F"/>
    <w:rsid w:val="00B850F4"/>
    <w:rsid w:val="00B875F8"/>
    <w:rsid w:val="00B91112"/>
    <w:rsid w:val="00B94285"/>
    <w:rsid w:val="00B94649"/>
    <w:rsid w:val="00BA0ACC"/>
    <w:rsid w:val="00BA0EA2"/>
    <w:rsid w:val="00BA2DD2"/>
    <w:rsid w:val="00BA7B3E"/>
    <w:rsid w:val="00BB3579"/>
    <w:rsid w:val="00BB4E10"/>
    <w:rsid w:val="00BB5D9E"/>
    <w:rsid w:val="00BC1C96"/>
    <w:rsid w:val="00BC1E45"/>
    <w:rsid w:val="00BC487F"/>
    <w:rsid w:val="00BC5CEC"/>
    <w:rsid w:val="00BC64CB"/>
    <w:rsid w:val="00BC773F"/>
    <w:rsid w:val="00BD3BB3"/>
    <w:rsid w:val="00BD5466"/>
    <w:rsid w:val="00BD7F4B"/>
    <w:rsid w:val="00BE63C1"/>
    <w:rsid w:val="00BE72AE"/>
    <w:rsid w:val="00BE7529"/>
    <w:rsid w:val="00BE7725"/>
    <w:rsid w:val="00BF2830"/>
    <w:rsid w:val="00BF3BB3"/>
    <w:rsid w:val="00BF4CE6"/>
    <w:rsid w:val="00BF5CA5"/>
    <w:rsid w:val="00BF5F55"/>
    <w:rsid w:val="00BF6958"/>
    <w:rsid w:val="00BF7E43"/>
    <w:rsid w:val="00C00D4F"/>
    <w:rsid w:val="00C04C7C"/>
    <w:rsid w:val="00C04CC4"/>
    <w:rsid w:val="00C05115"/>
    <w:rsid w:val="00C138B0"/>
    <w:rsid w:val="00C15D84"/>
    <w:rsid w:val="00C17892"/>
    <w:rsid w:val="00C217F8"/>
    <w:rsid w:val="00C24587"/>
    <w:rsid w:val="00C27628"/>
    <w:rsid w:val="00C3234B"/>
    <w:rsid w:val="00C328B0"/>
    <w:rsid w:val="00C32C40"/>
    <w:rsid w:val="00C348AF"/>
    <w:rsid w:val="00C369D7"/>
    <w:rsid w:val="00C37306"/>
    <w:rsid w:val="00C40432"/>
    <w:rsid w:val="00C41FB1"/>
    <w:rsid w:val="00C4249D"/>
    <w:rsid w:val="00C459AA"/>
    <w:rsid w:val="00C503B4"/>
    <w:rsid w:val="00C50CF3"/>
    <w:rsid w:val="00C51371"/>
    <w:rsid w:val="00C63C7B"/>
    <w:rsid w:val="00C640C2"/>
    <w:rsid w:val="00C65648"/>
    <w:rsid w:val="00C65F25"/>
    <w:rsid w:val="00C66E5B"/>
    <w:rsid w:val="00C6732E"/>
    <w:rsid w:val="00C67E3D"/>
    <w:rsid w:val="00C7156F"/>
    <w:rsid w:val="00C72EE9"/>
    <w:rsid w:val="00C72F7A"/>
    <w:rsid w:val="00C740C0"/>
    <w:rsid w:val="00C74FFB"/>
    <w:rsid w:val="00C75CAE"/>
    <w:rsid w:val="00C804AC"/>
    <w:rsid w:val="00C80519"/>
    <w:rsid w:val="00C8196C"/>
    <w:rsid w:val="00C8308E"/>
    <w:rsid w:val="00C8670D"/>
    <w:rsid w:val="00C9017F"/>
    <w:rsid w:val="00C93821"/>
    <w:rsid w:val="00C9478E"/>
    <w:rsid w:val="00C94BD9"/>
    <w:rsid w:val="00C960F5"/>
    <w:rsid w:val="00C96789"/>
    <w:rsid w:val="00CA0B92"/>
    <w:rsid w:val="00CA1FFB"/>
    <w:rsid w:val="00CA2114"/>
    <w:rsid w:val="00CA2D3E"/>
    <w:rsid w:val="00CA3A70"/>
    <w:rsid w:val="00CA5AA6"/>
    <w:rsid w:val="00CA726A"/>
    <w:rsid w:val="00CA7828"/>
    <w:rsid w:val="00CC01D9"/>
    <w:rsid w:val="00CC1036"/>
    <w:rsid w:val="00CC48AB"/>
    <w:rsid w:val="00CC4BB5"/>
    <w:rsid w:val="00CC4C19"/>
    <w:rsid w:val="00CC525F"/>
    <w:rsid w:val="00CC6607"/>
    <w:rsid w:val="00CC6AEA"/>
    <w:rsid w:val="00CC6B71"/>
    <w:rsid w:val="00CC7ADF"/>
    <w:rsid w:val="00CD0332"/>
    <w:rsid w:val="00CD5592"/>
    <w:rsid w:val="00CD59D5"/>
    <w:rsid w:val="00CE3475"/>
    <w:rsid w:val="00CE4033"/>
    <w:rsid w:val="00CE46D2"/>
    <w:rsid w:val="00CE669C"/>
    <w:rsid w:val="00CE766D"/>
    <w:rsid w:val="00CF0E16"/>
    <w:rsid w:val="00CF15FB"/>
    <w:rsid w:val="00CF226B"/>
    <w:rsid w:val="00CF3963"/>
    <w:rsid w:val="00D001D0"/>
    <w:rsid w:val="00D011EA"/>
    <w:rsid w:val="00D03697"/>
    <w:rsid w:val="00D043F0"/>
    <w:rsid w:val="00D056F4"/>
    <w:rsid w:val="00D065D6"/>
    <w:rsid w:val="00D06812"/>
    <w:rsid w:val="00D07FA1"/>
    <w:rsid w:val="00D11AAF"/>
    <w:rsid w:val="00D1249D"/>
    <w:rsid w:val="00D13A45"/>
    <w:rsid w:val="00D14F3F"/>
    <w:rsid w:val="00D15195"/>
    <w:rsid w:val="00D16CEF"/>
    <w:rsid w:val="00D2100C"/>
    <w:rsid w:val="00D22870"/>
    <w:rsid w:val="00D25D8A"/>
    <w:rsid w:val="00D32AE4"/>
    <w:rsid w:val="00D338EB"/>
    <w:rsid w:val="00D35BE7"/>
    <w:rsid w:val="00D36102"/>
    <w:rsid w:val="00D36A16"/>
    <w:rsid w:val="00D37803"/>
    <w:rsid w:val="00D41559"/>
    <w:rsid w:val="00D425E3"/>
    <w:rsid w:val="00D43DE1"/>
    <w:rsid w:val="00D45092"/>
    <w:rsid w:val="00D45964"/>
    <w:rsid w:val="00D4703B"/>
    <w:rsid w:val="00D5274A"/>
    <w:rsid w:val="00D53DAF"/>
    <w:rsid w:val="00D54F47"/>
    <w:rsid w:val="00D568BC"/>
    <w:rsid w:val="00D60817"/>
    <w:rsid w:val="00D626FE"/>
    <w:rsid w:val="00D6322C"/>
    <w:rsid w:val="00D64B67"/>
    <w:rsid w:val="00D73380"/>
    <w:rsid w:val="00D75336"/>
    <w:rsid w:val="00D77D83"/>
    <w:rsid w:val="00D80AF7"/>
    <w:rsid w:val="00D8472F"/>
    <w:rsid w:val="00D85AE4"/>
    <w:rsid w:val="00D90616"/>
    <w:rsid w:val="00D91569"/>
    <w:rsid w:val="00D93340"/>
    <w:rsid w:val="00D93D89"/>
    <w:rsid w:val="00D94788"/>
    <w:rsid w:val="00D95A97"/>
    <w:rsid w:val="00D97480"/>
    <w:rsid w:val="00DA0721"/>
    <w:rsid w:val="00DA232D"/>
    <w:rsid w:val="00DA3CF5"/>
    <w:rsid w:val="00DA49B1"/>
    <w:rsid w:val="00DA5464"/>
    <w:rsid w:val="00DA66B7"/>
    <w:rsid w:val="00DA68C2"/>
    <w:rsid w:val="00DB23E2"/>
    <w:rsid w:val="00DB5584"/>
    <w:rsid w:val="00DB68DA"/>
    <w:rsid w:val="00DC196A"/>
    <w:rsid w:val="00DC21B0"/>
    <w:rsid w:val="00DC3231"/>
    <w:rsid w:val="00DC4FAA"/>
    <w:rsid w:val="00DC5B80"/>
    <w:rsid w:val="00DD0B4F"/>
    <w:rsid w:val="00DD3B79"/>
    <w:rsid w:val="00DD5216"/>
    <w:rsid w:val="00DD5CC9"/>
    <w:rsid w:val="00DD6332"/>
    <w:rsid w:val="00DE539B"/>
    <w:rsid w:val="00DE6516"/>
    <w:rsid w:val="00DE7E0E"/>
    <w:rsid w:val="00DF14F9"/>
    <w:rsid w:val="00DF1ED5"/>
    <w:rsid w:val="00DF36FC"/>
    <w:rsid w:val="00DF3C45"/>
    <w:rsid w:val="00DF437D"/>
    <w:rsid w:val="00DF781D"/>
    <w:rsid w:val="00E00DDD"/>
    <w:rsid w:val="00E07AD9"/>
    <w:rsid w:val="00E11348"/>
    <w:rsid w:val="00E13C31"/>
    <w:rsid w:val="00E143F9"/>
    <w:rsid w:val="00E1460D"/>
    <w:rsid w:val="00E177A6"/>
    <w:rsid w:val="00E204AD"/>
    <w:rsid w:val="00E225AD"/>
    <w:rsid w:val="00E2402C"/>
    <w:rsid w:val="00E24776"/>
    <w:rsid w:val="00E26A4B"/>
    <w:rsid w:val="00E277D5"/>
    <w:rsid w:val="00E30046"/>
    <w:rsid w:val="00E31255"/>
    <w:rsid w:val="00E33C59"/>
    <w:rsid w:val="00E33DE0"/>
    <w:rsid w:val="00E34EC2"/>
    <w:rsid w:val="00E36799"/>
    <w:rsid w:val="00E36DAA"/>
    <w:rsid w:val="00E377CB"/>
    <w:rsid w:val="00E43426"/>
    <w:rsid w:val="00E43E68"/>
    <w:rsid w:val="00E44428"/>
    <w:rsid w:val="00E44C5A"/>
    <w:rsid w:val="00E46042"/>
    <w:rsid w:val="00E46468"/>
    <w:rsid w:val="00E478A6"/>
    <w:rsid w:val="00E5079E"/>
    <w:rsid w:val="00E51AFE"/>
    <w:rsid w:val="00E546C3"/>
    <w:rsid w:val="00E628D4"/>
    <w:rsid w:val="00E62B69"/>
    <w:rsid w:val="00E62F1F"/>
    <w:rsid w:val="00E66094"/>
    <w:rsid w:val="00E67058"/>
    <w:rsid w:val="00E70785"/>
    <w:rsid w:val="00E73EFF"/>
    <w:rsid w:val="00E74A22"/>
    <w:rsid w:val="00E766DD"/>
    <w:rsid w:val="00E801B2"/>
    <w:rsid w:val="00E80CEF"/>
    <w:rsid w:val="00E82ED5"/>
    <w:rsid w:val="00E855D8"/>
    <w:rsid w:val="00E85D2D"/>
    <w:rsid w:val="00E87A0F"/>
    <w:rsid w:val="00E87C08"/>
    <w:rsid w:val="00E92D24"/>
    <w:rsid w:val="00E92E03"/>
    <w:rsid w:val="00E937B9"/>
    <w:rsid w:val="00E9389A"/>
    <w:rsid w:val="00E9610D"/>
    <w:rsid w:val="00E97DFE"/>
    <w:rsid w:val="00EA103B"/>
    <w:rsid w:val="00EA1D47"/>
    <w:rsid w:val="00EB223A"/>
    <w:rsid w:val="00EB2C45"/>
    <w:rsid w:val="00EB3303"/>
    <w:rsid w:val="00EB5309"/>
    <w:rsid w:val="00EC1103"/>
    <w:rsid w:val="00EC32BB"/>
    <w:rsid w:val="00EC3A23"/>
    <w:rsid w:val="00EC42B7"/>
    <w:rsid w:val="00EC4B27"/>
    <w:rsid w:val="00EC4C7F"/>
    <w:rsid w:val="00EC54C9"/>
    <w:rsid w:val="00EC5706"/>
    <w:rsid w:val="00EC5ABB"/>
    <w:rsid w:val="00EC6A63"/>
    <w:rsid w:val="00ED0632"/>
    <w:rsid w:val="00ED40F0"/>
    <w:rsid w:val="00ED41CA"/>
    <w:rsid w:val="00ED6572"/>
    <w:rsid w:val="00ED78DD"/>
    <w:rsid w:val="00EE24B9"/>
    <w:rsid w:val="00EE2CE5"/>
    <w:rsid w:val="00EE2F50"/>
    <w:rsid w:val="00EE4583"/>
    <w:rsid w:val="00EE47BD"/>
    <w:rsid w:val="00EE7784"/>
    <w:rsid w:val="00EF1BF7"/>
    <w:rsid w:val="00EF39DE"/>
    <w:rsid w:val="00EF4C8A"/>
    <w:rsid w:val="00F022C2"/>
    <w:rsid w:val="00F058D5"/>
    <w:rsid w:val="00F059A4"/>
    <w:rsid w:val="00F05B22"/>
    <w:rsid w:val="00F0657F"/>
    <w:rsid w:val="00F065D0"/>
    <w:rsid w:val="00F10B2F"/>
    <w:rsid w:val="00F13376"/>
    <w:rsid w:val="00F17B29"/>
    <w:rsid w:val="00F2118D"/>
    <w:rsid w:val="00F22B82"/>
    <w:rsid w:val="00F2351D"/>
    <w:rsid w:val="00F2392F"/>
    <w:rsid w:val="00F244DF"/>
    <w:rsid w:val="00F24507"/>
    <w:rsid w:val="00F262C2"/>
    <w:rsid w:val="00F262DE"/>
    <w:rsid w:val="00F30307"/>
    <w:rsid w:val="00F372A2"/>
    <w:rsid w:val="00F4014D"/>
    <w:rsid w:val="00F41E1C"/>
    <w:rsid w:val="00F437CA"/>
    <w:rsid w:val="00F44293"/>
    <w:rsid w:val="00F50A4E"/>
    <w:rsid w:val="00F50B87"/>
    <w:rsid w:val="00F51B4E"/>
    <w:rsid w:val="00F52EAC"/>
    <w:rsid w:val="00F57414"/>
    <w:rsid w:val="00F61456"/>
    <w:rsid w:val="00F62A01"/>
    <w:rsid w:val="00F70055"/>
    <w:rsid w:val="00F71654"/>
    <w:rsid w:val="00F80ED4"/>
    <w:rsid w:val="00F82080"/>
    <w:rsid w:val="00F82EC2"/>
    <w:rsid w:val="00F8391D"/>
    <w:rsid w:val="00F84546"/>
    <w:rsid w:val="00F852EC"/>
    <w:rsid w:val="00F870E8"/>
    <w:rsid w:val="00F91331"/>
    <w:rsid w:val="00F919A5"/>
    <w:rsid w:val="00F95648"/>
    <w:rsid w:val="00F962EF"/>
    <w:rsid w:val="00F96E4A"/>
    <w:rsid w:val="00FA11A7"/>
    <w:rsid w:val="00FA1E79"/>
    <w:rsid w:val="00FA1E9E"/>
    <w:rsid w:val="00FA4153"/>
    <w:rsid w:val="00FA450F"/>
    <w:rsid w:val="00FA5AE2"/>
    <w:rsid w:val="00FA5DA3"/>
    <w:rsid w:val="00FA7C4B"/>
    <w:rsid w:val="00FB05B4"/>
    <w:rsid w:val="00FB0623"/>
    <w:rsid w:val="00FB0A45"/>
    <w:rsid w:val="00FB1D83"/>
    <w:rsid w:val="00FB3A2A"/>
    <w:rsid w:val="00FB4E0B"/>
    <w:rsid w:val="00FB51C8"/>
    <w:rsid w:val="00FC0229"/>
    <w:rsid w:val="00FC0FB3"/>
    <w:rsid w:val="00FC1515"/>
    <w:rsid w:val="00FC497E"/>
    <w:rsid w:val="00FC49D9"/>
    <w:rsid w:val="00FC5EC0"/>
    <w:rsid w:val="00FD08B8"/>
    <w:rsid w:val="00FD35DB"/>
    <w:rsid w:val="00FD4AFC"/>
    <w:rsid w:val="00FD6008"/>
    <w:rsid w:val="00FE2655"/>
    <w:rsid w:val="00FE655B"/>
    <w:rsid w:val="00FE74B1"/>
    <w:rsid w:val="00FF235C"/>
    <w:rsid w:val="00FF481C"/>
    <w:rsid w:val="00FF51CC"/>
    <w:rsid w:val="00FF636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6140BE"/>
  <w15:chartTrackingRefBased/>
  <w15:docId w15:val="{C6E38386-7B2C-426C-9BFA-188D9EE82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723F6"/>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D16CEF"/>
    <w:pPr>
      <w:keepNext/>
      <w:keepLines/>
      <w:numPr>
        <w:numId w:val="1"/>
      </w:numPr>
      <w:spacing w:after="240"/>
      <w:ind w:left="357" w:hanging="357"/>
      <w:jc w:val="center"/>
      <w:outlineLvl w:val="0"/>
    </w:pPr>
    <w:rPr>
      <w:rFonts w:eastAsiaTheme="majorEastAsia" w:cstheme="majorBidi"/>
      <w:b/>
      <w:caps/>
      <w:szCs w:val="40"/>
    </w:rPr>
  </w:style>
  <w:style w:type="paragraph" w:styleId="2">
    <w:name w:val="heading 2"/>
    <w:basedOn w:val="a"/>
    <w:next w:val="a"/>
    <w:link w:val="20"/>
    <w:uiPriority w:val="9"/>
    <w:unhideWhenUsed/>
    <w:qFormat/>
    <w:rsid w:val="00BB5D9E"/>
    <w:pPr>
      <w:keepNext/>
      <w:keepLines/>
      <w:numPr>
        <w:ilvl w:val="1"/>
        <w:numId w:val="1"/>
      </w:numPr>
      <w:spacing w:before="480" w:after="240"/>
      <w:ind w:left="0" w:firstLine="709"/>
      <w:outlineLvl w:val="1"/>
    </w:pPr>
    <w:rPr>
      <w:rFonts w:eastAsiaTheme="majorEastAsia" w:cstheme="majorBidi"/>
      <w:szCs w:val="32"/>
    </w:rPr>
  </w:style>
  <w:style w:type="paragraph" w:styleId="3">
    <w:name w:val="heading 3"/>
    <w:basedOn w:val="a"/>
    <w:next w:val="a"/>
    <w:link w:val="30"/>
    <w:uiPriority w:val="9"/>
    <w:unhideWhenUsed/>
    <w:qFormat/>
    <w:rsid w:val="00605B24"/>
    <w:pPr>
      <w:keepNext/>
      <w:keepLines/>
      <w:numPr>
        <w:ilvl w:val="2"/>
        <w:numId w:val="1"/>
      </w:numPr>
      <w:spacing w:before="160" w:after="80"/>
      <w:ind w:left="0" w:firstLine="709"/>
      <w:outlineLvl w:val="2"/>
    </w:pPr>
    <w:rPr>
      <w:rFonts w:eastAsiaTheme="majorEastAsia" w:cstheme="majorBidi"/>
      <w:szCs w:val="28"/>
    </w:rPr>
  </w:style>
  <w:style w:type="paragraph" w:styleId="4">
    <w:name w:val="heading 4"/>
    <w:basedOn w:val="a"/>
    <w:next w:val="a"/>
    <w:link w:val="40"/>
    <w:uiPriority w:val="9"/>
    <w:semiHidden/>
    <w:unhideWhenUsed/>
    <w:qFormat/>
    <w:rsid w:val="005A437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A437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A437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A437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A437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A437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16CEF"/>
    <w:rPr>
      <w:rFonts w:ascii="Times New Roman" w:eastAsiaTheme="majorEastAsia" w:hAnsi="Times New Roman" w:cstheme="majorBidi"/>
      <w:b/>
      <w:caps/>
      <w:sz w:val="28"/>
      <w:szCs w:val="40"/>
    </w:rPr>
  </w:style>
  <w:style w:type="character" w:customStyle="1" w:styleId="20">
    <w:name w:val="Заголовок 2 Знак"/>
    <w:basedOn w:val="a0"/>
    <w:link w:val="2"/>
    <w:uiPriority w:val="9"/>
    <w:rsid w:val="00BB5D9E"/>
    <w:rPr>
      <w:rFonts w:ascii="Times New Roman" w:eastAsiaTheme="majorEastAsia" w:hAnsi="Times New Roman" w:cstheme="majorBidi"/>
      <w:sz w:val="28"/>
      <w:szCs w:val="32"/>
    </w:rPr>
  </w:style>
  <w:style w:type="character" w:customStyle="1" w:styleId="30">
    <w:name w:val="Заголовок 3 Знак"/>
    <w:basedOn w:val="a0"/>
    <w:link w:val="3"/>
    <w:uiPriority w:val="9"/>
    <w:rsid w:val="00605B24"/>
    <w:rPr>
      <w:rFonts w:ascii="Times New Roman" w:eastAsiaTheme="majorEastAsia" w:hAnsi="Times New Roman" w:cstheme="majorBidi"/>
      <w:sz w:val="28"/>
      <w:szCs w:val="28"/>
    </w:rPr>
  </w:style>
  <w:style w:type="character" w:customStyle="1" w:styleId="40">
    <w:name w:val="Заголовок 4 Знак"/>
    <w:basedOn w:val="a0"/>
    <w:link w:val="4"/>
    <w:uiPriority w:val="9"/>
    <w:semiHidden/>
    <w:rsid w:val="005A437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A437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A437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A4379"/>
    <w:rPr>
      <w:rFonts w:eastAsiaTheme="majorEastAsia" w:cstheme="majorBidi"/>
      <w:color w:val="595959" w:themeColor="text1" w:themeTint="A6"/>
    </w:rPr>
  </w:style>
  <w:style w:type="character" w:customStyle="1" w:styleId="80">
    <w:name w:val="Заголовок 8 Знак"/>
    <w:basedOn w:val="a0"/>
    <w:link w:val="8"/>
    <w:uiPriority w:val="9"/>
    <w:semiHidden/>
    <w:rsid w:val="005A437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A4379"/>
    <w:rPr>
      <w:rFonts w:eastAsiaTheme="majorEastAsia" w:cstheme="majorBidi"/>
      <w:color w:val="272727" w:themeColor="text1" w:themeTint="D8"/>
    </w:rPr>
  </w:style>
  <w:style w:type="paragraph" w:styleId="a3">
    <w:name w:val="Title"/>
    <w:basedOn w:val="a"/>
    <w:next w:val="a"/>
    <w:link w:val="a4"/>
    <w:uiPriority w:val="10"/>
    <w:qFormat/>
    <w:rsid w:val="005A4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A43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4379"/>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5A43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A4379"/>
    <w:pPr>
      <w:spacing w:before="160"/>
      <w:jc w:val="center"/>
    </w:pPr>
    <w:rPr>
      <w:i/>
      <w:iCs/>
      <w:color w:val="404040" w:themeColor="text1" w:themeTint="BF"/>
    </w:rPr>
  </w:style>
  <w:style w:type="character" w:customStyle="1" w:styleId="22">
    <w:name w:val="Цитата 2 Знак"/>
    <w:basedOn w:val="a0"/>
    <w:link w:val="21"/>
    <w:uiPriority w:val="29"/>
    <w:rsid w:val="005A4379"/>
    <w:rPr>
      <w:i/>
      <w:iCs/>
      <w:color w:val="404040" w:themeColor="text1" w:themeTint="BF"/>
    </w:rPr>
  </w:style>
  <w:style w:type="paragraph" w:styleId="a7">
    <w:name w:val="List Paragraph"/>
    <w:basedOn w:val="a"/>
    <w:link w:val="a8"/>
    <w:uiPriority w:val="1"/>
    <w:qFormat/>
    <w:rsid w:val="005A4379"/>
    <w:pPr>
      <w:ind w:left="720"/>
      <w:contextualSpacing/>
    </w:pPr>
  </w:style>
  <w:style w:type="character" w:styleId="a9">
    <w:name w:val="Intense Emphasis"/>
    <w:basedOn w:val="a0"/>
    <w:uiPriority w:val="21"/>
    <w:qFormat/>
    <w:rsid w:val="005A4379"/>
    <w:rPr>
      <w:i/>
      <w:iCs/>
      <w:color w:val="2F5496" w:themeColor="accent1" w:themeShade="BF"/>
    </w:rPr>
  </w:style>
  <w:style w:type="paragraph" w:styleId="aa">
    <w:name w:val="Intense Quote"/>
    <w:basedOn w:val="a"/>
    <w:next w:val="a"/>
    <w:link w:val="ab"/>
    <w:uiPriority w:val="30"/>
    <w:qFormat/>
    <w:rsid w:val="005A43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5A4379"/>
    <w:rPr>
      <w:i/>
      <w:iCs/>
      <w:color w:val="2F5496" w:themeColor="accent1" w:themeShade="BF"/>
    </w:rPr>
  </w:style>
  <w:style w:type="character" w:styleId="ac">
    <w:name w:val="Intense Reference"/>
    <w:basedOn w:val="a0"/>
    <w:uiPriority w:val="32"/>
    <w:qFormat/>
    <w:rsid w:val="005A4379"/>
    <w:rPr>
      <w:b/>
      <w:bCs/>
      <w:smallCaps/>
      <w:color w:val="2F5496" w:themeColor="accent1" w:themeShade="BF"/>
      <w:spacing w:val="5"/>
    </w:rPr>
  </w:style>
  <w:style w:type="paragraph" w:styleId="ad">
    <w:name w:val="header"/>
    <w:basedOn w:val="a"/>
    <w:link w:val="ae"/>
    <w:uiPriority w:val="99"/>
    <w:unhideWhenUsed/>
    <w:rsid w:val="00C63C7B"/>
    <w:pPr>
      <w:tabs>
        <w:tab w:val="center" w:pos="4513"/>
        <w:tab w:val="right" w:pos="9026"/>
      </w:tabs>
      <w:spacing w:line="240" w:lineRule="auto"/>
    </w:pPr>
  </w:style>
  <w:style w:type="character" w:customStyle="1" w:styleId="ae">
    <w:name w:val="Верхний колонтитул Знак"/>
    <w:basedOn w:val="a0"/>
    <w:link w:val="ad"/>
    <w:uiPriority w:val="99"/>
    <w:rsid w:val="00C63C7B"/>
  </w:style>
  <w:style w:type="paragraph" w:styleId="af">
    <w:name w:val="footer"/>
    <w:basedOn w:val="a"/>
    <w:link w:val="af0"/>
    <w:uiPriority w:val="99"/>
    <w:unhideWhenUsed/>
    <w:rsid w:val="00C63C7B"/>
    <w:pPr>
      <w:tabs>
        <w:tab w:val="center" w:pos="4513"/>
        <w:tab w:val="right" w:pos="9026"/>
      </w:tabs>
      <w:spacing w:line="240" w:lineRule="auto"/>
    </w:pPr>
  </w:style>
  <w:style w:type="character" w:customStyle="1" w:styleId="af0">
    <w:name w:val="Нижний колонтитул Знак"/>
    <w:basedOn w:val="a0"/>
    <w:link w:val="af"/>
    <w:uiPriority w:val="99"/>
    <w:rsid w:val="00C63C7B"/>
  </w:style>
  <w:style w:type="paragraph" w:customStyle="1" w:styleId="af1">
    <w:name w:val="Чертежный"/>
    <w:rsid w:val="00525E8C"/>
    <w:pPr>
      <w:spacing w:after="0" w:line="240" w:lineRule="auto"/>
      <w:jc w:val="both"/>
    </w:pPr>
    <w:rPr>
      <w:rFonts w:ascii="ISOCPEUR" w:eastAsia="Calibri" w:hAnsi="ISOCPEUR" w:cs="Times New Roman"/>
      <w:i/>
      <w:kern w:val="0"/>
      <w:sz w:val="28"/>
      <w:szCs w:val="20"/>
      <w:lang w:eastAsia="ru-RU"/>
      <w14:ligatures w14:val="none"/>
    </w:rPr>
  </w:style>
  <w:style w:type="paragraph" w:styleId="af2">
    <w:name w:val="No Spacing"/>
    <w:uiPriority w:val="1"/>
    <w:rsid w:val="00BE72AE"/>
    <w:pPr>
      <w:spacing w:after="0" w:line="240" w:lineRule="auto"/>
      <w:jc w:val="both"/>
    </w:pPr>
    <w:rPr>
      <w:rFonts w:ascii="Times New Roman" w:hAnsi="Times New Roman"/>
      <w:sz w:val="28"/>
    </w:rPr>
  </w:style>
  <w:style w:type="character" w:styleId="af3">
    <w:name w:val="page number"/>
    <w:basedOn w:val="a0"/>
    <w:uiPriority w:val="99"/>
    <w:semiHidden/>
    <w:unhideWhenUsed/>
    <w:rsid w:val="009C2409"/>
  </w:style>
  <w:style w:type="table" w:styleId="af4">
    <w:name w:val="Table Grid"/>
    <w:basedOn w:val="a1"/>
    <w:rsid w:val="00A13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Абзац списка Знак"/>
    <w:link w:val="a7"/>
    <w:uiPriority w:val="34"/>
    <w:qFormat/>
    <w:rsid w:val="00A6484D"/>
    <w:rPr>
      <w:rFonts w:ascii="Times New Roman" w:hAnsi="Times New Roman"/>
      <w:sz w:val="28"/>
    </w:rPr>
  </w:style>
  <w:style w:type="paragraph" w:customStyle="1" w:styleId="Titul">
    <w:name w:val="Titul"/>
    <w:basedOn w:val="a"/>
    <w:rsid w:val="00A6484D"/>
    <w:pPr>
      <w:suppressAutoHyphens/>
      <w:ind w:firstLine="0"/>
      <w:jc w:val="center"/>
    </w:pPr>
    <w:rPr>
      <w:rFonts w:eastAsia="Times New Roman" w:cs="Times New Roman"/>
      <w:b/>
      <w:kern w:val="0"/>
      <w:sz w:val="32"/>
      <w:szCs w:val="28"/>
      <w:lang w:eastAsia="uk-UA"/>
      <w14:ligatures w14:val="none"/>
    </w:rPr>
  </w:style>
  <w:style w:type="paragraph" w:customStyle="1" w:styleId="Space">
    <w:name w:val="Space"/>
    <w:basedOn w:val="Titul"/>
    <w:next w:val="Titul"/>
    <w:rsid w:val="00A6484D"/>
    <w:pPr>
      <w:spacing w:before="960" w:line="240" w:lineRule="auto"/>
    </w:pPr>
    <w:rPr>
      <w:sz w:val="20"/>
    </w:rPr>
  </w:style>
  <w:style w:type="paragraph" w:customStyle="1" w:styleId="Textheader16">
    <w:name w:val="Text (header 16"/>
    <w:basedOn w:val="a"/>
    <w:rsid w:val="00A6484D"/>
    <w:pPr>
      <w:suppressAutoHyphens/>
      <w:ind w:firstLine="0"/>
      <w:jc w:val="center"/>
    </w:pPr>
    <w:rPr>
      <w:rFonts w:eastAsia="Times New Roman" w:cs="Times New Roman"/>
      <w:kern w:val="0"/>
      <w:sz w:val="32"/>
      <w:szCs w:val="20"/>
      <w:lang w:eastAsia="uk-UA"/>
      <w14:ligatures w14:val="none"/>
    </w:rPr>
  </w:style>
  <w:style w:type="paragraph" w:styleId="11">
    <w:name w:val="toc 1"/>
    <w:basedOn w:val="a"/>
    <w:next w:val="a"/>
    <w:autoRedefine/>
    <w:uiPriority w:val="39"/>
    <w:unhideWhenUsed/>
    <w:rsid w:val="00B25624"/>
    <w:pPr>
      <w:tabs>
        <w:tab w:val="right" w:leader="dot" w:pos="9628"/>
      </w:tabs>
      <w:spacing w:after="100"/>
      <w:ind w:firstLine="0"/>
    </w:pPr>
    <w:rPr>
      <w:b/>
      <w:bCs/>
      <w:noProof/>
    </w:rPr>
  </w:style>
  <w:style w:type="paragraph" w:styleId="23">
    <w:name w:val="toc 2"/>
    <w:basedOn w:val="a"/>
    <w:next w:val="a"/>
    <w:autoRedefine/>
    <w:uiPriority w:val="39"/>
    <w:unhideWhenUsed/>
    <w:rsid w:val="00E628D4"/>
    <w:pPr>
      <w:tabs>
        <w:tab w:val="right" w:leader="dot" w:pos="9628"/>
      </w:tabs>
      <w:spacing w:after="100"/>
      <w:ind w:firstLine="0"/>
    </w:pPr>
    <w:rPr>
      <w:rFonts w:cs="Times New Roman"/>
      <w:b/>
      <w:bCs/>
      <w:noProof/>
    </w:rPr>
  </w:style>
  <w:style w:type="paragraph" w:styleId="31">
    <w:name w:val="toc 3"/>
    <w:basedOn w:val="a"/>
    <w:next w:val="a"/>
    <w:autoRedefine/>
    <w:uiPriority w:val="39"/>
    <w:unhideWhenUsed/>
    <w:rsid w:val="00E628D4"/>
    <w:pPr>
      <w:tabs>
        <w:tab w:val="right" w:leader="dot" w:pos="9628"/>
      </w:tabs>
      <w:spacing w:after="100"/>
      <w:ind w:firstLine="0"/>
    </w:pPr>
    <w:rPr>
      <w:rFonts w:cs="Times New Roman"/>
      <w:b/>
      <w:bCs/>
      <w:noProof/>
    </w:rPr>
  </w:style>
  <w:style w:type="character" w:styleId="af5">
    <w:name w:val="Hyperlink"/>
    <w:basedOn w:val="a0"/>
    <w:uiPriority w:val="99"/>
    <w:unhideWhenUsed/>
    <w:rsid w:val="00791FF8"/>
    <w:rPr>
      <w:color w:val="0563C1" w:themeColor="hyperlink"/>
      <w:u w:val="single"/>
    </w:rPr>
  </w:style>
  <w:style w:type="character" w:styleId="HTML">
    <w:name w:val="HTML Code"/>
    <w:basedOn w:val="a0"/>
    <w:uiPriority w:val="99"/>
    <w:unhideWhenUsed/>
    <w:rsid w:val="006D4E5B"/>
    <w:rPr>
      <w:rFonts w:ascii="Courier New" w:eastAsia="Times New Roman" w:hAnsi="Courier New" w:cs="Courier New"/>
      <w:sz w:val="20"/>
      <w:szCs w:val="20"/>
    </w:rPr>
  </w:style>
  <w:style w:type="character" w:customStyle="1" w:styleId="UnresolvedMention">
    <w:name w:val="Unresolved Mention"/>
    <w:basedOn w:val="a0"/>
    <w:uiPriority w:val="99"/>
    <w:semiHidden/>
    <w:unhideWhenUsed/>
    <w:rsid w:val="005032B4"/>
    <w:rPr>
      <w:color w:val="605E5C"/>
      <w:shd w:val="clear" w:color="auto" w:fill="E1DFDD"/>
    </w:rPr>
  </w:style>
  <w:style w:type="character" w:styleId="af6">
    <w:name w:val="FollowedHyperlink"/>
    <w:basedOn w:val="a0"/>
    <w:uiPriority w:val="99"/>
    <w:semiHidden/>
    <w:unhideWhenUsed/>
    <w:rsid w:val="00606B54"/>
    <w:rPr>
      <w:color w:val="954F72" w:themeColor="followedHyperlink"/>
      <w:u w:val="single"/>
    </w:rPr>
  </w:style>
  <w:style w:type="paragraph" w:styleId="af7">
    <w:name w:val="Normal (Web)"/>
    <w:basedOn w:val="a"/>
    <w:uiPriority w:val="99"/>
    <w:unhideWhenUsed/>
    <w:rsid w:val="00E70785"/>
    <w:pPr>
      <w:spacing w:before="100" w:beforeAutospacing="1" w:after="100" w:afterAutospacing="1" w:line="240" w:lineRule="auto"/>
      <w:ind w:firstLine="0"/>
      <w:jc w:val="left"/>
    </w:pPr>
    <w:rPr>
      <w:rFonts w:eastAsia="Times New Roman" w:cs="Times New Roman"/>
      <w:kern w:val="0"/>
      <w:sz w:val="24"/>
      <w:szCs w:val="24"/>
      <w:lang w:val="ru-RU" w:eastAsia="ru-RU"/>
      <w14:ligatures w14:val="none"/>
    </w:rPr>
  </w:style>
  <w:style w:type="character" w:styleId="af8">
    <w:name w:val="Strong"/>
    <w:basedOn w:val="a0"/>
    <w:uiPriority w:val="22"/>
    <w:qFormat/>
    <w:rsid w:val="00523864"/>
    <w:rPr>
      <w:b/>
      <w:bCs/>
    </w:rPr>
  </w:style>
  <w:style w:type="paragraph" w:styleId="af9">
    <w:name w:val="Body Text"/>
    <w:basedOn w:val="a"/>
    <w:link w:val="afa"/>
    <w:uiPriority w:val="1"/>
    <w:qFormat/>
    <w:rsid w:val="006B5C19"/>
    <w:pPr>
      <w:widowControl w:val="0"/>
      <w:autoSpaceDE w:val="0"/>
      <w:autoSpaceDN w:val="0"/>
      <w:spacing w:line="240" w:lineRule="auto"/>
      <w:ind w:firstLine="0"/>
      <w:jc w:val="left"/>
    </w:pPr>
    <w:rPr>
      <w:rFonts w:eastAsia="Times New Roman" w:cs="Times New Roman"/>
      <w:kern w:val="0"/>
      <w:szCs w:val="28"/>
      <w14:ligatures w14:val="none"/>
    </w:rPr>
  </w:style>
  <w:style w:type="character" w:customStyle="1" w:styleId="afa">
    <w:name w:val="Основной текст Знак"/>
    <w:basedOn w:val="a0"/>
    <w:link w:val="af9"/>
    <w:uiPriority w:val="1"/>
    <w:rsid w:val="006B5C19"/>
    <w:rPr>
      <w:rFonts w:ascii="Times New Roman" w:eastAsia="Times New Roman" w:hAnsi="Times New Roman" w:cs="Times New Roman"/>
      <w:kern w:val="0"/>
      <w:sz w:val="28"/>
      <w:szCs w:val="28"/>
      <w14:ligatures w14:val="none"/>
    </w:rPr>
  </w:style>
  <w:style w:type="character" w:styleId="afb">
    <w:name w:val="Emphasis"/>
    <w:basedOn w:val="a0"/>
    <w:qFormat/>
    <w:rsid w:val="006B5C19"/>
    <w:rPr>
      <w:i/>
      <w:iCs/>
    </w:rPr>
  </w:style>
  <w:style w:type="character" w:customStyle="1" w:styleId="math-inline">
    <w:name w:val="math-inline"/>
    <w:basedOn w:val="a0"/>
    <w:rsid w:val="005908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58355">
      <w:bodyDiv w:val="1"/>
      <w:marLeft w:val="0"/>
      <w:marRight w:val="0"/>
      <w:marTop w:val="0"/>
      <w:marBottom w:val="0"/>
      <w:divBdr>
        <w:top w:val="none" w:sz="0" w:space="0" w:color="auto"/>
        <w:left w:val="none" w:sz="0" w:space="0" w:color="auto"/>
        <w:bottom w:val="none" w:sz="0" w:space="0" w:color="auto"/>
        <w:right w:val="none" w:sz="0" w:space="0" w:color="auto"/>
      </w:divBdr>
    </w:div>
    <w:div w:id="258953764">
      <w:bodyDiv w:val="1"/>
      <w:marLeft w:val="0"/>
      <w:marRight w:val="0"/>
      <w:marTop w:val="0"/>
      <w:marBottom w:val="0"/>
      <w:divBdr>
        <w:top w:val="none" w:sz="0" w:space="0" w:color="auto"/>
        <w:left w:val="none" w:sz="0" w:space="0" w:color="auto"/>
        <w:bottom w:val="none" w:sz="0" w:space="0" w:color="auto"/>
        <w:right w:val="none" w:sz="0" w:space="0" w:color="auto"/>
      </w:divBdr>
    </w:div>
    <w:div w:id="300624310">
      <w:bodyDiv w:val="1"/>
      <w:marLeft w:val="0"/>
      <w:marRight w:val="0"/>
      <w:marTop w:val="0"/>
      <w:marBottom w:val="0"/>
      <w:divBdr>
        <w:top w:val="none" w:sz="0" w:space="0" w:color="auto"/>
        <w:left w:val="none" w:sz="0" w:space="0" w:color="auto"/>
        <w:bottom w:val="none" w:sz="0" w:space="0" w:color="auto"/>
        <w:right w:val="none" w:sz="0" w:space="0" w:color="auto"/>
      </w:divBdr>
    </w:div>
    <w:div w:id="414523134">
      <w:bodyDiv w:val="1"/>
      <w:marLeft w:val="0"/>
      <w:marRight w:val="0"/>
      <w:marTop w:val="0"/>
      <w:marBottom w:val="0"/>
      <w:divBdr>
        <w:top w:val="none" w:sz="0" w:space="0" w:color="auto"/>
        <w:left w:val="none" w:sz="0" w:space="0" w:color="auto"/>
        <w:bottom w:val="none" w:sz="0" w:space="0" w:color="auto"/>
        <w:right w:val="none" w:sz="0" w:space="0" w:color="auto"/>
      </w:divBdr>
    </w:div>
    <w:div w:id="506673690">
      <w:bodyDiv w:val="1"/>
      <w:marLeft w:val="0"/>
      <w:marRight w:val="0"/>
      <w:marTop w:val="0"/>
      <w:marBottom w:val="0"/>
      <w:divBdr>
        <w:top w:val="none" w:sz="0" w:space="0" w:color="auto"/>
        <w:left w:val="none" w:sz="0" w:space="0" w:color="auto"/>
        <w:bottom w:val="none" w:sz="0" w:space="0" w:color="auto"/>
        <w:right w:val="none" w:sz="0" w:space="0" w:color="auto"/>
      </w:divBdr>
    </w:div>
    <w:div w:id="563561557">
      <w:bodyDiv w:val="1"/>
      <w:marLeft w:val="0"/>
      <w:marRight w:val="0"/>
      <w:marTop w:val="0"/>
      <w:marBottom w:val="0"/>
      <w:divBdr>
        <w:top w:val="none" w:sz="0" w:space="0" w:color="auto"/>
        <w:left w:val="none" w:sz="0" w:space="0" w:color="auto"/>
        <w:bottom w:val="none" w:sz="0" w:space="0" w:color="auto"/>
        <w:right w:val="none" w:sz="0" w:space="0" w:color="auto"/>
      </w:divBdr>
    </w:div>
    <w:div w:id="640814596">
      <w:bodyDiv w:val="1"/>
      <w:marLeft w:val="0"/>
      <w:marRight w:val="0"/>
      <w:marTop w:val="0"/>
      <w:marBottom w:val="0"/>
      <w:divBdr>
        <w:top w:val="none" w:sz="0" w:space="0" w:color="auto"/>
        <w:left w:val="none" w:sz="0" w:space="0" w:color="auto"/>
        <w:bottom w:val="none" w:sz="0" w:space="0" w:color="auto"/>
        <w:right w:val="none" w:sz="0" w:space="0" w:color="auto"/>
      </w:divBdr>
      <w:divsChild>
        <w:div w:id="1846674480">
          <w:marLeft w:val="0"/>
          <w:marRight w:val="0"/>
          <w:marTop w:val="0"/>
          <w:marBottom w:val="0"/>
          <w:divBdr>
            <w:top w:val="none" w:sz="0" w:space="0" w:color="auto"/>
            <w:left w:val="none" w:sz="0" w:space="0" w:color="auto"/>
            <w:bottom w:val="none" w:sz="0" w:space="0" w:color="auto"/>
            <w:right w:val="none" w:sz="0" w:space="0" w:color="auto"/>
          </w:divBdr>
          <w:divsChild>
            <w:div w:id="581333463">
              <w:marLeft w:val="0"/>
              <w:marRight w:val="0"/>
              <w:marTop w:val="0"/>
              <w:marBottom w:val="0"/>
              <w:divBdr>
                <w:top w:val="none" w:sz="0" w:space="0" w:color="auto"/>
                <w:left w:val="none" w:sz="0" w:space="0" w:color="auto"/>
                <w:bottom w:val="none" w:sz="0" w:space="0" w:color="auto"/>
                <w:right w:val="none" w:sz="0" w:space="0" w:color="auto"/>
              </w:divBdr>
            </w:div>
            <w:div w:id="2133360052">
              <w:marLeft w:val="0"/>
              <w:marRight w:val="0"/>
              <w:marTop w:val="0"/>
              <w:marBottom w:val="0"/>
              <w:divBdr>
                <w:top w:val="none" w:sz="0" w:space="0" w:color="auto"/>
                <w:left w:val="none" w:sz="0" w:space="0" w:color="auto"/>
                <w:bottom w:val="none" w:sz="0" w:space="0" w:color="auto"/>
                <w:right w:val="none" w:sz="0" w:space="0" w:color="auto"/>
              </w:divBdr>
            </w:div>
            <w:div w:id="276955302">
              <w:marLeft w:val="0"/>
              <w:marRight w:val="0"/>
              <w:marTop w:val="0"/>
              <w:marBottom w:val="0"/>
              <w:divBdr>
                <w:top w:val="none" w:sz="0" w:space="0" w:color="auto"/>
                <w:left w:val="none" w:sz="0" w:space="0" w:color="auto"/>
                <w:bottom w:val="none" w:sz="0" w:space="0" w:color="auto"/>
                <w:right w:val="none" w:sz="0" w:space="0" w:color="auto"/>
              </w:divBdr>
            </w:div>
            <w:div w:id="1647052940">
              <w:marLeft w:val="0"/>
              <w:marRight w:val="0"/>
              <w:marTop w:val="0"/>
              <w:marBottom w:val="0"/>
              <w:divBdr>
                <w:top w:val="none" w:sz="0" w:space="0" w:color="auto"/>
                <w:left w:val="none" w:sz="0" w:space="0" w:color="auto"/>
                <w:bottom w:val="none" w:sz="0" w:space="0" w:color="auto"/>
                <w:right w:val="none" w:sz="0" w:space="0" w:color="auto"/>
              </w:divBdr>
            </w:div>
            <w:div w:id="2145928852">
              <w:marLeft w:val="0"/>
              <w:marRight w:val="0"/>
              <w:marTop w:val="0"/>
              <w:marBottom w:val="0"/>
              <w:divBdr>
                <w:top w:val="none" w:sz="0" w:space="0" w:color="auto"/>
                <w:left w:val="none" w:sz="0" w:space="0" w:color="auto"/>
                <w:bottom w:val="none" w:sz="0" w:space="0" w:color="auto"/>
                <w:right w:val="none" w:sz="0" w:space="0" w:color="auto"/>
              </w:divBdr>
            </w:div>
            <w:div w:id="796606801">
              <w:marLeft w:val="0"/>
              <w:marRight w:val="0"/>
              <w:marTop w:val="0"/>
              <w:marBottom w:val="0"/>
              <w:divBdr>
                <w:top w:val="none" w:sz="0" w:space="0" w:color="auto"/>
                <w:left w:val="none" w:sz="0" w:space="0" w:color="auto"/>
                <w:bottom w:val="none" w:sz="0" w:space="0" w:color="auto"/>
                <w:right w:val="none" w:sz="0" w:space="0" w:color="auto"/>
              </w:divBdr>
            </w:div>
            <w:div w:id="1783188459">
              <w:marLeft w:val="0"/>
              <w:marRight w:val="0"/>
              <w:marTop w:val="0"/>
              <w:marBottom w:val="0"/>
              <w:divBdr>
                <w:top w:val="none" w:sz="0" w:space="0" w:color="auto"/>
                <w:left w:val="none" w:sz="0" w:space="0" w:color="auto"/>
                <w:bottom w:val="none" w:sz="0" w:space="0" w:color="auto"/>
                <w:right w:val="none" w:sz="0" w:space="0" w:color="auto"/>
              </w:divBdr>
            </w:div>
            <w:div w:id="491454878">
              <w:marLeft w:val="0"/>
              <w:marRight w:val="0"/>
              <w:marTop w:val="0"/>
              <w:marBottom w:val="0"/>
              <w:divBdr>
                <w:top w:val="none" w:sz="0" w:space="0" w:color="auto"/>
                <w:left w:val="none" w:sz="0" w:space="0" w:color="auto"/>
                <w:bottom w:val="none" w:sz="0" w:space="0" w:color="auto"/>
                <w:right w:val="none" w:sz="0" w:space="0" w:color="auto"/>
              </w:divBdr>
            </w:div>
            <w:div w:id="215749570">
              <w:marLeft w:val="0"/>
              <w:marRight w:val="0"/>
              <w:marTop w:val="0"/>
              <w:marBottom w:val="0"/>
              <w:divBdr>
                <w:top w:val="none" w:sz="0" w:space="0" w:color="auto"/>
                <w:left w:val="none" w:sz="0" w:space="0" w:color="auto"/>
                <w:bottom w:val="none" w:sz="0" w:space="0" w:color="auto"/>
                <w:right w:val="none" w:sz="0" w:space="0" w:color="auto"/>
              </w:divBdr>
            </w:div>
            <w:div w:id="2072465475">
              <w:marLeft w:val="0"/>
              <w:marRight w:val="0"/>
              <w:marTop w:val="0"/>
              <w:marBottom w:val="0"/>
              <w:divBdr>
                <w:top w:val="none" w:sz="0" w:space="0" w:color="auto"/>
                <w:left w:val="none" w:sz="0" w:space="0" w:color="auto"/>
                <w:bottom w:val="none" w:sz="0" w:space="0" w:color="auto"/>
                <w:right w:val="none" w:sz="0" w:space="0" w:color="auto"/>
              </w:divBdr>
            </w:div>
            <w:div w:id="840049313">
              <w:marLeft w:val="0"/>
              <w:marRight w:val="0"/>
              <w:marTop w:val="0"/>
              <w:marBottom w:val="0"/>
              <w:divBdr>
                <w:top w:val="none" w:sz="0" w:space="0" w:color="auto"/>
                <w:left w:val="none" w:sz="0" w:space="0" w:color="auto"/>
                <w:bottom w:val="none" w:sz="0" w:space="0" w:color="auto"/>
                <w:right w:val="none" w:sz="0" w:space="0" w:color="auto"/>
              </w:divBdr>
            </w:div>
            <w:div w:id="214972971">
              <w:marLeft w:val="0"/>
              <w:marRight w:val="0"/>
              <w:marTop w:val="0"/>
              <w:marBottom w:val="0"/>
              <w:divBdr>
                <w:top w:val="none" w:sz="0" w:space="0" w:color="auto"/>
                <w:left w:val="none" w:sz="0" w:space="0" w:color="auto"/>
                <w:bottom w:val="none" w:sz="0" w:space="0" w:color="auto"/>
                <w:right w:val="none" w:sz="0" w:space="0" w:color="auto"/>
              </w:divBdr>
            </w:div>
            <w:div w:id="628245809">
              <w:marLeft w:val="0"/>
              <w:marRight w:val="0"/>
              <w:marTop w:val="0"/>
              <w:marBottom w:val="0"/>
              <w:divBdr>
                <w:top w:val="none" w:sz="0" w:space="0" w:color="auto"/>
                <w:left w:val="none" w:sz="0" w:space="0" w:color="auto"/>
                <w:bottom w:val="none" w:sz="0" w:space="0" w:color="auto"/>
                <w:right w:val="none" w:sz="0" w:space="0" w:color="auto"/>
              </w:divBdr>
            </w:div>
            <w:div w:id="1973708352">
              <w:marLeft w:val="0"/>
              <w:marRight w:val="0"/>
              <w:marTop w:val="0"/>
              <w:marBottom w:val="0"/>
              <w:divBdr>
                <w:top w:val="none" w:sz="0" w:space="0" w:color="auto"/>
                <w:left w:val="none" w:sz="0" w:space="0" w:color="auto"/>
                <w:bottom w:val="none" w:sz="0" w:space="0" w:color="auto"/>
                <w:right w:val="none" w:sz="0" w:space="0" w:color="auto"/>
              </w:divBdr>
            </w:div>
            <w:div w:id="1449660771">
              <w:marLeft w:val="0"/>
              <w:marRight w:val="0"/>
              <w:marTop w:val="0"/>
              <w:marBottom w:val="0"/>
              <w:divBdr>
                <w:top w:val="none" w:sz="0" w:space="0" w:color="auto"/>
                <w:left w:val="none" w:sz="0" w:space="0" w:color="auto"/>
                <w:bottom w:val="none" w:sz="0" w:space="0" w:color="auto"/>
                <w:right w:val="none" w:sz="0" w:space="0" w:color="auto"/>
              </w:divBdr>
            </w:div>
            <w:div w:id="278803140">
              <w:marLeft w:val="0"/>
              <w:marRight w:val="0"/>
              <w:marTop w:val="0"/>
              <w:marBottom w:val="0"/>
              <w:divBdr>
                <w:top w:val="none" w:sz="0" w:space="0" w:color="auto"/>
                <w:left w:val="none" w:sz="0" w:space="0" w:color="auto"/>
                <w:bottom w:val="none" w:sz="0" w:space="0" w:color="auto"/>
                <w:right w:val="none" w:sz="0" w:space="0" w:color="auto"/>
              </w:divBdr>
            </w:div>
            <w:div w:id="828794240">
              <w:marLeft w:val="0"/>
              <w:marRight w:val="0"/>
              <w:marTop w:val="0"/>
              <w:marBottom w:val="0"/>
              <w:divBdr>
                <w:top w:val="none" w:sz="0" w:space="0" w:color="auto"/>
                <w:left w:val="none" w:sz="0" w:space="0" w:color="auto"/>
                <w:bottom w:val="none" w:sz="0" w:space="0" w:color="auto"/>
                <w:right w:val="none" w:sz="0" w:space="0" w:color="auto"/>
              </w:divBdr>
            </w:div>
            <w:div w:id="411392239">
              <w:marLeft w:val="0"/>
              <w:marRight w:val="0"/>
              <w:marTop w:val="0"/>
              <w:marBottom w:val="0"/>
              <w:divBdr>
                <w:top w:val="none" w:sz="0" w:space="0" w:color="auto"/>
                <w:left w:val="none" w:sz="0" w:space="0" w:color="auto"/>
                <w:bottom w:val="none" w:sz="0" w:space="0" w:color="auto"/>
                <w:right w:val="none" w:sz="0" w:space="0" w:color="auto"/>
              </w:divBdr>
            </w:div>
            <w:div w:id="1654025608">
              <w:marLeft w:val="0"/>
              <w:marRight w:val="0"/>
              <w:marTop w:val="0"/>
              <w:marBottom w:val="0"/>
              <w:divBdr>
                <w:top w:val="none" w:sz="0" w:space="0" w:color="auto"/>
                <w:left w:val="none" w:sz="0" w:space="0" w:color="auto"/>
                <w:bottom w:val="none" w:sz="0" w:space="0" w:color="auto"/>
                <w:right w:val="none" w:sz="0" w:space="0" w:color="auto"/>
              </w:divBdr>
            </w:div>
            <w:div w:id="618952100">
              <w:marLeft w:val="0"/>
              <w:marRight w:val="0"/>
              <w:marTop w:val="0"/>
              <w:marBottom w:val="0"/>
              <w:divBdr>
                <w:top w:val="none" w:sz="0" w:space="0" w:color="auto"/>
                <w:left w:val="none" w:sz="0" w:space="0" w:color="auto"/>
                <w:bottom w:val="none" w:sz="0" w:space="0" w:color="auto"/>
                <w:right w:val="none" w:sz="0" w:space="0" w:color="auto"/>
              </w:divBdr>
            </w:div>
            <w:div w:id="1253779749">
              <w:marLeft w:val="0"/>
              <w:marRight w:val="0"/>
              <w:marTop w:val="0"/>
              <w:marBottom w:val="0"/>
              <w:divBdr>
                <w:top w:val="none" w:sz="0" w:space="0" w:color="auto"/>
                <w:left w:val="none" w:sz="0" w:space="0" w:color="auto"/>
                <w:bottom w:val="none" w:sz="0" w:space="0" w:color="auto"/>
                <w:right w:val="none" w:sz="0" w:space="0" w:color="auto"/>
              </w:divBdr>
            </w:div>
            <w:div w:id="74058691">
              <w:marLeft w:val="0"/>
              <w:marRight w:val="0"/>
              <w:marTop w:val="0"/>
              <w:marBottom w:val="0"/>
              <w:divBdr>
                <w:top w:val="none" w:sz="0" w:space="0" w:color="auto"/>
                <w:left w:val="none" w:sz="0" w:space="0" w:color="auto"/>
                <w:bottom w:val="none" w:sz="0" w:space="0" w:color="auto"/>
                <w:right w:val="none" w:sz="0" w:space="0" w:color="auto"/>
              </w:divBdr>
            </w:div>
            <w:div w:id="1109085349">
              <w:marLeft w:val="0"/>
              <w:marRight w:val="0"/>
              <w:marTop w:val="0"/>
              <w:marBottom w:val="0"/>
              <w:divBdr>
                <w:top w:val="none" w:sz="0" w:space="0" w:color="auto"/>
                <w:left w:val="none" w:sz="0" w:space="0" w:color="auto"/>
                <w:bottom w:val="none" w:sz="0" w:space="0" w:color="auto"/>
                <w:right w:val="none" w:sz="0" w:space="0" w:color="auto"/>
              </w:divBdr>
            </w:div>
            <w:div w:id="1651012748">
              <w:marLeft w:val="0"/>
              <w:marRight w:val="0"/>
              <w:marTop w:val="0"/>
              <w:marBottom w:val="0"/>
              <w:divBdr>
                <w:top w:val="none" w:sz="0" w:space="0" w:color="auto"/>
                <w:left w:val="none" w:sz="0" w:space="0" w:color="auto"/>
                <w:bottom w:val="none" w:sz="0" w:space="0" w:color="auto"/>
                <w:right w:val="none" w:sz="0" w:space="0" w:color="auto"/>
              </w:divBdr>
            </w:div>
            <w:div w:id="1439787252">
              <w:marLeft w:val="0"/>
              <w:marRight w:val="0"/>
              <w:marTop w:val="0"/>
              <w:marBottom w:val="0"/>
              <w:divBdr>
                <w:top w:val="none" w:sz="0" w:space="0" w:color="auto"/>
                <w:left w:val="none" w:sz="0" w:space="0" w:color="auto"/>
                <w:bottom w:val="none" w:sz="0" w:space="0" w:color="auto"/>
                <w:right w:val="none" w:sz="0" w:space="0" w:color="auto"/>
              </w:divBdr>
            </w:div>
            <w:div w:id="284892712">
              <w:marLeft w:val="0"/>
              <w:marRight w:val="0"/>
              <w:marTop w:val="0"/>
              <w:marBottom w:val="0"/>
              <w:divBdr>
                <w:top w:val="none" w:sz="0" w:space="0" w:color="auto"/>
                <w:left w:val="none" w:sz="0" w:space="0" w:color="auto"/>
                <w:bottom w:val="none" w:sz="0" w:space="0" w:color="auto"/>
                <w:right w:val="none" w:sz="0" w:space="0" w:color="auto"/>
              </w:divBdr>
            </w:div>
            <w:div w:id="1972248130">
              <w:marLeft w:val="0"/>
              <w:marRight w:val="0"/>
              <w:marTop w:val="0"/>
              <w:marBottom w:val="0"/>
              <w:divBdr>
                <w:top w:val="none" w:sz="0" w:space="0" w:color="auto"/>
                <w:left w:val="none" w:sz="0" w:space="0" w:color="auto"/>
                <w:bottom w:val="none" w:sz="0" w:space="0" w:color="auto"/>
                <w:right w:val="none" w:sz="0" w:space="0" w:color="auto"/>
              </w:divBdr>
            </w:div>
            <w:div w:id="1682315272">
              <w:marLeft w:val="0"/>
              <w:marRight w:val="0"/>
              <w:marTop w:val="0"/>
              <w:marBottom w:val="0"/>
              <w:divBdr>
                <w:top w:val="none" w:sz="0" w:space="0" w:color="auto"/>
                <w:left w:val="none" w:sz="0" w:space="0" w:color="auto"/>
                <w:bottom w:val="none" w:sz="0" w:space="0" w:color="auto"/>
                <w:right w:val="none" w:sz="0" w:space="0" w:color="auto"/>
              </w:divBdr>
            </w:div>
            <w:div w:id="2099713593">
              <w:marLeft w:val="0"/>
              <w:marRight w:val="0"/>
              <w:marTop w:val="0"/>
              <w:marBottom w:val="0"/>
              <w:divBdr>
                <w:top w:val="none" w:sz="0" w:space="0" w:color="auto"/>
                <w:left w:val="none" w:sz="0" w:space="0" w:color="auto"/>
                <w:bottom w:val="none" w:sz="0" w:space="0" w:color="auto"/>
                <w:right w:val="none" w:sz="0" w:space="0" w:color="auto"/>
              </w:divBdr>
            </w:div>
            <w:div w:id="694304809">
              <w:marLeft w:val="0"/>
              <w:marRight w:val="0"/>
              <w:marTop w:val="0"/>
              <w:marBottom w:val="0"/>
              <w:divBdr>
                <w:top w:val="none" w:sz="0" w:space="0" w:color="auto"/>
                <w:left w:val="none" w:sz="0" w:space="0" w:color="auto"/>
                <w:bottom w:val="none" w:sz="0" w:space="0" w:color="auto"/>
                <w:right w:val="none" w:sz="0" w:space="0" w:color="auto"/>
              </w:divBdr>
            </w:div>
            <w:div w:id="2105882383">
              <w:marLeft w:val="0"/>
              <w:marRight w:val="0"/>
              <w:marTop w:val="0"/>
              <w:marBottom w:val="0"/>
              <w:divBdr>
                <w:top w:val="none" w:sz="0" w:space="0" w:color="auto"/>
                <w:left w:val="none" w:sz="0" w:space="0" w:color="auto"/>
                <w:bottom w:val="none" w:sz="0" w:space="0" w:color="auto"/>
                <w:right w:val="none" w:sz="0" w:space="0" w:color="auto"/>
              </w:divBdr>
            </w:div>
            <w:div w:id="1186947813">
              <w:marLeft w:val="0"/>
              <w:marRight w:val="0"/>
              <w:marTop w:val="0"/>
              <w:marBottom w:val="0"/>
              <w:divBdr>
                <w:top w:val="none" w:sz="0" w:space="0" w:color="auto"/>
                <w:left w:val="none" w:sz="0" w:space="0" w:color="auto"/>
                <w:bottom w:val="none" w:sz="0" w:space="0" w:color="auto"/>
                <w:right w:val="none" w:sz="0" w:space="0" w:color="auto"/>
              </w:divBdr>
            </w:div>
            <w:div w:id="147942419">
              <w:marLeft w:val="0"/>
              <w:marRight w:val="0"/>
              <w:marTop w:val="0"/>
              <w:marBottom w:val="0"/>
              <w:divBdr>
                <w:top w:val="none" w:sz="0" w:space="0" w:color="auto"/>
                <w:left w:val="none" w:sz="0" w:space="0" w:color="auto"/>
                <w:bottom w:val="none" w:sz="0" w:space="0" w:color="auto"/>
                <w:right w:val="none" w:sz="0" w:space="0" w:color="auto"/>
              </w:divBdr>
            </w:div>
            <w:div w:id="735510545">
              <w:marLeft w:val="0"/>
              <w:marRight w:val="0"/>
              <w:marTop w:val="0"/>
              <w:marBottom w:val="0"/>
              <w:divBdr>
                <w:top w:val="none" w:sz="0" w:space="0" w:color="auto"/>
                <w:left w:val="none" w:sz="0" w:space="0" w:color="auto"/>
                <w:bottom w:val="none" w:sz="0" w:space="0" w:color="auto"/>
                <w:right w:val="none" w:sz="0" w:space="0" w:color="auto"/>
              </w:divBdr>
            </w:div>
            <w:div w:id="632634267">
              <w:marLeft w:val="0"/>
              <w:marRight w:val="0"/>
              <w:marTop w:val="0"/>
              <w:marBottom w:val="0"/>
              <w:divBdr>
                <w:top w:val="none" w:sz="0" w:space="0" w:color="auto"/>
                <w:left w:val="none" w:sz="0" w:space="0" w:color="auto"/>
                <w:bottom w:val="none" w:sz="0" w:space="0" w:color="auto"/>
                <w:right w:val="none" w:sz="0" w:space="0" w:color="auto"/>
              </w:divBdr>
            </w:div>
            <w:div w:id="1107696796">
              <w:marLeft w:val="0"/>
              <w:marRight w:val="0"/>
              <w:marTop w:val="0"/>
              <w:marBottom w:val="0"/>
              <w:divBdr>
                <w:top w:val="none" w:sz="0" w:space="0" w:color="auto"/>
                <w:left w:val="none" w:sz="0" w:space="0" w:color="auto"/>
                <w:bottom w:val="none" w:sz="0" w:space="0" w:color="auto"/>
                <w:right w:val="none" w:sz="0" w:space="0" w:color="auto"/>
              </w:divBdr>
            </w:div>
            <w:div w:id="590047141">
              <w:marLeft w:val="0"/>
              <w:marRight w:val="0"/>
              <w:marTop w:val="0"/>
              <w:marBottom w:val="0"/>
              <w:divBdr>
                <w:top w:val="none" w:sz="0" w:space="0" w:color="auto"/>
                <w:left w:val="none" w:sz="0" w:space="0" w:color="auto"/>
                <w:bottom w:val="none" w:sz="0" w:space="0" w:color="auto"/>
                <w:right w:val="none" w:sz="0" w:space="0" w:color="auto"/>
              </w:divBdr>
            </w:div>
            <w:div w:id="996374566">
              <w:marLeft w:val="0"/>
              <w:marRight w:val="0"/>
              <w:marTop w:val="0"/>
              <w:marBottom w:val="0"/>
              <w:divBdr>
                <w:top w:val="none" w:sz="0" w:space="0" w:color="auto"/>
                <w:left w:val="none" w:sz="0" w:space="0" w:color="auto"/>
                <w:bottom w:val="none" w:sz="0" w:space="0" w:color="auto"/>
                <w:right w:val="none" w:sz="0" w:space="0" w:color="auto"/>
              </w:divBdr>
            </w:div>
            <w:div w:id="2078477555">
              <w:marLeft w:val="0"/>
              <w:marRight w:val="0"/>
              <w:marTop w:val="0"/>
              <w:marBottom w:val="0"/>
              <w:divBdr>
                <w:top w:val="none" w:sz="0" w:space="0" w:color="auto"/>
                <w:left w:val="none" w:sz="0" w:space="0" w:color="auto"/>
                <w:bottom w:val="none" w:sz="0" w:space="0" w:color="auto"/>
                <w:right w:val="none" w:sz="0" w:space="0" w:color="auto"/>
              </w:divBdr>
            </w:div>
            <w:div w:id="1124814198">
              <w:marLeft w:val="0"/>
              <w:marRight w:val="0"/>
              <w:marTop w:val="0"/>
              <w:marBottom w:val="0"/>
              <w:divBdr>
                <w:top w:val="none" w:sz="0" w:space="0" w:color="auto"/>
                <w:left w:val="none" w:sz="0" w:space="0" w:color="auto"/>
                <w:bottom w:val="none" w:sz="0" w:space="0" w:color="auto"/>
                <w:right w:val="none" w:sz="0" w:space="0" w:color="auto"/>
              </w:divBdr>
            </w:div>
            <w:div w:id="1348824876">
              <w:marLeft w:val="0"/>
              <w:marRight w:val="0"/>
              <w:marTop w:val="0"/>
              <w:marBottom w:val="0"/>
              <w:divBdr>
                <w:top w:val="none" w:sz="0" w:space="0" w:color="auto"/>
                <w:left w:val="none" w:sz="0" w:space="0" w:color="auto"/>
                <w:bottom w:val="none" w:sz="0" w:space="0" w:color="auto"/>
                <w:right w:val="none" w:sz="0" w:space="0" w:color="auto"/>
              </w:divBdr>
            </w:div>
            <w:div w:id="535653359">
              <w:marLeft w:val="0"/>
              <w:marRight w:val="0"/>
              <w:marTop w:val="0"/>
              <w:marBottom w:val="0"/>
              <w:divBdr>
                <w:top w:val="none" w:sz="0" w:space="0" w:color="auto"/>
                <w:left w:val="none" w:sz="0" w:space="0" w:color="auto"/>
                <w:bottom w:val="none" w:sz="0" w:space="0" w:color="auto"/>
                <w:right w:val="none" w:sz="0" w:space="0" w:color="auto"/>
              </w:divBdr>
            </w:div>
            <w:div w:id="1433742239">
              <w:marLeft w:val="0"/>
              <w:marRight w:val="0"/>
              <w:marTop w:val="0"/>
              <w:marBottom w:val="0"/>
              <w:divBdr>
                <w:top w:val="none" w:sz="0" w:space="0" w:color="auto"/>
                <w:left w:val="none" w:sz="0" w:space="0" w:color="auto"/>
                <w:bottom w:val="none" w:sz="0" w:space="0" w:color="auto"/>
                <w:right w:val="none" w:sz="0" w:space="0" w:color="auto"/>
              </w:divBdr>
            </w:div>
            <w:div w:id="398747620">
              <w:marLeft w:val="0"/>
              <w:marRight w:val="0"/>
              <w:marTop w:val="0"/>
              <w:marBottom w:val="0"/>
              <w:divBdr>
                <w:top w:val="none" w:sz="0" w:space="0" w:color="auto"/>
                <w:left w:val="none" w:sz="0" w:space="0" w:color="auto"/>
                <w:bottom w:val="none" w:sz="0" w:space="0" w:color="auto"/>
                <w:right w:val="none" w:sz="0" w:space="0" w:color="auto"/>
              </w:divBdr>
            </w:div>
            <w:div w:id="1182545840">
              <w:marLeft w:val="0"/>
              <w:marRight w:val="0"/>
              <w:marTop w:val="0"/>
              <w:marBottom w:val="0"/>
              <w:divBdr>
                <w:top w:val="none" w:sz="0" w:space="0" w:color="auto"/>
                <w:left w:val="none" w:sz="0" w:space="0" w:color="auto"/>
                <w:bottom w:val="none" w:sz="0" w:space="0" w:color="auto"/>
                <w:right w:val="none" w:sz="0" w:space="0" w:color="auto"/>
              </w:divBdr>
            </w:div>
            <w:div w:id="61413560">
              <w:marLeft w:val="0"/>
              <w:marRight w:val="0"/>
              <w:marTop w:val="0"/>
              <w:marBottom w:val="0"/>
              <w:divBdr>
                <w:top w:val="none" w:sz="0" w:space="0" w:color="auto"/>
                <w:left w:val="none" w:sz="0" w:space="0" w:color="auto"/>
                <w:bottom w:val="none" w:sz="0" w:space="0" w:color="auto"/>
                <w:right w:val="none" w:sz="0" w:space="0" w:color="auto"/>
              </w:divBdr>
            </w:div>
            <w:div w:id="1636831898">
              <w:marLeft w:val="0"/>
              <w:marRight w:val="0"/>
              <w:marTop w:val="0"/>
              <w:marBottom w:val="0"/>
              <w:divBdr>
                <w:top w:val="none" w:sz="0" w:space="0" w:color="auto"/>
                <w:left w:val="none" w:sz="0" w:space="0" w:color="auto"/>
                <w:bottom w:val="none" w:sz="0" w:space="0" w:color="auto"/>
                <w:right w:val="none" w:sz="0" w:space="0" w:color="auto"/>
              </w:divBdr>
            </w:div>
            <w:div w:id="889461959">
              <w:marLeft w:val="0"/>
              <w:marRight w:val="0"/>
              <w:marTop w:val="0"/>
              <w:marBottom w:val="0"/>
              <w:divBdr>
                <w:top w:val="none" w:sz="0" w:space="0" w:color="auto"/>
                <w:left w:val="none" w:sz="0" w:space="0" w:color="auto"/>
                <w:bottom w:val="none" w:sz="0" w:space="0" w:color="auto"/>
                <w:right w:val="none" w:sz="0" w:space="0" w:color="auto"/>
              </w:divBdr>
            </w:div>
            <w:div w:id="2096512333">
              <w:marLeft w:val="0"/>
              <w:marRight w:val="0"/>
              <w:marTop w:val="0"/>
              <w:marBottom w:val="0"/>
              <w:divBdr>
                <w:top w:val="none" w:sz="0" w:space="0" w:color="auto"/>
                <w:left w:val="none" w:sz="0" w:space="0" w:color="auto"/>
                <w:bottom w:val="none" w:sz="0" w:space="0" w:color="auto"/>
                <w:right w:val="none" w:sz="0" w:space="0" w:color="auto"/>
              </w:divBdr>
            </w:div>
            <w:div w:id="994068530">
              <w:marLeft w:val="0"/>
              <w:marRight w:val="0"/>
              <w:marTop w:val="0"/>
              <w:marBottom w:val="0"/>
              <w:divBdr>
                <w:top w:val="none" w:sz="0" w:space="0" w:color="auto"/>
                <w:left w:val="none" w:sz="0" w:space="0" w:color="auto"/>
                <w:bottom w:val="none" w:sz="0" w:space="0" w:color="auto"/>
                <w:right w:val="none" w:sz="0" w:space="0" w:color="auto"/>
              </w:divBdr>
            </w:div>
            <w:div w:id="1091848916">
              <w:marLeft w:val="0"/>
              <w:marRight w:val="0"/>
              <w:marTop w:val="0"/>
              <w:marBottom w:val="0"/>
              <w:divBdr>
                <w:top w:val="none" w:sz="0" w:space="0" w:color="auto"/>
                <w:left w:val="none" w:sz="0" w:space="0" w:color="auto"/>
                <w:bottom w:val="none" w:sz="0" w:space="0" w:color="auto"/>
                <w:right w:val="none" w:sz="0" w:space="0" w:color="auto"/>
              </w:divBdr>
            </w:div>
            <w:div w:id="1040741252">
              <w:marLeft w:val="0"/>
              <w:marRight w:val="0"/>
              <w:marTop w:val="0"/>
              <w:marBottom w:val="0"/>
              <w:divBdr>
                <w:top w:val="none" w:sz="0" w:space="0" w:color="auto"/>
                <w:left w:val="none" w:sz="0" w:space="0" w:color="auto"/>
                <w:bottom w:val="none" w:sz="0" w:space="0" w:color="auto"/>
                <w:right w:val="none" w:sz="0" w:space="0" w:color="auto"/>
              </w:divBdr>
            </w:div>
            <w:div w:id="1120495154">
              <w:marLeft w:val="0"/>
              <w:marRight w:val="0"/>
              <w:marTop w:val="0"/>
              <w:marBottom w:val="0"/>
              <w:divBdr>
                <w:top w:val="none" w:sz="0" w:space="0" w:color="auto"/>
                <w:left w:val="none" w:sz="0" w:space="0" w:color="auto"/>
                <w:bottom w:val="none" w:sz="0" w:space="0" w:color="auto"/>
                <w:right w:val="none" w:sz="0" w:space="0" w:color="auto"/>
              </w:divBdr>
            </w:div>
            <w:div w:id="589506253">
              <w:marLeft w:val="0"/>
              <w:marRight w:val="0"/>
              <w:marTop w:val="0"/>
              <w:marBottom w:val="0"/>
              <w:divBdr>
                <w:top w:val="none" w:sz="0" w:space="0" w:color="auto"/>
                <w:left w:val="none" w:sz="0" w:space="0" w:color="auto"/>
                <w:bottom w:val="none" w:sz="0" w:space="0" w:color="auto"/>
                <w:right w:val="none" w:sz="0" w:space="0" w:color="auto"/>
              </w:divBdr>
            </w:div>
            <w:div w:id="520975027">
              <w:marLeft w:val="0"/>
              <w:marRight w:val="0"/>
              <w:marTop w:val="0"/>
              <w:marBottom w:val="0"/>
              <w:divBdr>
                <w:top w:val="none" w:sz="0" w:space="0" w:color="auto"/>
                <w:left w:val="none" w:sz="0" w:space="0" w:color="auto"/>
                <w:bottom w:val="none" w:sz="0" w:space="0" w:color="auto"/>
                <w:right w:val="none" w:sz="0" w:space="0" w:color="auto"/>
              </w:divBdr>
            </w:div>
            <w:div w:id="1970935071">
              <w:marLeft w:val="0"/>
              <w:marRight w:val="0"/>
              <w:marTop w:val="0"/>
              <w:marBottom w:val="0"/>
              <w:divBdr>
                <w:top w:val="none" w:sz="0" w:space="0" w:color="auto"/>
                <w:left w:val="none" w:sz="0" w:space="0" w:color="auto"/>
                <w:bottom w:val="none" w:sz="0" w:space="0" w:color="auto"/>
                <w:right w:val="none" w:sz="0" w:space="0" w:color="auto"/>
              </w:divBdr>
            </w:div>
            <w:div w:id="1281108988">
              <w:marLeft w:val="0"/>
              <w:marRight w:val="0"/>
              <w:marTop w:val="0"/>
              <w:marBottom w:val="0"/>
              <w:divBdr>
                <w:top w:val="none" w:sz="0" w:space="0" w:color="auto"/>
                <w:left w:val="none" w:sz="0" w:space="0" w:color="auto"/>
                <w:bottom w:val="none" w:sz="0" w:space="0" w:color="auto"/>
                <w:right w:val="none" w:sz="0" w:space="0" w:color="auto"/>
              </w:divBdr>
            </w:div>
            <w:div w:id="1717268343">
              <w:marLeft w:val="0"/>
              <w:marRight w:val="0"/>
              <w:marTop w:val="0"/>
              <w:marBottom w:val="0"/>
              <w:divBdr>
                <w:top w:val="none" w:sz="0" w:space="0" w:color="auto"/>
                <w:left w:val="none" w:sz="0" w:space="0" w:color="auto"/>
                <w:bottom w:val="none" w:sz="0" w:space="0" w:color="auto"/>
                <w:right w:val="none" w:sz="0" w:space="0" w:color="auto"/>
              </w:divBdr>
            </w:div>
            <w:div w:id="1092967045">
              <w:marLeft w:val="0"/>
              <w:marRight w:val="0"/>
              <w:marTop w:val="0"/>
              <w:marBottom w:val="0"/>
              <w:divBdr>
                <w:top w:val="none" w:sz="0" w:space="0" w:color="auto"/>
                <w:left w:val="none" w:sz="0" w:space="0" w:color="auto"/>
                <w:bottom w:val="none" w:sz="0" w:space="0" w:color="auto"/>
                <w:right w:val="none" w:sz="0" w:space="0" w:color="auto"/>
              </w:divBdr>
            </w:div>
            <w:div w:id="1444227969">
              <w:marLeft w:val="0"/>
              <w:marRight w:val="0"/>
              <w:marTop w:val="0"/>
              <w:marBottom w:val="0"/>
              <w:divBdr>
                <w:top w:val="none" w:sz="0" w:space="0" w:color="auto"/>
                <w:left w:val="none" w:sz="0" w:space="0" w:color="auto"/>
                <w:bottom w:val="none" w:sz="0" w:space="0" w:color="auto"/>
                <w:right w:val="none" w:sz="0" w:space="0" w:color="auto"/>
              </w:divBdr>
            </w:div>
            <w:div w:id="18049892">
              <w:marLeft w:val="0"/>
              <w:marRight w:val="0"/>
              <w:marTop w:val="0"/>
              <w:marBottom w:val="0"/>
              <w:divBdr>
                <w:top w:val="none" w:sz="0" w:space="0" w:color="auto"/>
                <w:left w:val="none" w:sz="0" w:space="0" w:color="auto"/>
                <w:bottom w:val="none" w:sz="0" w:space="0" w:color="auto"/>
                <w:right w:val="none" w:sz="0" w:space="0" w:color="auto"/>
              </w:divBdr>
            </w:div>
            <w:div w:id="160237948">
              <w:marLeft w:val="0"/>
              <w:marRight w:val="0"/>
              <w:marTop w:val="0"/>
              <w:marBottom w:val="0"/>
              <w:divBdr>
                <w:top w:val="none" w:sz="0" w:space="0" w:color="auto"/>
                <w:left w:val="none" w:sz="0" w:space="0" w:color="auto"/>
                <w:bottom w:val="none" w:sz="0" w:space="0" w:color="auto"/>
                <w:right w:val="none" w:sz="0" w:space="0" w:color="auto"/>
              </w:divBdr>
            </w:div>
            <w:div w:id="1789815631">
              <w:marLeft w:val="0"/>
              <w:marRight w:val="0"/>
              <w:marTop w:val="0"/>
              <w:marBottom w:val="0"/>
              <w:divBdr>
                <w:top w:val="none" w:sz="0" w:space="0" w:color="auto"/>
                <w:left w:val="none" w:sz="0" w:space="0" w:color="auto"/>
                <w:bottom w:val="none" w:sz="0" w:space="0" w:color="auto"/>
                <w:right w:val="none" w:sz="0" w:space="0" w:color="auto"/>
              </w:divBdr>
            </w:div>
            <w:div w:id="1554732157">
              <w:marLeft w:val="0"/>
              <w:marRight w:val="0"/>
              <w:marTop w:val="0"/>
              <w:marBottom w:val="0"/>
              <w:divBdr>
                <w:top w:val="none" w:sz="0" w:space="0" w:color="auto"/>
                <w:left w:val="none" w:sz="0" w:space="0" w:color="auto"/>
                <w:bottom w:val="none" w:sz="0" w:space="0" w:color="auto"/>
                <w:right w:val="none" w:sz="0" w:space="0" w:color="auto"/>
              </w:divBdr>
            </w:div>
            <w:div w:id="1799032409">
              <w:marLeft w:val="0"/>
              <w:marRight w:val="0"/>
              <w:marTop w:val="0"/>
              <w:marBottom w:val="0"/>
              <w:divBdr>
                <w:top w:val="none" w:sz="0" w:space="0" w:color="auto"/>
                <w:left w:val="none" w:sz="0" w:space="0" w:color="auto"/>
                <w:bottom w:val="none" w:sz="0" w:space="0" w:color="auto"/>
                <w:right w:val="none" w:sz="0" w:space="0" w:color="auto"/>
              </w:divBdr>
            </w:div>
            <w:div w:id="2143620937">
              <w:marLeft w:val="0"/>
              <w:marRight w:val="0"/>
              <w:marTop w:val="0"/>
              <w:marBottom w:val="0"/>
              <w:divBdr>
                <w:top w:val="none" w:sz="0" w:space="0" w:color="auto"/>
                <w:left w:val="none" w:sz="0" w:space="0" w:color="auto"/>
                <w:bottom w:val="none" w:sz="0" w:space="0" w:color="auto"/>
                <w:right w:val="none" w:sz="0" w:space="0" w:color="auto"/>
              </w:divBdr>
            </w:div>
            <w:div w:id="1752387053">
              <w:marLeft w:val="0"/>
              <w:marRight w:val="0"/>
              <w:marTop w:val="0"/>
              <w:marBottom w:val="0"/>
              <w:divBdr>
                <w:top w:val="none" w:sz="0" w:space="0" w:color="auto"/>
                <w:left w:val="none" w:sz="0" w:space="0" w:color="auto"/>
                <w:bottom w:val="none" w:sz="0" w:space="0" w:color="auto"/>
                <w:right w:val="none" w:sz="0" w:space="0" w:color="auto"/>
              </w:divBdr>
            </w:div>
            <w:div w:id="279916069">
              <w:marLeft w:val="0"/>
              <w:marRight w:val="0"/>
              <w:marTop w:val="0"/>
              <w:marBottom w:val="0"/>
              <w:divBdr>
                <w:top w:val="none" w:sz="0" w:space="0" w:color="auto"/>
                <w:left w:val="none" w:sz="0" w:space="0" w:color="auto"/>
                <w:bottom w:val="none" w:sz="0" w:space="0" w:color="auto"/>
                <w:right w:val="none" w:sz="0" w:space="0" w:color="auto"/>
              </w:divBdr>
            </w:div>
            <w:div w:id="1752236063">
              <w:marLeft w:val="0"/>
              <w:marRight w:val="0"/>
              <w:marTop w:val="0"/>
              <w:marBottom w:val="0"/>
              <w:divBdr>
                <w:top w:val="none" w:sz="0" w:space="0" w:color="auto"/>
                <w:left w:val="none" w:sz="0" w:space="0" w:color="auto"/>
                <w:bottom w:val="none" w:sz="0" w:space="0" w:color="auto"/>
                <w:right w:val="none" w:sz="0" w:space="0" w:color="auto"/>
              </w:divBdr>
            </w:div>
            <w:div w:id="578758778">
              <w:marLeft w:val="0"/>
              <w:marRight w:val="0"/>
              <w:marTop w:val="0"/>
              <w:marBottom w:val="0"/>
              <w:divBdr>
                <w:top w:val="none" w:sz="0" w:space="0" w:color="auto"/>
                <w:left w:val="none" w:sz="0" w:space="0" w:color="auto"/>
                <w:bottom w:val="none" w:sz="0" w:space="0" w:color="auto"/>
                <w:right w:val="none" w:sz="0" w:space="0" w:color="auto"/>
              </w:divBdr>
            </w:div>
            <w:div w:id="1439371134">
              <w:marLeft w:val="0"/>
              <w:marRight w:val="0"/>
              <w:marTop w:val="0"/>
              <w:marBottom w:val="0"/>
              <w:divBdr>
                <w:top w:val="none" w:sz="0" w:space="0" w:color="auto"/>
                <w:left w:val="none" w:sz="0" w:space="0" w:color="auto"/>
                <w:bottom w:val="none" w:sz="0" w:space="0" w:color="auto"/>
                <w:right w:val="none" w:sz="0" w:space="0" w:color="auto"/>
              </w:divBdr>
            </w:div>
            <w:div w:id="1377389288">
              <w:marLeft w:val="0"/>
              <w:marRight w:val="0"/>
              <w:marTop w:val="0"/>
              <w:marBottom w:val="0"/>
              <w:divBdr>
                <w:top w:val="none" w:sz="0" w:space="0" w:color="auto"/>
                <w:left w:val="none" w:sz="0" w:space="0" w:color="auto"/>
                <w:bottom w:val="none" w:sz="0" w:space="0" w:color="auto"/>
                <w:right w:val="none" w:sz="0" w:space="0" w:color="auto"/>
              </w:divBdr>
            </w:div>
            <w:div w:id="1380976706">
              <w:marLeft w:val="0"/>
              <w:marRight w:val="0"/>
              <w:marTop w:val="0"/>
              <w:marBottom w:val="0"/>
              <w:divBdr>
                <w:top w:val="none" w:sz="0" w:space="0" w:color="auto"/>
                <w:left w:val="none" w:sz="0" w:space="0" w:color="auto"/>
                <w:bottom w:val="none" w:sz="0" w:space="0" w:color="auto"/>
                <w:right w:val="none" w:sz="0" w:space="0" w:color="auto"/>
              </w:divBdr>
            </w:div>
            <w:div w:id="1403527068">
              <w:marLeft w:val="0"/>
              <w:marRight w:val="0"/>
              <w:marTop w:val="0"/>
              <w:marBottom w:val="0"/>
              <w:divBdr>
                <w:top w:val="none" w:sz="0" w:space="0" w:color="auto"/>
                <w:left w:val="none" w:sz="0" w:space="0" w:color="auto"/>
                <w:bottom w:val="none" w:sz="0" w:space="0" w:color="auto"/>
                <w:right w:val="none" w:sz="0" w:space="0" w:color="auto"/>
              </w:divBdr>
            </w:div>
            <w:div w:id="981732724">
              <w:marLeft w:val="0"/>
              <w:marRight w:val="0"/>
              <w:marTop w:val="0"/>
              <w:marBottom w:val="0"/>
              <w:divBdr>
                <w:top w:val="none" w:sz="0" w:space="0" w:color="auto"/>
                <w:left w:val="none" w:sz="0" w:space="0" w:color="auto"/>
                <w:bottom w:val="none" w:sz="0" w:space="0" w:color="auto"/>
                <w:right w:val="none" w:sz="0" w:space="0" w:color="auto"/>
              </w:divBdr>
            </w:div>
            <w:div w:id="529411914">
              <w:marLeft w:val="0"/>
              <w:marRight w:val="0"/>
              <w:marTop w:val="0"/>
              <w:marBottom w:val="0"/>
              <w:divBdr>
                <w:top w:val="none" w:sz="0" w:space="0" w:color="auto"/>
                <w:left w:val="none" w:sz="0" w:space="0" w:color="auto"/>
                <w:bottom w:val="none" w:sz="0" w:space="0" w:color="auto"/>
                <w:right w:val="none" w:sz="0" w:space="0" w:color="auto"/>
              </w:divBdr>
            </w:div>
            <w:div w:id="1202475063">
              <w:marLeft w:val="0"/>
              <w:marRight w:val="0"/>
              <w:marTop w:val="0"/>
              <w:marBottom w:val="0"/>
              <w:divBdr>
                <w:top w:val="none" w:sz="0" w:space="0" w:color="auto"/>
                <w:left w:val="none" w:sz="0" w:space="0" w:color="auto"/>
                <w:bottom w:val="none" w:sz="0" w:space="0" w:color="auto"/>
                <w:right w:val="none" w:sz="0" w:space="0" w:color="auto"/>
              </w:divBdr>
            </w:div>
            <w:div w:id="2138449402">
              <w:marLeft w:val="0"/>
              <w:marRight w:val="0"/>
              <w:marTop w:val="0"/>
              <w:marBottom w:val="0"/>
              <w:divBdr>
                <w:top w:val="none" w:sz="0" w:space="0" w:color="auto"/>
                <w:left w:val="none" w:sz="0" w:space="0" w:color="auto"/>
                <w:bottom w:val="none" w:sz="0" w:space="0" w:color="auto"/>
                <w:right w:val="none" w:sz="0" w:space="0" w:color="auto"/>
              </w:divBdr>
            </w:div>
            <w:div w:id="1957907474">
              <w:marLeft w:val="0"/>
              <w:marRight w:val="0"/>
              <w:marTop w:val="0"/>
              <w:marBottom w:val="0"/>
              <w:divBdr>
                <w:top w:val="none" w:sz="0" w:space="0" w:color="auto"/>
                <w:left w:val="none" w:sz="0" w:space="0" w:color="auto"/>
                <w:bottom w:val="none" w:sz="0" w:space="0" w:color="auto"/>
                <w:right w:val="none" w:sz="0" w:space="0" w:color="auto"/>
              </w:divBdr>
            </w:div>
            <w:div w:id="1716616391">
              <w:marLeft w:val="0"/>
              <w:marRight w:val="0"/>
              <w:marTop w:val="0"/>
              <w:marBottom w:val="0"/>
              <w:divBdr>
                <w:top w:val="none" w:sz="0" w:space="0" w:color="auto"/>
                <w:left w:val="none" w:sz="0" w:space="0" w:color="auto"/>
                <w:bottom w:val="none" w:sz="0" w:space="0" w:color="auto"/>
                <w:right w:val="none" w:sz="0" w:space="0" w:color="auto"/>
              </w:divBdr>
            </w:div>
            <w:div w:id="96752826">
              <w:marLeft w:val="0"/>
              <w:marRight w:val="0"/>
              <w:marTop w:val="0"/>
              <w:marBottom w:val="0"/>
              <w:divBdr>
                <w:top w:val="none" w:sz="0" w:space="0" w:color="auto"/>
                <w:left w:val="none" w:sz="0" w:space="0" w:color="auto"/>
                <w:bottom w:val="none" w:sz="0" w:space="0" w:color="auto"/>
                <w:right w:val="none" w:sz="0" w:space="0" w:color="auto"/>
              </w:divBdr>
            </w:div>
            <w:div w:id="1977487212">
              <w:marLeft w:val="0"/>
              <w:marRight w:val="0"/>
              <w:marTop w:val="0"/>
              <w:marBottom w:val="0"/>
              <w:divBdr>
                <w:top w:val="none" w:sz="0" w:space="0" w:color="auto"/>
                <w:left w:val="none" w:sz="0" w:space="0" w:color="auto"/>
                <w:bottom w:val="none" w:sz="0" w:space="0" w:color="auto"/>
                <w:right w:val="none" w:sz="0" w:space="0" w:color="auto"/>
              </w:divBdr>
            </w:div>
            <w:div w:id="926036290">
              <w:marLeft w:val="0"/>
              <w:marRight w:val="0"/>
              <w:marTop w:val="0"/>
              <w:marBottom w:val="0"/>
              <w:divBdr>
                <w:top w:val="none" w:sz="0" w:space="0" w:color="auto"/>
                <w:left w:val="none" w:sz="0" w:space="0" w:color="auto"/>
                <w:bottom w:val="none" w:sz="0" w:space="0" w:color="auto"/>
                <w:right w:val="none" w:sz="0" w:space="0" w:color="auto"/>
              </w:divBdr>
            </w:div>
            <w:div w:id="1361009824">
              <w:marLeft w:val="0"/>
              <w:marRight w:val="0"/>
              <w:marTop w:val="0"/>
              <w:marBottom w:val="0"/>
              <w:divBdr>
                <w:top w:val="none" w:sz="0" w:space="0" w:color="auto"/>
                <w:left w:val="none" w:sz="0" w:space="0" w:color="auto"/>
                <w:bottom w:val="none" w:sz="0" w:space="0" w:color="auto"/>
                <w:right w:val="none" w:sz="0" w:space="0" w:color="auto"/>
              </w:divBdr>
            </w:div>
            <w:div w:id="364870245">
              <w:marLeft w:val="0"/>
              <w:marRight w:val="0"/>
              <w:marTop w:val="0"/>
              <w:marBottom w:val="0"/>
              <w:divBdr>
                <w:top w:val="none" w:sz="0" w:space="0" w:color="auto"/>
                <w:left w:val="none" w:sz="0" w:space="0" w:color="auto"/>
                <w:bottom w:val="none" w:sz="0" w:space="0" w:color="auto"/>
                <w:right w:val="none" w:sz="0" w:space="0" w:color="auto"/>
              </w:divBdr>
            </w:div>
            <w:div w:id="668681047">
              <w:marLeft w:val="0"/>
              <w:marRight w:val="0"/>
              <w:marTop w:val="0"/>
              <w:marBottom w:val="0"/>
              <w:divBdr>
                <w:top w:val="none" w:sz="0" w:space="0" w:color="auto"/>
                <w:left w:val="none" w:sz="0" w:space="0" w:color="auto"/>
                <w:bottom w:val="none" w:sz="0" w:space="0" w:color="auto"/>
                <w:right w:val="none" w:sz="0" w:space="0" w:color="auto"/>
              </w:divBdr>
            </w:div>
            <w:div w:id="137304303">
              <w:marLeft w:val="0"/>
              <w:marRight w:val="0"/>
              <w:marTop w:val="0"/>
              <w:marBottom w:val="0"/>
              <w:divBdr>
                <w:top w:val="none" w:sz="0" w:space="0" w:color="auto"/>
                <w:left w:val="none" w:sz="0" w:space="0" w:color="auto"/>
                <w:bottom w:val="none" w:sz="0" w:space="0" w:color="auto"/>
                <w:right w:val="none" w:sz="0" w:space="0" w:color="auto"/>
              </w:divBdr>
            </w:div>
            <w:div w:id="109324339">
              <w:marLeft w:val="0"/>
              <w:marRight w:val="0"/>
              <w:marTop w:val="0"/>
              <w:marBottom w:val="0"/>
              <w:divBdr>
                <w:top w:val="none" w:sz="0" w:space="0" w:color="auto"/>
                <w:left w:val="none" w:sz="0" w:space="0" w:color="auto"/>
                <w:bottom w:val="none" w:sz="0" w:space="0" w:color="auto"/>
                <w:right w:val="none" w:sz="0" w:space="0" w:color="auto"/>
              </w:divBdr>
            </w:div>
            <w:div w:id="1377855349">
              <w:marLeft w:val="0"/>
              <w:marRight w:val="0"/>
              <w:marTop w:val="0"/>
              <w:marBottom w:val="0"/>
              <w:divBdr>
                <w:top w:val="none" w:sz="0" w:space="0" w:color="auto"/>
                <w:left w:val="none" w:sz="0" w:space="0" w:color="auto"/>
                <w:bottom w:val="none" w:sz="0" w:space="0" w:color="auto"/>
                <w:right w:val="none" w:sz="0" w:space="0" w:color="auto"/>
              </w:divBdr>
            </w:div>
            <w:div w:id="138574760">
              <w:marLeft w:val="0"/>
              <w:marRight w:val="0"/>
              <w:marTop w:val="0"/>
              <w:marBottom w:val="0"/>
              <w:divBdr>
                <w:top w:val="none" w:sz="0" w:space="0" w:color="auto"/>
                <w:left w:val="none" w:sz="0" w:space="0" w:color="auto"/>
                <w:bottom w:val="none" w:sz="0" w:space="0" w:color="auto"/>
                <w:right w:val="none" w:sz="0" w:space="0" w:color="auto"/>
              </w:divBdr>
            </w:div>
            <w:div w:id="245649656">
              <w:marLeft w:val="0"/>
              <w:marRight w:val="0"/>
              <w:marTop w:val="0"/>
              <w:marBottom w:val="0"/>
              <w:divBdr>
                <w:top w:val="none" w:sz="0" w:space="0" w:color="auto"/>
                <w:left w:val="none" w:sz="0" w:space="0" w:color="auto"/>
                <w:bottom w:val="none" w:sz="0" w:space="0" w:color="auto"/>
                <w:right w:val="none" w:sz="0" w:space="0" w:color="auto"/>
              </w:divBdr>
            </w:div>
            <w:div w:id="13994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1737">
      <w:bodyDiv w:val="1"/>
      <w:marLeft w:val="0"/>
      <w:marRight w:val="0"/>
      <w:marTop w:val="0"/>
      <w:marBottom w:val="0"/>
      <w:divBdr>
        <w:top w:val="none" w:sz="0" w:space="0" w:color="auto"/>
        <w:left w:val="none" w:sz="0" w:space="0" w:color="auto"/>
        <w:bottom w:val="none" w:sz="0" w:space="0" w:color="auto"/>
        <w:right w:val="none" w:sz="0" w:space="0" w:color="auto"/>
      </w:divBdr>
    </w:div>
    <w:div w:id="974606005">
      <w:bodyDiv w:val="1"/>
      <w:marLeft w:val="0"/>
      <w:marRight w:val="0"/>
      <w:marTop w:val="0"/>
      <w:marBottom w:val="0"/>
      <w:divBdr>
        <w:top w:val="none" w:sz="0" w:space="0" w:color="auto"/>
        <w:left w:val="none" w:sz="0" w:space="0" w:color="auto"/>
        <w:bottom w:val="none" w:sz="0" w:space="0" w:color="auto"/>
        <w:right w:val="none" w:sz="0" w:space="0" w:color="auto"/>
      </w:divBdr>
    </w:div>
    <w:div w:id="1024555231">
      <w:bodyDiv w:val="1"/>
      <w:marLeft w:val="0"/>
      <w:marRight w:val="0"/>
      <w:marTop w:val="0"/>
      <w:marBottom w:val="0"/>
      <w:divBdr>
        <w:top w:val="none" w:sz="0" w:space="0" w:color="auto"/>
        <w:left w:val="none" w:sz="0" w:space="0" w:color="auto"/>
        <w:bottom w:val="none" w:sz="0" w:space="0" w:color="auto"/>
        <w:right w:val="none" w:sz="0" w:space="0" w:color="auto"/>
      </w:divBdr>
      <w:divsChild>
        <w:div w:id="595864741">
          <w:marLeft w:val="0"/>
          <w:marRight w:val="0"/>
          <w:marTop w:val="0"/>
          <w:marBottom w:val="0"/>
          <w:divBdr>
            <w:top w:val="none" w:sz="0" w:space="0" w:color="auto"/>
            <w:left w:val="none" w:sz="0" w:space="0" w:color="auto"/>
            <w:bottom w:val="none" w:sz="0" w:space="0" w:color="auto"/>
            <w:right w:val="none" w:sz="0" w:space="0" w:color="auto"/>
          </w:divBdr>
          <w:divsChild>
            <w:div w:id="330766072">
              <w:marLeft w:val="0"/>
              <w:marRight w:val="0"/>
              <w:marTop w:val="0"/>
              <w:marBottom w:val="0"/>
              <w:divBdr>
                <w:top w:val="none" w:sz="0" w:space="0" w:color="auto"/>
                <w:left w:val="none" w:sz="0" w:space="0" w:color="auto"/>
                <w:bottom w:val="none" w:sz="0" w:space="0" w:color="auto"/>
                <w:right w:val="none" w:sz="0" w:space="0" w:color="auto"/>
              </w:divBdr>
            </w:div>
            <w:div w:id="848371848">
              <w:marLeft w:val="0"/>
              <w:marRight w:val="0"/>
              <w:marTop w:val="0"/>
              <w:marBottom w:val="0"/>
              <w:divBdr>
                <w:top w:val="none" w:sz="0" w:space="0" w:color="auto"/>
                <w:left w:val="none" w:sz="0" w:space="0" w:color="auto"/>
                <w:bottom w:val="none" w:sz="0" w:space="0" w:color="auto"/>
                <w:right w:val="none" w:sz="0" w:space="0" w:color="auto"/>
              </w:divBdr>
            </w:div>
            <w:div w:id="404109314">
              <w:marLeft w:val="0"/>
              <w:marRight w:val="0"/>
              <w:marTop w:val="0"/>
              <w:marBottom w:val="0"/>
              <w:divBdr>
                <w:top w:val="none" w:sz="0" w:space="0" w:color="auto"/>
                <w:left w:val="none" w:sz="0" w:space="0" w:color="auto"/>
                <w:bottom w:val="none" w:sz="0" w:space="0" w:color="auto"/>
                <w:right w:val="none" w:sz="0" w:space="0" w:color="auto"/>
              </w:divBdr>
            </w:div>
            <w:div w:id="1233078372">
              <w:marLeft w:val="0"/>
              <w:marRight w:val="0"/>
              <w:marTop w:val="0"/>
              <w:marBottom w:val="0"/>
              <w:divBdr>
                <w:top w:val="none" w:sz="0" w:space="0" w:color="auto"/>
                <w:left w:val="none" w:sz="0" w:space="0" w:color="auto"/>
                <w:bottom w:val="none" w:sz="0" w:space="0" w:color="auto"/>
                <w:right w:val="none" w:sz="0" w:space="0" w:color="auto"/>
              </w:divBdr>
            </w:div>
            <w:div w:id="1071462542">
              <w:marLeft w:val="0"/>
              <w:marRight w:val="0"/>
              <w:marTop w:val="0"/>
              <w:marBottom w:val="0"/>
              <w:divBdr>
                <w:top w:val="none" w:sz="0" w:space="0" w:color="auto"/>
                <w:left w:val="none" w:sz="0" w:space="0" w:color="auto"/>
                <w:bottom w:val="none" w:sz="0" w:space="0" w:color="auto"/>
                <w:right w:val="none" w:sz="0" w:space="0" w:color="auto"/>
              </w:divBdr>
            </w:div>
            <w:div w:id="1109156238">
              <w:marLeft w:val="0"/>
              <w:marRight w:val="0"/>
              <w:marTop w:val="0"/>
              <w:marBottom w:val="0"/>
              <w:divBdr>
                <w:top w:val="none" w:sz="0" w:space="0" w:color="auto"/>
                <w:left w:val="none" w:sz="0" w:space="0" w:color="auto"/>
                <w:bottom w:val="none" w:sz="0" w:space="0" w:color="auto"/>
                <w:right w:val="none" w:sz="0" w:space="0" w:color="auto"/>
              </w:divBdr>
            </w:div>
            <w:div w:id="674964082">
              <w:marLeft w:val="0"/>
              <w:marRight w:val="0"/>
              <w:marTop w:val="0"/>
              <w:marBottom w:val="0"/>
              <w:divBdr>
                <w:top w:val="none" w:sz="0" w:space="0" w:color="auto"/>
                <w:left w:val="none" w:sz="0" w:space="0" w:color="auto"/>
                <w:bottom w:val="none" w:sz="0" w:space="0" w:color="auto"/>
                <w:right w:val="none" w:sz="0" w:space="0" w:color="auto"/>
              </w:divBdr>
            </w:div>
            <w:div w:id="175770698">
              <w:marLeft w:val="0"/>
              <w:marRight w:val="0"/>
              <w:marTop w:val="0"/>
              <w:marBottom w:val="0"/>
              <w:divBdr>
                <w:top w:val="none" w:sz="0" w:space="0" w:color="auto"/>
                <w:left w:val="none" w:sz="0" w:space="0" w:color="auto"/>
                <w:bottom w:val="none" w:sz="0" w:space="0" w:color="auto"/>
                <w:right w:val="none" w:sz="0" w:space="0" w:color="auto"/>
              </w:divBdr>
            </w:div>
            <w:div w:id="1897664709">
              <w:marLeft w:val="0"/>
              <w:marRight w:val="0"/>
              <w:marTop w:val="0"/>
              <w:marBottom w:val="0"/>
              <w:divBdr>
                <w:top w:val="none" w:sz="0" w:space="0" w:color="auto"/>
                <w:left w:val="none" w:sz="0" w:space="0" w:color="auto"/>
                <w:bottom w:val="none" w:sz="0" w:space="0" w:color="auto"/>
                <w:right w:val="none" w:sz="0" w:space="0" w:color="auto"/>
              </w:divBdr>
            </w:div>
            <w:div w:id="1344435289">
              <w:marLeft w:val="0"/>
              <w:marRight w:val="0"/>
              <w:marTop w:val="0"/>
              <w:marBottom w:val="0"/>
              <w:divBdr>
                <w:top w:val="none" w:sz="0" w:space="0" w:color="auto"/>
                <w:left w:val="none" w:sz="0" w:space="0" w:color="auto"/>
                <w:bottom w:val="none" w:sz="0" w:space="0" w:color="auto"/>
                <w:right w:val="none" w:sz="0" w:space="0" w:color="auto"/>
              </w:divBdr>
            </w:div>
            <w:div w:id="543981114">
              <w:marLeft w:val="0"/>
              <w:marRight w:val="0"/>
              <w:marTop w:val="0"/>
              <w:marBottom w:val="0"/>
              <w:divBdr>
                <w:top w:val="none" w:sz="0" w:space="0" w:color="auto"/>
                <w:left w:val="none" w:sz="0" w:space="0" w:color="auto"/>
                <w:bottom w:val="none" w:sz="0" w:space="0" w:color="auto"/>
                <w:right w:val="none" w:sz="0" w:space="0" w:color="auto"/>
              </w:divBdr>
            </w:div>
            <w:div w:id="499122715">
              <w:marLeft w:val="0"/>
              <w:marRight w:val="0"/>
              <w:marTop w:val="0"/>
              <w:marBottom w:val="0"/>
              <w:divBdr>
                <w:top w:val="none" w:sz="0" w:space="0" w:color="auto"/>
                <w:left w:val="none" w:sz="0" w:space="0" w:color="auto"/>
                <w:bottom w:val="none" w:sz="0" w:space="0" w:color="auto"/>
                <w:right w:val="none" w:sz="0" w:space="0" w:color="auto"/>
              </w:divBdr>
            </w:div>
            <w:div w:id="1371681648">
              <w:marLeft w:val="0"/>
              <w:marRight w:val="0"/>
              <w:marTop w:val="0"/>
              <w:marBottom w:val="0"/>
              <w:divBdr>
                <w:top w:val="none" w:sz="0" w:space="0" w:color="auto"/>
                <w:left w:val="none" w:sz="0" w:space="0" w:color="auto"/>
                <w:bottom w:val="none" w:sz="0" w:space="0" w:color="auto"/>
                <w:right w:val="none" w:sz="0" w:space="0" w:color="auto"/>
              </w:divBdr>
            </w:div>
            <w:div w:id="1993411997">
              <w:marLeft w:val="0"/>
              <w:marRight w:val="0"/>
              <w:marTop w:val="0"/>
              <w:marBottom w:val="0"/>
              <w:divBdr>
                <w:top w:val="none" w:sz="0" w:space="0" w:color="auto"/>
                <w:left w:val="none" w:sz="0" w:space="0" w:color="auto"/>
                <w:bottom w:val="none" w:sz="0" w:space="0" w:color="auto"/>
                <w:right w:val="none" w:sz="0" w:space="0" w:color="auto"/>
              </w:divBdr>
            </w:div>
            <w:div w:id="1101683988">
              <w:marLeft w:val="0"/>
              <w:marRight w:val="0"/>
              <w:marTop w:val="0"/>
              <w:marBottom w:val="0"/>
              <w:divBdr>
                <w:top w:val="none" w:sz="0" w:space="0" w:color="auto"/>
                <w:left w:val="none" w:sz="0" w:space="0" w:color="auto"/>
                <w:bottom w:val="none" w:sz="0" w:space="0" w:color="auto"/>
                <w:right w:val="none" w:sz="0" w:space="0" w:color="auto"/>
              </w:divBdr>
            </w:div>
            <w:div w:id="1951667148">
              <w:marLeft w:val="0"/>
              <w:marRight w:val="0"/>
              <w:marTop w:val="0"/>
              <w:marBottom w:val="0"/>
              <w:divBdr>
                <w:top w:val="none" w:sz="0" w:space="0" w:color="auto"/>
                <w:left w:val="none" w:sz="0" w:space="0" w:color="auto"/>
                <w:bottom w:val="none" w:sz="0" w:space="0" w:color="auto"/>
                <w:right w:val="none" w:sz="0" w:space="0" w:color="auto"/>
              </w:divBdr>
            </w:div>
            <w:div w:id="243953379">
              <w:marLeft w:val="0"/>
              <w:marRight w:val="0"/>
              <w:marTop w:val="0"/>
              <w:marBottom w:val="0"/>
              <w:divBdr>
                <w:top w:val="none" w:sz="0" w:space="0" w:color="auto"/>
                <w:left w:val="none" w:sz="0" w:space="0" w:color="auto"/>
                <w:bottom w:val="none" w:sz="0" w:space="0" w:color="auto"/>
                <w:right w:val="none" w:sz="0" w:space="0" w:color="auto"/>
              </w:divBdr>
            </w:div>
            <w:div w:id="434062076">
              <w:marLeft w:val="0"/>
              <w:marRight w:val="0"/>
              <w:marTop w:val="0"/>
              <w:marBottom w:val="0"/>
              <w:divBdr>
                <w:top w:val="none" w:sz="0" w:space="0" w:color="auto"/>
                <w:left w:val="none" w:sz="0" w:space="0" w:color="auto"/>
                <w:bottom w:val="none" w:sz="0" w:space="0" w:color="auto"/>
                <w:right w:val="none" w:sz="0" w:space="0" w:color="auto"/>
              </w:divBdr>
            </w:div>
            <w:div w:id="1217550910">
              <w:marLeft w:val="0"/>
              <w:marRight w:val="0"/>
              <w:marTop w:val="0"/>
              <w:marBottom w:val="0"/>
              <w:divBdr>
                <w:top w:val="none" w:sz="0" w:space="0" w:color="auto"/>
                <w:left w:val="none" w:sz="0" w:space="0" w:color="auto"/>
                <w:bottom w:val="none" w:sz="0" w:space="0" w:color="auto"/>
                <w:right w:val="none" w:sz="0" w:space="0" w:color="auto"/>
              </w:divBdr>
            </w:div>
            <w:div w:id="595140192">
              <w:marLeft w:val="0"/>
              <w:marRight w:val="0"/>
              <w:marTop w:val="0"/>
              <w:marBottom w:val="0"/>
              <w:divBdr>
                <w:top w:val="none" w:sz="0" w:space="0" w:color="auto"/>
                <w:left w:val="none" w:sz="0" w:space="0" w:color="auto"/>
                <w:bottom w:val="none" w:sz="0" w:space="0" w:color="auto"/>
                <w:right w:val="none" w:sz="0" w:space="0" w:color="auto"/>
              </w:divBdr>
            </w:div>
            <w:div w:id="1322536869">
              <w:marLeft w:val="0"/>
              <w:marRight w:val="0"/>
              <w:marTop w:val="0"/>
              <w:marBottom w:val="0"/>
              <w:divBdr>
                <w:top w:val="none" w:sz="0" w:space="0" w:color="auto"/>
                <w:left w:val="none" w:sz="0" w:space="0" w:color="auto"/>
                <w:bottom w:val="none" w:sz="0" w:space="0" w:color="auto"/>
                <w:right w:val="none" w:sz="0" w:space="0" w:color="auto"/>
              </w:divBdr>
            </w:div>
            <w:div w:id="415789979">
              <w:marLeft w:val="0"/>
              <w:marRight w:val="0"/>
              <w:marTop w:val="0"/>
              <w:marBottom w:val="0"/>
              <w:divBdr>
                <w:top w:val="none" w:sz="0" w:space="0" w:color="auto"/>
                <w:left w:val="none" w:sz="0" w:space="0" w:color="auto"/>
                <w:bottom w:val="none" w:sz="0" w:space="0" w:color="auto"/>
                <w:right w:val="none" w:sz="0" w:space="0" w:color="auto"/>
              </w:divBdr>
            </w:div>
            <w:div w:id="549731021">
              <w:marLeft w:val="0"/>
              <w:marRight w:val="0"/>
              <w:marTop w:val="0"/>
              <w:marBottom w:val="0"/>
              <w:divBdr>
                <w:top w:val="none" w:sz="0" w:space="0" w:color="auto"/>
                <w:left w:val="none" w:sz="0" w:space="0" w:color="auto"/>
                <w:bottom w:val="none" w:sz="0" w:space="0" w:color="auto"/>
                <w:right w:val="none" w:sz="0" w:space="0" w:color="auto"/>
              </w:divBdr>
            </w:div>
            <w:div w:id="1446383538">
              <w:marLeft w:val="0"/>
              <w:marRight w:val="0"/>
              <w:marTop w:val="0"/>
              <w:marBottom w:val="0"/>
              <w:divBdr>
                <w:top w:val="none" w:sz="0" w:space="0" w:color="auto"/>
                <w:left w:val="none" w:sz="0" w:space="0" w:color="auto"/>
                <w:bottom w:val="none" w:sz="0" w:space="0" w:color="auto"/>
                <w:right w:val="none" w:sz="0" w:space="0" w:color="auto"/>
              </w:divBdr>
            </w:div>
            <w:div w:id="498273694">
              <w:marLeft w:val="0"/>
              <w:marRight w:val="0"/>
              <w:marTop w:val="0"/>
              <w:marBottom w:val="0"/>
              <w:divBdr>
                <w:top w:val="none" w:sz="0" w:space="0" w:color="auto"/>
                <w:left w:val="none" w:sz="0" w:space="0" w:color="auto"/>
                <w:bottom w:val="none" w:sz="0" w:space="0" w:color="auto"/>
                <w:right w:val="none" w:sz="0" w:space="0" w:color="auto"/>
              </w:divBdr>
            </w:div>
            <w:div w:id="1635715264">
              <w:marLeft w:val="0"/>
              <w:marRight w:val="0"/>
              <w:marTop w:val="0"/>
              <w:marBottom w:val="0"/>
              <w:divBdr>
                <w:top w:val="none" w:sz="0" w:space="0" w:color="auto"/>
                <w:left w:val="none" w:sz="0" w:space="0" w:color="auto"/>
                <w:bottom w:val="none" w:sz="0" w:space="0" w:color="auto"/>
                <w:right w:val="none" w:sz="0" w:space="0" w:color="auto"/>
              </w:divBdr>
            </w:div>
            <w:div w:id="1256481459">
              <w:marLeft w:val="0"/>
              <w:marRight w:val="0"/>
              <w:marTop w:val="0"/>
              <w:marBottom w:val="0"/>
              <w:divBdr>
                <w:top w:val="none" w:sz="0" w:space="0" w:color="auto"/>
                <w:left w:val="none" w:sz="0" w:space="0" w:color="auto"/>
                <w:bottom w:val="none" w:sz="0" w:space="0" w:color="auto"/>
                <w:right w:val="none" w:sz="0" w:space="0" w:color="auto"/>
              </w:divBdr>
            </w:div>
            <w:div w:id="9308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833212">
      <w:bodyDiv w:val="1"/>
      <w:marLeft w:val="0"/>
      <w:marRight w:val="0"/>
      <w:marTop w:val="0"/>
      <w:marBottom w:val="0"/>
      <w:divBdr>
        <w:top w:val="none" w:sz="0" w:space="0" w:color="auto"/>
        <w:left w:val="none" w:sz="0" w:space="0" w:color="auto"/>
        <w:bottom w:val="none" w:sz="0" w:space="0" w:color="auto"/>
        <w:right w:val="none" w:sz="0" w:space="0" w:color="auto"/>
      </w:divBdr>
    </w:div>
    <w:div w:id="1036732531">
      <w:bodyDiv w:val="1"/>
      <w:marLeft w:val="0"/>
      <w:marRight w:val="0"/>
      <w:marTop w:val="0"/>
      <w:marBottom w:val="0"/>
      <w:divBdr>
        <w:top w:val="none" w:sz="0" w:space="0" w:color="auto"/>
        <w:left w:val="none" w:sz="0" w:space="0" w:color="auto"/>
        <w:bottom w:val="none" w:sz="0" w:space="0" w:color="auto"/>
        <w:right w:val="none" w:sz="0" w:space="0" w:color="auto"/>
      </w:divBdr>
    </w:div>
    <w:div w:id="1048576834">
      <w:bodyDiv w:val="1"/>
      <w:marLeft w:val="0"/>
      <w:marRight w:val="0"/>
      <w:marTop w:val="0"/>
      <w:marBottom w:val="0"/>
      <w:divBdr>
        <w:top w:val="none" w:sz="0" w:space="0" w:color="auto"/>
        <w:left w:val="none" w:sz="0" w:space="0" w:color="auto"/>
        <w:bottom w:val="none" w:sz="0" w:space="0" w:color="auto"/>
        <w:right w:val="none" w:sz="0" w:space="0" w:color="auto"/>
      </w:divBdr>
      <w:divsChild>
        <w:div w:id="2057577920">
          <w:marLeft w:val="0"/>
          <w:marRight w:val="0"/>
          <w:marTop w:val="0"/>
          <w:marBottom w:val="0"/>
          <w:divBdr>
            <w:top w:val="none" w:sz="0" w:space="0" w:color="auto"/>
            <w:left w:val="none" w:sz="0" w:space="0" w:color="auto"/>
            <w:bottom w:val="none" w:sz="0" w:space="0" w:color="auto"/>
            <w:right w:val="none" w:sz="0" w:space="0" w:color="auto"/>
          </w:divBdr>
          <w:divsChild>
            <w:div w:id="2064060496">
              <w:marLeft w:val="0"/>
              <w:marRight w:val="0"/>
              <w:marTop w:val="0"/>
              <w:marBottom w:val="0"/>
              <w:divBdr>
                <w:top w:val="none" w:sz="0" w:space="0" w:color="auto"/>
                <w:left w:val="none" w:sz="0" w:space="0" w:color="auto"/>
                <w:bottom w:val="none" w:sz="0" w:space="0" w:color="auto"/>
                <w:right w:val="none" w:sz="0" w:space="0" w:color="auto"/>
              </w:divBdr>
            </w:div>
            <w:div w:id="1756854019">
              <w:marLeft w:val="0"/>
              <w:marRight w:val="0"/>
              <w:marTop w:val="0"/>
              <w:marBottom w:val="0"/>
              <w:divBdr>
                <w:top w:val="none" w:sz="0" w:space="0" w:color="auto"/>
                <w:left w:val="none" w:sz="0" w:space="0" w:color="auto"/>
                <w:bottom w:val="none" w:sz="0" w:space="0" w:color="auto"/>
                <w:right w:val="none" w:sz="0" w:space="0" w:color="auto"/>
              </w:divBdr>
            </w:div>
            <w:div w:id="1409382848">
              <w:marLeft w:val="0"/>
              <w:marRight w:val="0"/>
              <w:marTop w:val="0"/>
              <w:marBottom w:val="0"/>
              <w:divBdr>
                <w:top w:val="none" w:sz="0" w:space="0" w:color="auto"/>
                <w:left w:val="none" w:sz="0" w:space="0" w:color="auto"/>
                <w:bottom w:val="none" w:sz="0" w:space="0" w:color="auto"/>
                <w:right w:val="none" w:sz="0" w:space="0" w:color="auto"/>
              </w:divBdr>
            </w:div>
            <w:div w:id="1610383132">
              <w:marLeft w:val="0"/>
              <w:marRight w:val="0"/>
              <w:marTop w:val="0"/>
              <w:marBottom w:val="0"/>
              <w:divBdr>
                <w:top w:val="none" w:sz="0" w:space="0" w:color="auto"/>
                <w:left w:val="none" w:sz="0" w:space="0" w:color="auto"/>
                <w:bottom w:val="none" w:sz="0" w:space="0" w:color="auto"/>
                <w:right w:val="none" w:sz="0" w:space="0" w:color="auto"/>
              </w:divBdr>
            </w:div>
            <w:div w:id="212081535">
              <w:marLeft w:val="0"/>
              <w:marRight w:val="0"/>
              <w:marTop w:val="0"/>
              <w:marBottom w:val="0"/>
              <w:divBdr>
                <w:top w:val="none" w:sz="0" w:space="0" w:color="auto"/>
                <w:left w:val="none" w:sz="0" w:space="0" w:color="auto"/>
                <w:bottom w:val="none" w:sz="0" w:space="0" w:color="auto"/>
                <w:right w:val="none" w:sz="0" w:space="0" w:color="auto"/>
              </w:divBdr>
            </w:div>
            <w:div w:id="1827938624">
              <w:marLeft w:val="0"/>
              <w:marRight w:val="0"/>
              <w:marTop w:val="0"/>
              <w:marBottom w:val="0"/>
              <w:divBdr>
                <w:top w:val="none" w:sz="0" w:space="0" w:color="auto"/>
                <w:left w:val="none" w:sz="0" w:space="0" w:color="auto"/>
                <w:bottom w:val="none" w:sz="0" w:space="0" w:color="auto"/>
                <w:right w:val="none" w:sz="0" w:space="0" w:color="auto"/>
              </w:divBdr>
            </w:div>
            <w:div w:id="781926214">
              <w:marLeft w:val="0"/>
              <w:marRight w:val="0"/>
              <w:marTop w:val="0"/>
              <w:marBottom w:val="0"/>
              <w:divBdr>
                <w:top w:val="none" w:sz="0" w:space="0" w:color="auto"/>
                <w:left w:val="none" w:sz="0" w:space="0" w:color="auto"/>
                <w:bottom w:val="none" w:sz="0" w:space="0" w:color="auto"/>
                <w:right w:val="none" w:sz="0" w:space="0" w:color="auto"/>
              </w:divBdr>
            </w:div>
            <w:div w:id="87888625">
              <w:marLeft w:val="0"/>
              <w:marRight w:val="0"/>
              <w:marTop w:val="0"/>
              <w:marBottom w:val="0"/>
              <w:divBdr>
                <w:top w:val="none" w:sz="0" w:space="0" w:color="auto"/>
                <w:left w:val="none" w:sz="0" w:space="0" w:color="auto"/>
                <w:bottom w:val="none" w:sz="0" w:space="0" w:color="auto"/>
                <w:right w:val="none" w:sz="0" w:space="0" w:color="auto"/>
              </w:divBdr>
            </w:div>
            <w:div w:id="765811816">
              <w:marLeft w:val="0"/>
              <w:marRight w:val="0"/>
              <w:marTop w:val="0"/>
              <w:marBottom w:val="0"/>
              <w:divBdr>
                <w:top w:val="none" w:sz="0" w:space="0" w:color="auto"/>
                <w:left w:val="none" w:sz="0" w:space="0" w:color="auto"/>
                <w:bottom w:val="none" w:sz="0" w:space="0" w:color="auto"/>
                <w:right w:val="none" w:sz="0" w:space="0" w:color="auto"/>
              </w:divBdr>
            </w:div>
            <w:div w:id="316110467">
              <w:marLeft w:val="0"/>
              <w:marRight w:val="0"/>
              <w:marTop w:val="0"/>
              <w:marBottom w:val="0"/>
              <w:divBdr>
                <w:top w:val="none" w:sz="0" w:space="0" w:color="auto"/>
                <w:left w:val="none" w:sz="0" w:space="0" w:color="auto"/>
                <w:bottom w:val="none" w:sz="0" w:space="0" w:color="auto"/>
                <w:right w:val="none" w:sz="0" w:space="0" w:color="auto"/>
              </w:divBdr>
            </w:div>
            <w:div w:id="812525195">
              <w:marLeft w:val="0"/>
              <w:marRight w:val="0"/>
              <w:marTop w:val="0"/>
              <w:marBottom w:val="0"/>
              <w:divBdr>
                <w:top w:val="none" w:sz="0" w:space="0" w:color="auto"/>
                <w:left w:val="none" w:sz="0" w:space="0" w:color="auto"/>
                <w:bottom w:val="none" w:sz="0" w:space="0" w:color="auto"/>
                <w:right w:val="none" w:sz="0" w:space="0" w:color="auto"/>
              </w:divBdr>
            </w:div>
            <w:div w:id="609552692">
              <w:marLeft w:val="0"/>
              <w:marRight w:val="0"/>
              <w:marTop w:val="0"/>
              <w:marBottom w:val="0"/>
              <w:divBdr>
                <w:top w:val="none" w:sz="0" w:space="0" w:color="auto"/>
                <w:left w:val="none" w:sz="0" w:space="0" w:color="auto"/>
                <w:bottom w:val="none" w:sz="0" w:space="0" w:color="auto"/>
                <w:right w:val="none" w:sz="0" w:space="0" w:color="auto"/>
              </w:divBdr>
            </w:div>
            <w:div w:id="379716379">
              <w:marLeft w:val="0"/>
              <w:marRight w:val="0"/>
              <w:marTop w:val="0"/>
              <w:marBottom w:val="0"/>
              <w:divBdr>
                <w:top w:val="none" w:sz="0" w:space="0" w:color="auto"/>
                <w:left w:val="none" w:sz="0" w:space="0" w:color="auto"/>
                <w:bottom w:val="none" w:sz="0" w:space="0" w:color="auto"/>
                <w:right w:val="none" w:sz="0" w:space="0" w:color="auto"/>
              </w:divBdr>
            </w:div>
            <w:div w:id="461070831">
              <w:marLeft w:val="0"/>
              <w:marRight w:val="0"/>
              <w:marTop w:val="0"/>
              <w:marBottom w:val="0"/>
              <w:divBdr>
                <w:top w:val="none" w:sz="0" w:space="0" w:color="auto"/>
                <w:left w:val="none" w:sz="0" w:space="0" w:color="auto"/>
                <w:bottom w:val="none" w:sz="0" w:space="0" w:color="auto"/>
                <w:right w:val="none" w:sz="0" w:space="0" w:color="auto"/>
              </w:divBdr>
            </w:div>
            <w:div w:id="723598005">
              <w:marLeft w:val="0"/>
              <w:marRight w:val="0"/>
              <w:marTop w:val="0"/>
              <w:marBottom w:val="0"/>
              <w:divBdr>
                <w:top w:val="none" w:sz="0" w:space="0" w:color="auto"/>
                <w:left w:val="none" w:sz="0" w:space="0" w:color="auto"/>
                <w:bottom w:val="none" w:sz="0" w:space="0" w:color="auto"/>
                <w:right w:val="none" w:sz="0" w:space="0" w:color="auto"/>
              </w:divBdr>
            </w:div>
            <w:div w:id="1162162612">
              <w:marLeft w:val="0"/>
              <w:marRight w:val="0"/>
              <w:marTop w:val="0"/>
              <w:marBottom w:val="0"/>
              <w:divBdr>
                <w:top w:val="none" w:sz="0" w:space="0" w:color="auto"/>
                <w:left w:val="none" w:sz="0" w:space="0" w:color="auto"/>
                <w:bottom w:val="none" w:sz="0" w:space="0" w:color="auto"/>
                <w:right w:val="none" w:sz="0" w:space="0" w:color="auto"/>
              </w:divBdr>
            </w:div>
            <w:div w:id="1288437926">
              <w:marLeft w:val="0"/>
              <w:marRight w:val="0"/>
              <w:marTop w:val="0"/>
              <w:marBottom w:val="0"/>
              <w:divBdr>
                <w:top w:val="none" w:sz="0" w:space="0" w:color="auto"/>
                <w:left w:val="none" w:sz="0" w:space="0" w:color="auto"/>
                <w:bottom w:val="none" w:sz="0" w:space="0" w:color="auto"/>
                <w:right w:val="none" w:sz="0" w:space="0" w:color="auto"/>
              </w:divBdr>
            </w:div>
            <w:div w:id="1587955795">
              <w:marLeft w:val="0"/>
              <w:marRight w:val="0"/>
              <w:marTop w:val="0"/>
              <w:marBottom w:val="0"/>
              <w:divBdr>
                <w:top w:val="none" w:sz="0" w:space="0" w:color="auto"/>
                <w:left w:val="none" w:sz="0" w:space="0" w:color="auto"/>
                <w:bottom w:val="none" w:sz="0" w:space="0" w:color="auto"/>
                <w:right w:val="none" w:sz="0" w:space="0" w:color="auto"/>
              </w:divBdr>
            </w:div>
            <w:div w:id="987175740">
              <w:marLeft w:val="0"/>
              <w:marRight w:val="0"/>
              <w:marTop w:val="0"/>
              <w:marBottom w:val="0"/>
              <w:divBdr>
                <w:top w:val="none" w:sz="0" w:space="0" w:color="auto"/>
                <w:left w:val="none" w:sz="0" w:space="0" w:color="auto"/>
                <w:bottom w:val="none" w:sz="0" w:space="0" w:color="auto"/>
                <w:right w:val="none" w:sz="0" w:space="0" w:color="auto"/>
              </w:divBdr>
            </w:div>
            <w:div w:id="1410158122">
              <w:marLeft w:val="0"/>
              <w:marRight w:val="0"/>
              <w:marTop w:val="0"/>
              <w:marBottom w:val="0"/>
              <w:divBdr>
                <w:top w:val="none" w:sz="0" w:space="0" w:color="auto"/>
                <w:left w:val="none" w:sz="0" w:space="0" w:color="auto"/>
                <w:bottom w:val="none" w:sz="0" w:space="0" w:color="auto"/>
                <w:right w:val="none" w:sz="0" w:space="0" w:color="auto"/>
              </w:divBdr>
            </w:div>
            <w:div w:id="764111531">
              <w:marLeft w:val="0"/>
              <w:marRight w:val="0"/>
              <w:marTop w:val="0"/>
              <w:marBottom w:val="0"/>
              <w:divBdr>
                <w:top w:val="none" w:sz="0" w:space="0" w:color="auto"/>
                <w:left w:val="none" w:sz="0" w:space="0" w:color="auto"/>
                <w:bottom w:val="none" w:sz="0" w:space="0" w:color="auto"/>
                <w:right w:val="none" w:sz="0" w:space="0" w:color="auto"/>
              </w:divBdr>
            </w:div>
            <w:div w:id="1325477280">
              <w:marLeft w:val="0"/>
              <w:marRight w:val="0"/>
              <w:marTop w:val="0"/>
              <w:marBottom w:val="0"/>
              <w:divBdr>
                <w:top w:val="none" w:sz="0" w:space="0" w:color="auto"/>
                <w:left w:val="none" w:sz="0" w:space="0" w:color="auto"/>
                <w:bottom w:val="none" w:sz="0" w:space="0" w:color="auto"/>
                <w:right w:val="none" w:sz="0" w:space="0" w:color="auto"/>
              </w:divBdr>
            </w:div>
            <w:div w:id="1684474273">
              <w:marLeft w:val="0"/>
              <w:marRight w:val="0"/>
              <w:marTop w:val="0"/>
              <w:marBottom w:val="0"/>
              <w:divBdr>
                <w:top w:val="none" w:sz="0" w:space="0" w:color="auto"/>
                <w:left w:val="none" w:sz="0" w:space="0" w:color="auto"/>
                <w:bottom w:val="none" w:sz="0" w:space="0" w:color="auto"/>
                <w:right w:val="none" w:sz="0" w:space="0" w:color="auto"/>
              </w:divBdr>
            </w:div>
            <w:div w:id="1986812413">
              <w:marLeft w:val="0"/>
              <w:marRight w:val="0"/>
              <w:marTop w:val="0"/>
              <w:marBottom w:val="0"/>
              <w:divBdr>
                <w:top w:val="none" w:sz="0" w:space="0" w:color="auto"/>
                <w:left w:val="none" w:sz="0" w:space="0" w:color="auto"/>
                <w:bottom w:val="none" w:sz="0" w:space="0" w:color="auto"/>
                <w:right w:val="none" w:sz="0" w:space="0" w:color="auto"/>
              </w:divBdr>
            </w:div>
            <w:div w:id="1560438509">
              <w:marLeft w:val="0"/>
              <w:marRight w:val="0"/>
              <w:marTop w:val="0"/>
              <w:marBottom w:val="0"/>
              <w:divBdr>
                <w:top w:val="none" w:sz="0" w:space="0" w:color="auto"/>
                <w:left w:val="none" w:sz="0" w:space="0" w:color="auto"/>
                <w:bottom w:val="none" w:sz="0" w:space="0" w:color="auto"/>
                <w:right w:val="none" w:sz="0" w:space="0" w:color="auto"/>
              </w:divBdr>
            </w:div>
            <w:div w:id="693307809">
              <w:marLeft w:val="0"/>
              <w:marRight w:val="0"/>
              <w:marTop w:val="0"/>
              <w:marBottom w:val="0"/>
              <w:divBdr>
                <w:top w:val="none" w:sz="0" w:space="0" w:color="auto"/>
                <w:left w:val="none" w:sz="0" w:space="0" w:color="auto"/>
                <w:bottom w:val="none" w:sz="0" w:space="0" w:color="auto"/>
                <w:right w:val="none" w:sz="0" w:space="0" w:color="auto"/>
              </w:divBdr>
            </w:div>
            <w:div w:id="2136097505">
              <w:marLeft w:val="0"/>
              <w:marRight w:val="0"/>
              <w:marTop w:val="0"/>
              <w:marBottom w:val="0"/>
              <w:divBdr>
                <w:top w:val="none" w:sz="0" w:space="0" w:color="auto"/>
                <w:left w:val="none" w:sz="0" w:space="0" w:color="auto"/>
                <w:bottom w:val="none" w:sz="0" w:space="0" w:color="auto"/>
                <w:right w:val="none" w:sz="0" w:space="0" w:color="auto"/>
              </w:divBdr>
            </w:div>
            <w:div w:id="1267154781">
              <w:marLeft w:val="0"/>
              <w:marRight w:val="0"/>
              <w:marTop w:val="0"/>
              <w:marBottom w:val="0"/>
              <w:divBdr>
                <w:top w:val="none" w:sz="0" w:space="0" w:color="auto"/>
                <w:left w:val="none" w:sz="0" w:space="0" w:color="auto"/>
                <w:bottom w:val="none" w:sz="0" w:space="0" w:color="auto"/>
                <w:right w:val="none" w:sz="0" w:space="0" w:color="auto"/>
              </w:divBdr>
            </w:div>
            <w:div w:id="1976258581">
              <w:marLeft w:val="0"/>
              <w:marRight w:val="0"/>
              <w:marTop w:val="0"/>
              <w:marBottom w:val="0"/>
              <w:divBdr>
                <w:top w:val="none" w:sz="0" w:space="0" w:color="auto"/>
                <w:left w:val="none" w:sz="0" w:space="0" w:color="auto"/>
                <w:bottom w:val="none" w:sz="0" w:space="0" w:color="auto"/>
                <w:right w:val="none" w:sz="0" w:space="0" w:color="auto"/>
              </w:divBdr>
            </w:div>
            <w:div w:id="1519732608">
              <w:marLeft w:val="0"/>
              <w:marRight w:val="0"/>
              <w:marTop w:val="0"/>
              <w:marBottom w:val="0"/>
              <w:divBdr>
                <w:top w:val="none" w:sz="0" w:space="0" w:color="auto"/>
                <w:left w:val="none" w:sz="0" w:space="0" w:color="auto"/>
                <w:bottom w:val="none" w:sz="0" w:space="0" w:color="auto"/>
                <w:right w:val="none" w:sz="0" w:space="0" w:color="auto"/>
              </w:divBdr>
            </w:div>
            <w:div w:id="338776892">
              <w:marLeft w:val="0"/>
              <w:marRight w:val="0"/>
              <w:marTop w:val="0"/>
              <w:marBottom w:val="0"/>
              <w:divBdr>
                <w:top w:val="none" w:sz="0" w:space="0" w:color="auto"/>
                <w:left w:val="none" w:sz="0" w:space="0" w:color="auto"/>
                <w:bottom w:val="none" w:sz="0" w:space="0" w:color="auto"/>
                <w:right w:val="none" w:sz="0" w:space="0" w:color="auto"/>
              </w:divBdr>
            </w:div>
            <w:div w:id="1314094629">
              <w:marLeft w:val="0"/>
              <w:marRight w:val="0"/>
              <w:marTop w:val="0"/>
              <w:marBottom w:val="0"/>
              <w:divBdr>
                <w:top w:val="none" w:sz="0" w:space="0" w:color="auto"/>
                <w:left w:val="none" w:sz="0" w:space="0" w:color="auto"/>
                <w:bottom w:val="none" w:sz="0" w:space="0" w:color="auto"/>
                <w:right w:val="none" w:sz="0" w:space="0" w:color="auto"/>
              </w:divBdr>
            </w:div>
            <w:div w:id="169570164">
              <w:marLeft w:val="0"/>
              <w:marRight w:val="0"/>
              <w:marTop w:val="0"/>
              <w:marBottom w:val="0"/>
              <w:divBdr>
                <w:top w:val="none" w:sz="0" w:space="0" w:color="auto"/>
                <w:left w:val="none" w:sz="0" w:space="0" w:color="auto"/>
                <w:bottom w:val="none" w:sz="0" w:space="0" w:color="auto"/>
                <w:right w:val="none" w:sz="0" w:space="0" w:color="auto"/>
              </w:divBdr>
            </w:div>
            <w:div w:id="1896355450">
              <w:marLeft w:val="0"/>
              <w:marRight w:val="0"/>
              <w:marTop w:val="0"/>
              <w:marBottom w:val="0"/>
              <w:divBdr>
                <w:top w:val="none" w:sz="0" w:space="0" w:color="auto"/>
                <w:left w:val="none" w:sz="0" w:space="0" w:color="auto"/>
                <w:bottom w:val="none" w:sz="0" w:space="0" w:color="auto"/>
                <w:right w:val="none" w:sz="0" w:space="0" w:color="auto"/>
              </w:divBdr>
            </w:div>
            <w:div w:id="1226524482">
              <w:marLeft w:val="0"/>
              <w:marRight w:val="0"/>
              <w:marTop w:val="0"/>
              <w:marBottom w:val="0"/>
              <w:divBdr>
                <w:top w:val="none" w:sz="0" w:space="0" w:color="auto"/>
                <w:left w:val="none" w:sz="0" w:space="0" w:color="auto"/>
                <w:bottom w:val="none" w:sz="0" w:space="0" w:color="auto"/>
                <w:right w:val="none" w:sz="0" w:space="0" w:color="auto"/>
              </w:divBdr>
            </w:div>
            <w:div w:id="1089501490">
              <w:marLeft w:val="0"/>
              <w:marRight w:val="0"/>
              <w:marTop w:val="0"/>
              <w:marBottom w:val="0"/>
              <w:divBdr>
                <w:top w:val="none" w:sz="0" w:space="0" w:color="auto"/>
                <w:left w:val="none" w:sz="0" w:space="0" w:color="auto"/>
                <w:bottom w:val="none" w:sz="0" w:space="0" w:color="auto"/>
                <w:right w:val="none" w:sz="0" w:space="0" w:color="auto"/>
              </w:divBdr>
            </w:div>
            <w:div w:id="561058181">
              <w:marLeft w:val="0"/>
              <w:marRight w:val="0"/>
              <w:marTop w:val="0"/>
              <w:marBottom w:val="0"/>
              <w:divBdr>
                <w:top w:val="none" w:sz="0" w:space="0" w:color="auto"/>
                <w:left w:val="none" w:sz="0" w:space="0" w:color="auto"/>
                <w:bottom w:val="none" w:sz="0" w:space="0" w:color="auto"/>
                <w:right w:val="none" w:sz="0" w:space="0" w:color="auto"/>
              </w:divBdr>
            </w:div>
            <w:div w:id="780496587">
              <w:marLeft w:val="0"/>
              <w:marRight w:val="0"/>
              <w:marTop w:val="0"/>
              <w:marBottom w:val="0"/>
              <w:divBdr>
                <w:top w:val="none" w:sz="0" w:space="0" w:color="auto"/>
                <w:left w:val="none" w:sz="0" w:space="0" w:color="auto"/>
                <w:bottom w:val="none" w:sz="0" w:space="0" w:color="auto"/>
                <w:right w:val="none" w:sz="0" w:space="0" w:color="auto"/>
              </w:divBdr>
            </w:div>
            <w:div w:id="29110545">
              <w:marLeft w:val="0"/>
              <w:marRight w:val="0"/>
              <w:marTop w:val="0"/>
              <w:marBottom w:val="0"/>
              <w:divBdr>
                <w:top w:val="none" w:sz="0" w:space="0" w:color="auto"/>
                <w:left w:val="none" w:sz="0" w:space="0" w:color="auto"/>
                <w:bottom w:val="none" w:sz="0" w:space="0" w:color="auto"/>
                <w:right w:val="none" w:sz="0" w:space="0" w:color="auto"/>
              </w:divBdr>
            </w:div>
            <w:div w:id="2115664237">
              <w:marLeft w:val="0"/>
              <w:marRight w:val="0"/>
              <w:marTop w:val="0"/>
              <w:marBottom w:val="0"/>
              <w:divBdr>
                <w:top w:val="none" w:sz="0" w:space="0" w:color="auto"/>
                <w:left w:val="none" w:sz="0" w:space="0" w:color="auto"/>
                <w:bottom w:val="none" w:sz="0" w:space="0" w:color="auto"/>
                <w:right w:val="none" w:sz="0" w:space="0" w:color="auto"/>
              </w:divBdr>
            </w:div>
            <w:div w:id="21396952">
              <w:marLeft w:val="0"/>
              <w:marRight w:val="0"/>
              <w:marTop w:val="0"/>
              <w:marBottom w:val="0"/>
              <w:divBdr>
                <w:top w:val="none" w:sz="0" w:space="0" w:color="auto"/>
                <w:left w:val="none" w:sz="0" w:space="0" w:color="auto"/>
                <w:bottom w:val="none" w:sz="0" w:space="0" w:color="auto"/>
                <w:right w:val="none" w:sz="0" w:space="0" w:color="auto"/>
              </w:divBdr>
            </w:div>
            <w:div w:id="1973321487">
              <w:marLeft w:val="0"/>
              <w:marRight w:val="0"/>
              <w:marTop w:val="0"/>
              <w:marBottom w:val="0"/>
              <w:divBdr>
                <w:top w:val="none" w:sz="0" w:space="0" w:color="auto"/>
                <w:left w:val="none" w:sz="0" w:space="0" w:color="auto"/>
                <w:bottom w:val="none" w:sz="0" w:space="0" w:color="auto"/>
                <w:right w:val="none" w:sz="0" w:space="0" w:color="auto"/>
              </w:divBdr>
            </w:div>
            <w:div w:id="266890791">
              <w:marLeft w:val="0"/>
              <w:marRight w:val="0"/>
              <w:marTop w:val="0"/>
              <w:marBottom w:val="0"/>
              <w:divBdr>
                <w:top w:val="none" w:sz="0" w:space="0" w:color="auto"/>
                <w:left w:val="none" w:sz="0" w:space="0" w:color="auto"/>
                <w:bottom w:val="none" w:sz="0" w:space="0" w:color="auto"/>
                <w:right w:val="none" w:sz="0" w:space="0" w:color="auto"/>
              </w:divBdr>
            </w:div>
            <w:div w:id="2068649871">
              <w:marLeft w:val="0"/>
              <w:marRight w:val="0"/>
              <w:marTop w:val="0"/>
              <w:marBottom w:val="0"/>
              <w:divBdr>
                <w:top w:val="none" w:sz="0" w:space="0" w:color="auto"/>
                <w:left w:val="none" w:sz="0" w:space="0" w:color="auto"/>
                <w:bottom w:val="none" w:sz="0" w:space="0" w:color="auto"/>
                <w:right w:val="none" w:sz="0" w:space="0" w:color="auto"/>
              </w:divBdr>
            </w:div>
            <w:div w:id="1721175438">
              <w:marLeft w:val="0"/>
              <w:marRight w:val="0"/>
              <w:marTop w:val="0"/>
              <w:marBottom w:val="0"/>
              <w:divBdr>
                <w:top w:val="none" w:sz="0" w:space="0" w:color="auto"/>
                <w:left w:val="none" w:sz="0" w:space="0" w:color="auto"/>
                <w:bottom w:val="none" w:sz="0" w:space="0" w:color="auto"/>
                <w:right w:val="none" w:sz="0" w:space="0" w:color="auto"/>
              </w:divBdr>
            </w:div>
            <w:div w:id="292754312">
              <w:marLeft w:val="0"/>
              <w:marRight w:val="0"/>
              <w:marTop w:val="0"/>
              <w:marBottom w:val="0"/>
              <w:divBdr>
                <w:top w:val="none" w:sz="0" w:space="0" w:color="auto"/>
                <w:left w:val="none" w:sz="0" w:space="0" w:color="auto"/>
                <w:bottom w:val="none" w:sz="0" w:space="0" w:color="auto"/>
                <w:right w:val="none" w:sz="0" w:space="0" w:color="auto"/>
              </w:divBdr>
            </w:div>
            <w:div w:id="1380394491">
              <w:marLeft w:val="0"/>
              <w:marRight w:val="0"/>
              <w:marTop w:val="0"/>
              <w:marBottom w:val="0"/>
              <w:divBdr>
                <w:top w:val="none" w:sz="0" w:space="0" w:color="auto"/>
                <w:left w:val="none" w:sz="0" w:space="0" w:color="auto"/>
                <w:bottom w:val="none" w:sz="0" w:space="0" w:color="auto"/>
                <w:right w:val="none" w:sz="0" w:space="0" w:color="auto"/>
              </w:divBdr>
            </w:div>
            <w:div w:id="839389344">
              <w:marLeft w:val="0"/>
              <w:marRight w:val="0"/>
              <w:marTop w:val="0"/>
              <w:marBottom w:val="0"/>
              <w:divBdr>
                <w:top w:val="none" w:sz="0" w:space="0" w:color="auto"/>
                <w:left w:val="none" w:sz="0" w:space="0" w:color="auto"/>
                <w:bottom w:val="none" w:sz="0" w:space="0" w:color="auto"/>
                <w:right w:val="none" w:sz="0" w:space="0" w:color="auto"/>
              </w:divBdr>
            </w:div>
            <w:div w:id="1254364772">
              <w:marLeft w:val="0"/>
              <w:marRight w:val="0"/>
              <w:marTop w:val="0"/>
              <w:marBottom w:val="0"/>
              <w:divBdr>
                <w:top w:val="none" w:sz="0" w:space="0" w:color="auto"/>
                <w:left w:val="none" w:sz="0" w:space="0" w:color="auto"/>
                <w:bottom w:val="none" w:sz="0" w:space="0" w:color="auto"/>
                <w:right w:val="none" w:sz="0" w:space="0" w:color="auto"/>
              </w:divBdr>
            </w:div>
            <w:div w:id="327487572">
              <w:marLeft w:val="0"/>
              <w:marRight w:val="0"/>
              <w:marTop w:val="0"/>
              <w:marBottom w:val="0"/>
              <w:divBdr>
                <w:top w:val="none" w:sz="0" w:space="0" w:color="auto"/>
                <w:left w:val="none" w:sz="0" w:space="0" w:color="auto"/>
                <w:bottom w:val="none" w:sz="0" w:space="0" w:color="auto"/>
                <w:right w:val="none" w:sz="0" w:space="0" w:color="auto"/>
              </w:divBdr>
            </w:div>
            <w:div w:id="25448246">
              <w:marLeft w:val="0"/>
              <w:marRight w:val="0"/>
              <w:marTop w:val="0"/>
              <w:marBottom w:val="0"/>
              <w:divBdr>
                <w:top w:val="none" w:sz="0" w:space="0" w:color="auto"/>
                <w:left w:val="none" w:sz="0" w:space="0" w:color="auto"/>
                <w:bottom w:val="none" w:sz="0" w:space="0" w:color="auto"/>
                <w:right w:val="none" w:sz="0" w:space="0" w:color="auto"/>
              </w:divBdr>
            </w:div>
            <w:div w:id="1941599155">
              <w:marLeft w:val="0"/>
              <w:marRight w:val="0"/>
              <w:marTop w:val="0"/>
              <w:marBottom w:val="0"/>
              <w:divBdr>
                <w:top w:val="none" w:sz="0" w:space="0" w:color="auto"/>
                <w:left w:val="none" w:sz="0" w:space="0" w:color="auto"/>
                <w:bottom w:val="none" w:sz="0" w:space="0" w:color="auto"/>
                <w:right w:val="none" w:sz="0" w:space="0" w:color="auto"/>
              </w:divBdr>
            </w:div>
            <w:div w:id="1081874921">
              <w:marLeft w:val="0"/>
              <w:marRight w:val="0"/>
              <w:marTop w:val="0"/>
              <w:marBottom w:val="0"/>
              <w:divBdr>
                <w:top w:val="none" w:sz="0" w:space="0" w:color="auto"/>
                <w:left w:val="none" w:sz="0" w:space="0" w:color="auto"/>
                <w:bottom w:val="none" w:sz="0" w:space="0" w:color="auto"/>
                <w:right w:val="none" w:sz="0" w:space="0" w:color="auto"/>
              </w:divBdr>
            </w:div>
            <w:div w:id="174807728">
              <w:marLeft w:val="0"/>
              <w:marRight w:val="0"/>
              <w:marTop w:val="0"/>
              <w:marBottom w:val="0"/>
              <w:divBdr>
                <w:top w:val="none" w:sz="0" w:space="0" w:color="auto"/>
                <w:left w:val="none" w:sz="0" w:space="0" w:color="auto"/>
                <w:bottom w:val="none" w:sz="0" w:space="0" w:color="auto"/>
                <w:right w:val="none" w:sz="0" w:space="0" w:color="auto"/>
              </w:divBdr>
            </w:div>
            <w:div w:id="610668400">
              <w:marLeft w:val="0"/>
              <w:marRight w:val="0"/>
              <w:marTop w:val="0"/>
              <w:marBottom w:val="0"/>
              <w:divBdr>
                <w:top w:val="none" w:sz="0" w:space="0" w:color="auto"/>
                <w:left w:val="none" w:sz="0" w:space="0" w:color="auto"/>
                <w:bottom w:val="none" w:sz="0" w:space="0" w:color="auto"/>
                <w:right w:val="none" w:sz="0" w:space="0" w:color="auto"/>
              </w:divBdr>
            </w:div>
            <w:div w:id="1231185517">
              <w:marLeft w:val="0"/>
              <w:marRight w:val="0"/>
              <w:marTop w:val="0"/>
              <w:marBottom w:val="0"/>
              <w:divBdr>
                <w:top w:val="none" w:sz="0" w:space="0" w:color="auto"/>
                <w:left w:val="none" w:sz="0" w:space="0" w:color="auto"/>
                <w:bottom w:val="none" w:sz="0" w:space="0" w:color="auto"/>
                <w:right w:val="none" w:sz="0" w:space="0" w:color="auto"/>
              </w:divBdr>
            </w:div>
            <w:div w:id="68233053">
              <w:marLeft w:val="0"/>
              <w:marRight w:val="0"/>
              <w:marTop w:val="0"/>
              <w:marBottom w:val="0"/>
              <w:divBdr>
                <w:top w:val="none" w:sz="0" w:space="0" w:color="auto"/>
                <w:left w:val="none" w:sz="0" w:space="0" w:color="auto"/>
                <w:bottom w:val="none" w:sz="0" w:space="0" w:color="auto"/>
                <w:right w:val="none" w:sz="0" w:space="0" w:color="auto"/>
              </w:divBdr>
            </w:div>
            <w:div w:id="1055274706">
              <w:marLeft w:val="0"/>
              <w:marRight w:val="0"/>
              <w:marTop w:val="0"/>
              <w:marBottom w:val="0"/>
              <w:divBdr>
                <w:top w:val="none" w:sz="0" w:space="0" w:color="auto"/>
                <w:left w:val="none" w:sz="0" w:space="0" w:color="auto"/>
                <w:bottom w:val="none" w:sz="0" w:space="0" w:color="auto"/>
                <w:right w:val="none" w:sz="0" w:space="0" w:color="auto"/>
              </w:divBdr>
            </w:div>
            <w:div w:id="711534248">
              <w:marLeft w:val="0"/>
              <w:marRight w:val="0"/>
              <w:marTop w:val="0"/>
              <w:marBottom w:val="0"/>
              <w:divBdr>
                <w:top w:val="none" w:sz="0" w:space="0" w:color="auto"/>
                <w:left w:val="none" w:sz="0" w:space="0" w:color="auto"/>
                <w:bottom w:val="none" w:sz="0" w:space="0" w:color="auto"/>
                <w:right w:val="none" w:sz="0" w:space="0" w:color="auto"/>
              </w:divBdr>
            </w:div>
            <w:div w:id="79566337">
              <w:marLeft w:val="0"/>
              <w:marRight w:val="0"/>
              <w:marTop w:val="0"/>
              <w:marBottom w:val="0"/>
              <w:divBdr>
                <w:top w:val="none" w:sz="0" w:space="0" w:color="auto"/>
                <w:left w:val="none" w:sz="0" w:space="0" w:color="auto"/>
                <w:bottom w:val="none" w:sz="0" w:space="0" w:color="auto"/>
                <w:right w:val="none" w:sz="0" w:space="0" w:color="auto"/>
              </w:divBdr>
            </w:div>
            <w:div w:id="1098869541">
              <w:marLeft w:val="0"/>
              <w:marRight w:val="0"/>
              <w:marTop w:val="0"/>
              <w:marBottom w:val="0"/>
              <w:divBdr>
                <w:top w:val="none" w:sz="0" w:space="0" w:color="auto"/>
                <w:left w:val="none" w:sz="0" w:space="0" w:color="auto"/>
                <w:bottom w:val="none" w:sz="0" w:space="0" w:color="auto"/>
                <w:right w:val="none" w:sz="0" w:space="0" w:color="auto"/>
              </w:divBdr>
            </w:div>
            <w:div w:id="2142841630">
              <w:marLeft w:val="0"/>
              <w:marRight w:val="0"/>
              <w:marTop w:val="0"/>
              <w:marBottom w:val="0"/>
              <w:divBdr>
                <w:top w:val="none" w:sz="0" w:space="0" w:color="auto"/>
                <w:left w:val="none" w:sz="0" w:space="0" w:color="auto"/>
                <w:bottom w:val="none" w:sz="0" w:space="0" w:color="auto"/>
                <w:right w:val="none" w:sz="0" w:space="0" w:color="auto"/>
              </w:divBdr>
            </w:div>
            <w:div w:id="601307665">
              <w:marLeft w:val="0"/>
              <w:marRight w:val="0"/>
              <w:marTop w:val="0"/>
              <w:marBottom w:val="0"/>
              <w:divBdr>
                <w:top w:val="none" w:sz="0" w:space="0" w:color="auto"/>
                <w:left w:val="none" w:sz="0" w:space="0" w:color="auto"/>
                <w:bottom w:val="none" w:sz="0" w:space="0" w:color="auto"/>
                <w:right w:val="none" w:sz="0" w:space="0" w:color="auto"/>
              </w:divBdr>
            </w:div>
            <w:div w:id="1111973665">
              <w:marLeft w:val="0"/>
              <w:marRight w:val="0"/>
              <w:marTop w:val="0"/>
              <w:marBottom w:val="0"/>
              <w:divBdr>
                <w:top w:val="none" w:sz="0" w:space="0" w:color="auto"/>
                <w:left w:val="none" w:sz="0" w:space="0" w:color="auto"/>
                <w:bottom w:val="none" w:sz="0" w:space="0" w:color="auto"/>
                <w:right w:val="none" w:sz="0" w:space="0" w:color="auto"/>
              </w:divBdr>
            </w:div>
            <w:div w:id="274992494">
              <w:marLeft w:val="0"/>
              <w:marRight w:val="0"/>
              <w:marTop w:val="0"/>
              <w:marBottom w:val="0"/>
              <w:divBdr>
                <w:top w:val="none" w:sz="0" w:space="0" w:color="auto"/>
                <w:left w:val="none" w:sz="0" w:space="0" w:color="auto"/>
                <w:bottom w:val="none" w:sz="0" w:space="0" w:color="auto"/>
                <w:right w:val="none" w:sz="0" w:space="0" w:color="auto"/>
              </w:divBdr>
            </w:div>
            <w:div w:id="1060057688">
              <w:marLeft w:val="0"/>
              <w:marRight w:val="0"/>
              <w:marTop w:val="0"/>
              <w:marBottom w:val="0"/>
              <w:divBdr>
                <w:top w:val="none" w:sz="0" w:space="0" w:color="auto"/>
                <w:left w:val="none" w:sz="0" w:space="0" w:color="auto"/>
                <w:bottom w:val="none" w:sz="0" w:space="0" w:color="auto"/>
                <w:right w:val="none" w:sz="0" w:space="0" w:color="auto"/>
              </w:divBdr>
            </w:div>
            <w:div w:id="2025160125">
              <w:marLeft w:val="0"/>
              <w:marRight w:val="0"/>
              <w:marTop w:val="0"/>
              <w:marBottom w:val="0"/>
              <w:divBdr>
                <w:top w:val="none" w:sz="0" w:space="0" w:color="auto"/>
                <w:left w:val="none" w:sz="0" w:space="0" w:color="auto"/>
                <w:bottom w:val="none" w:sz="0" w:space="0" w:color="auto"/>
                <w:right w:val="none" w:sz="0" w:space="0" w:color="auto"/>
              </w:divBdr>
            </w:div>
            <w:div w:id="1996303042">
              <w:marLeft w:val="0"/>
              <w:marRight w:val="0"/>
              <w:marTop w:val="0"/>
              <w:marBottom w:val="0"/>
              <w:divBdr>
                <w:top w:val="none" w:sz="0" w:space="0" w:color="auto"/>
                <w:left w:val="none" w:sz="0" w:space="0" w:color="auto"/>
                <w:bottom w:val="none" w:sz="0" w:space="0" w:color="auto"/>
                <w:right w:val="none" w:sz="0" w:space="0" w:color="auto"/>
              </w:divBdr>
            </w:div>
            <w:div w:id="1538812755">
              <w:marLeft w:val="0"/>
              <w:marRight w:val="0"/>
              <w:marTop w:val="0"/>
              <w:marBottom w:val="0"/>
              <w:divBdr>
                <w:top w:val="none" w:sz="0" w:space="0" w:color="auto"/>
                <w:left w:val="none" w:sz="0" w:space="0" w:color="auto"/>
                <w:bottom w:val="none" w:sz="0" w:space="0" w:color="auto"/>
                <w:right w:val="none" w:sz="0" w:space="0" w:color="auto"/>
              </w:divBdr>
            </w:div>
            <w:div w:id="1811509252">
              <w:marLeft w:val="0"/>
              <w:marRight w:val="0"/>
              <w:marTop w:val="0"/>
              <w:marBottom w:val="0"/>
              <w:divBdr>
                <w:top w:val="none" w:sz="0" w:space="0" w:color="auto"/>
                <w:left w:val="none" w:sz="0" w:space="0" w:color="auto"/>
                <w:bottom w:val="none" w:sz="0" w:space="0" w:color="auto"/>
                <w:right w:val="none" w:sz="0" w:space="0" w:color="auto"/>
              </w:divBdr>
            </w:div>
            <w:div w:id="53356805">
              <w:marLeft w:val="0"/>
              <w:marRight w:val="0"/>
              <w:marTop w:val="0"/>
              <w:marBottom w:val="0"/>
              <w:divBdr>
                <w:top w:val="none" w:sz="0" w:space="0" w:color="auto"/>
                <w:left w:val="none" w:sz="0" w:space="0" w:color="auto"/>
                <w:bottom w:val="none" w:sz="0" w:space="0" w:color="auto"/>
                <w:right w:val="none" w:sz="0" w:space="0" w:color="auto"/>
              </w:divBdr>
            </w:div>
            <w:div w:id="1264877148">
              <w:marLeft w:val="0"/>
              <w:marRight w:val="0"/>
              <w:marTop w:val="0"/>
              <w:marBottom w:val="0"/>
              <w:divBdr>
                <w:top w:val="none" w:sz="0" w:space="0" w:color="auto"/>
                <w:left w:val="none" w:sz="0" w:space="0" w:color="auto"/>
                <w:bottom w:val="none" w:sz="0" w:space="0" w:color="auto"/>
                <w:right w:val="none" w:sz="0" w:space="0" w:color="auto"/>
              </w:divBdr>
            </w:div>
            <w:div w:id="772282301">
              <w:marLeft w:val="0"/>
              <w:marRight w:val="0"/>
              <w:marTop w:val="0"/>
              <w:marBottom w:val="0"/>
              <w:divBdr>
                <w:top w:val="none" w:sz="0" w:space="0" w:color="auto"/>
                <w:left w:val="none" w:sz="0" w:space="0" w:color="auto"/>
                <w:bottom w:val="none" w:sz="0" w:space="0" w:color="auto"/>
                <w:right w:val="none" w:sz="0" w:space="0" w:color="auto"/>
              </w:divBdr>
            </w:div>
            <w:div w:id="1278682509">
              <w:marLeft w:val="0"/>
              <w:marRight w:val="0"/>
              <w:marTop w:val="0"/>
              <w:marBottom w:val="0"/>
              <w:divBdr>
                <w:top w:val="none" w:sz="0" w:space="0" w:color="auto"/>
                <w:left w:val="none" w:sz="0" w:space="0" w:color="auto"/>
                <w:bottom w:val="none" w:sz="0" w:space="0" w:color="auto"/>
                <w:right w:val="none" w:sz="0" w:space="0" w:color="auto"/>
              </w:divBdr>
            </w:div>
            <w:div w:id="815608740">
              <w:marLeft w:val="0"/>
              <w:marRight w:val="0"/>
              <w:marTop w:val="0"/>
              <w:marBottom w:val="0"/>
              <w:divBdr>
                <w:top w:val="none" w:sz="0" w:space="0" w:color="auto"/>
                <w:left w:val="none" w:sz="0" w:space="0" w:color="auto"/>
                <w:bottom w:val="none" w:sz="0" w:space="0" w:color="auto"/>
                <w:right w:val="none" w:sz="0" w:space="0" w:color="auto"/>
              </w:divBdr>
            </w:div>
            <w:div w:id="901139150">
              <w:marLeft w:val="0"/>
              <w:marRight w:val="0"/>
              <w:marTop w:val="0"/>
              <w:marBottom w:val="0"/>
              <w:divBdr>
                <w:top w:val="none" w:sz="0" w:space="0" w:color="auto"/>
                <w:left w:val="none" w:sz="0" w:space="0" w:color="auto"/>
                <w:bottom w:val="none" w:sz="0" w:space="0" w:color="auto"/>
                <w:right w:val="none" w:sz="0" w:space="0" w:color="auto"/>
              </w:divBdr>
            </w:div>
            <w:div w:id="1486042766">
              <w:marLeft w:val="0"/>
              <w:marRight w:val="0"/>
              <w:marTop w:val="0"/>
              <w:marBottom w:val="0"/>
              <w:divBdr>
                <w:top w:val="none" w:sz="0" w:space="0" w:color="auto"/>
                <w:left w:val="none" w:sz="0" w:space="0" w:color="auto"/>
                <w:bottom w:val="none" w:sz="0" w:space="0" w:color="auto"/>
                <w:right w:val="none" w:sz="0" w:space="0" w:color="auto"/>
              </w:divBdr>
            </w:div>
            <w:div w:id="86317079">
              <w:marLeft w:val="0"/>
              <w:marRight w:val="0"/>
              <w:marTop w:val="0"/>
              <w:marBottom w:val="0"/>
              <w:divBdr>
                <w:top w:val="none" w:sz="0" w:space="0" w:color="auto"/>
                <w:left w:val="none" w:sz="0" w:space="0" w:color="auto"/>
                <w:bottom w:val="none" w:sz="0" w:space="0" w:color="auto"/>
                <w:right w:val="none" w:sz="0" w:space="0" w:color="auto"/>
              </w:divBdr>
            </w:div>
            <w:div w:id="664238843">
              <w:marLeft w:val="0"/>
              <w:marRight w:val="0"/>
              <w:marTop w:val="0"/>
              <w:marBottom w:val="0"/>
              <w:divBdr>
                <w:top w:val="none" w:sz="0" w:space="0" w:color="auto"/>
                <w:left w:val="none" w:sz="0" w:space="0" w:color="auto"/>
                <w:bottom w:val="none" w:sz="0" w:space="0" w:color="auto"/>
                <w:right w:val="none" w:sz="0" w:space="0" w:color="auto"/>
              </w:divBdr>
            </w:div>
            <w:div w:id="723142050">
              <w:marLeft w:val="0"/>
              <w:marRight w:val="0"/>
              <w:marTop w:val="0"/>
              <w:marBottom w:val="0"/>
              <w:divBdr>
                <w:top w:val="none" w:sz="0" w:space="0" w:color="auto"/>
                <w:left w:val="none" w:sz="0" w:space="0" w:color="auto"/>
                <w:bottom w:val="none" w:sz="0" w:space="0" w:color="auto"/>
                <w:right w:val="none" w:sz="0" w:space="0" w:color="auto"/>
              </w:divBdr>
            </w:div>
            <w:div w:id="1765152566">
              <w:marLeft w:val="0"/>
              <w:marRight w:val="0"/>
              <w:marTop w:val="0"/>
              <w:marBottom w:val="0"/>
              <w:divBdr>
                <w:top w:val="none" w:sz="0" w:space="0" w:color="auto"/>
                <w:left w:val="none" w:sz="0" w:space="0" w:color="auto"/>
                <w:bottom w:val="none" w:sz="0" w:space="0" w:color="auto"/>
                <w:right w:val="none" w:sz="0" w:space="0" w:color="auto"/>
              </w:divBdr>
            </w:div>
            <w:div w:id="276528886">
              <w:marLeft w:val="0"/>
              <w:marRight w:val="0"/>
              <w:marTop w:val="0"/>
              <w:marBottom w:val="0"/>
              <w:divBdr>
                <w:top w:val="none" w:sz="0" w:space="0" w:color="auto"/>
                <w:left w:val="none" w:sz="0" w:space="0" w:color="auto"/>
                <w:bottom w:val="none" w:sz="0" w:space="0" w:color="auto"/>
                <w:right w:val="none" w:sz="0" w:space="0" w:color="auto"/>
              </w:divBdr>
            </w:div>
            <w:div w:id="1109199071">
              <w:marLeft w:val="0"/>
              <w:marRight w:val="0"/>
              <w:marTop w:val="0"/>
              <w:marBottom w:val="0"/>
              <w:divBdr>
                <w:top w:val="none" w:sz="0" w:space="0" w:color="auto"/>
                <w:left w:val="none" w:sz="0" w:space="0" w:color="auto"/>
                <w:bottom w:val="none" w:sz="0" w:space="0" w:color="auto"/>
                <w:right w:val="none" w:sz="0" w:space="0" w:color="auto"/>
              </w:divBdr>
            </w:div>
            <w:div w:id="1344092323">
              <w:marLeft w:val="0"/>
              <w:marRight w:val="0"/>
              <w:marTop w:val="0"/>
              <w:marBottom w:val="0"/>
              <w:divBdr>
                <w:top w:val="none" w:sz="0" w:space="0" w:color="auto"/>
                <w:left w:val="none" w:sz="0" w:space="0" w:color="auto"/>
                <w:bottom w:val="none" w:sz="0" w:space="0" w:color="auto"/>
                <w:right w:val="none" w:sz="0" w:space="0" w:color="auto"/>
              </w:divBdr>
            </w:div>
            <w:div w:id="1330058185">
              <w:marLeft w:val="0"/>
              <w:marRight w:val="0"/>
              <w:marTop w:val="0"/>
              <w:marBottom w:val="0"/>
              <w:divBdr>
                <w:top w:val="none" w:sz="0" w:space="0" w:color="auto"/>
                <w:left w:val="none" w:sz="0" w:space="0" w:color="auto"/>
                <w:bottom w:val="none" w:sz="0" w:space="0" w:color="auto"/>
                <w:right w:val="none" w:sz="0" w:space="0" w:color="auto"/>
              </w:divBdr>
            </w:div>
            <w:div w:id="113642718">
              <w:marLeft w:val="0"/>
              <w:marRight w:val="0"/>
              <w:marTop w:val="0"/>
              <w:marBottom w:val="0"/>
              <w:divBdr>
                <w:top w:val="none" w:sz="0" w:space="0" w:color="auto"/>
                <w:left w:val="none" w:sz="0" w:space="0" w:color="auto"/>
                <w:bottom w:val="none" w:sz="0" w:space="0" w:color="auto"/>
                <w:right w:val="none" w:sz="0" w:space="0" w:color="auto"/>
              </w:divBdr>
            </w:div>
            <w:div w:id="720786311">
              <w:marLeft w:val="0"/>
              <w:marRight w:val="0"/>
              <w:marTop w:val="0"/>
              <w:marBottom w:val="0"/>
              <w:divBdr>
                <w:top w:val="none" w:sz="0" w:space="0" w:color="auto"/>
                <w:left w:val="none" w:sz="0" w:space="0" w:color="auto"/>
                <w:bottom w:val="none" w:sz="0" w:space="0" w:color="auto"/>
                <w:right w:val="none" w:sz="0" w:space="0" w:color="auto"/>
              </w:divBdr>
            </w:div>
            <w:div w:id="1936555675">
              <w:marLeft w:val="0"/>
              <w:marRight w:val="0"/>
              <w:marTop w:val="0"/>
              <w:marBottom w:val="0"/>
              <w:divBdr>
                <w:top w:val="none" w:sz="0" w:space="0" w:color="auto"/>
                <w:left w:val="none" w:sz="0" w:space="0" w:color="auto"/>
                <w:bottom w:val="none" w:sz="0" w:space="0" w:color="auto"/>
                <w:right w:val="none" w:sz="0" w:space="0" w:color="auto"/>
              </w:divBdr>
            </w:div>
            <w:div w:id="706024884">
              <w:marLeft w:val="0"/>
              <w:marRight w:val="0"/>
              <w:marTop w:val="0"/>
              <w:marBottom w:val="0"/>
              <w:divBdr>
                <w:top w:val="none" w:sz="0" w:space="0" w:color="auto"/>
                <w:left w:val="none" w:sz="0" w:space="0" w:color="auto"/>
                <w:bottom w:val="none" w:sz="0" w:space="0" w:color="auto"/>
                <w:right w:val="none" w:sz="0" w:space="0" w:color="auto"/>
              </w:divBdr>
            </w:div>
            <w:div w:id="401680984">
              <w:marLeft w:val="0"/>
              <w:marRight w:val="0"/>
              <w:marTop w:val="0"/>
              <w:marBottom w:val="0"/>
              <w:divBdr>
                <w:top w:val="none" w:sz="0" w:space="0" w:color="auto"/>
                <w:left w:val="none" w:sz="0" w:space="0" w:color="auto"/>
                <w:bottom w:val="none" w:sz="0" w:space="0" w:color="auto"/>
                <w:right w:val="none" w:sz="0" w:space="0" w:color="auto"/>
              </w:divBdr>
            </w:div>
            <w:div w:id="335112143">
              <w:marLeft w:val="0"/>
              <w:marRight w:val="0"/>
              <w:marTop w:val="0"/>
              <w:marBottom w:val="0"/>
              <w:divBdr>
                <w:top w:val="none" w:sz="0" w:space="0" w:color="auto"/>
                <w:left w:val="none" w:sz="0" w:space="0" w:color="auto"/>
                <w:bottom w:val="none" w:sz="0" w:space="0" w:color="auto"/>
                <w:right w:val="none" w:sz="0" w:space="0" w:color="auto"/>
              </w:divBdr>
            </w:div>
            <w:div w:id="193810005">
              <w:marLeft w:val="0"/>
              <w:marRight w:val="0"/>
              <w:marTop w:val="0"/>
              <w:marBottom w:val="0"/>
              <w:divBdr>
                <w:top w:val="none" w:sz="0" w:space="0" w:color="auto"/>
                <w:left w:val="none" w:sz="0" w:space="0" w:color="auto"/>
                <w:bottom w:val="none" w:sz="0" w:space="0" w:color="auto"/>
                <w:right w:val="none" w:sz="0" w:space="0" w:color="auto"/>
              </w:divBdr>
            </w:div>
            <w:div w:id="917784821">
              <w:marLeft w:val="0"/>
              <w:marRight w:val="0"/>
              <w:marTop w:val="0"/>
              <w:marBottom w:val="0"/>
              <w:divBdr>
                <w:top w:val="none" w:sz="0" w:space="0" w:color="auto"/>
                <w:left w:val="none" w:sz="0" w:space="0" w:color="auto"/>
                <w:bottom w:val="none" w:sz="0" w:space="0" w:color="auto"/>
                <w:right w:val="none" w:sz="0" w:space="0" w:color="auto"/>
              </w:divBdr>
            </w:div>
            <w:div w:id="2137337064">
              <w:marLeft w:val="0"/>
              <w:marRight w:val="0"/>
              <w:marTop w:val="0"/>
              <w:marBottom w:val="0"/>
              <w:divBdr>
                <w:top w:val="none" w:sz="0" w:space="0" w:color="auto"/>
                <w:left w:val="none" w:sz="0" w:space="0" w:color="auto"/>
                <w:bottom w:val="none" w:sz="0" w:space="0" w:color="auto"/>
                <w:right w:val="none" w:sz="0" w:space="0" w:color="auto"/>
              </w:divBdr>
            </w:div>
            <w:div w:id="1291354095">
              <w:marLeft w:val="0"/>
              <w:marRight w:val="0"/>
              <w:marTop w:val="0"/>
              <w:marBottom w:val="0"/>
              <w:divBdr>
                <w:top w:val="none" w:sz="0" w:space="0" w:color="auto"/>
                <w:left w:val="none" w:sz="0" w:space="0" w:color="auto"/>
                <w:bottom w:val="none" w:sz="0" w:space="0" w:color="auto"/>
                <w:right w:val="none" w:sz="0" w:space="0" w:color="auto"/>
              </w:divBdr>
            </w:div>
            <w:div w:id="386228007">
              <w:marLeft w:val="0"/>
              <w:marRight w:val="0"/>
              <w:marTop w:val="0"/>
              <w:marBottom w:val="0"/>
              <w:divBdr>
                <w:top w:val="none" w:sz="0" w:space="0" w:color="auto"/>
                <w:left w:val="none" w:sz="0" w:space="0" w:color="auto"/>
                <w:bottom w:val="none" w:sz="0" w:space="0" w:color="auto"/>
                <w:right w:val="none" w:sz="0" w:space="0" w:color="auto"/>
              </w:divBdr>
            </w:div>
            <w:div w:id="32466746">
              <w:marLeft w:val="0"/>
              <w:marRight w:val="0"/>
              <w:marTop w:val="0"/>
              <w:marBottom w:val="0"/>
              <w:divBdr>
                <w:top w:val="none" w:sz="0" w:space="0" w:color="auto"/>
                <w:left w:val="none" w:sz="0" w:space="0" w:color="auto"/>
                <w:bottom w:val="none" w:sz="0" w:space="0" w:color="auto"/>
                <w:right w:val="none" w:sz="0" w:space="0" w:color="auto"/>
              </w:divBdr>
            </w:div>
            <w:div w:id="1157922610">
              <w:marLeft w:val="0"/>
              <w:marRight w:val="0"/>
              <w:marTop w:val="0"/>
              <w:marBottom w:val="0"/>
              <w:divBdr>
                <w:top w:val="none" w:sz="0" w:space="0" w:color="auto"/>
                <w:left w:val="none" w:sz="0" w:space="0" w:color="auto"/>
                <w:bottom w:val="none" w:sz="0" w:space="0" w:color="auto"/>
                <w:right w:val="none" w:sz="0" w:space="0" w:color="auto"/>
              </w:divBdr>
            </w:div>
            <w:div w:id="1568026713">
              <w:marLeft w:val="0"/>
              <w:marRight w:val="0"/>
              <w:marTop w:val="0"/>
              <w:marBottom w:val="0"/>
              <w:divBdr>
                <w:top w:val="none" w:sz="0" w:space="0" w:color="auto"/>
                <w:left w:val="none" w:sz="0" w:space="0" w:color="auto"/>
                <w:bottom w:val="none" w:sz="0" w:space="0" w:color="auto"/>
                <w:right w:val="none" w:sz="0" w:space="0" w:color="auto"/>
              </w:divBdr>
            </w:div>
            <w:div w:id="1854487113">
              <w:marLeft w:val="0"/>
              <w:marRight w:val="0"/>
              <w:marTop w:val="0"/>
              <w:marBottom w:val="0"/>
              <w:divBdr>
                <w:top w:val="none" w:sz="0" w:space="0" w:color="auto"/>
                <w:left w:val="none" w:sz="0" w:space="0" w:color="auto"/>
                <w:bottom w:val="none" w:sz="0" w:space="0" w:color="auto"/>
                <w:right w:val="none" w:sz="0" w:space="0" w:color="auto"/>
              </w:divBdr>
            </w:div>
            <w:div w:id="371270120">
              <w:marLeft w:val="0"/>
              <w:marRight w:val="0"/>
              <w:marTop w:val="0"/>
              <w:marBottom w:val="0"/>
              <w:divBdr>
                <w:top w:val="none" w:sz="0" w:space="0" w:color="auto"/>
                <w:left w:val="none" w:sz="0" w:space="0" w:color="auto"/>
                <w:bottom w:val="none" w:sz="0" w:space="0" w:color="auto"/>
                <w:right w:val="none" w:sz="0" w:space="0" w:color="auto"/>
              </w:divBdr>
            </w:div>
            <w:div w:id="1134060645">
              <w:marLeft w:val="0"/>
              <w:marRight w:val="0"/>
              <w:marTop w:val="0"/>
              <w:marBottom w:val="0"/>
              <w:divBdr>
                <w:top w:val="none" w:sz="0" w:space="0" w:color="auto"/>
                <w:left w:val="none" w:sz="0" w:space="0" w:color="auto"/>
                <w:bottom w:val="none" w:sz="0" w:space="0" w:color="auto"/>
                <w:right w:val="none" w:sz="0" w:space="0" w:color="auto"/>
              </w:divBdr>
            </w:div>
            <w:div w:id="233903338">
              <w:marLeft w:val="0"/>
              <w:marRight w:val="0"/>
              <w:marTop w:val="0"/>
              <w:marBottom w:val="0"/>
              <w:divBdr>
                <w:top w:val="none" w:sz="0" w:space="0" w:color="auto"/>
                <w:left w:val="none" w:sz="0" w:space="0" w:color="auto"/>
                <w:bottom w:val="none" w:sz="0" w:space="0" w:color="auto"/>
                <w:right w:val="none" w:sz="0" w:space="0" w:color="auto"/>
              </w:divBdr>
            </w:div>
            <w:div w:id="1666083635">
              <w:marLeft w:val="0"/>
              <w:marRight w:val="0"/>
              <w:marTop w:val="0"/>
              <w:marBottom w:val="0"/>
              <w:divBdr>
                <w:top w:val="none" w:sz="0" w:space="0" w:color="auto"/>
                <w:left w:val="none" w:sz="0" w:space="0" w:color="auto"/>
                <w:bottom w:val="none" w:sz="0" w:space="0" w:color="auto"/>
                <w:right w:val="none" w:sz="0" w:space="0" w:color="auto"/>
              </w:divBdr>
            </w:div>
            <w:div w:id="610434171">
              <w:marLeft w:val="0"/>
              <w:marRight w:val="0"/>
              <w:marTop w:val="0"/>
              <w:marBottom w:val="0"/>
              <w:divBdr>
                <w:top w:val="none" w:sz="0" w:space="0" w:color="auto"/>
                <w:left w:val="none" w:sz="0" w:space="0" w:color="auto"/>
                <w:bottom w:val="none" w:sz="0" w:space="0" w:color="auto"/>
                <w:right w:val="none" w:sz="0" w:space="0" w:color="auto"/>
              </w:divBdr>
            </w:div>
            <w:div w:id="488253793">
              <w:marLeft w:val="0"/>
              <w:marRight w:val="0"/>
              <w:marTop w:val="0"/>
              <w:marBottom w:val="0"/>
              <w:divBdr>
                <w:top w:val="none" w:sz="0" w:space="0" w:color="auto"/>
                <w:left w:val="none" w:sz="0" w:space="0" w:color="auto"/>
                <w:bottom w:val="none" w:sz="0" w:space="0" w:color="auto"/>
                <w:right w:val="none" w:sz="0" w:space="0" w:color="auto"/>
              </w:divBdr>
            </w:div>
            <w:div w:id="44063789">
              <w:marLeft w:val="0"/>
              <w:marRight w:val="0"/>
              <w:marTop w:val="0"/>
              <w:marBottom w:val="0"/>
              <w:divBdr>
                <w:top w:val="none" w:sz="0" w:space="0" w:color="auto"/>
                <w:left w:val="none" w:sz="0" w:space="0" w:color="auto"/>
                <w:bottom w:val="none" w:sz="0" w:space="0" w:color="auto"/>
                <w:right w:val="none" w:sz="0" w:space="0" w:color="auto"/>
              </w:divBdr>
            </w:div>
            <w:div w:id="1293632134">
              <w:marLeft w:val="0"/>
              <w:marRight w:val="0"/>
              <w:marTop w:val="0"/>
              <w:marBottom w:val="0"/>
              <w:divBdr>
                <w:top w:val="none" w:sz="0" w:space="0" w:color="auto"/>
                <w:left w:val="none" w:sz="0" w:space="0" w:color="auto"/>
                <w:bottom w:val="none" w:sz="0" w:space="0" w:color="auto"/>
                <w:right w:val="none" w:sz="0" w:space="0" w:color="auto"/>
              </w:divBdr>
            </w:div>
            <w:div w:id="783384306">
              <w:marLeft w:val="0"/>
              <w:marRight w:val="0"/>
              <w:marTop w:val="0"/>
              <w:marBottom w:val="0"/>
              <w:divBdr>
                <w:top w:val="none" w:sz="0" w:space="0" w:color="auto"/>
                <w:left w:val="none" w:sz="0" w:space="0" w:color="auto"/>
                <w:bottom w:val="none" w:sz="0" w:space="0" w:color="auto"/>
                <w:right w:val="none" w:sz="0" w:space="0" w:color="auto"/>
              </w:divBdr>
            </w:div>
            <w:div w:id="663552377">
              <w:marLeft w:val="0"/>
              <w:marRight w:val="0"/>
              <w:marTop w:val="0"/>
              <w:marBottom w:val="0"/>
              <w:divBdr>
                <w:top w:val="none" w:sz="0" w:space="0" w:color="auto"/>
                <w:left w:val="none" w:sz="0" w:space="0" w:color="auto"/>
                <w:bottom w:val="none" w:sz="0" w:space="0" w:color="auto"/>
                <w:right w:val="none" w:sz="0" w:space="0" w:color="auto"/>
              </w:divBdr>
            </w:div>
            <w:div w:id="324086718">
              <w:marLeft w:val="0"/>
              <w:marRight w:val="0"/>
              <w:marTop w:val="0"/>
              <w:marBottom w:val="0"/>
              <w:divBdr>
                <w:top w:val="none" w:sz="0" w:space="0" w:color="auto"/>
                <w:left w:val="none" w:sz="0" w:space="0" w:color="auto"/>
                <w:bottom w:val="none" w:sz="0" w:space="0" w:color="auto"/>
                <w:right w:val="none" w:sz="0" w:space="0" w:color="auto"/>
              </w:divBdr>
            </w:div>
            <w:div w:id="912162726">
              <w:marLeft w:val="0"/>
              <w:marRight w:val="0"/>
              <w:marTop w:val="0"/>
              <w:marBottom w:val="0"/>
              <w:divBdr>
                <w:top w:val="none" w:sz="0" w:space="0" w:color="auto"/>
                <w:left w:val="none" w:sz="0" w:space="0" w:color="auto"/>
                <w:bottom w:val="none" w:sz="0" w:space="0" w:color="auto"/>
                <w:right w:val="none" w:sz="0" w:space="0" w:color="auto"/>
              </w:divBdr>
            </w:div>
            <w:div w:id="899560445">
              <w:marLeft w:val="0"/>
              <w:marRight w:val="0"/>
              <w:marTop w:val="0"/>
              <w:marBottom w:val="0"/>
              <w:divBdr>
                <w:top w:val="none" w:sz="0" w:space="0" w:color="auto"/>
                <w:left w:val="none" w:sz="0" w:space="0" w:color="auto"/>
                <w:bottom w:val="none" w:sz="0" w:space="0" w:color="auto"/>
                <w:right w:val="none" w:sz="0" w:space="0" w:color="auto"/>
              </w:divBdr>
            </w:div>
            <w:div w:id="375592826">
              <w:marLeft w:val="0"/>
              <w:marRight w:val="0"/>
              <w:marTop w:val="0"/>
              <w:marBottom w:val="0"/>
              <w:divBdr>
                <w:top w:val="none" w:sz="0" w:space="0" w:color="auto"/>
                <w:left w:val="none" w:sz="0" w:space="0" w:color="auto"/>
                <w:bottom w:val="none" w:sz="0" w:space="0" w:color="auto"/>
                <w:right w:val="none" w:sz="0" w:space="0" w:color="auto"/>
              </w:divBdr>
            </w:div>
            <w:div w:id="87650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3119">
      <w:bodyDiv w:val="1"/>
      <w:marLeft w:val="0"/>
      <w:marRight w:val="0"/>
      <w:marTop w:val="0"/>
      <w:marBottom w:val="0"/>
      <w:divBdr>
        <w:top w:val="none" w:sz="0" w:space="0" w:color="auto"/>
        <w:left w:val="none" w:sz="0" w:space="0" w:color="auto"/>
        <w:bottom w:val="none" w:sz="0" w:space="0" w:color="auto"/>
        <w:right w:val="none" w:sz="0" w:space="0" w:color="auto"/>
      </w:divBdr>
    </w:div>
    <w:div w:id="1169491483">
      <w:bodyDiv w:val="1"/>
      <w:marLeft w:val="0"/>
      <w:marRight w:val="0"/>
      <w:marTop w:val="0"/>
      <w:marBottom w:val="0"/>
      <w:divBdr>
        <w:top w:val="none" w:sz="0" w:space="0" w:color="auto"/>
        <w:left w:val="none" w:sz="0" w:space="0" w:color="auto"/>
        <w:bottom w:val="none" w:sz="0" w:space="0" w:color="auto"/>
        <w:right w:val="none" w:sz="0" w:space="0" w:color="auto"/>
      </w:divBdr>
    </w:div>
    <w:div w:id="1171411969">
      <w:bodyDiv w:val="1"/>
      <w:marLeft w:val="0"/>
      <w:marRight w:val="0"/>
      <w:marTop w:val="0"/>
      <w:marBottom w:val="0"/>
      <w:divBdr>
        <w:top w:val="none" w:sz="0" w:space="0" w:color="auto"/>
        <w:left w:val="none" w:sz="0" w:space="0" w:color="auto"/>
        <w:bottom w:val="none" w:sz="0" w:space="0" w:color="auto"/>
        <w:right w:val="none" w:sz="0" w:space="0" w:color="auto"/>
      </w:divBdr>
    </w:div>
    <w:div w:id="1174301224">
      <w:bodyDiv w:val="1"/>
      <w:marLeft w:val="0"/>
      <w:marRight w:val="0"/>
      <w:marTop w:val="0"/>
      <w:marBottom w:val="0"/>
      <w:divBdr>
        <w:top w:val="none" w:sz="0" w:space="0" w:color="auto"/>
        <w:left w:val="none" w:sz="0" w:space="0" w:color="auto"/>
        <w:bottom w:val="none" w:sz="0" w:space="0" w:color="auto"/>
        <w:right w:val="none" w:sz="0" w:space="0" w:color="auto"/>
      </w:divBdr>
    </w:div>
    <w:div w:id="1201285211">
      <w:bodyDiv w:val="1"/>
      <w:marLeft w:val="0"/>
      <w:marRight w:val="0"/>
      <w:marTop w:val="0"/>
      <w:marBottom w:val="0"/>
      <w:divBdr>
        <w:top w:val="none" w:sz="0" w:space="0" w:color="auto"/>
        <w:left w:val="none" w:sz="0" w:space="0" w:color="auto"/>
        <w:bottom w:val="none" w:sz="0" w:space="0" w:color="auto"/>
        <w:right w:val="none" w:sz="0" w:space="0" w:color="auto"/>
      </w:divBdr>
    </w:div>
    <w:div w:id="1281304252">
      <w:bodyDiv w:val="1"/>
      <w:marLeft w:val="0"/>
      <w:marRight w:val="0"/>
      <w:marTop w:val="0"/>
      <w:marBottom w:val="0"/>
      <w:divBdr>
        <w:top w:val="none" w:sz="0" w:space="0" w:color="auto"/>
        <w:left w:val="none" w:sz="0" w:space="0" w:color="auto"/>
        <w:bottom w:val="none" w:sz="0" w:space="0" w:color="auto"/>
        <w:right w:val="none" w:sz="0" w:space="0" w:color="auto"/>
      </w:divBdr>
    </w:div>
    <w:div w:id="1329671578">
      <w:bodyDiv w:val="1"/>
      <w:marLeft w:val="0"/>
      <w:marRight w:val="0"/>
      <w:marTop w:val="0"/>
      <w:marBottom w:val="0"/>
      <w:divBdr>
        <w:top w:val="none" w:sz="0" w:space="0" w:color="auto"/>
        <w:left w:val="none" w:sz="0" w:space="0" w:color="auto"/>
        <w:bottom w:val="none" w:sz="0" w:space="0" w:color="auto"/>
        <w:right w:val="none" w:sz="0" w:space="0" w:color="auto"/>
      </w:divBdr>
    </w:div>
    <w:div w:id="1409614769">
      <w:bodyDiv w:val="1"/>
      <w:marLeft w:val="0"/>
      <w:marRight w:val="0"/>
      <w:marTop w:val="0"/>
      <w:marBottom w:val="0"/>
      <w:divBdr>
        <w:top w:val="none" w:sz="0" w:space="0" w:color="auto"/>
        <w:left w:val="none" w:sz="0" w:space="0" w:color="auto"/>
        <w:bottom w:val="none" w:sz="0" w:space="0" w:color="auto"/>
        <w:right w:val="none" w:sz="0" w:space="0" w:color="auto"/>
      </w:divBdr>
    </w:div>
    <w:div w:id="1654261212">
      <w:bodyDiv w:val="1"/>
      <w:marLeft w:val="0"/>
      <w:marRight w:val="0"/>
      <w:marTop w:val="0"/>
      <w:marBottom w:val="0"/>
      <w:divBdr>
        <w:top w:val="none" w:sz="0" w:space="0" w:color="auto"/>
        <w:left w:val="none" w:sz="0" w:space="0" w:color="auto"/>
        <w:bottom w:val="none" w:sz="0" w:space="0" w:color="auto"/>
        <w:right w:val="none" w:sz="0" w:space="0" w:color="auto"/>
      </w:divBdr>
    </w:div>
    <w:div w:id="1675955642">
      <w:bodyDiv w:val="1"/>
      <w:marLeft w:val="0"/>
      <w:marRight w:val="0"/>
      <w:marTop w:val="0"/>
      <w:marBottom w:val="0"/>
      <w:divBdr>
        <w:top w:val="none" w:sz="0" w:space="0" w:color="auto"/>
        <w:left w:val="none" w:sz="0" w:space="0" w:color="auto"/>
        <w:bottom w:val="none" w:sz="0" w:space="0" w:color="auto"/>
        <w:right w:val="none" w:sz="0" w:space="0" w:color="auto"/>
      </w:divBdr>
    </w:div>
    <w:div w:id="1858421388">
      <w:bodyDiv w:val="1"/>
      <w:marLeft w:val="0"/>
      <w:marRight w:val="0"/>
      <w:marTop w:val="0"/>
      <w:marBottom w:val="0"/>
      <w:divBdr>
        <w:top w:val="none" w:sz="0" w:space="0" w:color="auto"/>
        <w:left w:val="none" w:sz="0" w:space="0" w:color="auto"/>
        <w:bottom w:val="none" w:sz="0" w:space="0" w:color="auto"/>
        <w:right w:val="none" w:sz="0" w:space="0" w:color="auto"/>
      </w:divBdr>
    </w:div>
    <w:div w:id="1888907081">
      <w:bodyDiv w:val="1"/>
      <w:marLeft w:val="0"/>
      <w:marRight w:val="0"/>
      <w:marTop w:val="0"/>
      <w:marBottom w:val="0"/>
      <w:divBdr>
        <w:top w:val="none" w:sz="0" w:space="0" w:color="auto"/>
        <w:left w:val="none" w:sz="0" w:space="0" w:color="auto"/>
        <w:bottom w:val="none" w:sz="0" w:space="0" w:color="auto"/>
        <w:right w:val="none" w:sz="0" w:space="0" w:color="auto"/>
      </w:divBdr>
    </w:div>
    <w:div w:id="198333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cloudinary.com/documentation" TargetMode="External"/><Relationship Id="rId50" Type="http://schemas.openxmlformats.org/officeDocument/2006/relationships/hyperlink" Target="https://jestjs.io/docs/getting-started" TargetMode="External"/><Relationship Id="rId55" Type="http://schemas.openxmlformats.org/officeDocument/2006/relationships/hyperlink" Target="https://react.dev/" TargetMode="External"/><Relationship Id="rId63" Type="http://schemas.openxmlformats.org/officeDocument/2006/relationships/footer" Target="footer1.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vercel.com/docs" TargetMode="External"/><Relationship Id="rId53" Type="http://schemas.openxmlformats.org/officeDocument/2006/relationships/hyperlink" Target="https://www.postgresql.org/docs/15/index.html" TargetMode="External"/><Relationship Id="rId58" Type="http://schemas.openxmlformats.org/officeDocument/2006/relationships/hyperlink" Target="https://tailwindcss.com/docs" TargetMode="External"/><Relationship Id="rId66"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ocs.github.com/en/actions" TargetMode="External"/><Relationship Id="rId57" Type="http://schemas.openxmlformats.org/officeDocument/2006/relationships/hyperlink" Target="https://ui.shadcn.com/docs" TargetMode="External"/><Relationship Id="rId61" Type="http://schemas.openxmlformats.org/officeDocument/2006/relationships/hyperlink" Target="https://zod.dev/"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nextjs.org/docs" TargetMode="External"/><Relationship Id="rId60" Type="http://schemas.openxmlformats.org/officeDocument/2006/relationships/hyperlink" Target="https://www.google.com/search?q=https://www.w3.org/TR/json/" TargetMode="External"/><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webp"/><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docs.docker.com/" TargetMode="External"/><Relationship Id="rId56" Type="http://schemas.openxmlformats.org/officeDocument/2006/relationships/hyperlink" Target="https://testing-library.com/docs/react-testing-library/intro/" TargetMode="External"/><Relationship Id="rId64" Type="http://schemas.openxmlformats.org/officeDocument/2006/relationships/header" Target="header2.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next-auth.js.org/getting-started/introduction"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google.com/search?q=https://docs.aiven.io/docs/products/postgresql" TargetMode="External"/><Relationship Id="rId59" Type="http://schemas.openxmlformats.org/officeDocument/2006/relationships/hyperlink" Target="https://www.typescriptlang.org/docs/" TargetMode="External"/><Relationship Id="rId67"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prisma.io/docs/" TargetMode="External"/><Relationship Id="rId6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48FEC-CBDB-4AE4-AFBB-BDE865081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1</Pages>
  <Words>15934</Words>
  <Characters>90828</Characters>
  <Application>Microsoft Office Word</Application>
  <DocSecurity>0</DocSecurity>
  <Lines>756</Lines>
  <Paragraphs>213</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106549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1</dc:creator>
  <cp:keywords/>
  <dc:description/>
  <cp:lastModifiedBy>Сергій Бурківський</cp:lastModifiedBy>
  <cp:revision>23</cp:revision>
  <cp:lastPrinted>2026-06-08T08:35:00Z</cp:lastPrinted>
  <dcterms:created xsi:type="dcterms:W3CDTF">2026-06-05T23:00:00Z</dcterms:created>
  <dcterms:modified xsi:type="dcterms:W3CDTF">2026-06-08T08:36:00Z</dcterms:modified>
</cp:coreProperties>
</file>