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shd w:val="clear" w:color="auto" w:fill="F2F2F2"/>
        <w:tblCellMar>
          <w:left w:w="0" w:type="dxa"/>
          <w:right w:w="0" w:type="dxa"/>
        </w:tblCellMar>
        <w:tblLook w:val="04A0"/>
      </w:tblPr>
      <w:tblGrid>
        <w:gridCol w:w="10205"/>
      </w:tblGrid>
      <w:tr w:rsidR="0073425B" w:rsidRPr="00A433CA" w:rsidTr="00F4282F">
        <w:trPr>
          <w:trHeight w:val="709"/>
          <w:tblCellSpacing w:w="0" w:type="dxa"/>
        </w:trPr>
        <w:tc>
          <w:tcPr>
            <w:tcW w:w="0" w:type="auto"/>
            <w:shd w:val="clear" w:color="auto" w:fill="F2F2F2"/>
            <w:vAlign w:val="bottom"/>
            <w:hideMark/>
          </w:tcPr>
          <w:p w:rsidR="0073425B" w:rsidRPr="009B0D71" w:rsidRDefault="0073425B" w:rsidP="00547F80">
            <w:pPr>
              <w:jc w:val="center"/>
              <w:rPr>
                <w:rFonts w:ascii="Times New Roman" w:hAnsi="Times New Roman" w:cs="Times New Roman"/>
                <w:kern w:val="36"/>
                <w:lang w:eastAsia="ru-RU"/>
              </w:rPr>
            </w:pPr>
            <w:r w:rsidRPr="009B0D71">
              <w:rPr>
                <w:rFonts w:ascii="Times New Roman" w:hAnsi="Times New Roman" w:cs="Times New Roman"/>
                <w:kern w:val="36"/>
                <w:lang w:eastAsia="ru-RU"/>
              </w:rPr>
              <w:t>ЮРИДИЧЕСКАЯ КАРТА ПРЕДПРИЯТИЯ</w:t>
            </w:r>
          </w:p>
        </w:tc>
      </w:tr>
      <w:tr w:rsidR="0073425B" w:rsidRPr="00A433CA" w:rsidTr="0073425B">
        <w:trPr>
          <w:tblCellSpacing w:w="0" w:type="dxa"/>
        </w:trPr>
        <w:tc>
          <w:tcPr>
            <w:tcW w:w="0" w:type="auto"/>
            <w:shd w:val="clear" w:color="auto" w:fill="F2F2F2"/>
            <w:tcMar>
              <w:top w:w="150" w:type="dxa"/>
              <w:left w:w="525" w:type="dxa"/>
              <w:bottom w:w="600" w:type="dxa"/>
              <w:right w:w="525" w:type="dxa"/>
            </w:tcMar>
            <w:hideMark/>
          </w:tcPr>
          <w:p w:rsidR="0073425B" w:rsidRPr="00A433CA" w:rsidRDefault="0073425B" w:rsidP="00B91985">
            <w:pPr>
              <w:spacing w:after="0" w:line="27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33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tbl>
            <w:tblPr>
              <w:tblW w:w="9335" w:type="dxa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3147"/>
              <w:gridCol w:w="6188"/>
            </w:tblGrid>
            <w:tr w:rsidR="0073425B" w:rsidRPr="00A433CA" w:rsidTr="000C3C5A">
              <w:trPr>
                <w:jc w:val="center"/>
              </w:trPr>
              <w:tc>
                <w:tcPr>
                  <w:tcW w:w="31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73425B" w:rsidRPr="00A970D3" w:rsidRDefault="0073425B" w:rsidP="00B91985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</w:pPr>
                  <w:r w:rsidRPr="00A970D3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Полное наименование юридического лица</w:t>
                  </w:r>
                </w:p>
              </w:tc>
              <w:tc>
                <w:tcPr>
                  <w:tcW w:w="61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73425B" w:rsidRPr="00A970D3" w:rsidRDefault="007259C6" w:rsidP="00AB619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</w:pPr>
                  <w:r w:rsidRPr="007259C6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Автономная некоммерческая организация</w:t>
                  </w:r>
                  <w:r w:rsidRPr="00DF7FE7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 «Центр опережающей профессиональной подготовки Самарской области»</w:t>
                  </w:r>
                </w:p>
              </w:tc>
            </w:tr>
            <w:tr w:rsidR="0073425B" w:rsidRPr="00A433CA" w:rsidTr="000C3C5A">
              <w:trPr>
                <w:jc w:val="center"/>
              </w:trPr>
              <w:tc>
                <w:tcPr>
                  <w:tcW w:w="31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73425B" w:rsidRPr="00A433CA" w:rsidRDefault="0073425B" w:rsidP="00B91985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433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Сокращённое наименование юридического лица</w:t>
                  </w:r>
                </w:p>
              </w:tc>
              <w:tc>
                <w:tcPr>
                  <w:tcW w:w="61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73425B" w:rsidRPr="00A433CA" w:rsidRDefault="007259C6" w:rsidP="00AB619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АНО «ЦОПП СО»</w:t>
                  </w:r>
                </w:p>
              </w:tc>
            </w:tr>
            <w:tr w:rsidR="0073425B" w:rsidRPr="00A433CA" w:rsidTr="000C3C5A">
              <w:trPr>
                <w:jc w:val="center"/>
              </w:trPr>
              <w:tc>
                <w:tcPr>
                  <w:tcW w:w="31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73425B" w:rsidRPr="00A970D3" w:rsidRDefault="0073425B" w:rsidP="00B91985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70D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ИНН</w:t>
                  </w:r>
                </w:p>
              </w:tc>
              <w:tc>
                <w:tcPr>
                  <w:tcW w:w="61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</w:tcPr>
                <w:p w:rsidR="0073425B" w:rsidRPr="00196445" w:rsidRDefault="007259C6" w:rsidP="00AB619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A21C3"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  <w:lang w:eastAsia="ru-RU"/>
                    </w:rPr>
                    <w:t>6320046206</w:t>
                  </w:r>
                </w:p>
              </w:tc>
            </w:tr>
            <w:tr w:rsidR="0073425B" w:rsidRPr="00A433CA" w:rsidTr="000C3C5A">
              <w:trPr>
                <w:trHeight w:val="263"/>
                <w:jc w:val="center"/>
              </w:trPr>
              <w:tc>
                <w:tcPr>
                  <w:tcW w:w="31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73425B" w:rsidRPr="00A970D3" w:rsidRDefault="0073425B" w:rsidP="00B91985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70D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КПП</w:t>
                  </w:r>
                </w:p>
              </w:tc>
              <w:tc>
                <w:tcPr>
                  <w:tcW w:w="61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</w:tcPr>
                <w:p w:rsidR="0073425B" w:rsidRPr="00196445" w:rsidRDefault="007259C6" w:rsidP="00290A39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A21C3"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  <w:lang w:eastAsia="ru-RU"/>
                    </w:rPr>
                    <w:t>632401001</w:t>
                  </w:r>
                </w:p>
              </w:tc>
            </w:tr>
            <w:tr w:rsidR="0073425B" w:rsidRPr="00A433CA" w:rsidTr="000C3C5A">
              <w:trPr>
                <w:jc w:val="center"/>
              </w:trPr>
              <w:tc>
                <w:tcPr>
                  <w:tcW w:w="31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73425B" w:rsidRPr="00A433CA" w:rsidRDefault="0073425B" w:rsidP="00B91985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433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ОГРН</w:t>
                  </w:r>
                </w:p>
              </w:tc>
              <w:tc>
                <w:tcPr>
                  <w:tcW w:w="61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</w:tcPr>
                <w:p w:rsidR="0073425B" w:rsidRPr="0025770A" w:rsidRDefault="007259C6" w:rsidP="00B91985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7259C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1206300013457</w:t>
                  </w:r>
                </w:p>
              </w:tc>
            </w:tr>
            <w:tr w:rsidR="004324ED" w:rsidRPr="00A433CA" w:rsidTr="000C3C5A">
              <w:trPr>
                <w:jc w:val="center"/>
              </w:trPr>
              <w:tc>
                <w:tcPr>
                  <w:tcW w:w="31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</w:tcPr>
                <w:p w:rsidR="004324ED" w:rsidRPr="00A433CA" w:rsidRDefault="004324ED" w:rsidP="00B91985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ОКПО</w:t>
                  </w:r>
                  <w:r w:rsidR="006B767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/ОКВЭД</w:t>
                  </w:r>
                </w:p>
              </w:tc>
              <w:tc>
                <w:tcPr>
                  <w:tcW w:w="61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</w:tcPr>
                <w:p w:rsidR="004324ED" w:rsidRPr="005312AA" w:rsidRDefault="00C64386" w:rsidP="00F47F49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6438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43504248</w:t>
                  </w:r>
                  <w:r w:rsidR="005D5FD4" w:rsidRPr="005312A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/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63.11</w:t>
                  </w:r>
                </w:p>
              </w:tc>
            </w:tr>
            <w:tr w:rsidR="00BE58C4" w:rsidRPr="00A433CA" w:rsidTr="000C3C5A">
              <w:trPr>
                <w:trHeight w:val="1442"/>
                <w:jc w:val="center"/>
              </w:trPr>
              <w:tc>
                <w:tcPr>
                  <w:tcW w:w="3147" w:type="dxa"/>
                  <w:tcBorders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BE58C4" w:rsidRPr="00BE58C4" w:rsidRDefault="00BE58C4" w:rsidP="00B91985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Банк</w:t>
                  </w:r>
                </w:p>
              </w:tc>
              <w:tc>
                <w:tcPr>
                  <w:tcW w:w="6188" w:type="dxa"/>
                  <w:tcBorders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7259C6" w:rsidRDefault="007259C6" w:rsidP="007259C6">
                  <w:pPr>
                    <w:spacing w:after="0" w:line="240" w:lineRule="auto"/>
                    <w:rPr>
                      <w:rFonts w:ascii="Times New Roman" w:eastAsia="Calibri" w:hAnsi="Times New Roman"/>
                      <w:sz w:val="24"/>
                      <w:szCs w:val="24"/>
                    </w:rPr>
                  </w:pPr>
                  <w:r w:rsidRPr="007259C6">
                    <w:rPr>
                      <w:rFonts w:ascii="Times New Roman" w:eastAsia="Calibri" w:hAnsi="Times New Roman"/>
                      <w:sz w:val="24"/>
                      <w:szCs w:val="24"/>
                    </w:rPr>
                    <w:t>ПОВОЛЖСКИЙ БАНК ПАО СБЕРБАНК</w:t>
                  </w:r>
                </w:p>
                <w:p w:rsidR="007259C6" w:rsidRPr="007259C6" w:rsidRDefault="007259C6" w:rsidP="007259C6">
                  <w:pPr>
                    <w:spacing w:after="0" w:line="240" w:lineRule="auto"/>
                    <w:rPr>
                      <w:rFonts w:ascii="Times New Roman" w:eastAsia="Calibri" w:hAnsi="Times New Roman"/>
                      <w:sz w:val="24"/>
                      <w:szCs w:val="24"/>
                    </w:rPr>
                  </w:pPr>
                  <w:r w:rsidRPr="007259C6">
                    <w:rPr>
                      <w:rFonts w:ascii="Times New Roman" w:eastAsia="Calibri" w:hAnsi="Times New Roman"/>
                      <w:sz w:val="24"/>
                      <w:szCs w:val="24"/>
                    </w:rPr>
                    <w:t>БИК  043601607</w:t>
                  </w:r>
                </w:p>
                <w:p w:rsidR="007259C6" w:rsidRPr="007259C6" w:rsidRDefault="007259C6" w:rsidP="007259C6">
                  <w:pPr>
                    <w:spacing w:after="0" w:line="240" w:lineRule="auto"/>
                    <w:rPr>
                      <w:rFonts w:ascii="Times New Roman" w:eastAsia="Calibri" w:hAnsi="Times New Roman"/>
                      <w:sz w:val="24"/>
                      <w:szCs w:val="24"/>
                    </w:rPr>
                  </w:pPr>
                  <w:r w:rsidRPr="007259C6">
                    <w:rPr>
                      <w:rFonts w:ascii="Times New Roman" w:eastAsia="Calibri" w:hAnsi="Times New Roman"/>
                      <w:bCs/>
                      <w:sz w:val="24"/>
                      <w:szCs w:val="24"/>
                    </w:rPr>
                    <w:t xml:space="preserve">р/с    </w:t>
                  </w:r>
                  <w:r w:rsidRPr="007259C6">
                    <w:rPr>
                      <w:rFonts w:ascii="Times New Roman" w:eastAsia="Calibri" w:hAnsi="Times New Roman"/>
                      <w:sz w:val="24"/>
                      <w:szCs w:val="24"/>
                    </w:rPr>
                    <w:t>40703810154400003010</w:t>
                  </w:r>
                </w:p>
                <w:p w:rsidR="007259C6" w:rsidRPr="007259C6" w:rsidRDefault="007259C6" w:rsidP="007259C6">
                  <w:pPr>
                    <w:spacing w:after="0" w:line="240" w:lineRule="auto"/>
                    <w:rPr>
                      <w:rFonts w:ascii="Times New Roman" w:eastAsia="Calibri" w:hAnsi="Times New Roman"/>
                      <w:bCs/>
                      <w:sz w:val="24"/>
                      <w:szCs w:val="24"/>
                    </w:rPr>
                  </w:pPr>
                  <w:r w:rsidRPr="007259C6">
                    <w:rPr>
                      <w:rFonts w:ascii="Times New Roman" w:eastAsia="Calibri" w:hAnsi="Times New Roman"/>
                      <w:bCs/>
                      <w:sz w:val="24"/>
                      <w:szCs w:val="24"/>
                    </w:rPr>
                    <w:t>К/</w:t>
                  </w:r>
                  <w:proofErr w:type="spellStart"/>
                  <w:r w:rsidRPr="007259C6">
                    <w:rPr>
                      <w:rFonts w:ascii="Times New Roman" w:eastAsia="Calibri" w:hAnsi="Times New Roman"/>
                      <w:bCs/>
                      <w:sz w:val="24"/>
                      <w:szCs w:val="24"/>
                    </w:rPr>
                    <w:t>сч</w:t>
                  </w:r>
                  <w:proofErr w:type="spellEnd"/>
                  <w:r w:rsidRPr="007259C6">
                    <w:rPr>
                      <w:rFonts w:ascii="Times New Roman" w:eastAsia="Calibri" w:hAnsi="Times New Roman"/>
                      <w:bCs/>
                      <w:sz w:val="24"/>
                      <w:szCs w:val="24"/>
                    </w:rPr>
                    <w:t xml:space="preserve">   30101810200000000607</w:t>
                  </w:r>
                </w:p>
                <w:p w:rsidR="00BE58C4" w:rsidRPr="000C3C5A" w:rsidRDefault="00BE58C4" w:rsidP="000C3C5A">
                  <w:pPr>
                    <w:spacing w:after="0" w:line="240" w:lineRule="auto"/>
                    <w:rPr>
                      <w:rFonts w:ascii="Times New Roman" w:eastAsia="Calibri" w:hAnsi="Times New Roman"/>
                      <w:sz w:val="24"/>
                      <w:szCs w:val="24"/>
                    </w:rPr>
                  </w:pPr>
                </w:p>
              </w:tc>
            </w:tr>
            <w:tr w:rsidR="0073425B" w:rsidRPr="00A433CA" w:rsidTr="000C3C5A">
              <w:trPr>
                <w:jc w:val="center"/>
              </w:trPr>
              <w:tc>
                <w:tcPr>
                  <w:tcW w:w="31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73425B" w:rsidRPr="00BE58C4" w:rsidRDefault="0073425B" w:rsidP="00B91985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E58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Юридический адрес</w:t>
                  </w:r>
                </w:p>
              </w:tc>
              <w:tc>
                <w:tcPr>
                  <w:tcW w:w="61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73425B" w:rsidRPr="00BE58C4" w:rsidRDefault="00A322C2" w:rsidP="00290A39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F7FE7">
                    <w:rPr>
                      <w:rFonts w:ascii="Times New Roman" w:hAnsi="Times New Roman"/>
                      <w:sz w:val="24"/>
                      <w:szCs w:val="24"/>
                    </w:rPr>
                    <w:t>445007, Самарская обл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асть</w:t>
                  </w:r>
                  <w:r w:rsidRPr="00DF7FE7">
                    <w:rPr>
                      <w:rFonts w:ascii="Times New Roman" w:hAnsi="Times New Roman"/>
                      <w:sz w:val="24"/>
                      <w:szCs w:val="24"/>
                    </w:rPr>
                    <w:t>, г. Тольятти</w:t>
                  </w:r>
                  <w:proofErr w:type="gramStart"/>
                  <w:r w:rsidRPr="00DF7FE7">
                    <w:rPr>
                      <w:rFonts w:ascii="Times New Roman" w:hAnsi="Times New Roman"/>
                      <w:sz w:val="24"/>
                      <w:szCs w:val="24"/>
                    </w:rPr>
                    <w:t xml:space="preserve"> ,</w:t>
                  </w:r>
                  <w:proofErr w:type="gramEnd"/>
                  <w:r w:rsidRPr="00DF7FE7">
                    <w:rPr>
                      <w:rFonts w:ascii="Times New Roman" w:hAnsi="Times New Roman"/>
                      <w:sz w:val="24"/>
                      <w:szCs w:val="24"/>
                    </w:rPr>
                    <w:t xml:space="preserve"> ул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ица</w:t>
                  </w:r>
                  <w:r w:rsidRPr="00DF7FE7">
                    <w:rPr>
                      <w:rFonts w:ascii="Times New Roman" w:hAnsi="Times New Roman"/>
                      <w:sz w:val="24"/>
                      <w:szCs w:val="24"/>
                    </w:rPr>
                    <w:t xml:space="preserve"> Победы, </w:t>
                  </w:r>
                  <w:proofErr w:type="spellStart"/>
                  <w:r w:rsidRPr="00DF7FE7">
                    <w:rPr>
                      <w:rFonts w:ascii="Times New Roman" w:hAnsi="Times New Roman"/>
                      <w:sz w:val="24"/>
                      <w:szCs w:val="24"/>
                    </w:rPr>
                    <w:t>влд</w:t>
                  </w:r>
                  <w:proofErr w:type="spellEnd"/>
                  <w:r w:rsidRPr="00DF7FE7">
                    <w:rPr>
                      <w:rFonts w:ascii="Times New Roman" w:hAnsi="Times New Roman"/>
                      <w:sz w:val="24"/>
                      <w:szCs w:val="24"/>
                    </w:rPr>
                    <w:t>. 7</w:t>
                  </w:r>
                </w:p>
              </w:tc>
            </w:tr>
            <w:tr w:rsidR="0073425B" w:rsidRPr="00390246" w:rsidTr="000C3C5A">
              <w:trPr>
                <w:jc w:val="center"/>
              </w:trPr>
              <w:tc>
                <w:tcPr>
                  <w:tcW w:w="31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73425B" w:rsidRPr="0002428E" w:rsidRDefault="001E0DB9" w:rsidP="00B91985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2428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Почтовый адрес</w:t>
                  </w:r>
                </w:p>
              </w:tc>
              <w:tc>
                <w:tcPr>
                  <w:tcW w:w="61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73425B" w:rsidRPr="0002428E" w:rsidRDefault="00A322C2" w:rsidP="004216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F7FE7">
                    <w:rPr>
                      <w:rFonts w:ascii="Times New Roman" w:hAnsi="Times New Roman"/>
                      <w:sz w:val="24"/>
                      <w:szCs w:val="24"/>
                    </w:rPr>
                    <w:t>445007, Самарская обл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асть</w:t>
                  </w:r>
                  <w:r w:rsidRPr="00DF7FE7">
                    <w:rPr>
                      <w:rFonts w:ascii="Times New Roman" w:hAnsi="Times New Roman"/>
                      <w:sz w:val="24"/>
                      <w:szCs w:val="24"/>
                    </w:rPr>
                    <w:t>, г. Тольятти</w:t>
                  </w:r>
                  <w:proofErr w:type="gramStart"/>
                  <w:r w:rsidRPr="00DF7FE7">
                    <w:rPr>
                      <w:rFonts w:ascii="Times New Roman" w:hAnsi="Times New Roman"/>
                      <w:sz w:val="24"/>
                      <w:szCs w:val="24"/>
                    </w:rPr>
                    <w:t xml:space="preserve"> ,</w:t>
                  </w:r>
                  <w:proofErr w:type="gramEnd"/>
                  <w:r w:rsidRPr="00DF7FE7">
                    <w:rPr>
                      <w:rFonts w:ascii="Times New Roman" w:hAnsi="Times New Roman"/>
                      <w:sz w:val="24"/>
                      <w:szCs w:val="24"/>
                    </w:rPr>
                    <w:t xml:space="preserve"> ул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ица</w:t>
                  </w:r>
                  <w:r w:rsidRPr="00DF7FE7">
                    <w:rPr>
                      <w:rFonts w:ascii="Times New Roman" w:hAnsi="Times New Roman"/>
                      <w:sz w:val="24"/>
                      <w:szCs w:val="24"/>
                    </w:rPr>
                    <w:t xml:space="preserve"> Победы, </w:t>
                  </w:r>
                  <w:proofErr w:type="spellStart"/>
                  <w:r w:rsidRPr="00DF7FE7">
                    <w:rPr>
                      <w:rFonts w:ascii="Times New Roman" w:hAnsi="Times New Roman"/>
                      <w:sz w:val="24"/>
                      <w:szCs w:val="24"/>
                    </w:rPr>
                    <w:t>влд</w:t>
                  </w:r>
                  <w:proofErr w:type="spellEnd"/>
                  <w:r w:rsidRPr="00DF7FE7">
                    <w:rPr>
                      <w:rFonts w:ascii="Times New Roman" w:hAnsi="Times New Roman"/>
                      <w:sz w:val="24"/>
                      <w:szCs w:val="24"/>
                    </w:rPr>
                    <w:t>. 7</w:t>
                  </w:r>
                </w:p>
              </w:tc>
            </w:tr>
            <w:tr w:rsidR="005A07FF" w:rsidRPr="00390246" w:rsidTr="000C3C5A">
              <w:trPr>
                <w:jc w:val="center"/>
              </w:trPr>
              <w:tc>
                <w:tcPr>
                  <w:tcW w:w="31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</w:tcPr>
                <w:p w:rsidR="005A07FF" w:rsidRPr="005A07FF" w:rsidRDefault="005A07FF" w:rsidP="00B91985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ОКТМО</w:t>
                  </w:r>
                </w:p>
              </w:tc>
              <w:tc>
                <w:tcPr>
                  <w:tcW w:w="61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</w:tcPr>
                <w:p w:rsidR="005A07FF" w:rsidRPr="00A64F1D" w:rsidRDefault="00A322C2" w:rsidP="004216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A322C2">
                    <w:rPr>
                      <w:rFonts w:ascii="Times New Roman" w:hAnsi="Times New Roman" w:cs="Times New Roman"/>
                      <w:bCs/>
                    </w:rPr>
                    <w:t>36740000</w:t>
                  </w:r>
                </w:p>
              </w:tc>
            </w:tr>
            <w:tr w:rsidR="001F59C3" w:rsidRPr="00A433CA" w:rsidTr="000C3C5A">
              <w:trPr>
                <w:jc w:val="center"/>
              </w:trPr>
              <w:tc>
                <w:tcPr>
                  <w:tcW w:w="31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</w:tcPr>
                <w:p w:rsidR="001F59C3" w:rsidRPr="00A433CA" w:rsidRDefault="00A322C2" w:rsidP="00B91985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Д</w:t>
                  </w:r>
                  <w:r w:rsidR="001F59C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иректор</w:t>
                  </w:r>
                </w:p>
              </w:tc>
              <w:tc>
                <w:tcPr>
                  <w:tcW w:w="61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</w:tcPr>
                <w:p w:rsidR="001F59C3" w:rsidRPr="00A433CA" w:rsidRDefault="00A322C2" w:rsidP="00B91985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Евдокимова Дарья Дмитриевна</w:t>
                  </w:r>
                </w:p>
              </w:tc>
            </w:tr>
            <w:tr w:rsidR="001F59C3" w:rsidRPr="00A433CA" w:rsidTr="000C3C5A">
              <w:trPr>
                <w:jc w:val="center"/>
              </w:trPr>
              <w:tc>
                <w:tcPr>
                  <w:tcW w:w="31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</w:tcPr>
                <w:p w:rsidR="001F59C3" w:rsidRDefault="00914D89" w:rsidP="00B91985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Главный бухгалтер</w:t>
                  </w:r>
                </w:p>
              </w:tc>
              <w:tc>
                <w:tcPr>
                  <w:tcW w:w="61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</w:tcPr>
                <w:p w:rsidR="001F59C3" w:rsidRPr="00DE14E0" w:rsidRDefault="00ED6B63" w:rsidP="00B91985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Егорова</w:t>
                  </w:r>
                  <w:r w:rsidR="00A322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Наталья Александровна</w:t>
                  </w:r>
                </w:p>
              </w:tc>
            </w:tr>
            <w:tr w:rsidR="001F59C3" w:rsidRPr="00A433CA" w:rsidTr="000C3C5A">
              <w:trPr>
                <w:jc w:val="center"/>
              </w:trPr>
              <w:tc>
                <w:tcPr>
                  <w:tcW w:w="31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</w:tcPr>
                <w:p w:rsidR="001F59C3" w:rsidRPr="001F59C3" w:rsidRDefault="001E0DB9" w:rsidP="00AB619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Тел. </w:t>
                  </w:r>
                </w:p>
              </w:tc>
              <w:tc>
                <w:tcPr>
                  <w:tcW w:w="61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</w:tcPr>
                <w:p w:rsidR="001F59C3" w:rsidRPr="001F59C3" w:rsidRDefault="006C3948" w:rsidP="00ED6B63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C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+7 (</w:t>
                  </w:r>
                  <w:r w:rsidR="00A322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937</w:t>
                  </w:r>
                  <w:r w:rsidRPr="006C39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) </w:t>
                  </w:r>
                  <w:r w:rsidR="00A322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212-36-66</w:t>
                  </w:r>
                  <w:r w:rsidR="00BE58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; +7 (</w:t>
                  </w:r>
                  <w:r w:rsidR="00A322C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</w:t>
                  </w:r>
                  <w:r w:rsidR="00ED6B6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27</w:t>
                  </w:r>
                  <w:r w:rsidR="00BE58C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) </w:t>
                  </w:r>
                  <w:r w:rsidR="00ED6B6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268-13-15</w:t>
                  </w:r>
                </w:p>
              </w:tc>
            </w:tr>
            <w:tr w:rsidR="005A07FF" w:rsidRPr="00A433CA" w:rsidTr="000C3C5A">
              <w:trPr>
                <w:jc w:val="center"/>
              </w:trPr>
              <w:tc>
                <w:tcPr>
                  <w:tcW w:w="31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</w:tcPr>
                <w:p w:rsidR="005A07FF" w:rsidRDefault="005A07FF" w:rsidP="00AB619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Эл. почта</w:t>
                  </w:r>
                </w:p>
              </w:tc>
              <w:tc>
                <w:tcPr>
                  <w:tcW w:w="61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</w:tcPr>
                <w:p w:rsidR="005A07FF" w:rsidRPr="000C3C5A" w:rsidRDefault="00C64386" w:rsidP="00DE14E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6438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copp163.info@gmail.com</w:t>
                  </w:r>
                </w:p>
              </w:tc>
            </w:tr>
            <w:tr w:rsidR="00C65373" w:rsidTr="000C3C5A">
              <w:trPr>
                <w:jc w:val="center"/>
              </w:trPr>
              <w:tc>
                <w:tcPr>
                  <w:tcW w:w="314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C65373" w:rsidRDefault="00C65373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Веб-сайт</w:t>
                  </w:r>
                </w:p>
              </w:tc>
              <w:tc>
                <w:tcPr>
                  <w:tcW w:w="618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C65373" w:rsidRPr="005A07FF" w:rsidRDefault="00C64386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6438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  <w:t>copp63.ru</w:t>
                  </w:r>
                </w:p>
              </w:tc>
            </w:tr>
          </w:tbl>
          <w:p w:rsidR="0073425B" w:rsidRPr="00A433CA" w:rsidRDefault="0073425B" w:rsidP="00B91985">
            <w:pPr>
              <w:spacing w:before="100" w:beforeAutospacing="1" w:after="100" w:afterAutospacing="1" w:line="27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33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F4282F" w:rsidRPr="00A433CA" w:rsidRDefault="00F4282F" w:rsidP="00B91985">
      <w:pPr>
        <w:rPr>
          <w:rFonts w:ascii="Times New Roman" w:hAnsi="Times New Roman" w:cs="Times New Roman"/>
          <w:sz w:val="24"/>
          <w:szCs w:val="24"/>
        </w:rPr>
      </w:pPr>
    </w:p>
    <w:sectPr w:rsidR="00F4282F" w:rsidRPr="00A433CA" w:rsidSect="00B91985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734FE"/>
    <w:rsid w:val="0002428E"/>
    <w:rsid w:val="00072FB1"/>
    <w:rsid w:val="00094361"/>
    <w:rsid w:val="000C3C5A"/>
    <w:rsid w:val="00115EBA"/>
    <w:rsid w:val="00161069"/>
    <w:rsid w:val="00165FD8"/>
    <w:rsid w:val="00181A99"/>
    <w:rsid w:val="00196445"/>
    <w:rsid w:val="001A2D81"/>
    <w:rsid w:val="001E0DB9"/>
    <w:rsid w:val="001F59C3"/>
    <w:rsid w:val="0025770A"/>
    <w:rsid w:val="00290A39"/>
    <w:rsid w:val="002B235D"/>
    <w:rsid w:val="002D6857"/>
    <w:rsid w:val="002E0E29"/>
    <w:rsid w:val="002E53FC"/>
    <w:rsid w:val="002F3ED1"/>
    <w:rsid w:val="00326689"/>
    <w:rsid w:val="00332FDC"/>
    <w:rsid w:val="003462F0"/>
    <w:rsid w:val="00390246"/>
    <w:rsid w:val="003A051A"/>
    <w:rsid w:val="003A2864"/>
    <w:rsid w:val="003E02BB"/>
    <w:rsid w:val="003E5B0C"/>
    <w:rsid w:val="004159AB"/>
    <w:rsid w:val="004216DE"/>
    <w:rsid w:val="004324ED"/>
    <w:rsid w:val="004329A3"/>
    <w:rsid w:val="00475651"/>
    <w:rsid w:val="0047618E"/>
    <w:rsid w:val="004C7422"/>
    <w:rsid w:val="004F2D0C"/>
    <w:rsid w:val="005312AA"/>
    <w:rsid w:val="00547F80"/>
    <w:rsid w:val="00547FC3"/>
    <w:rsid w:val="0059622A"/>
    <w:rsid w:val="005A07FF"/>
    <w:rsid w:val="005D5FD4"/>
    <w:rsid w:val="00631378"/>
    <w:rsid w:val="006954D4"/>
    <w:rsid w:val="006B767D"/>
    <w:rsid w:val="006C3948"/>
    <w:rsid w:val="007259C6"/>
    <w:rsid w:val="0073425B"/>
    <w:rsid w:val="0076180F"/>
    <w:rsid w:val="007734FE"/>
    <w:rsid w:val="00792364"/>
    <w:rsid w:val="007E7A5E"/>
    <w:rsid w:val="00802A6C"/>
    <w:rsid w:val="00841A5D"/>
    <w:rsid w:val="00856663"/>
    <w:rsid w:val="008B2838"/>
    <w:rsid w:val="009022B9"/>
    <w:rsid w:val="009122B3"/>
    <w:rsid w:val="00914D89"/>
    <w:rsid w:val="009450A0"/>
    <w:rsid w:val="00961555"/>
    <w:rsid w:val="009724A5"/>
    <w:rsid w:val="00993FCB"/>
    <w:rsid w:val="009B0D71"/>
    <w:rsid w:val="00A322C2"/>
    <w:rsid w:val="00A433CA"/>
    <w:rsid w:val="00A506BA"/>
    <w:rsid w:val="00A64F1D"/>
    <w:rsid w:val="00A71590"/>
    <w:rsid w:val="00A9493C"/>
    <w:rsid w:val="00A970D3"/>
    <w:rsid w:val="00AB6190"/>
    <w:rsid w:val="00AD1460"/>
    <w:rsid w:val="00B32097"/>
    <w:rsid w:val="00B52424"/>
    <w:rsid w:val="00B84FEE"/>
    <w:rsid w:val="00B91985"/>
    <w:rsid w:val="00BC2F6B"/>
    <w:rsid w:val="00BE58C4"/>
    <w:rsid w:val="00BF6643"/>
    <w:rsid w:val="00C41E03"/>
    <w:rsid w:val="00C64386"/>
    <w:rsid w:val="00C64B4A"/>
    <w:rsid w:val="00C65373"/>
    <w:rsid w:val="00C87AA8"/>
    <w:rsid w:val="00CA28D9"/>
    <w:rsid w:val="00CB24D0"/>
    <w:rsid w:val="00CF545B"/>
    <w:rsid w:val="00D02B20"/>
    <w:rsid w:val="00D164DF"/>
    <w:rsid w:val="00D1730F"/>
    <w:rsid w:val="00D321C9"/>
    <w:rsid w:val="00D6443D"/>
    <w:rsid w:val="00D65731"/>
    <w:rsid w:val="00D80A57"/>
    <w:rsid w:val="00DE14E0"/>
    <w:rsid w:val="00DF0059"/>
    <w:rsid w:val="00E1284D"/>
    <w:rsid w:val="00E57834"/>
    <w:rsid w:val="00E63AB3"/>
    <w:rsid w:val="00E83BA7"/>
    <w:rsid w:val="00EB6F9D"/>
    <w:rsid w:val="00ED6B63"/>
    <w:rsid w:val="00EE1DB9"/>
    <w:rsid w:val="00EE40FD"/>
    <w:rsid w:val="00EE6004"/>
    <w:rsid w:val="00F4282F"/>
    <w:rsid w:val="00F44548"/>
    <w:rsid w:val="00F47F49"/>
    <w:rsid w:val="00F51DDB"/>
    <w:rsid w:val="00F61309"/>
    <w:rsid w:val="00FC47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DDB"/>
  </w:style>
  <w:style w:type="paragraph" w:styleId="1">
    <w:name w:val="heading 1"/>
    <w:basedOn w:val="a"/>
    <w:link w:val="10"/>
    <w:uiPriority w:val="9"/>
    <w:qFormat/>
    <w:rsid w:val="007342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425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7342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style-span">
    <w:name w:val="apple-style-span"/>
    <w:basedOn w:val="a0"/>
    <w:rsid w:val="007342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08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8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915283-7837-45FB-9F9A-CBE719231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Довольный пользователь Microsoft Office</dc:creator>
  <cp:lastModifiedBy>Наталья</cp:lastModifiedBy>
  <cp:revision>3</cp:revision>
  <cp:lastPrinted>2016-05-24T10:51:00Z</cp:lastPrinted>
  <dcterms:created xsi:type="dcterms:W3CDTF">2022-03-23T10:15:00Z</dcterms:created>
  <dcterms:modified xsi:type="dcterms:W3CDTF">2022-09-19T09:20:00Z</dcterms:modified>
</cp:coreProperties>
</file>