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C50" w:rsidRDefault="00C938F2">
      <w:pPr>
        <w:jc w:val="center"/>
        <w:rPr>
          <w:rFonts w:ascii="Titillium Web" w:eastAsia="Titillium Web" w:hAnsi="Titillium Web" w:cs="Titillium Web"/>
          <w:b/>
          <w:sz w:val="36"/>
          <w:szCs w:val="36"/>
        </w:rPr>
      </w:pPr>
      <w:bookmarkStart w:id="0" w:name="_GoBack"/>
      <w:bookmarkEnd w:id="0"/>
      <w:r>
        <w:rPr>
          <w:rFonts w:ascii="Titillium Web" w:eastAsia="Titillium Web" w:hAnsi="Titillium Web" w:cs="Titillium Web"/>
          <w:b/>
          <w:sz w:val="36"/>
          <w:szCs w:val="36"/>
        </w:rPr>
        <w:t>Important Button Information</w:t>
      </w:r>
    </w:p>
    <w:p w:rsidR="00984C50" w:rsidRDefault="00984C50">
      <w:pPr>
        <w:rPr>
          <w:rFonts w:ascii="Titillium Web" w:eastAsia="Titillium Web" w:hAnsi="Titillium Web" w:cs="Titillium Web"/>
          <w:b/>
          <w:sz w:val="36"/>
          <w:szCs w:val="36"/>
        </w:rPr>
      </w:pPr>
    </w:p>
    <w:p w:rsidR="00984C50" w:rsidRDefault="00C938F2">
      <w:pPr>
        <w:rPr>
          <w:rFonts w:ascii="Titillium Web" w:eastAsia="Titillium Web" w:hAnsi="Titillium Web" w:cs="Titillium Web"/>
          <w:b/>
          <w:sz w:val="36"/>
          <w:szCs w:val="36"/>
        </w:rPr>
      </w:pPr>
      <w:r>
        <w:rPr>
          <w:rFonts w:ascii="Titillium Web" w:eastAsia="Titillium Web" w:hAnsi="Titillium Web" w:cs="Titillium Web"/>
          <w:b/>
          <w:sz w:val="36"/>
          <w:szCs w:val="36"/>
        </w:rPr>
        <w:t>Large Button Costs</w:t>
      </w:r>
    </w:p>
    <w:tbl>
      <w:tblPr>
        <w:tblStyle w:val="a"/>
        <w:tblW w:w="958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1170"/>
        <w:gridCol w:w="4455"/>
        <w:gridCol w:w="1260"/>
      </w:tblGrid>
      <w:tr w:rsidR="00984C50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C50" w:rsidRDefault="00C938F2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2"/>
                <w:szCs w:val="32"/>
              </w:rPr>
            </w:pPr>
            <w:r>
              <w:rPr>
                <w:rFonts w:ascii="Titillium Web" w:eastAsia="Titillium Web" w:hAnsi="Titillium Web" w:cs="Titillium Web"/>
                <w:b/>
                <w:sz w:val="32"/>
                <w:szCs w:val="32"/>
              </w:rPr>
              <w:t>Pinback Button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C50" w:rsidRDefault="00C938F2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2"/>
                <w:szCs w:val="32"/>
              </w:rPr>
            </w:pPr>
            <w:r>
              <w:rPr>
                <w:rFonts w:ascii="Titillium Web" w:eastAsia="Titillium Web" w:hAnsi="Titillium Web" w:cs="Titillium Web"/>
                <w:b/>
                <w:sz w:val="32"/>
                <w:szCs w:val="32"/>
              </w:rPr>
              <w:t>0.50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C50" w:rsidRDefault="00C938F2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2"/>
                <w:szCs w:val="32"/>
              </w:rPr>
            </w:pPr>
            <w:r>
              <w:rPr>
                <w:rFonts w:ascii="Titillium Web" w:eastAsia="Titillium Web" w:hAnsi="Titillium Web" w:cs="Titillium Web"/>
                <w:b/>
                <w:sz w:val="32"/>
                <w:szCs w:val="32"/>
              </w:rPr>
              <w:t>Strong Magnet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C50" w:rsidRDefault="00C938F2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2"/>
                <w:szCs w:val="32"/>
              </w:rPr>
            </w:pPr>
            <w:r>
              <w:rPr>
                <w:rFonts w:ascii="Titillium Web" w:eastAsia="Titillium Web" w:hAnsi="Titillium Web" w:cs="Titillium Web"/>
                <w:b/>
                <w:sz w:val="32"/>
                <w:szCs w:val="32"/>
              </w:rPr>
              <w:t>0.75</w:t>
            </w:r>
          </w:p>
        </w:tc>
      </w:tr>
      <w:tr w:rsidR="00984C50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C50" w:rsidRDefault="00C938F2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2"/>
                <w:szCs w:val="32"/>
              </w:rPr>
            </w:pPr>
            <w:r>
              <w:rPr>
                <w:rFonts w:ascii="Titillium Web" w:eastAsia="Titillium Web" w:hAnsi="Titillium Web" w:cs="Titillium Web"/>
                <w:b/>
                <w:sz w:val="32"/>
                <w:szCs w:val="32"/>
              </w:rPr>
              <w:t>Weak Magnet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C50" w:rsidRDefault="00C938F2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2"/>
                <w:szCs w:val="32"/>
              </w:rPr>
            </w:pPr>
            <w:r>
              <w:rPr>
                <w:rFonts w:ascii="Titillium Web" w:eastAsia="Titillium Web" w:hAnsi="Titillium Web" w:cs="Titillium Web"/>
                <w:b/>
                <w:sz w:val="32"/>
                <w:szCs w:val="32"/>
              </w:rPr>
              <w:t>0.50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C50" w:rsidRDefault="00C938F2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2"/>
                <w:szCs w:val="32"/>
              </w:rPr>
            </w:pPr>
            <w:r>
              <w:rPr>
                <w:rFonts w:ascii="Titillium Web" w:eastAsia="Titillium Web" w:hAnsi="Titillium Web" w:cs="Titillium Web"/>
                <w:b/>
                <w:sz w:val="32"/>
                <w:szCs w:val="32"/>
              </w:rPr>
              <w:t>Keychain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C50" w:rsidRDefault="00C938F2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2"/>
                <w:szCs w:val="32"/>
              </w:rPr>
            </w:pPr>
            <w:r>
              <w:rPr>
                <w:rFonts w:ascii="Titillium Web" w:eastAsia="Titillium Web" w:hAnsi="Titillium Web" w:cs="Titillium Web"/>
                <w:b/>
                <w:sz w:val="32"/>
                <w:szCs w:val="32"/>
              </w:rPr>
              <w:t>0.75</w:t>
            </w:r>
          </w:p>
        </w:tc>
      </w:tr>
      <w:tr w:rsidR="00984C50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C50" w:rsidRDefault="00984C5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2"/>
                <w:szCs w:val="32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C50" w:rsidRDefault="00984C5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2"/>
                <w:szCs w:val="32"/>
              </w:rPr>
            </w:pP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C50" w:rsidRDefault="00C938F2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2"/>
                <w:szCs w:val="32"/>
              </w:rPr>
            </w:pPr>
            <w:r>
              <w:rPr>
                <w:rFonts w:ascii="Titillium Web" w:eastAsia="Titillium Web" w:hAnsi="Titillium Web" w:cs="Titillium Web"/>
                <w:b/>
                <w:sz w:val="32"/>
                <w:szCs w:val="32"/>
              </w:rPr>
              <w:t>Mirror Back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C50" w:rsidRDefault="00C938F2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2"/>
                <w:szCs w:val="32"/>
              </w:rPr>
            </w:pPr>
            <w:r>
              <w:rPr>
                <w:rFonts w:ascii="Titillium Web" w:eastAsia="Titillium Web" w:hAnsi="Titillium Web" w:cs="Titillium Web"/>
                <w:b/>
                <w:sz w:val="32"/>
                <w:szCs w:val="32"/>
              </w:rPr>
              <w:t>0.75</w:t>
            </w:r>
          </w:p>
        </w:tc>
      </w:tr>
    </w:tbl>
    <w:p w:rsidR="00984C50" w:rsidRDefault="00984C50">
      <w:pPr>
        <w:jc w:val="center"/>
        <w:rPr>
          <w:rFonts w:ascii="Titillium Web" w:eastAsia="Titillium Web" w:hAnsi="Titillium Web" w:cs="Titillium Web"/>
          <w:b/>
          <w:sz w:val="32"/>
          <w:szCs w:val="32"/>
        </w:rPr>
      </w:pPr>
    </w:p>
    <w:p w:rsidR="00984C50" w:rsidRDefault="00C938F2">
      <w:pPr>
        <w:rPr>
          <w:rFonts w:ascii="Titillium Web" w:eastAsia="Titillium Web" w:hAnsi="Titillium Web" w:cs="Titillium Web"/>
          <w:b/>
          <w:sz w:val="36"/>
          <w:szCs w:val="36"/>
        </w:rPr>
      </w:pPr>
      <w:r>
        <w:rPr>
          <w:rFonts w:ascii="Titillium Web" w:eastAsia="Titillium Web" w:hAnsi="Titillium Web" w:cs="Titillium Web"/>
          <w:b/>
          <w:sz w:val="36"/>
          <w:szCs w:val="36"/>
        </w:rPr>
        <w:t>Small Button Costs</w:t>
      </w:r>
    </w:p>
    <w:tbl>
      <w:tblPr>
        <w:tblStyle w:val="a0"/>
        <w:tblW w:w="958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1170"/>
        <w:gridCol w:w="4455"/>
        <w:gridCol w:w="1260"/>
      </w:tblGrid>
      <w:tr w:rsidR="00984C50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C50" w:rsidRDefault="00C938F2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2"/>
                <w:szCs w:val="32"/>
              </w:rPr>
            </w:pPr>
            <w:r>
              <w:rPr>
                <w:rFonts w:ascii="Titillium Web" w:eastAsia="Titillium Web" w:hAnsi="Titillium Web" w:cs="Titillium Web"/>
                <w:b/>
                <w:sz w:val="32"/>
                <w:szCs w:val="32"/>
              </w:rPr>
              <w:t>Pinback Button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C50" w:rsidRDefault="00C938F2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2"/>
                <w:szCs w:val="32"/>
              </w:rPr>
            </w:pPr>
            <w:r>
              <w:rPr>
                <w:rFonts w:ascii="Titillium Web" w:eastAsia="Titillium Web" w:hAnsi="Titillium Web" w:cs="Titillium Web"/>
                <w:b/>
                <w:sz w:val="32"/>
                <w:szCs w:val="32"/>
              </w:rPr>
              <w:t>0.50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C50" w:rsidRDefault="00C938F2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2"/>
                <w:szCs w:val="32"/>
              </w:rPr>
            </w:pPr>
            <w:r>
              <w:rPr>
                <w:rFonts w:ascii="Titillium Web" w:eastAsia="Titillium Web" w:hAnsi="Titillium Web" w:cs="Titillium Web"/>
                <w:b/>
                <w:sz w:val="32"/>
                <w:szCs w:val="32"/>
              </w:rPr>
              <w:t>Strong Magnet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C50" w:rsidRDefault="00C938F2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2"/>
                <w:szCs w:val="32"/>
              </w:rPr>
            </w:pPr>
            <w:r>
              <w:rPr>
                <w:rFonts w:ascii="Titillium Web" w:eastAsia="Titillium Web" w:hAnsi="Titillium Web" w:cs="Titillium Web"/>
                <w:b/>
                <w:sz w:val="32"/>
                <w:szCs w:val="32"/>
              </w:rPr>
              <w:t>0.75</w:t>
            </w:r>
          </w:p>
        </w:tc>
      </w:tr>
      <w:tr w:rsidR="00984C50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C50" w:rsidRDefault="00984C5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2"/>
                <w:szCs w:val="32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C50" w:rsidRDefault="00984C5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2"/>
                <w:szCs w:val="32"/>
              </w:rPr>
            </w:pP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C50" w:rsidRDefault="00C938F2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2"/>
                <w:szCs w:val="32"/>
              </w:rPr>
            </w:pPr>
            <w:r>
              <w:rPr>
                <w:rFonts w:ascii="Titillium Web" w:eastAsia="Titillium Web" w:hAnsi="Titillium Web" w:cs="Titillium Web"/>
                <w:b/>
                <w:sz w:val="32"/>
                <w:szCs w:val="32"/>
              </w:rPr>
              <w:t>Keychain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C50" w:rsidRDefault="00C938F2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2"/>
                <w:szCs w:val="32"/>
              </w:rPr>
            </w:pPr>
            <w:r>
              <w:rPr>
                <w:rFonts w:ascii="Titillium Web" w:eastAsia="Titillium Web" w:hAnsi="Titillium Web" w:cs="Titillium Web"/>
                <w:b/>
                <w:sz w:val="32"/>
                <w:szCs w:val="32"/>
              </w:rPr>
              <w:t>0.75</w:t>
            </w:r>
          </w:p>
        </w:tc>
      </w:tr>
    </w:tbl>
    <w:p w:rsidR="00984C50" w:rsidRDefault="00984C50">
      <w:pPr>
        <w:jc w:val="center"/>
        <w:rPr>
          <w:rFonts w:ascii="Titillium Web" w:eastAsia="Titillium Web" w:hAnsi="Titillium Web" w:cs="Titillium Web"/>
          <w:b/>
          <w:sz w:val="32"/>
          <w:szCs w:val="32"/>
        </w:rPr>
      </w:pPr>
    </w:p>
    <w:p w:rsidR="00984C50" w:rsidRDefault="00C938F2">
      <w:pPr>
        <w:jc w:val="center"/>
        <w:rPr>
          <w:rFonts w:ascii="Titillium Web" w:eastAsia="Titillium Web" w:hAnsi="Titillium Web" w:cs="Titillium Web"/>
          <w:b/>
          <w:sz w:val="32"/>
          <w:szCs w:val="32"/>
        </w:rPr>
      </w:pPr>
      <w:r>
        <w:rPr>
          <w:rFonts w:ascii="Titillium Web" w:eastAsia="Titillium Web" w:hAnsi="Titillium Web" w:cs="Titillium Web"/>
          <w:b/>
          <w:sz w:val="32"/>
          <w:szCs w:val="32"/>
        </w:rPr>
        <w:t>*** Must sell buttons for more than what they cost to make a profit.  Profit = Selling Price - Button Cost***</w:t>
      </w:r>
    </w:p>
    <w:p w:rsidR="00984C50" w:rsidRDefault="00984C50">
      <w:pPr>
        <w:rPr>
          <w:rFonts w:ascii="Titillium Web" w:eastAsia="Titillium Web" w:hAnsi="Titillium Web" w:cs="Titillium Web"/>
          <w:b/>
          <w:sz w:val="24"/>
          <w:szCs w:val="24"/>
        </w:rPr>
      </w:pPr>
    </w:p>
    <w:p w:rsidR="00984C50" w:rsidRDefault="00C938F2">
      <w:pPr>
        <w:rPr>
          <w:rFonts w:ascii="Titillium Web" w:eastAsia="Titillium Web" w:hAnsi="Titillium Web" w:cs="Titillium Web"/>
          <w:b/>
          <w:sz w:val="36"/>
          <w:szCs w:val="36"/>
        </w:rPr>
      </w:pPr>
      <w:r>
        <w:rPr>
          <w:rFonts w:ascii="Titillium Web" w:eastAsia="Titillium Web" w:hAnsi="Titillium Web" w:cs="Titillium Web"/>
          <w:b/>
          <w:sz w:val="36"/>
          <w:szCs w:val="36"/>
        </w:rPr>
        <w:t>Hand In Requirements</w:t>
      </w:r>
      <w:r>
        <w:rPr>
          <w:noProof/>
          <w:lang w:val="en-CA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margin">
              <wp:posOffset>3838575</wp:posOffset>
            </wp:positionH>
            <wp:positionV relativeFrom="paragraph">
              <wp:posOffset>66675</wp:posOffset>
            </wp:positionV>
            <wp:extent cx="2195513" cy="2527901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5513" cy="25279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84C50" w:rsidRDefault="00C938F2">
      <w:pPr>
        <w:rPr>
          <w:rFonts w:ascii="Titillium Web" w:eastAsia="Titillium Web" w:hAnsi="Titillium Web" w:cs="Titillium Web"/>
          <w:sz w:val="24"/>
          <w:szCs w:val="24"/>
        </w:rPr>
      </w:pPr>
      <w:r>
        <w:rPr>
          <w:rFonts w:ascii="Titillium Web" w:eastAsia="Titillium Web" w:hAnsi="Titillium Web" w:cs="Titillium Web"/>
          <w:sz w:val="24"/>
          <w:szCs w:val="24"/>
        </w:rPr>
        <w:t>Name the file Your Name - Type of Button (Strong, Weak, Pinback, Mirror, Keychain).psd.  Save as a photoshop file.</w:t>
      </w:r>
    </w:p>
    <w:p w:rsidR="00984C50" w:rsidRDefault="00C938F2">
      <w:pPr>
        <w:rPr>
          <w:rFonts w:ascii="Titillium Web" w:eastAsia="Titillium Web" w:hAnsi="Titillium Web" w:cs="Titillium Web"/>
          <w:sz w:val="24"/>
          <w:szCs w:val="24"/>
        </w:rPr>
      </w:pPr>
      <w:r>
        <w:rPr>
          <w:rFonts w:ascii="Titillium Web" w:eastAsia="Titillium Web" w:hAnsi="Titillium Web" w:cs="Titillium Web"/>
          <w:sz w:val="24"/>
          <w:szCs w:val="24"/>
        </w:rPr>
        <w:t xml:space="preserve">E-mail </w:t>
      </w:r>
      <w:hyperlink r:id="rId6">
        <w:r>
          <w:rPr>
            <w:rFonts w:ascii="Titillium Web" w:eastAsia="Titillium Web" w:hAnsi="Titillium Web" w:cs="Titillium Web"/>
            <w:color w:val="1155CC"/>
            <w:sz w:val="24"/>
            <w:szCs w:val="24"/>
            <w:u w:val="single"/>
          </w:rPr>
          <w:t>mark.hoogenraad@ocdsb.ca</w:t>
        </w:r>
      </w:hyperlink>
      <w:r>
        <w:rPr>
          <w:rFonts w:ascii="Titillium Web" w:eastAsia="Titillium Web" w:hAnsi="Titillium Web" w:cs="Titillium Web"/>
          <w:sz w:val="24"/>
          <w:szCs w:val="24"/>
        </w:rPr>
        <w:t xml:space="preserve">  and </w:t>
      </w:r>
      <w:hyperlink r:id="rId7">
        <w:r>
          <w:rPr>
            <w:rFonts w:ascii="Titillium Web" w:eastAsia="Titillium Web" w:hAnsi="Titillium Web" w:cs="Titillium Web"/>
            <w:color w:val="1155CC"/>
            <w:sz w:val="24"/>
            <w:szCs w:val="24"/>
            <w:u w:val="single"/>
          </w:rPr>
          <w:t>jdang1@ocdsb.ca</w:t>
        </w:r>
      </w:hyperlink>
      <w:r>
        <w:rPr>
          <w:rFonts w:ascii="Titillium Web" w:eastAsia="Titillium Web" w:hAnsi="Titillium Web" w:cs="Titillium Web"/>
          <w:sz w:val="24"/>
          <w:szCs w:val="24"/>
        </w:rPr>
        <w:t xml:space="preserve"> the file from your school account.</w:t>
      </w:r>
    </w:p>
    <w:p w:rsidR="00984C50" w:rsidRDefault="00C938F2">
      <w:pPr>
        <w:rPr>
          <w:rFonts w:ascii="Titillium Web" w:eastAsia="Titillium Web" w:hAnsi="Titillium Web" w:cs="Titillium Web"/>
          <w:sz w:val="24"/>
          <w:szCs w:val="24"/>
        </w:rPr>
      </w:pPr>
      <w:r>
        <w:rPr>
          <w:rFonts w:ascii="Titillium Web" w:eastAsia="Titillium Web" w:hAnsi="Titillium Web" w:cs="Titillium Web"/>
          <w:sz w:val="24"/>
          <w:szCs w:val="24"/>
        </w:rPr>
        <w:t xml:space="preserve">Include the </w:t>
      </w:r>
      <w:r>
        <w:rPr>
          <w:rFonts w:ascii="Titillium Web" w:eastAsia="Titillium Web" w:hAnsi="Titillium Web" w:cs="Titillium Web"/>
          <w:b/>
          <w:sz w:val="24"/>
          <w:szCs w:val="24"/>
        </w:rPr>
        <w:t>TOTAL COST</w:t>
      </w:r>
      <w:r>
        <w:rPr>
          <w:rFonts w:ascii="Titillium Web" w:eastAsia="Titillium Web" w:hAnsi="Titillium Web" w:cs="Titillium Web"/>
          <w:sz w:val="24"/>
          <w:szCs w:val="24"/>
        </w:rPr>
        <w:t xml:space="preserve"> of your order in the e-mail.</w:t>
      </w:r>
    </w:p>
    <w:p w:rsidR="00984C50" w:rsidRDefault="00984C50">
      <w:pPr>
        <w:rPr>
          <w:rFonts w:ascii="Titillium Web" w:eastAsia="Titillium Web" w:hAnsi="Titillium Web" w:cs="Titillium Web"/>
          <w:sz w:val="24"/>
          <w:szCs w:val="24"/>
        </w:rPr>
      </w:pPr>
    </w:p>
    <w:p w:rsidR="00984C50" w:rsidRDefault="00C938F2">
      <w:pPr>
        <w:rPr>
          <w:rFonts w:ascii="Titillium Web" w:eastAsia="Titillium Web" w:hAnsi="Titillium Web" w:cs="Titillium Web"/>
          <w:sz w:val="24"/>
          <w:szCs w:val="24"/>
        </w:rPr>
      </w:pPr>
      <w:r>
        <w:rPr>
          <w:rFonts w:ascii="Titillium Web" w:eastAsia="Titillium Web" w:hAnsi="Titillium Web" w:cs="Titillium Web"/>
          <w:b/>
          <w:sz w:val="24"/>
          <w:szCs w:val="24"/>
        </w:rPr>
        <w:t>Example of E-Mail on the r</w:t>
      </w:r>
      <w:r>
        <w:rPr>
          <w:rFonts w:ascii="Titillium Web" w:eastAsia="Titillium Web" w:hAnsi="Titillium Web" w:cs="Titillium Web"/>
          <w:b/>
          <w:sz w:val="24"/>
          <w:szCs w:val="24"/>
        </w:rPr>
        <w:t>ight -----&gt;</w:t>
      </w:r>
    </w:p>
    <w:p w:rsidR="00984C50" w:rsidRDefault="00984C50">
      <w:pPr>
        <w:rPr>
          <w:rFonts w:ascii="Titillium Web" w:eastAsia="Titillium Web" w:hAnsi="Titillium Web" w:cs="Titillium Web"/>
          <w:sz w:val="24"/>
          <w:szCs w:val="24"/>
        </w:rPr>
      </w:pPr>
    </w:p>
    <w:p w:rsidR="00984C50" w:rsidRDefault="00984C50">
      <w:pPr>
        <w:rPr>
          <w:rFonts w:ascii="Titillium Web" w:eastAsia="Titillium Web" w:hAnsi="Titillium Web" w:cs="Titillium Web"/>
          <w:sz w:val="24"/>
          <w:szCs w:val="24"/>
        </w:rPr>
      </w:pPr>
    </w:p>
    <w:p w:rsidR="00984C50" w:rsidRDefault="00984C50">
      <w:pPr>
        <w:rPr>
          <w:rFonts w:ascii="Titillium Web" w:eastAsia="Titillium Web" w:hAnsi="Titillium Web" w:cs="Titillium Web"/>
          <w:sz w:val="24"/>
          <w:szCs w:val="24"/>
        </w:rPr>
      </w:pPr>
    </w:p>
    <w:p w:rsidR="00984C50" w:rsidRDefault="00984C50">
      <w:pPr>
        <w:rPr>
          <w:rFonts w:ascii="Titillium Web" w:eastAsia="Titillium Web" w:hAnsi="Titillium Web" w:cs="Titillium Web"/>
          <w:b/>
          <w:sz w:val="36"/>
          <w:szCs w:val="36"/>
        </w:rPr>
      </w:pPr>
    </w:p>
    <w:p w:rsidR="00984C50" w:rsidRDefault="00984C50">
      <w:pPr>
        <w:rPr>
          <w:rFonts w:ascii="Titillium Web" w:eastAsia="Titillium Web" w:hAnsi="Titillium Web" w:cs="Titillium Web"/>
          <w:b/>
          <w:sz w:val="36"/>
          <w:szCs w:val="36"/>
        </w:rPr>
      </w:pPr>
    </w:p>
    <w:p w:rsidR="00984C50" w:rsidRDefault="00984C50">
      <w:pPr>
        <w:rPr>
          <w:rFonts w:ascii="Titillium Web" w:eastAsia="Titillium Web" w:hAnsi="Titillium Web" w:cs="Titillium Web"/>
          <w:b/>
          <w:sz w:val="36"/>
          <w:szCs w:val="36"/>
        </w:rPr>
      </w:pPr>
    </w:p>
    <w:p w:rsidR="00984C50" w:rsidRDefault="00984C50">
      <w:pPr>
        <w:rPr>
          <w:rFonts w:ascii="Titillium Web" w:eastAsia="Titillium Web" w:hAnsi="Titillium Web" w:cs="Titillium Web"/>
          <w:b/>
          <w:sz w:val="36"/>
          <w:szCs w:val="36"/>
        </w:rPr>
      </w:pPr>
    </w:p>
    <w:p w:rsidR="00984C50" w:rsidRDefault="00C938F2">
      <w:pPr>
        <w:rPr>
          <w:rFonts w:ascii="Titillium Web" w:eastAsia="Titillium Web" w:hAnsi="Titillium Web" w:cs="Titillium Web"/>
          <w:b/>
          <w:sz w:val="36"/>
          <w:szCs w:val="36"/>
        </w:rPr>
      </w:pPr>
      <w:r>
        <w:rPr>
          <w:rFonts w:ascii="Titillium Web" w:eastAsia="Titillium Web" w:hAnsi="Titillium Web" w:cs="Titillium Web"/>
          <w:b/>
          <w:sz w:val="36"/>
          <w:szCs w:val="36"/>
        </w:rPr>
        <w:t>Track All Sales</w:t>
      </w:r>
    </w:p>
    <w:p w:rsidR="00984C50" w:rsidRDefault="00C938F2">
      <w:pPr>
        <w:rPr>
          <w:rFonts w:ascii="Titillium Web" w:eastAsia="Titillium Web" w:hAnsi="Titillium Web" w:cs="Titillium Web"/>
          <w:b/>
          <w:sz w:val="24"/>
          <w:szCs w:val="24"/>
        </w:rPr>
      </w:pPr>
      <w:r>
        <w:rPr>
          <w:rFonts w:ascii="Titillium Web" w:eastAsia="Titillium Web" w:hAnsi="Titillium Web" w:cs="Titillium Web"/>
          <w:b/>
          <w:sz w:val="24"/>
          <w:szCs w:val="24"/>
        </w:rPr>
        <w:t>Example Table</w:t>
      </w:r>
    </w:p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1"/>
        <w:gridCol w:w="3105"/>
        <w:gridCol w:w="1530"/>
        <w:gridCol w:w="1237"/>
        <w:gridCol w:w="1237"/>
      </w:tblGrid>
      <w:tr w:rsidR="00984C50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C50" w:rsidRDefault="00C938F2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sz w:val="24"/>
                <w:szCs w:val="24"/>
              </w:rPr>
              <w:t>Name of Customer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C50" w:rsidRDefault="00C938F2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sz w:val="24"/>
                <w:szCs w:val="24"/>
              </w:rPr>
              <w:t>Button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C50" w:rsidRDefault="00C938F2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sz w:val="24"/>
                <w:szCs w:val="24"/>
              </w:rPr>
              <w:t>Selling Price</w:t>
            </w:r>
          </w:p>
        </w:tc>
        <w:tc>
          <w:tcPr>
            <w:tcW w:w="1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C50" w:rsidRDefault="00C938F2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sz w:val="24"/>
                <w:szCs w:val="24"/>
              </w:rPr>
              <w:t>Cost</w:t>
            </w:r>
          </w:p>
        </w:tc>
        <w:tc>
          <w:tcPr>
            <w:tcW w:w="1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C50" w:rsidRDefault="00C938F2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sz w:val="24"/>
                <w:szCs w:val="24"/>
              </w:rPr>
              <w:t>Profit</w:t>
            </w:r>
          </w:p>
        </w:tc>
      </w:tr>
      <w:tr w:rsidR="00984C50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C50" w:rsidRDefault="00C938F2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sz w:val="24"/>
                <w:szCs w:val="24"/>
              </w:rPr>
              <w:t>John Smith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C50" w:rsidRDefault="00C938F2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sz w:val="24"/>
                <w:szCs w:val="24"/>
              </w:rPr>
              <w:t>Friends Strong Magnet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C50" w:rsidRDefault="00C938F2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sz w:val="24"/>
                <w:szCs w:val="24"/>
              </w:rPr>
              <w:t>$5</w:t>
            </w:r>
          </w:p>
        </w:tc>
        <w:tc>
          <w:tcPr>
            <w:tcW w:w="1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C50" w:rsidRDefault="00C938F2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sz w:val="24"/>
                <w:szCs w:val="24"/>
              </w:rPr>
              <w:t>0.75</w:t>
            </w:r>
          </w:p>
        </w:tc>
        <w:tc>
          <w:tcPr>
            <w:tcW w:w="1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C50" w:rsidRDefault="00C938F2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sz w:val="24"/>
                <w:szCs w:val="24"/>
              </w:rPr>
              <w:t>$4.25</w:t>
            </w:r>
          </w:p>
        </w:tc>
      </w:tr>
      <w:tr w:rsidR="00984C50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C50" w:rsidRDefault="00C938F2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sz w:val="24"/>
                <w:szCs w:val="24"/>
              </w:rPr>
              <w:t>Pat Yu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C50" w:rsidRDefault="00C938F2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sz w:val="24"/>
                <w:szCs w:val="24"/>
              </w:rPr>
              <w:t>Dog Weak Magnet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C50" w:rsidRDefault="00C938F2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sz w:val="24"/>
                <w:szCs w:val="24"/>
              </w:rPr>
              <w:t>$2</w:t>
            </w:r>
          </w:p>
        </w:tc>
        <w:tc>
          <w:tcPr>
            <w:tcW w:w="1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C50" w:rsidRDefault="00C938F2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sz w:val="24"/>
                <w:szCs w:val="24"/>
              </w:rPr>
              <w:t>0.50</w:t>
            </w:r>
          </w:p>
        </w:tc>
        <w:tc>
          <w:tcPr>
            <w:tcW w:w="1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C50" w:rsidRDefault="00C938F2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sz w:val="24"/>
                <w:szCs w:val="24"/>
              </w:rPr>
              <w:t>$1.50</w:t>
            </w:r>
          </w:p>
        </w:tc>
      </w:tr>
    </w:tbl>
    <w:p w:rsidR="00984C50" w:rsidRDefault="00984C50">
      <w:pPr>
        <w:rPr>
          <w:rFonts w:ascii="Titillium Web" w:eastAsia="Titillium Web" w:hAnsi="Titillium Web" w:cs="Titillium Web"/>
          <w:b/>
          <w:sz w:val="16"/>
          <w:szCs w:val="16"/>
        </w:rPr>
      </w:pPr>
    </w:p>
    <w:p w:rsidR="00984C50" w:rsidRDefault="00C938F2">
      <w:pPr>
        <w:rPr>
          <w:rFonts w:ascii="Titillium Web" w:eastAsia="Titillium Web" w:hAnsi="Titillium Web" w:cs="Titillium Web"/>
          <w:sz w:val="36"/>
          <w:szCs w:val="36"/>
        </w:rPr>
      </w:pPr>
      <w:r>
        <w:rPr>
          <w:rFonts w:ascii="Titillium Web" w:eastAsia="Titillium Web" w:hAnsi="Titillium Web" w:cs="Titillium Web"/>
          <w:b/>
          <w:sz w:val="36"/>
          <w:szCs w:val="36"/>
        </w:rPr>
        <w:t>Copyright</w:t>
      </w:r>
    </w:p>
    <w:p w:rsidR="00984C50" w:rsidRDefault="00C938F2">
      <w:pPr>
        <w:rPr>
          <w:rFonts w:ascii="Titillium Web" w:eastAsia="Titillium Web" w:hAnsi="Titillium Web" w:cs="Titillium Web"/>
          <w:sz w:val="24"/>
          <w:szCs w:val="24"/>
        </w:rPr>
      </w:pPr>
      <w:r>
        <w:rPr>
          <w:rFonts w:ascii="Titillium Web" w:eastAsia="Titillium Web" w:hAnsi="Titillium Web" w:cs="Titillium Web"/>
          <w:sz w:val="24"/>
          <w:szCs w:val="24"/>
        </w:rPr>
        <w:t>The onus is on you that you use copyright free pictures (Public Domain Pictures).</w:t>
      </w:r>
    </w:p>
    <w:p w:rsidR="00984C50" w:rsidRDefault="00C938F2">
      <w:pPr>
        <w:rPr>
          <w:rFonts w:ascii="Titillium Web" w:eastAsia="Titillium Web" w:hAnsi="Titillium Web" w:cs="Titillium Web"/>
          <w:sz w:val="24"/>
          <w:szCs w:val="24"/>
        </w:rPr>
      </w:pPr>
      <w:r>
        <w:rPr>
          <w:rFonts w:ascii="Titillium Web" w:eastAsia="Titillium Web" w:hAnsi="Titillium Web" w:cs="Titillium Web"/>
          <w:sz w:val="24"/>
          <w:szCs w:val="24"/>
        </w:rPr>
        <w:t xml:space="preserve">Use a website such as - </w:t>
      </w:r>
      <w:hyperlink r:id="rId8">
        <w:r>
          <w:rPr>
            <w:rFonts w:ascii="Titillium Web" w:eastAsia="Titillium Web" w:hAnsi="Titillium Web" w:cs="Titillium Web"/>
            <w:color w:val="1155CC"/>
            <w:sz w:val="24"/>
            <w:szCs w:val="24"/>
            <w:u w:val="single"/>
          </w:rPr>
          <w:t>https://commons.wikimedia.org/wiki/Main_Page</w:t>
        </w:r>
      </w:hyperlink>
    </w:p>
    <w:p w:rsidR="00984C50" w:rsidRDefault="00C938F2">
      <w:pPr>
        <w:rPr>
          <w:rFonts w:ascii="Titillium Web" w:eastAsia="Titillium Web" w:hAnsi="Titillium Web" w:cs="Titillium Web"/>
          <w:sz w:val="24"/>
          <w:szCs w:val="24"/>
        </w:rPr>
      </w:pPr>
      <w:r>
        <w:rPr>
          <w:rFonts w:ascii="Titillium Web" w:eastAsia="Titillium Web" w:hAnsi="Titillium Web" w:cs="Titillium Web"/>
          <w:sz w:val="24"/>
          <w:szCs w:val="24"/>
        </w:rPr>
        <w:tab/>
        <w:t>Or an option in BING search that searche</w:t>
      </w:r>
      <w:r>
        <w:rPr>
          <w:rFonts w:ascii="Titillium Web" w:eastAsia="Titillium Web" w:hAnsi="Titillium Web" w:cs="Titillium Web"/>
          <w:sz w:val="24"/>
          <w:szCs w:val="24"/>
        </w:rPr>
        <w:t>s Public Domain.</w:t>
      </w:r>
    </w:p>
    <w:p w:rsidR="00984C50" w:rsidRDefault="00984C50">
      <w:pPr>
        <w:rPr>
          <w:rFonts w:ascii="Titillium Web" w:eastAsia="Titillium Web" w:hAnsi="Titillium Web" w:cs="Titillium Web"/>
          <w:sz w:val="24"/>
          <w:szCs w:val="24"/>
        </w:rPr>
      </w:pPr>
    </w:p>
    <w:sectPr w:rsidR="00984C5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tillium Web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984C50"/>
    <w:rsid w:val="00984C50"/>
    <w:rsid w:val="00C9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ons.wikimedia.org/wiki/Main_Pag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ulie.dang@ocdsb.ca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mark.hoogenraad@ocdsb.ca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179</Words>
  <Characters>1023</Characters>
  <Application>Microsoft Office Word</Application>
  <DocSecurity>0</DocSecurity>
  <Lines>8</Lines>
  <Paragraphs>2</Paragraphs>
  <ScaleCrop>false</ScaleCrop>
  <Company>OCDSB</Company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 MELNIKOV</dc:creator>
  <cp:lastModifiedBy>ARNOLD MELNIKOV</cp:lastModifiedBy>
  <cp:revision>2</cp:revision>
  <dcterms:created xsi:type="dcterms:W3CDTF">2017-11-30T19:33:00Z</dcterms:created>
  <dcterms:modified xsi:type="dcterms:W3CDTF">2017-11-30T19:33:00Z</dcterms:modified>
</cp:coreProperties>
</file>