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B87CD" w14:textId="77777777" w:rsidR="00F61CF8" w:rsidRPr="00F61CF8" w:rsidRDefault="00F61CF8" w:rsidP="00F61CF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SimSun"/>
          <w:b/>
          <w:bCs/>
          <w:color w:val="191B1F"/>
          <w:kern w:val="0"/>
          <w:sz w:val="29"/>
          <w:szCs w:val="29"/>
        </w:rPr>
      </w:pPr>
      <w:r w:rsidRPr="00F61CF8">
        <w:rPr>
          <w:rFonts w:ascii="Microsoft YaHei" w:eastAsia="Microsoft YaHei" w:hAnsi="Microsoft YaHei" w:cs="SimSun" w:hint="eastAsia"/>
          <w:b/>
          <w:bCs/>
          <w:color w:val="191B1F"/>
          <w:kern w:val="0"/>
          <w:sz w:val="29"/>
          <w:szCs w:val="29"/>
        </w:rPr>
        <w:t>1、工业异常</w:t>
      </w:r>
      <w:r>
        <w:rPr>
          <w:rFonts w:ascii="Microsoft YaHei" w:eastAsia="Microsoft YaHei" w:hAnsi="Microsoft YaHei" w:cs="SimSun" w:hint="eastAsia"/>
          <w:b/>
          <w:bCs/>
          <w:color w:val="191B1F"/>
          <w:kern w:val="0"/>
          <w:sz w:val="29"/>
          <w:szCs w:val="29"/>
        </w:rPr>
        <w:t>检测</w:t>
      </w:r>
    </w:p>
    <w:p w14:paraId="3D6586D5" w14:textId="77777777" w:rsidR="00F61CF8" w:rsidRPr="00F61CF8" w:rsidRDefault="00F61CF8" w:rsidP="00F61CF8">
      <w:pPr>
        <w:widowControl/>
        <w:shd w:val="clear" w:color="auto" w:fill="FFFFFF"/>
        <w:outlineLvl w:val="2"/>
        <w:rPr>
          <w:rFonts w:ascii="Microsoft YaHei" w:eastAsia="Microsoft YaHei" w:hAnsi="Microsoft YaHei" w:cs="SimSun"/>
          <w:b/>
          <w:bCs/>
          <w:color w:val="191B1F"/>
          <w:kern w:val="0"/>
          <w:szCs w:val="21"/>
        </w:rPr>
      </w:pPr>
      <w:r w:rsidRPr="00F61CF8">
        <w:rPr>
          <w:rFonts w:ascii="Microsoft YaHei" w:eastAsia="Microsoft YaHei" w:hAnsi="Microsoft YaHei" w:cs="SimSun" w:hint="eastAsia"/>
          <w:b/>
          <w:bCs/>
          <w:color w:val="191B1F"/>
          <w:kern w:val="0"/>
          <w:szCs w:val="21"/>
        </w:rPr>
        <w:t>1.1 Towards Scalable 3D Anomaly Detection and Localization: A Benchmark via 3D Anomaly Synthesis and A Self-Supervised Learning Network</w:t>
      </w:r>
    </w:p>
    <w:p w14:paraId="7AF27E87" w14:textId="77777777" w:rsidR="00F61CF8" w:rsidRPr="00F61CF8" w:rsidRDefault="00F61CF8" w:rsidP="00F61CF8">
      <w:pPr>
        <w:widowControl/>
        <w:shd w:val="clear" w:color="auto" w:fill="FFFFFF"/>
        <w:outlineLvl w:val="2"/>
        <w:rPr>
          <w:rFonts w:ascii="SimSun" w:eastAsia="SimSun" w:hAnsi="SimSun" w:cs="SimSun"/>
          <w:kern w:val="0"/>
          <w:szCs w:val="21"/>
        </w:rPr>
      </w:pPr>
      <w:r w:rsidRPr="00F61CF8">
        <w:rPr>
          <w:rFonts w:ascii="Microsoft YaHei" w:eastAsia="Microsoft YaHei" w:hAnsi="Microsoft YaHei" w:cs="SimSun" w:hint="eastAsia"/>
          <w:b/>
          <w:bCs/>
          <w:color w:val="191B1F"/>
          <w:kern w:val="0"/>
          <w:szCs w:val="21"/>
        </w:rPr>
        <w:t>1.2 Multimodal Industrial Anomaly Detection by Crossmodal Feature Mapping</w:t>
      </w:r>
    </w:p>
    <w:p w14:paraId="43ED097D" w14:textId="77777777" w:rsidR="00F61CF8" w:rsidRPr="00F61CF8" w:rsidRDefault="00F61CF8" w:rsidP="00F61CF8">
      <w:pPr>
        <w:widowControl/>
        <w:shd w:val="clear" w:color="auto" w:fill="FFFFFF"/>
        <w:outlineLvl w:val="2"/>
        <w:rPr>
          <w:rFonts w:ascii="Microsoft YaHei" w:eastAsia="Microsoft YaHei" w:hAnsi="Microsoft YaHei" w:cs="SimSun"/>
          <w:b/>
          <w:bCs/>
          <w:color w:val="191B1F"/>
          <w:kern w:val="0"/>
          <w:szCs w:val="21"/>
        </w:rPr>
      </w:pPr>
      <w:r w:rsidRPr="00F61CF8">
        <w:rPr>
          <w:rFonts w:ascii="Microsoft YaHei" w:eastAsia="Microsoft YaHei" w:hAnsi="Microsoft YaHei" w:cs="SimSun" w:hint="eastAsia"/>
          <w:b/>
          <w:bCs/>
          <w:color w:val="191B1F"/>
          <w:kern w:val="0"/>
          <w:szCs w:val="21"/>
        </w:rPr>
        <w:t>1.3 Anomaly Heterogeneity Learning for Open-set Supervised Anomaly Detection</w:t>
      </w:r>
    </w:p>
    <w:p w14:paraId="7791D168" w14:textId="77777777" w:rsidR="00F61CF8" w:rsidRPr="00F61CF8" w:rsidRDefault="00F61CF8" w:rsidP="00F61CF8">
      <w:pPr>
        <w:widowControl/>
        <w:shd w:val="clear" w:color="auto" w:fill="FFFFFF"/>
        <w:outlineLvl w:val="2"/>
        <w:rPr>
          <w:rFonts w:ascii="SimSun" w:eastAsia="SimSun" w:hAnsi="SimSun" w:cs="SimSun"/>
          <w:kern w:val="0"/>
          <w:szCs w:val="21"/>
        </w:rPr>
      </w:pPr>
      <w:r w:rsidRPr="00F61CF8">
        <w:rPr>
          <w:rFonts w:ascii="Microsoft YaHei" w:eastAsia="Microsoft YaHei" w:hAnsi="Microsoft YaHei" w:cs="SimSun" w:hint="eastAsia"/>
          <w:b/>
          <w:bCs/>
          <w:color w:val="191B1F"/>
          <w:kern w:val="0"/>
          <w:szCs w:val="21"/>
        </w:rPr>
        <w:t>1.4 Toward Generalist Anomaly Detection via In-context Residual Learning with Few-shot Normal Sample Prompts</w:t>
      </w:r>
    </w:p>
    <w:p w14:paraId="301B6A2F" w14:textId="77777777" w:rsidR="00F61CF8" w:rsidRPr="00F61CF8" w:rsidRDefault="00F61CF8" w:rsidP="00F61CF8">
      <w:pPr>
        <w:widowControl/>
        <w:shd w:val="clear" w:color="auto" w:fill="FFFFFF"/>
        <w:outlineLvl w:val="2"/>
        <w:rPr>
          <w:rFonts w:ascii="Microsoft YaHei" w:eastAsia="Microsoft YaHei" w:hAnsi="Microsoft YaHei" w:cs="SimSun"/>
          <w:b/>
          <w:bCs/>
          <w:color w:val="191B1F"/>
          <w:kern w:val="0"/>
          <w:szCs w:val="21"/>
        </w:rPr>
      </w:pPr>
      <w:r w:rsidRPr="00F61CF8">
        <w:rPr>
          <w:rFonts w:ascii="Microsoft YaHei" w:eastAsia="Microsoft YaHei" w:hAnsi="Microsoft YaHei" w:cs="SimSun" w:hint="eastAsia"/>
          <w:b/>
          <w:bCs/>
          <w:color w:val="191B1F"/>
          <w:kern w:val="0"/>
          <w:szCs w:val="21"/>
        </w:rPr>
        <w:t>1.5 RealNet: A Feature Selection Network with Realistic Synthetic Anomaly for Anomaly Detection</w:t>
      </w:r>
    </w:p>
    <w:p w14:paraId="26C55A07" w14:textId="77777777" w:rsidR="00F61CF8" w:rsidRPr="00F61CF8" w:rsidRDefault="00F61CF8" w:rsidP="00F61CF8">
      <w:pPr>
        <w:widowControl/>
        <w:shd w:val="clear" w:color="auto" w:fill="FFFFFF"/>
        <w:outlineLvl w:val="2"/>
        <w:rPr>
          <w:rFonts w:ascii="Microsoft YaHei" w:eastAsia="Microsoft YaHei" w:hAnsi="Microsoft YaHei" w:cs="SimSun"/>
          <w:b/>
          <w:bCs/>
          <w:color w:val="191B1F"/>
          <w:kern w:val="0"/>
          <w:szCs w:val="21"/>
        </w:rPr>
      </w:pPr>
      <w:r w:rsidRPr="00F61CF8">
        <w:rPr>
          <w:rFonts w:ascii="Microsoft YaHei" w:eastAsia="Microsoft YaHei" w:hAnsi="Microsoft YaHei" w:cs="SimSun" w:hint="eastAsia"/>
          <w:b/>
          <w:bCs/>
          <w:color w:val="191B1F"/>
          <w:kern w:val="0"/>
          <w:szCs w:val="21"/>
        </w:rPr>
        <w:t>1.6 Real-IAD: A Real-World Multi-View Dataset for Benchmarking Versatile Industrial Anomaly Detection</w:t>
      </w:r>
    </w:p>
    <w:p w14:paraId="7C1B86EC" w14:textId="77777777" w:rsidR="00F61CF8" w:rsidRPr="00F61CF8" w:rsidRDefault="00F61CF8" w:rsidP="00F61CF8">
      <w:pPr>
        <w:widowControl/>
        <w:shd w:val="clear" w:color="auto" w:fill="FFFFFF"/>
        <w:outlineLvl w:val="2"/>
        <w:rPr>
          <w:rFonts w:ascii="SimSun" w:eastAsia="SimSun" w:hAnsi="SimSun" w:cs="SimSun"/>
          <w:kern w:val="0"/>
          <w:szCs w:val="21"/>
        </w:rPr>
      </w:pPr>
      <w:r w:rsidRPr="00F61CF8">
        <w:rPr>
          <w:rFonts w:ascii="Microsoft YaHei" w:eastAsia="Microsoft YaHei" w:hAnsi="Microsoft YaHei" w:cs="SimSun" w:hint="eastAsia"/>
          <w:b/>
          <w:bCs/>
          <w:color w:val="191B1F"/>
          <w:kern w:val="0"/>
          <w:szCs w:val="21"/>
        </w:rPr>
        <w:t>1.7 Text-Guided Variational Image Generation for Industrial Anomaly Detection and Segmentation</w:t>
      </w:r>
    </w:p>
    <w:p w14:paraId="4713F768" w14:textId="77777777" w:rsidR="00F61CF8" w:rsidRPr="00F61CF8" w:rsidRDefault="00F61CF8" w:rsidP="00F61CF8">
      <w:pPr>
        <w:widowControl/>
        <w:shd w:val="clear" w:color="auto" w:fill="FFFFFF"/>
        <w:outlineLvl w:val="2"/>
        <w:rPr>
          <w:rFonts w:ascii="SimSun" w:eastAsia="SimSun" w:hAnsi="SimSun" w:cs="SimSun"/>
          <w:kern w:val="0"/>
          <w:szCs w:val="21"/>
        </w:rPr>
      </w:pPr>
      <w:r w:rsidRPr="00F61CF8">
        <w:rPr>
          <w:rFonts w:ascii="Microsoft YaHei" w:eastAsia="Microsoft YaHei" w:hAnsi="Microsoft YaHei" w:cs="SimSun" w:hint="eastAsia"/>
          <w:b/>
          <w:bCs/>
          <w:color w:val="191B1F"/>
          <w:kern w:val="0"/>
          <w:szCs w:val="21"/>
        </w:rPr>
        <w:t>1.8 Adapting Visual-Language Models for Generalizable Anomaly Detection in Medical Images</w:t>
      </w:r>
    </w:p>
    <w:p w14:paraId="64072B5E" w14:textId="77777777" w:rsidR="00F61CF8" w:rsidRPr="00F61CF8" w:rsidRDefault="00F61CF8" w:rsidP="00F61CF8">
      <w:pPr>
        <w:widowControl/>
        <w:shd w:val="clear" w:color="auto" w:fill="FFFFFF"/>
        <w:outlineLvl w:val="2"/>
        <w:rPr>
          <w:rFonts w:ascii="Microsoft YaHei" w:eastAsia="Microsoft YaHei" w:hAnsi="Microsoft YaHei" w:cs="SimSun"/>
          <w:b/>
          <w:bCs/>
          <w:color w:val="191B1F"/>
          <w:kern w:val="0"/>
          <w:szCs w:val="21"/>
        </w:rPr>
      </w:pPr>
      <w:r w:rsidRPr="00F61CF8">
        <w:rPr>
          <w:rFonts w:ascii="Microsoft YaHei" w:eastAsia="Microsoft YaHei" w:hAnsi="Microsoft YaHei" w:cs="SimSun" w:hint="eastAsia"/>
          <w:b/>
          <w:bCs/>
          <w:color w:val="191B1F"/>
          <w:kern w:val="0"/>
          <w:szCs w:val="21"/>
        </w:rPr>
        <w:t>1.9 PromptAD: Learning Prompts with only Normal Samples for Few-Shot Anomaly Detection</w:t>
      </w:r>
    </w:p>
    <w:p w14:paraId="0217A625" w14:textId="77777777" w:rsidR="00F61CF8" w:rsidRPr="00F61CF8" w:rsidRDefault="00F61CF8" w:rsidP="00F61CF8">
      <w:pPr>
        <w:widowControl/>
        <w:shd w:val="clear" w:color="auto" w:fill="FFFFFF"/>
        <w:outlineLvl w:val="2"/>
        <w:rPr>
          <w:rFonts w:ascii="Microsoft YaHei" w:eastAsia="Microsoft YaHei" w:hAnsi="Microsoft YaHei" w:cs="SimSun"/>
          <w:b/>
          <w:bCs/>
          <w:color w:val="191B1F"/>
          <w:kern w:val="0"/>
          <w:szCs w:val="21"/>
        </w:rPr>
      </w:pPr>
      <w:r w:rsidRPr="00F61CF8">
        <w:rPr>
          <w:rFonts w:ascii="Microsoft YaHei" w:eastAsia="Microsoft YaHei" w:hAnsi="Microsoft YaHei" w:cs="SimSun" w:hint="eastAsia"/>
          <w:b/>
          <w:bCs/>
          <w:color w:val="191B1F"/>
          <w:kern w:val="0"/>
          <w:szCs w:val="21"/>
        </w:rPr>
        <w:t>1.10 Long-Tailed Anomaly Detection with Learnable Class Names</w:t>
      </w:r>
    </w:p>
    <w:p w14:paraId="604D899E" w14:textId="77777777" w:rsidR="00F61CF8" w:rsidRPr="00F61CF8" w:rsidRDefault="00F61CF8" w:rsidP="00F61CF8">
      <w:pPr>
        <w:widowControl/>
        <w:shd w:val="clear" w:color="auto" w:fill="FFFFFF"/>
        <w:outlineLvl w:val="2"/>
        <w:rPr>
          <w:rFonts w:ascii="Microsoft YaHei" w:eastAsia="Microsoft YaHei" w:hAnsi="Microsoft YaHei" w:cs="SimSun"/>
          <w:b/>
          <w:bCs/>
          <w:color w:val="191B1F"/>
          <w:kern w:val="0"/>
          <w:szCs w:val="21"/>
        </w:rPr>
      </w:pPr>
      <w:r w:rsidRPr="00F61CF8">
        <w:rPr>
          <w:rFonts w:ascii="Microsoft YaHei" w:eastAsia="Microsoft YaHei" w:hAnsi="Microsoft YaHei" w:cs="SimSun" w:hint="eastAsia"/>
          <w:b/>
          <w:bCs/>
          <w:color w:val="191B1F"/>
          <w:kern w:val="0"/>
          <w:szCs w:val="21"/>
        </w:rPr>
        <w:t>1.11 Supervised Anomaly Detection for Complex Industrial Images</w:t>
      </w:r>
    </w:p>
    <w:p w14:paraId="19A56ABD" w14:textId="77777777" w:rsidR="00F61CF8" w:rsidRPr="00F61CF8" w:rsidRDefault="00F61CF8" w:rsidP="00F61CF8">
      <w:pPr>
        <w:widowControl/>
        <w:shd w:val="clear" w:color="auto" w:fill="FFFFFF"/>
        <w:outlineLvl w:val="2"/>
        <w:rPr>
          <w:rFonts w:ascii="Microsoft YaHei" w:eastAsia="Microsoft YaHei" w:hAnsi="Microsoft YaHei" w:cs="SimSun"/>
          <w:b/>
          <w:bCs/>
          <w:color w:val="191B1F"/>
          <w:kern w:val="0"/>
          <w:szCs w:val="21"/>
        </w:rPr>
      </w:pPr>
      <w:r w:rsidRPr="00F61CF8">
        <w:rPr>
          <w:rFonts w:ascii="Microsoft YaHei" w:eastAsia="Microsoft YaHei" w:hAnsi="Microsoft YaHei" w:cs="SimSun" w:hint="eastAsia"/>
          <w:b/>
          <w:bCs/>
          <w:color w:val="191B1F"/>
          <w:kern w:val="0"/>
          <w:szCs w:val="21"/>
        </w:rPr>
        <w:t>1.12 Looking 3D: Anomaly Detection with 2D-3D Alignment</w:t>
      </w:r>
    </w:p>
    <w:p w14:paraId="79FC9432" w14:textId="77777777" w:rsidR="00F61CF8" w:rsidRPr="00F61CF8" w:rsidRDefault="00F61CF8" w:rsidP="00F61CF8">
      <w:pPr>
        <w:widowControl/>
        <w:shd w:val="clear" w:color="auto" w:fill="FFFFFF"/>
        <w:outlineLvl w:val="2"/>
        <w:rPr>
          <w:rFonts w:ascii="Microsoft YaHei" w:eastAsia="Microsoft YaHei" w:hAnsi="Microsoft YaHei" w:cs="SimSun"/>
          <w:b/>
          <w:bCs/>
          <w:color w:val="191B1F"/>
          <w:kern w:val="0"/>
          <w:szCs w:val="21"/>
        </w:rPr>
      </w:pPr>
      <w:r w:rsidRPr="00F61CF8">
        <w:rPr>
          <w:rFonts w:ascii="Microsoft YaHei" w:eastAsia="Microsoft YaHei" w:hAnsi="Microsoft YaHei" w:cs="SimSun" w:hint="eastAsia"/>
          <w:b/>
          <w:bCs/>
          <w:color w:val="191B1F"/>
          <w:kern w:val="0"/>
          <w:szCs w:val="21"/>
        </w:rPr>
        <w:lastRenderedPageBreak/>
        <w:t>1.13 Prompt-enhanced Multiple Instance Learning for Weakly Supervised Anomaly Detection</w:t>
      </w:r>
    </w:p>
    <w:p w14:paraId="69CE4390" w14:textId="77777777" w:rsidR="00F61CF8" w:rsidRPr="00F61CF8" w:rsidRDefault="00F61CF8" w:rsidP="00F61CF8">
      <w:pPr>
        <w:widowControl/>
        <w:shd w:val="clear" w:color="auto" w:fill="FFFFFF"/>
        <w:outlineLvl w:val="2"/>
        <w:rPr>
          <w:rFonts w:ascii="Microsoft YaHei" w:eastAsia="Microsoft YaHei" w:hAnsi="Microsoft YaHei" w:cs="SimSun"/>
          <w:b/>
          <w:bCs/>
          <w:color w:val="191B1F"/>
          <w:kern w:val="0"/>
          <w:szCs w:val="21"/>
        </w:rPr>
      </w:pPr>
      <w:r w:rsidRPr="00F61CF8">
        <w:rPr>
          <w:rFonts w:ascii="Microsoft YaHei" w:eastAsia="Microsoft YaHei" w:hAnsi="Microsoft YaHei" w:cs="SimSun" w:hint="eastAsia"/>
          <w:b/>
          <w:bCs/>
          <w:color w:val="191B1F"/>
          <w:kern w:val="0"/>
          <w:szCs w:val="21"/>
        </w:rPr>
        <w:t>1.14 Hyperbolic Anomaly Detection</w:t>
      </w:r>
    </w:p>
    <w:p w14:paraId="2902DFD4" w14:textId="77777777" w:rsidR="00724ABA" w:rsidRPr="00F61CF8" w:rsidRDefault="00724ABA"/>
    <w:sectPr w:rsidR="00724ABA" w:rsidRPr="00F6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F100E" w14:textId="77777777" w:rsidR="00AC4796" w:rsidRDefault="00AC4796" w:rsidP="00DB1824">
      <w:r>
        <w:separator/>
      </w:r>
    </w:p>
  </w:endnote>
  <w:endnote w:type="continuationSeparator" w:id="0">
    <w:p w14:paraId="2EED4F24" w14:textId="77777777" w:rsidR="00AC4796" w:rsidRDefault="00AC4796" w:rsidP="00DB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3538E" w14:textId="77777777" w:rsidR="00AC4796" w:rsidRDefault="00AC4796" w:rsidP="00DB1824">
      <w:r>
        <w:separator/>
      </w:r>
    </w:p>
  </w:footnote>
  <w:footnote w:type="continuationSeparator" w:id="0">
    <w:p w14:paraId="2F3C4B05" w14:textId="77777777" w:rsidR="00AC4796" w:rsidRDefault="00AC4796" w:rsidP="00DB1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CF8"/>
    <w:rsid w:val="002C17A3"/>
    <w:rsid w:val="00403B68"/>
    <w:rsid w:val="00724ABA"/>
    <w:rsid w:val="00977BEB"/>
    <w:rsid w:val="00AC4796"/>
    <w:rsid w:val="00B866E8"/>
    <w:rsid w:val="00CA37E1"/>
    <w:rsid w:val="00DB1824"/>
    <w:rsid w:val="00E25DAD"/>
    <w:rsid w:val="00F6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07D37"/>
  <w15:chartTrackingRefBased/>
  <w15:docId w15:val="{4AC4A5F9-8BA9-4CDD-BD1D-00D4D770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F61CF8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1CF8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1CF8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1CF8"/>
    <w:rPr>
      <w:rFonts w:ascii="SimSun" w:eastAsia="SimSun" w:hAnsi="SimSun" w:cs="SimSu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1CF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1CF8"/>
    <w:rPr>
      <w:color w:val="0000FF"/>
      <w:u w:val="single"/>
    </w:rPr>
  </w:style>
  <w:style w:type="character" w:customStyle="1" w:styleId="invisible">
    <w:name w:val="invisible"/>
    <w:basedOn w:val="DefaultParagraphFont"/>
    <w:rsid w:val="00F61CF8"/>
  </w:style>
  <w:style w:type="character" w:customStyle="1" w:styleId="visible">
    <w:name w:val="visible"/>
    <w:basedOn w:val="DefaultParagraphFont"/>
    <w:rsid w:val="00F61CF8"/>
  </w:style>
  <w:style w:type="character" w:customStyle="1" w:styleId="userlink">
    <w:name w:val="userlink"/>
    <w:basedOn w:val="DefaultParagraphFont"/>
    <w:rsid w:val="00F61CF8"/>
  </w:style>
  <w:style w:type="paragraph" w:styleId="Header">
    <w:name w:val="header"/>
    <w:basedOn w:val="Normal"/>
    <w:link w:val="HeaderChar"/>
    <w:uiPriority w:val="99"/>
    <w:unhideWhenUsed/>
    <w:rsid w:val="00DB18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18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1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18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2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</dc:creator>
  <cp:keywords/>
  <dc:description/>
  <cp:lastModifiedBy>a15976</cp:lastModifiedBy>
  <cp:revision>2</cp:revision>
  <dcterms:created xsi:type="dcterms:W3CDTF">2025-09-30T06:02:00Z</dcterms:created>
  <dcterms:modified xsi:type="dcterms:W3CDTF">2025-09-30T06:02:00Z</dcterms:modified>
</cp:coreProperties>
</file>