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计算机网络课程设计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题目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>
        <w:rPr>
          <w:rFonts w:ascii="Lucida Sans Unicode" w:hAnsi="Lucida Sans Unicode" w:cs="Lucida Sans Unicode"/>
          <w:color w:val="333333"/>
          <w:shd w:val="clear" w:color="auto" w:fill="F4F4F4"/>
        </w:rPr>
        <w:t>202</w:t>
      </w:r>
      <w:r>
        <w:rPr>
          <w:rFonts w:hint="eastAsia" w:ascii="Lucida Sans Unicode" w:hAnsi="Lucida Sans Unicode" w:cs="Lucida Sans Unicode"/>
          <w:color w:val="333333"/>
          <w:shd w:val="clear" w:color="auto" w:fill="F4F4F4"/>
        </w:rPr>
        <w:t>2</w:t>
      </w:r>
      <w:r>
        <w:rPr>
          <w:rFonts w:ascii="Lucida Sans Unicode" w:hAnsi="Lucida Sans Unicode" w:cs="Lucida Sans Unicode"/>
          <w:color w:val="333333"/>
          <w:shd w:val="clear" w:color="auto" w:fill="F4F4F4"/>
        </w:rPr>
        <w:t>-202</w:t>
      </w:r>
      <w:r>
        <w:rPr>
          <w:rFonts w:hint="eastAsia" w:ascii="Lucida Sans Unicode" w:hAnsi="Lucida Sans Unicode" w:cs="Lucida Sans Unicode"/>
          <w:color w:val="333333"/>
          <w:shd w:val="clear" w:color="auto" w:fill="F4F4F4"/>
        </w:rPr>
        <w:t>3</w:t>
      </w:r>
      <w:r>
        <w:rPr>
          <w:rFonts w:ascii="Lucida Sans Unicode" w:hAnsi="Lucida Sans Unicode" w:cs="Lucida Sans Unicode"/>
          <w:color w:val="333333"/>
          <w:shd w:val="clear" w:color="auto" w:fill="F4F4F4"/>
        </w:rPr>
        <w:t>-1</w:t>
      </w:r>
      <w:r>
        <w:rPr>
          <w:rFonts w:hint="eastAsia"/>
          <w:b/>
          <w:sz w:val="32"/>
          <w:szCs w:val="32"/>
        </w:rPr>
        <w:t xml:space="preserve"> )</w:t>
      </w:r>
    </w:p>
    <w:p>
      <w:pPr>
        <w:rPr>
          <w:rFonts w:hint="eastAsia"/>
          <w:b/>
          <w:sz w:val="32"/>
          <w:szCs w:val="32"/>
        </w:rPr>
      </w:pPr>
    </w:p>
    <w:p>
      <w:pPr>
        <w:ind w:firstLine="2236" w:firstLineChars="696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指导教师：周志宇    杨东鹤</w:t>
      </w:r>
    </w:p>
    <w:p>
      <w:pPr>
        <w:rPr>
          <w:rFonts w:hint="eastAsia"/>
          <w:b/>
          <w:sz w:val="72"/>
          <w:szCs w:val="72"/>
        </w:rPr>
      </w:pPr>
    </w:p>
    <w:p>
      <w:pPr>
        <w:rPr>
          <w:rFonts w:hint="eastAsia"/>
          <w:b/>
          <w:sz w:val="72"/>
          <w:szCs w:val="72"/>
        </w:rPr>
      </w:pPr>
    </w:p>
    <w:p>
      <w:pPr>
        <w:ind w:firstLine="1226" w:firstLineChars="407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计算机科学与技术（3）班</w:t>
      </w:r>
    </w:p>
    <w:p>
      <w:pPr>
        <w:ind w:firstLine="1226" w:firstLineChars="407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</w:t>
      </w:r>
      <w:bookmarkStart w:id="0" w:name="_GoBack"/>
      <w:bookmarkEnd w:id="0"/>
    </w:p>
    <w:p>
      <w:pPr>
        <w:ind w:firstLine="1226" w:firstLineChars="407"/>
        <w:rPr>
          <w:rFonts w:hint="eastAsia"/>
          <w:b/>
          <w:sz w:val="44"/>
          <w:szCs w:val="44"/>
        </w:rPr>
      </w:pPr>
      <w:r>
        <w:rPr>
          <w:rFonts w:hint="eastAsia"/>
          <w:b/>
          <w:sz w:val="30"/>
          <w:szCs w:val="30"/>
        </w:rPr>
        <w:t>学号：2</w:t>
      </w:r>
      <w:r>
        <w:rPr>
          <w:b/>
          <w:sz w:val="30"/>
          <w:szCs w:val="30"/>
        </w:rPr>
        <w:t>018335721055</w:t>
      </w: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一、实验环境说明:</w:t>
      </w:r>
    </w:p>
    <w:p>
      <w:pPr>
        <w:rPr>
          <w:rFonts w:hint="eastAsia"/>
        </w:rPr>
      </w:pPr>
      <w:r>
        <w:rPr>
          <w:rFonts w:hint="eastAsia"/>
        </w:rPr>
        <w:t>1、Router型号:自选</w:t>
      </w:r>
    </w:p>
    <w:p>
      <w:pPr>
        <w:rPr>
          <w:rFonts w:hint="eastAsia"/>
        </w:rPr>
      </w:pPr>
      <w:r>
        <w:rPr>
          <w:rFonts w:hint="eastAsia"/>
        </w:rPr>
        <w:t>2、A与B串口方式连接，采用PPP协议时钟频率由A决定。</w:t>
      </w:r>
    </w:p>
    <w:p>
      <w:pPr>
        <w:rPr>
          <w:rFonts w:hint="eastAsia"/>
        </w:rPr>
      </w:pPr>
      <w:r>
        <w:rPr>
          <w:rFonts w:hint="eastAsia"/>
        </w:rPr>
        <w:t>3、其他设备之间均为以太网连接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二、背景:</w:t>
      </w:r>
    </w:p>
    <w:p>
      <w:pPr>
        <w:rPr>
          <w:rFonts w:hint="eastAsia"/>
        </w:rPr>
      </w:pPr>
      <w:r>
        <w:rPr>
          <w:rFonts w:hint="eastAsia"/>
        </w:rPr>
        <w:t>网络管理者(you)从网络管理中心获得一个C类IP地址:</w:t>
      </w:r>
    </w:p>
    <w:p>
      <w:pPr>
        <w:rPr>
          <w:rFonts w:hint="eastAsia"/>
        </w:rPr>
      </w:pPr>
      <w:r>
        <w:rPr>
          <w:rFonts w:hint="eastAsia"/>
        </w:rPr>
        <w:t>192.168.学号末两位.0，单位网络是由4个子网组成。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三、要求:</w:t>
      </w:r>
    </w:p>
    <w:p>
      <w:pPr>
        <w:rPr>
          <w:rFonts w:hint="eastAsia"/>
        </w:rPr>
      </w:pPr>
      <w:r>
        <w:rPr>
          <w:rFonts w:hint="eastAsia"/>
        </w:rPr>
        <w:t>路由器B采用静态配置，</w:t>
      </w:r>
    </w:p>
    <w:p>
      <w:pPr>
        <w:rPr>
          <w:rFonts w:hint="eastAsia"/>
        </w:rPr>
      </w:pPr>
      <w:r>
        <w:rPr>
          <w:rFonts w:hint="eastAsia"/>
        </w:rPr>
        <w:t>A和C均采用RIP</w:t>
      </w:r>
    </w:p>
    <w:p>
      <w:r>
        <w:rPr>
          <w:rFonts w:hint="eastAsia"/>
        </w:rPr>
        <w:t>练习目标:PC1 与PC2之间能够互相ping通对方。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四、操作步骤</w:t>
      </w:r>
    </w:p>
    <w:p>
      <w:r>
        <w:rPr>
          <w:rFonts w:hint="eastAsia"/>
        </w:rPr>
        <w:t>1）首先绘制网络拓补图如下：</w:t>
      </w:r>
    </w:p>
    <w:p>
      <w:r>
        <w:drawing>
          <wp:inline distT="0" distB="0" distL="0" distR="0">
            <wp:extent cx="5274310" cy="417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2）划分子网</w:t>
      </w:r>
    </w:p>
    <w:p>
      <w:r>
        <w:rPr>
          <w:rFonts w:hint="eastAsia"/>
        </w:rPr>
        <w:t>此时的C类IP地址为1</w:t>
      </w:r>
      <w:r>
        <w:t>92.168.55.0</w:t>
      </w:r>
    </w:p>
    <w:p>
      <w:r>
        <w:rPr>
          <w:rFonts w:hint="eastAsia"/>
        </w:rPr>
        <w:t>划分四个子网，所以子网掩码为2</w:t>
      </w:r>
      <w:r>
        <w:t>55.255.255.192</w:t>
      </w:r>
    </w:p>
    <w:p>
      <w:r>
        <w:rPr>
          <w:rFonts w:hint="eastAsia"/>
        </w:rPr>
        <w:t>同时四个网段分别为</w:t>
      </w:r>
    </w:p>
    <w:p/>
    <w:p>
      <w:r>
        <w:rPr>
          <w:rFonts w:hint="eastAsia"/>
        </w:rPr>
        <w:t>1</w:t>
      </w:r>
      <w:r>
        <w:t>92.168.55.0</w:t>
      </w:r>
    </w:p>
    <w:p>
      <w:r>
        <w:rPr>
          <w:rFonts w:hint="eastAsia"/>
        </w:rPr>
        <w:t>1</w:t>
      </w:r>
      <w:r>
        <w:t>92.168.55.64</w:t>
      </w:r>
    </w:p>
    <w:p>
      <w:r>
        <w:rPr>
          <w:rFonts w:hint="eastAsia"/>
        </w:rPr>
        <w:t>1</w:t>
      </w:r>
      <w:r>
        <w:t>92.168.55.128</w:t>
      </w:r>
    </w:p>
    <w:p>
      <w:r>
        <w:rPr>
          <w:rFonts w:hint="eastAsia"/>
        </w:rPr>
        <w:t>1</w:t>
      </w:r>
      <w:r>
        <w:t>92.168.55.192</w:t>
      </w:r>
    </w:p>
    <w:p>
      <w:r>
        <w:rPr>
          <w:rFonts w:hint="eastAsia"/>
        </w:rPr>
        <w:t>3）手动配置PC机的IP地址</w:t>
      </w:r>
    </w:p>
    <w:p>
      <w:r>
        <w:rPr>
          <w:rFonts w:hint="eastAsia"/>
        </w:rPr>
        <w:t>PC</w:t>
      </w:r>
      <w:r>
        <w:t>1</w:t>
      </w:r>
      <w:r>
        <w:rPr>
          <w:rFonts w:hint="eastAsia"/>
        </w:rPr>
        <w:t>（网段1</w:t>
      </w:r>
      <w:r>
        <w:t>92.168.55.0</w:t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3334385" cy="967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899" cy="9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2</w:t>
      </w:r>
      <w:r>
        <w:rPr>
          <w:rFonts w:hint="eastAsia"/>
        </w:rPr>
        <w:t>（网段1</w:t>
      </w:r>
      <w:r>
        <w:t>92.168.55.192</w:t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3411220" cy="10833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740" cy="10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</w:t>
      </w:r>
      <w:r>
        <w:rPr>
          <w:rFonts w:hint="eastAsia"/>
        </w:rPr>
        <w:t>）配置路由器A和路由器B采用PPP协议进行连接</w:t>
      </w:r>
    </w:p>
    <w:p>
      <w:pPr>
        <w:rPr>
          <w:rFonts w:hint="eastAsia"/>
        </w:rPr>
      </w:pPr>
      <w:r>
        <w:rPr>
          <w:rFonts w:hint="eastAsia"/>
        </w:rPr>
        <w:t>输入以下命令：</w:t>
      </w:r>
    </w:p>
    <w:p>
      <w:r>
        <w:rPr>
          <w:rFonts w:hint="eastAsia"/>
        </w:rPr>
        <w:t>RouteA：</w:t>
      </w:r>
    </w:p>
    <w:p>
      <w:r>
        <w:t>en</w:t>
      </w:r>
    </w:p>
    <w:p>
      <w:r>
        <w:t>conf t</w:t>
      </w:r>
    </w:p>
    <w:p>
      <w:r>
        <w:t>hostname RouteA</w:t>
      </w:r>
    </w:p>
    <w:p>
      <w:r>
        <w:rPr>
          <w:rFonts w:hint="eastAsia"/>
        </w:rPr>
        <w:t>i</w:t>
      </w:r>
      <w:r>
        <w:t>nter serial2/0</w:t>
      </w:r>
    </w:p>
    <w:p>
      <w:r>
        <w:rPr>
          <w:rFonts w:hint="eastAsia"/>
        </w:rPr>
        <w:t>i</w:t>
      </w:r>
      <w:r>
        <w:t>p address 192.168.55.67 255.255.255.192</w:t>
      </w:r>
    </w:p>
    <w:p>
      <w:r>
        <w:rPr>
          <w:rFonts w:hint="eastAsia"/>
        </w:rPr>
        <w:t>c</w:t>
      </w:r>
      <w:r>
        <w:t>lock rate 64000</w:t>
      </w:r>
    </w:p>
    <w:p>
      <w:r>
        <w:rPr>
          <w:rFonts w:hint="eastAsia"/>
        </w:rPr>
        <w:t>n</w:t>
      </w:r>
      <w:r>
        <w:t>o shutdown</w:t>
      </w:r>
    </w:p>
    <w:p>
      <w:r>
        <w:rPr>
          <w:rFonts w:hint="eastAsia"/>
        </w:rPr>
        <w:t>e</w:t>
      </w:r>
      <w:r>
        <w:t>ncapsulation ppp</w:t>
      </w:r>
    </w:p>
    <w:p>
      <w:r>
        <w:rPr>
          <w:rFonts w:hint="eastAsia"/>
        </w:rPr>
        <w:t>e</w:t>
      </w:r>
      <w:r>
        <w:t>xit</w:t>
      </w:r>
    </w:p>
    <w:p>
      <w:r>
        <w:rPr>
          <w:rFonts w:hint="eastAsia"/>
        </w:rPr>
        <w:t>i</w:t>
      </w:r>
      <w:r>
        <w:t>nter fa 0/0</w:t>
      </w:r>
    </w:p>
    <w:p>
      <w:r>
        <w:rPr>
          <w:rFonts w:hint="eastAsia"/>
        </w:rPr>
        <w:t>i</w:t>
      </w:r>
      <w:r>
        <w:t>p address 192.168.55.130 255.255.255.192</w:t>
      </w:r>
    </w:p>
    <w:p>
      <w:r>
        <w:rPr>
          <w:rFonts w:hint="eastAsia"/>
        </w:rPr>
        <w:t>e</w:t>
      </w:r>
      <w:r>
        <w:t>xit</w:t>
      </w:r>
    </w:p>
    <w:p>
      <w:r>
        <w:rPr>
          <w:rFonts w:hint="eastAsia"/>
        </w:rPr>
        <w:t>此时输入show</w:t>
      </w:r>
      <w:r>
        <w:t xml:space="preserve"> </w:t>
      </w:r>
      <w:r>
        <w:rPr>
          <w:rFonts w:hint="eastAsia"/>
        </w:rPr>
        <w:t>running</w:t>
      </w:r>
      <w:r>
        <w:t>-</w:t>
      </w:r>
      <w:r>
        <w:rPr>
          <w:rFonts w:hint="eastAsia"/>
        </w:rPr>
        <w:t>config查看接口设置信息</w:t>
      </w:r>
    </w:p>
    <w:p>
      <w:r>
        <w:t xml:space="preserve"> </w:t>
      </w:r>
      <w:r>
        <w:drawing>
          <wp:inline distT="0" distB="0" distL="0" distR="0">
            <wp:extent cx="2780665" cy="18288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515" cy="18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输入以下命令</w:t>
      </w:r>
    </w:p>
    <w:p>
      <w:r>
        <w:rPr>
          <w:rFonts w:hint="eastAsia"/>
        </w:rPr>
        <w:t>RouteB：</w:t>
      </w:r>
    </w:p>
    <w:p>
      <w:r>
        <w:t>en</w:t>
      </w:r>
    </w:p>
    <w:p>
      <w:r>
        <w:t>conf t</w:t>
      </w:r>
    </w:p>
    <w:p>
      <w:r>
        <w:t>hostname Route</w:t>
      </w:r>
      <w:r>
        <w:rPr>
          <w:rFonts w:hint="eastAsia"/>
        </w:rPr>
        <w:t>B</w:t>
      </w:r>
    </w:p>
    <w:p>
      <w:r>
        <w:rPr>
          <w:rFonts w:hint="eastAsia"/>
        </w:rPr>
        <w:t>i</w:t>
      </w:r>
      <w:r>
        <w:t>nter serial2/0</w:t>
      </w:r>
    </w:p>
    <w:p>
      <w:r>
        <w:rPr>
          <w:rFonts w:hint="eastAsia"/>
        </w:rPr>
        <w:t>i</w:t>
      </w:r>
      <w:r>
        <w:t>p address 192.168.55.66 255.255.255.192</w:t>
      </w:r>
    </w:p>
    <w:p>
      <w:r>
        <w:rPr>
          <w:rFonts w:hint="eastAsia"/>
        </w:rPr>
        <w:t>n</w:t>
      </w:r>
      <w:r>
        <w:t>o shutdown</w:t>
      </w:r>
    </w:p>
    <w:p>
      <w:r>
        <w:rPr>
          <w:rFonts w:hint="eastAsia"/>
        </w:rPr>
        <w:t>e</w:t>
      </w:r>
      <w:r>
        <w:t>ncapsulation ppp</w:t>
      </w:r>
    </w:p>
    <w:p>
      <w:r>
        <w:rPr>
          <w:rFonts w:hint="eastAsia"/>
        </w:rPr>
        <w:t>e</w:t>
      </w:r>
      <w:r>
        <w:t>xit</w:t>
      </w:r>
    </w:p>
    <w:p>
      <w:r>
        <w:rPr>
          <w:rFonts w:hint="eastAsia"/>
        </w:rPr>
        <w:t>i</w:t>
      </w:r>
      <w:r>
        <w:t>nter fa 1/0</w:t>
      </w:r>
    </w:p>
    <w:p>
      <w:r>
        <w:rPr>
          <w:rFonts w:hint="eastAsia"/>
        </w:rPr>
        <w:t>i</w:t>
      </w:r>
      <w:r>
        <w:t>p address 192.168.55.1 255.255.255.192</w:t>
      </w:r>
    </w:p>
    <w:p>
      <w:r>
        <w:rPr>
          <w:rFonts w:hint="eastAsia"/>
        </w:rPr>
        <w:t>e</w:t>
      </w:r>
      <w:r>
        <w:t>xit</w:t>
      </w:r>
    </w:p>
    <w:p>
      <w:pPr>
        <w:rPr>
          <w:rFonts w:hint="eastAsia"/>
        </w:rPr>
      </w:pPr>
      <w:r>
        <w:rPr>
          <w:rFonts w:hint="eastAsia"/>
        </w:rPr>
        <w:t>查看路由器B的接口信息：</w:t>
      </w:r>
    </w:p>
    <w:p>
      <w:r>
        <w:rPr>
          <w:rFonts w:hint="eastAsia"/>
        </w:rPr>
        <w:t>此时输入show</w:t>
      </w:r>
      <w:r>
        <w:t xml:space="preserve"> </w:t>
      </w:r>
      <w:r>
        <w:rPr>
          <w:rFonts w:hint="eastAsia"/>
        </w:rPr>
        <w:t>running</w:t>
      </w:r>
      <w:r>
        <w:t>-</w:t>
      </w:r>
      <w:r>
        <w:rPr>
          <w:rFonts w:hint="eastAsia"/>
        </w:rPr>
        <w:t>config命令可以查看接口信息</w:t>
      </w:r>
    </w:p>
    <w:p>
      <w:r>
        <w:drawing>
          <wp:inline distT="0" distB="0" distL="0" distR="0">
            <wp:extent cx="3572510" cy="15132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106" cy="15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</w:t>
      </w:r>
      <w:r>
        <w:rPr>
          <w:rFonts w:hint="eastAsia"/>
        </w:rPr>
        <w:t>）配置路由表</w:t>
      </w:r>
    </w:p>
    <w:p>
      <w:r>
        <w:rPr>
          <w:rFonts w:hint="eastAsia"/>
        </w:rPr>
        <w:t>A和C使用RIP协议生成动态路由</w:t>
      </w:r>
    </w:p>
    <w:p>
      <w:r>
        <w:rPr>
          <w:rFonts w:hint="eastAsia"/>
        </w:rPr>
        <w:t>B手动设置静态路由</w:t>
      </w:r>
    </w:p>
    <w:p>
      <w:pPr>
        <w:rPr>
          <w:rFonts w:hint="eastAsia"/>
        </w:rPr>
      </w:pPr>
      <w:r>
        <w:rPr>
          <w:rFonts w:hint="eastAsia"/>
        </w:rPr>
        <w:t>输入如下命令：</w:t>
      </w:r>
    </w:p>
    <w:p>
      <w:r>
        <w:rPr>
          <w:rFonts w:hint="eastAsia"/>
        </w:rPr>
        <w:t>RouteC：</w:t>
      </w:r>
    </w:p>
    <w:p>
      <w:r>
        <w:t>en</w:t>
      </w:r>
    </w:p>
    <w:p>
      <w:r>
        <w:t>conf t</w:t>
      </w:r>
    </w:p>
    <w:p>
      <w:r>
        <w:t>hostname Route</w:t>
      </w:r>
      <w:r>
        <w:rPr>
          <w:rFonts w:hint="eastAsia"/>
        </w:rPr>
        <w:t>C</w:t>
      </w:r>
    </w:p>
    <w:p>
      <w:r>
        <w:rPr>
          <w:rFonts w:hint="eastAsia"/>
        </w:rPr>
        <w:t>i</w:t>
      </w:r>
      <w:r>
        <w:t>nter fa 0/0</w:t>
      </w:r>
    </w:p>
    <w:p>
      <w:r>
        <w:rPr>
          <w:rFonts w:hint="eastAsia"/>
        </w:rPr>
        <w:t>i</w:t>
      </w:r>
      <w:r>
        <w:t>p address 192.168.55.129 255.255.255.192</w:t>
      </w:r>
    </w:p>
    <w:p>
      <w:r>
        <w:rPr>
          <w:rFonts w:hint="eastAsia"/>
        </w:rPr>
        <w:t>n</w:t>
      </w:r>
      <w:r>
        <w:t>o shutdown</w:t>
      </w:r>
    </w:p>
    <w:p>
      <w:r>
        <w:rPr>
          <w:rFonts w:hint="eastAsia"/>
        </w:rPr>
        <w:t>e</w:t>
      </w:r>
      <w:r>
        <w:t>xit</w:t>
      </w:r>
    </w:p>
    <w:p>
      <w:r>
        <w:rPr>
          <w:rFonts w:hint="eastAsia"/>
        </w:rPr>
        <w:t>i</w:t>
      </w:r>
      <w:r>
        <w:t>nter fa 1/0</w:t>
      </w:r>
    </w:p>
    <w:p>
      <w:r>
        <w:rPr>
          <w:rFonts w:hint="eastAsia"/>
        </w:rPr>
        <w:t>i</w:t>
      </w:r>
      <w:r>
        <w:t>p address 192.168.55.193 255.255.255.192</w:t>
      </w:r>
    </w:p>
    <w:p>
      <w:pPr>
        <w:rPr>
          <w:rFonts w:hint="eastAsia"/>
        </w:rPr>
      </w:pPr>
      <w:r>
        <w:rPr>
          <w:rFonts w:hint="eastAsia"/>
        </w:rPr>
        <w:t>n</w:t>
      </w:r>
      <w:r>
        <w:t>o shutdown</w:t>
      </w:r>
    </w:p>
    <w:p>
      <w:r>
        <w:rPr>
          <w:rFonts w:hint="eastAsia"/>
        </w:rPr>
        <w:t>e</w:t>
      </w:r>
      <w:r>
        <w:t>xit</w:t>
      </w:r>
    </w:p>
    <w:p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rip</w:t>
      </w:r>
    </w:p>
    <w:p>
      <w:r>
        <w:rPr>
          <w:rFonts w:hint="eastAsia"/>
        </w:rPr>
        <w:t>network</w:t>
      </w:r>
      <w:r>
        <w:t xml:space="preserve"> 192.168.55.192 255.255.255.192</w:t>
      </w:r>
    </w:p>
    <w:p>
      <w:r>
        <w:rPr>
          <w:rFonts w:hint="eastAsia"/>
        </w:rPr>
        <w:t>network</w:t>
      </w:r>
      <w:r>
        <w:t xml:space="preserve"> 192.168.55.128 255.255.255.192</w:t>
      </w:r>
    </w:p>
    <w:p>
      <w:pPr>
        <w:rPr>
          <w:rFonts w:hint="eastAsia"/>
        </w:rPr>
      </w:pPr>
      <w:r>
        <w:rPr>
          <w:rFonts w:hint="eastAsia"/>
        </w:rPr>
        <w:t>version</w:t>
      </w:r>
      <w:r>
        <w:t xml:space="preserve"> 2</w:t>
      </w:r>
    </w:p>
    <w:p>
      <w:r>
        <w:rPr>
          <w:rFonts w:hint="eastAsia"/>
        </w:rPr>
        <w:t>exit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此时还需要设置一项静态路由，不然RouteB的应答无法找到回路</w:t>
      </w:r>
    </w:p>
    <w:p>
      <w:r>
        <w:t>I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address</w:t>
      </w:r>
      <w:r>
        <w:t xml:space="preserve"> 192.168.55.0 255.255.255.192 192.168.55.130</w:t>
      </w:r>
    </w:p>
    <w:p>
      <w:r>
        <w:rPr>
          <w:rFonts w:hint="eastAsia"/>
        </w:rPr>
        <w:t>end</w:t>
      </w:r>
    </w:p>
    <w:p/>
    <w:p>
      <w:r>
        <w:rPr>
          <w:rFonts w:hint="eastAsia"/>
        </w:rPr>
        <w:t>RouteA：</w:t>
      </w:r>
    </w:p>
    <w:p>
      <w:r>
        <w:t>en</w:t>
      </w:r>
    </w:p>
    <w:p>
      <w:r>
        <w:t>conf t</w:t>
      </w:r>
    </w:p>
    <w:p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rip</w:t>
      </w:r>
    </w:p>
    <w:p>
      <w:r>
        <w:rPr>
          <w:rFonts w:hint="eastAsia"/>
        </w:rPr>
        <w:t>network</w:t>
      </w:r>
      <w:r>
        <w:t xml:space="preserve"> 192.168.55.64 255.255.255.192</w:t>
      </w:r>
    </w:p>
    <w:p>
      <w:r>
        <w:rPr>
          <w:rFonts w:hint="eastAsia"/>
        </w:rPr>
        <w:t>network</w:t>
      </w:r>
      <w:r>
        <w:t xml:space="preserve"> 192.168.55.128 255.255.255.192</w:t>
      </w:r>
    </w:p>
    <w:p>
      <w:pPr>
        <w:rPr>
          <w:rFonts w:hint="eastAsia"/>
        </w:rPr>
      </w:pPr>
      <w:r>
        <w:rPr>
          <w:rFonts w:hint="eastAsia"/>
        </w:rPr>
        <w:t>version</w:t>
      </w:r>
      <w:r>
        <w:t xml:space="preserve"> 2</w:t>
      </w:r>
    </w:p>
    <w:p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设置静态路由，用来应答RouteB的消息</w:t>
      </w:r>
    </w:p>
    <w:p>
      <w:pPr>
        <w:rPr>
          <w:rFonts w:hint="eastAsia"/>
        </w:rPr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address</w:t>
      </w:r>
      <w:r>
        <w:t xml:space="preserve"> 192.168.55.0 255.255.255.192 192.168.55.66</w:t>
      </w:r>
    </w:p>
    <w:p>
      <w:r>
        <w:rPr>
          <w:rFonts w:hint="eastAsia"/>
        </w:rPr>
        <w:t>end</w:t>
      </w:r>
    </w:p>
    <w:p/>
    <w:p>
      <w:r>
        <w:rPr>
          <w:rFonts w:hint="eastAsia"/>
        </w:rPr>
        <w:t>RouteB：</w:t>
      </w:r>
    </w:p>
    <w:p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只需要配置静态路由</w:t>
      </w:r>
    </w:p>
    <w:p>
      <w:r>
        <w:t>en</w:t>
      </w:r>
    </w:p>
    <w:p>
      <w:r>
        <w:t>conf t</w:t>
      </w:r>
    </w:p>
    <w:p>
      <w:pPr>
        <w:rPr>
          <w:rFonts w:hint="eastAsia"/>
        </w:rPr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address</w:t>
      </w:r>
      <w:r>
        <w:t xml:space="preserve"> 192.168.55.192 255.255.255.192 192.168.55.67</w:t>
      </w:r>
    </w:p>
    <w:p>
      <w:r>
        <w:rPr>
          <w:rFonts w:hint="eastAsia"/>
        </w:rPr>
        <w:t>end</w:t>
      </w:r>
    </w:p>
    <w:p/>
    <w:p>
      <w:r>
        <w:rPr>
          <w:rFonts w:hint="eastAsia"/>
        </w:rPr>
        <w:t>此时可以分别显示路由表：</w:t>
      </w:r>
    </w:p>
    <w:p>
      <w:r>
        <w:rPr>
          <w:rFonts w:hint="eastAsia"/>
        </w:rPr>
        <w:t>B：</w:t>
      </w:r>
    </w:p>
    <w:p>
      <w:pPr>
        <w:jc w:val="center"/>
      </w:pPr>
      <w:r>
        <w:drawing>
          <wp:inline distT="0" distB="0" distL="0" distR="0">
            <wp:extent cx="3403600" cy="223456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934" cy="22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272790" cy="206057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630" cy="20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227705" cy="18364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342" cy="18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6）两主机之间相互通信并跟踪过程</w:t>
      </w:r>
    </w:p>
    <w:p>
      <w:pPr>
        <w:rPr>
          <w:rFonts w:hint="eastAsia"/>
        </w:rPr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3406775" cy="374205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008" cy="37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eastAsia"/>
        </w:rPr>
      </w:pPr>
      <w:r>
        <w:rPr>
          <w:rFonts w:hint="eastAsia"/>
        </w:rPr>
        <w:t>PC</w:t>
      </w:r>
      <w:r>
        <w:t>2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3403600" cy="3706495"/>
            <wp:effectExtent l="0" t="0" r="635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42" cy="37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此时可以看出两主机之间可以相互通信，并且是根据路由表中的路线完成相关通信。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hYmU2ZjA5OTg0MjEzMjRkOTEwMTdhNDdiZmQ3MWUifQ=="/>
  </w:docVars>
  <w:rsids>
    <w:rsidRoot w:val="00DA6037"/>
    <w:rsid w:val="00047FCB"/>
    <w:rsid w:val="001E1BB3"/>
    <w:rsid w:val="002261B8"/>
    <w:rsid w:val="00361E8F"/>
    <w:rsid w:val="00371E70"/>
    <w:rsid w:val="00563D34"/>
    <w:rsid w:val="005D1ED7"/>
    <w:rsid w:val="00743770"/>
    <w:rsid w:val="007D5791"/>
    <w:rsid w:val="008917CD"/>
    <w:rsid w:val="00D17C96"/>
    <w:rsid w:val="00D75CB0"/>
    <w:rsid w:val="00DA6037"/>
    <w:rsid w:val="00E05426"/>
    <w:rsid w:val="00F81239"/>
    <w:rsid w:val="61A6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272</Words>
  <Characters>1553</Characters>
  <Lines>12</Lines>
  <Paragraphs>3</Paragraphs>
  <TotalTime>75</TotalTime>
  <ScaleCrop>false</ScaleCrop>
  <LinksUpToDate>false</LinksUpToDate>
  <CharactersWithSpaces>1822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2023-01-06T10:25:00Z</dcterms:created>
  <dc:creator>童 小溪</dc:creator>
  <cp:lastModifiedBy>可惜流年</cp:lastModifiedBy>
  <dcterms:modified xsi:type="dcterms:W3CDTF">2023-12-27T14:58:38Z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9B88D5688F67477086FD4DB3B4734157_12</vt:lpwstr>
  </property>
</Properties>
</file>