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姓名：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LOW REN HONG</w:t>
      </w:r>
      <w:r>
        <w:rPr>
          <w:rFonts w:hint="eastAsia" w:ascii="宋体" w:hAnsi="宋体" w:eastAsia="宋体" w:cs="宋体"/>
          <w:sz w:val="24"/>
          <w:szCs w:val="24"/>
        </w:rPr>
        <w:t>学号: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2021529620004</w:t>
      </w:r>
      <w:r>
        <w:rPr>
          <w:rFonts w:hint="eastAsia" w:ascii="宋体" w:hAnsi="宋体" w:eastAsia="宋体" w:cs="宋体"/>
          <w:sz w:val="24"/>
          <w:szCs w:val="24"/>
        </w:rPr>
        <w:t>班级：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21计科留学生（1）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软件工程实验报告</w:t>
      </w:r>
    </w:p>
    <w:p>
      <w:pPr>
        <w:jc w:val="center"/>
        <w:rPr>
          <w:rFonts w:hint="eastAsia"/>
          <w:b/>
          <w:sz w:val="30"/>
          <w:szCs w:val="30"/>
        </w:rPr>
      </w:pPr>
    </w:p>
    <w:p>
      <w:pPr>
        <w:spacing w:after="156" w:afterLines="50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实验三 软件测试之单元测试</w:t>
      </w:r>
    </w:p>
    <w:p>
      <w:pPr>
        <w:numPr>
          <w:ilvl w:val="0"/>
          <w:numId w:val="1"/>
        </w:numPr>
        <w:tabs>
          <w:tab w:val="left" w:pos="360"/>
          <w:tab w:val="left" w:pos="540"/>
          <w:tab w:val="clear" w:pos="48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实验目的</w:t>
      </w:r>
    </w:p>
    <w:p>
      <w:pPr>
        <w:spacing w:line="360" w:lineRule="auto"/>
        <w:ind w:left="420" w:leftChars="200" w:firstLine="420" w:firstLineChars="200"/>
        <w:rPr>
          <w:b/>
          <w:sz w:val="24"/>
        </w:rPr>
      </w:pPr>
      <w:r>
        <w:rPr>
          <w:rFonts w:hint="eastAsia"/>
          <w:szCs w:val="21"/>
        </w:rPr>
        <w:t>对JAVA单元测试有初步的了解，学会使用</w:t>
      </w:r>
      <w:bookmarkStart w:id="0" w:name="_Hlk59210613"/>
      <w:r>
        <w:rPr>
          <w:rFonts w:hint="eastAsia"/>
          <w:szCs w:val="21"/>
        </w:rPr>
        <w:t>Junit</w:t>
      </w:r>
      <w:bookmarkEnd w:id="0"/>
      <w:r>
        <w:rPr>
          <w:rFonts w:hint="eastAsia"/>
          <w:szCs w:val="21"/>
        </w:rPr>
        <w:t>编写自己的测试用例，并对被测试类进行测试。</w:t>
      </w:r>
    </w:p>
    <w:p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二、实验环境与设备</w:t>
      </w:r>
    </w:p>
    <w:p>
      <w:pPr>
        <w:spacing w:line="360" w:lineRule="auto"/>
        <w:ind w:firstLine="480"/>
        <w:rPr>
          <w:szCs w:val="21"/>
        </w:rPr>
      </w:pPr>
      <w:r>
        <w:rPr>
          <w:rFonts w:hint="eastAsia"/>
          <w:szCs w:val="21"/>
        </w:rPr>
        <w:t>硬件环境</w:t>
      </w:r>
      <w:r>
        <w:rPr>
          <w:rFonts w:hint="eastAsia" w:ascii="宋体" w:hAnsi="宋体"/>
          <w:szCs w:val="21"/>
        </w:rPr>
        <w:t>:微机</w:t>
      </w:r>
      <w:r>
        <w:rPr>
          <w:rFonts w:hint="eastAsia"/>
          <w:szCs w:val="21"/>
        </w:rPr>
        <w:t>1台。</w:t>
      </w:r>
    </w:p>
    <w:p>
      <w:pPr>
        <w:spacing w:line="360" w:lineRule="auto"/>
        <w:ind w:left="479" w:leftChars="228"/>
        <w:rPr>
          <w:szCs w:val="21"/>
        </w:rPr>
      </w:pPr>
      <w:r>
        <w:rPr>
          <w:rFonts w:hint="eastAsia"/>
          <w:szCs w:val="21"/>
        </w:rPr>
        <w:t>软件环境:操作系统：</w:t>
      </w:r>
      <w:r>
        <w:rPr>
          <w:kern w:val="0"/>
          <w:szCs w:val="21"/>
        </w:rPr>
        <w:t>Windows</w:t>
      </w:r>
      <w:r>
        <w:rPr>
          <w:rFonts w:hint="eastAsia"/>
          <w:szCs w:val="21"/>
        </w:rPr>
        <w:t>；建模工具：Visio或Rose；</w:t>
      </w:r>
      <w:r>
        <w:rPr>
          <w:rFonts w:hint="eastAsia"/>
          <w:kern w:val="0"/>
          <w:szCs w:val="21"/>
        </w:rPr>
        <w:t>数据库：MySQL（可选）</w:t>
      </w:r>
      <w:r>
        <w:rPr>
          <w:rFonts w:hint="eastAsia"/>
          <w:szCs w:val="21"/>
        </w:rPr>
        <w:t>；</w:t>
      </w:r>
      <w:r>
        <w:rPr>
          <w:rFonts w:hint="eastAsia"/>
          <w:kern w:val="0"/>
          <w:szCs w:val="21"/>
        </w:rPr>
        <w:t>开发工具包：JDK（可选）</w:t>
      </w:r>
      <w:r>
        <w:rPr>
          <w:rFonts w:hint="eastAsia"/>
          <w:szCs w:val="21"/>
        </w:rPr>
        <w:t>；</w:t>
      </w:r>
      <w:r>
        <w:rPr>
          <w:rFonts w:hint="eastAsia"/>
          <w:kern w:val="0"/>
          <w:szCs w:val="21"/>
        </w:rPr>
        <w:t>开发环境：MyEclipse（可选）</w:t>
      </w:r>
      <w:r>
        <w:rPr>
          <w:rFonts w:hint="eastAsia"/>
          <w:szCs w:val="21"/>
        </w:rPr>
        <w:t>；</w:t>
      </w:r>
      <w:r>
        <w:rPr>
          <w:rFonts w:hint="eastAsia"/>
          <w:kern w:val="0"/>
          <w:szCs w:val="21"/>
        </w:rPr>
        <w:t>Web服务器：Tomcat（可选）</w:t>
      </w:r>
      <w:r>
        <w:rPr>
          <w:rFonts w:hint="eastAsia"/>
          <w:szCs w:val="21"/>
        </w:rPr>
        <w:t>；浏览器：IE</w:t>
      </w:r>
      <w:r>
        <w:rPr>
          <w:rFonts w:hint="eastAsia"/>
          <w:kern w:val="0"/>
          <w:szCs w:val="21"/>
        </w:rPr>
        <w:t>（可选）</w:t>
      </w:r>
      <w:r>
        <w:rPr>
          <w:rFonts w:hint="eastAsia"/>
          <w:szCs w:val="21"/>
        </w:rPr>
        <w:t>。</w:t>
      </w:r>
    </w:p>
    <w:p>
      <w:pPr>
        <w:numPr>
          <w:ilvl w:val="0"/>
          <w:numId w:val="1"/>
        </w:numPr>
        <w:spacing w:line="360" w:lineRule="auto"/>
        <w:ind w:left="480" w:leftChars="0" w:hanging="480" w:firstLineChars="0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实验内容：</w:t>
      </w:r>
    </w:p>
    <w:p>
      <w:pPr>
        <w:tabs>
          <w:tab w:val="left" w:pos="360"/>
          <w:tab w:val="left" w:pos="540"/>
        </w:tabs>
        <w:spacing w:line="360" w:lineRule="auto"/>
        <w:ind w:firstLine="630" w:firstLineChars="300"/>
        <w:rPr>
          <w:szCs w:val="21"/>
        </w:rPr>
      </w:pPr>
      <w:r>
        <w:rPr>
          <w:rFonts w:hint="eastAsia"/>
          <w:szCs w:val="21"/>
        </w:rPr>
        <w:t>1、阅读理解Junit的工作机制。</w:t>
      </w:r>
    </w:p>
    <w:p>
      <w:pPr>
        <w:tabs>
          <w:tab w:val="left" w:pos="360"/>
          <w:tab w:val="left" w:pos="540"/>
        </w:tabs>
        <w:spacing w:line="360" w:lineRule="auto"/>
        <w:ind w:firstLine="630" w:firstLineChars="30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、Eclipse环境下的单元测试。</w:t>
      </w:r>
    </w:p>
    <w:p>
      <w:pPr>
        <w:tabs>
          <w:tab w:val="left" w:pos="360"/>
          <w:tab w:val="left" w:pos="540"/>
        </w:tabs>
        <w:spacing w:line="360" w:lineRule="auto"/>
        <w:ind w:firstLine="630" w:firstLineChars="30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、利用Junit编写测试用例，并对被测试类进行相关功能测试。</w:t>
      </w:r>
    </w:p>
    <w:p>
      <w:pPr>
        <w:tabs>
          <w:tab w:val="left" w:pos="360"/>
          <w:tab w:val="left" w:pos="540"/>
        </w:tabs>
        <w:spacing w:line="360" w:lineRule="auto"/>
        <w:ind w:firstLine="945" w:firstLineChars="450"/>
        <w:rPr>
          <w:szCs w:val="21"/>
        </w:rPr>
      </w:pPr>
      <w:r>
        <w:rPr>
          <w:szCs w:val="21"/>
        </w:rPr>
        <w:t>a.</w:t>
      </w:r>
      <w:r>
        <w:rPr>
          <w:rFonts w:hint="eastAsia"/>
          <w:szCs w:val="21"/>
        </w:rPr>
        <w:t>验证Book类的equals方法；</w:t>
      </w:r>
    </w:p>
    <w:p>
      <w:pPr>
        <w:tabs>
          <w:tab w:val="left" w:pos="360"/>
          <w:tab w:val="left" w:pos="540"/>
        </w:tabs>
        <w:spacing w:line="360" w:lineRule="auto"/>
        <w:ind w:firstLine="945" w:firstLineChars="450"/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>.</w:t>
      </w:r>
      <w:r>
        <w:rPr>
          <w:rFonts w:hint="eastAsia"/>
          <w:szCs w:val="21"/>
        </w:rPr>
        <w:t>设计Triangle类(或自定义的类)的测试用例，并进行测试。</w:t>
      </w:r>
    </w:p>
    <w:p>
      <w:pPr>
        <w:tabs>
          <w:tab w:val="left" w:pos="360"/>
          <w:tab w:val="left" w:pos="54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参考资料：附件1、附件2。</w:t>
      </w:r>
    </w:p>
    <w:p>
      <w:pPr>
        <w:spacing w:line="480" w:lineRule="auto"/>
        <w:rPr>
          <w:rFonts w:hint="eastAsia"/>
          <w:b/>
          <w:sz w:val="32"/>
          <w:szCs w:val="32"/>
        </w:rPr>
      </w:pPr>
    </w:p>
    <w:p>
      <w:pPr>
        <w:spacing w:line="480" w:lineRule="auto"/>
        <w:rPr>
          <w:rFonts w:hint="eastAsia"/>
          <w:b/>
          <w:sz w:val="32"/>
          <w:szCs w:val="32"/>
        </w:rPr>
      </w:pPr>
      <w:bookmarkStart w:id="1" w:name="_GoBack"/>
      <w:bookmarkEnd w:id="1"/>
    </w:p>
    <w:p>
      <w:pPr>
        <w:spacing w:line="480" w:lineRule="auto"/>
        <w:rPr>
          <w:rFonts w:hint="eastAsia"/>
          <w:b/>
          <w:sz w:val="32"/>
          <w:szCs w:val="32"/>
        </w:rPr>
      </w:pPr>
    </w:p>
    <w:p>
      <w:pPr>
        <w:spacing w:line="480" w:lineRule="auto"/>
        <w:rPr>
          <w:rFonts w:hint="eastAsia"/>
          <w:b/>
          <w:sz w:val="32"/>
          <w:szCs w:val="32"/>
        </w:rPr>
      </w:pPr>
    </w:p>
    <w:p>
      <w:pPr>
        <w:spacing w:line="480" w:lineRule="auto"/>
        <w:rPr>
          <w:rFonts w:hint="eastAsia"/>
          <w:b/>
          <w:sz w:val="32"/>
          <w:szCs w:val="32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四、建模思路：</w:t>
      </w:r>
      <w:r>
        <w:rPr>
          <w:rFonts w:hint="eastAsia"/>
          <w:sz w:val="24"/>
          <w:szCs w:val="24"/>
        </w:rPr>
        <w:t>建模思路及rose建模的步骤等，例如首先对系统的角色进行分析，然后进行系统用例分析并给出用例图，接下来对系统课程注册用例进行描述。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五、建立模型：</w:t>
      </w:r>
      <w:r>
        <w:rPr>
          <w:rFonts w:hint="eastAsia"/>
          <w:sz w:val="24"/>
          <w:szCs w:val="24"/>
        </w:rPr>
        <w:t>用例图、课程注册用例活动图、分析类图。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六、结果分析：</w:t>
      </w:r>
      <w:r>
        <w:rPr>
          <w:rFonts w:hint="eastAsia"/>
          <w:sz w:val="24"/>
          <w:szCs w:val="24"/>
        </w:rPr>
        <w:t>包括功能模型和用户需求的对照比较情况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/>
          <w:sz w:val="30"/>
          <w:szCs w:val="30"/>
        </w:rPr>
      </w:pPr>
      <w:r>
        <w:rPr>
          <w:rFonts w:hint="eastAsia"/>
          <w:b/>
          <w:sz w:val="24"/>
          <w:szCs w:val="24"/>
        </w:rPr>
        <w:t>七、心得体会。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BC36A3"/>
    <w:multiLevelType w:val="multilevel"/>
    <w:tmpl w:val="6CBC36A3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tabs>
          <w:tab w:val="left" w:pos="780"/>
        </w:tabs>
        <w:ind w:left="780" w:hanging="420"/>
      </w:pPr>
      <w:rPr>
        <w:rFonts w:ascii="Times New Roman" w:hAnsi="Times New Roman" w:eastAsia="Times New Roman" w:cs="Times New Roman"/>
      </w:rPr>
    </w:lvl>
    <w:lvl w:ilvl="2" w:tentative="0">
      <w:start w:val="3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BkYjgwMTQ1Y2MxOTc4ZDBhZGFjM2YwY2U3MWIzNjkifQ=="/>
  </w:docVars>
  <w:rsids>
    <w:rsidRoot w:val="00B121FD"/>
    <w:rsid w:val="00A71965"/>
    <w:rsid w:val="00B121FD"/>
    <w:rsid w:val="00E35FC2"/>
    <w:rsid w:val="4D3D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</Words>
  <Characters>393</Characters>
  <Lines>3</Lines>
  <Paragraphs>1</Paragraphs>
  <TotalTime>10</TotalTime>
  <ScaleCrop>false</ScaleCrop>
  <LinksUpToDate>false</LinksUpToDate>
  <CharactersWithSpaces>460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2022-10-14T02:40:00Z</dcterms:created>
  <dc:creator>Administrator</dc:creator>
  <cp:lastModifiedBy>WPS_1671249604</cp:lastModifiedBy>
  <dcterms:modified xsi:type="dcterms:W3CDTF">2023-12-21T12:06:55Z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2B20778FE7754174A831BF5134CFD94E_12</vt:lpwstr>
  </property>
</Properties>
</file>