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Київський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Тараса Шевченка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79C2">
        <w:rPr>
          <w:rFonts w:ascii="Times New Roman" w:hAnsi="Times New Roman" w:cs="Times New Roman"/>
          <w:b/>
          <w:sz w:val="28"/>
          <w:szCs w:val="28"/>
        </w:rPr>
        <w:t xml:space="preserve">Факультет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комп’ютерних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наук та </w:t>
      </w: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кібернетики</w:t>
      </w:r>
      <w:proofErr w:type="spellEnd"/>
    </w:p>
    <w:p w:rsidR="007C00E7" w:rsidRPr="006379C2" w:rsidRDefault="007C00E7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b/>
          <w:sz w:val="28"/>
          <w:szCs w:val="28"/>
          <w:lang w:val="uk-UA"/>
        </w:rPr>
        <w:t>Спеціальність програмна інженерія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i/>
          <w:sz w:val="28"/>
          <w:szCs w:val="28"/>
        </w:rPr>
        <w:t>Алгоритми</w:t>
      </w:r>
      <w:proofErr w:type="spellEnd"/>
      <w:r w:rsidRPr="006379C2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6379C2">
        <w:rPr>
          <w:rFonts w:ascii="Times New Roman" w:hAnsi="Times New Roman" w:cs="Times New Roman"/>
          <w:b/>
          <w:i/>
          <w:sz w:val="28"/>
          <w:szCs w:val="28"/>
        </w:rPr>
        <w:t>складність</w:t>
      </w:r>
      <w:proofErr w:type="spellEnd"/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6379C2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545E7A" w:rsidRPr="006379C2">
        <w:rPr>
          <w:rFonts w:ascii="Times New Roman" w:hAnsi="Times New Roman" w:cs="Times New Roman"/>
          <w:b/>
          <w:sz w:val="28"/>
          <w:szCs w:val="28"/>
        </w:rPr>
        <w:t>2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4726D8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Виконав</w:t>
      </w:r>
      <w:bookmarkStart w:id="0" w:name="_GoBack"/>
      <w:bookmarkEnd w:id="0"/>
      <w:proofErr w:type="spellEnd"/>
      <w:r w:rsidR="000D6BDA" w:rsidRPr="006379C2">
        <w:rPr>
          <w:rFonts w:ascii="Times New Roman" w:hAnsi="Times New Roman" w:cs="Times New Roman"/>
          <w:b/>
          <w:sz w:val="28"/>
          <w:szCs w:val="28"/>
        </w:rPr>
        <w:t>:</w:t>
      </w:r>
    </w:p>
    <w:p w:rsidR="000D6BDA" w:rsidRPr="006379C2" w:rsidRDefault="00282885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</w:rPr>
        <w:t>студент</w:t>
      </w:r>
      <w:r w:rsidR="000D6BD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6BDA" w:rsidRPr="006379C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К-28</w:t>
      </w:r>
    </w:p>
    <w:p w:rsidR="000D6BDA" w:rsidRPr="006379C2" w:rsidRDefault="00282885" w:rsidP="006379C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аллям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Салех</w:t>
      </w: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D6BDA" w:rsidRPr="006379C2" w:rsidRDefault="000D6BDA" w:rsidP="006379C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b/>
          <w:sz w:val="28"/>
          <w:szCs w:val="28"/>
        </w:rPr>
        <w:t>Київ-2019</w:t>
      </w:r>
    </w:p>
    <w:p w:rsidR="000D6BDA" w:rsidRPr="006379C2" w:rsidRDefault="000D6BDA" w:rsidP="006379C2">
      <w:pPr>
        <w:pStyle w:val="Default"/>
        <w:spacing w:line="360" w:lineRule="auto"/>
        <w:ind w:firstLine="709"/>
        <w:rPr>
          <w:i/>
          <w:sz w:val="28"/>
          <w:szCs w:val="28"/>
          <w:u w:val="single"/>
        </w:rPr>
      </w:pPr>
      <w:proofErr w:type="spellStart"/>
      <w:r w:rsidRPr="006379C2">
        <w:rPr>
          <w:i/>
          <w:sz w:val="28"/>
          <w:szCs w:val="28"/>
          <w:u w:val="single"/>
        </w:rPr>
        <w:lastRenderedPageBreak/>
        <w:t>Умова</w:t>
      </w:r>
      <w:proofErr w:type="spellEnd"/>
      <w:r w:rsidRPr="006379C2">
        <w:rPr>
          <w:i/>
          <w:sz w:val="28"/>
          <w:szCs w:val="28"/>
          <w:u w:val="single"/>
        </w:rPr>
        <w:t xml:space="preserve"> </w:t>
      </w:r>
      <w:proofErr w:type="spellStart"/>
      <w:r w:rsidRPr="006379C2">
        <w:rPr>
          <w:i/>
          <w:sz w:val="28"/>
          <w:szCs w:val="28"/>
          <w:u w:val="single"/>
        </w:rPr>
        <w:t>завдання</w:t>
      </w:r>
      <w:proofErr w:type="spellEnd"/>
      <w:r w:rsidRPr="006379C2">
        <w:rPr>
          <w:i/>
          <w:sz w:val="28"/>
          <w:szCs w:val="28"/>
          <w:u w:val="single"/>
        </w:rPr>
        <w:t xml:space="preserve">: </w:t>
      </w:r>
    </w:p>
    <w:p w:rsidR="00FA1576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</w:rPr>
        <w:t xml:space="preserve">Нехай є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різного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та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порівнювати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підходять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гайка і болт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до одного,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Порівняти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собою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9C2">
        <w:rPr>
          <w:rFonts w:ascii="Times New Roman" w:hAnsi="Times New Roman" w:cs="Times New Roman"/>
          <w:sz w:val="28"/>
          <w:szCs w:val="28"/>
        </w:rPr>
        <w:t>гай-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ки</w:t>
      </w:r>
      <w:proofErr w:type="spellEnd"/>
      <w:proofErr w:type="gram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неможливо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розбивки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відповідні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пари за час </w:t>
      </w:r>
      <w:proofErr w:type="gramStart"/>
      <w:r w:rsidRPr="006379C2">
        <w:rPr>
          <w:rFonts w:ascii="Times New Roman" w:hAnsi="Times New Roman" w:cs="Times New Roman"/>
          <w:sz w:val="28"/>
          <w:szCs w:val="28"/>
          <w:lang w:val="en-US"/>
        </w:rPr>
        <w:t>Θ</w:t>
      </w:r>
      <w:r w:rsidRPr="006379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79C2">
        <w:rPr>
          <w:rFonts w:ascii="Times New Roman" w:hAnsi="Times New Roman" w:cs="Times New Roman"/>
          <w:sz w:val="28"/>
          <w:szCs w:val="28"/>
        </w:rPr>
        <w:t>).</w:t>
      </w:r>
    </w:p>
    <w:p w:rsidR="007C00E7" w:rsidRPr="006379C2" w:rsidRDefault="007C00E7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Опис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коду </w:t>
      </w: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програми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80603F" w:rsidRPr="006379C2" w:rsidRDefault="0080603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Ініціалізація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: </w:t>
      </w:r>
    </w:p>
    <w:p w:rsidR="000D6BDA" w:rsidRPr="006379C2" w:rsidRDefault="00545E7A" w:rsidP="006379C2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Вказуємо к-сть пар гайок та болтів;</w:t>
      </w:r>
    </w:p>
    <w:p w:rsidR="00545E7A" w:rsidRPr="006379C2" w:rsidRDefault="00545E7A" w:rsidP="006379C2">
      <w:pPr>
        <w:pStyle w:val="a3"/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Далі створюємо і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два масиви: 1-дані про розмір гайок, 2- розмір болтів.</w:t>
      </w: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ініціалізації:</w:t>
      </w:r>
    </w:p>
    <w:p w:rsidR="007C00E7" w:rsidRPr="006379C2" w:rsidRDefault="007C00E7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D6BD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AD4D5" wp14:editId="19E3DC41">
            <wp:extent cx="5935980" cy="2125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</a:blip>
                    <a:srcRect l="6225" t="16901" r="72874" b="64374"/>
                    <a:stretch/>
                  </pic:blipFill>
                  <pic:spPr bwMode="auto">
                    <a:xfrm>
                      <a:off x="0" y="0"/>
                      <a:ext cx="5941656" cy="2128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Опишемо алгоритм сортування: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Сортування та знаходження пар відбувається у рекурсивній функції. Оскільки дана функція має тип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79C2">
        <w:rPr>
          <w:rFonts w:ascii="Times New Roman" w:hAnsi="Times New Roman" w:cs="Times New Roman"/>
          <w:sz w:val="28"/>
          <w:szCs w:val="28"/>
        </w:rPr>
        <w:t xml:space="preserve"> , то нічого не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.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Аргументи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podil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boltu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gaiku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kilk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1.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gaiku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2.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boltu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заданих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3.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379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кінцевого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beg</w:t>
      </w:r>
      <w:r w:rsidRPr="006379C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початкового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починається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5.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kilk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гайок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болтів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>;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6.</w:t>
      </w:r>
      <w:proofErr w:type="spellStart"/>
      <w:r w:rsidRPr="006379C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379C2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- індекс гайки, відносно якої відбувається сортування та пошук пари; </w:t>
      </w: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545E7A" w:rsidRPr="006379C2" w:rsidRDefault="00545E7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Сортування: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фіксуємо одну гайку;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перевіряємо розміри гайки відносно болтів у циклі, цикл буде  виконуватись поки початок не стане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більшим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кінця масиву);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міняємо місцями по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точний 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і кінцевий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 xml:space="preserve"> болти, якщо гайка менша болта і до цього пара не була знайдена, при </w:t>
      </w:r>
      <w:r w:rsidR="00545E7A" w:rsidRPr="006379C2">
        <w:rPr>
          <w:rFonts w:ascii="Times New Roman" w:hAnsi="Times New Roman" w:cs="Times New Roman"/>
          <w:sz w:val="28"/>
          <w:szCs w:val="28"/>
          <w:lang w:val="uk-UA"/>
        </w:rPr>
        <w:t>цьому зменшуєм</w:t>
      </w:r>
      <w:r w:rsidRPr="006379C2">
        <w:rPr>
          <w:rFonts w:ascii="Times New Roman" w:hAnsi="Times New Roman" w:cs="Times New Roman"/>
          <w:sz w:val="28"/>
          <w:szCs w:val="28"/>
          <w:lang w:val="uk-UA"/>
        </w:rPr>
        <w:t>о розмір масиву на один з кінця;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4.я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менша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>, то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5.я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не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>, то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6.я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і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пара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знайдена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міняємо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місцями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 і «болт-пару». При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змінюємо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результуючого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 на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і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7.я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гайка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підходить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до болта,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запам’ятовуємо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індекс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і</w:t>
      </w:r>
      <w:r w:rsidRPr="006379C2">
        <w:rPr>
          <w:rFonts w:ascii="Times New Roman" w:hAnsi="Times New Roman" w:cs="Times New Roman"/>
          <w:sz w:val="28"/>
          <w:szCs w:val="28"/>
        </w:rPr>
        <w:t xml:space="preserve"> переходимо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наступного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болта;</w:t>
      </w:r>
    </w:p>
    <w:p w:rsidR="00545E7A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8.</w:t>
      </w:r>
      <w:r w:rsidRPr="006379C2">
        <w:rPr>
          <w:rFonts w:ascii="Times New Roman" w:hAnsi="Times New Roman" w:cs="Times New Roman"/>
          <w:sz w:val="28"/>
          <w:szCs w:val="28"/>
        </w:rPr>
        <w:t>к</w:t>
      </w:r>
      <w:r w:rsidR="00545E7A" w:rsidRPr="006379C2">
        <w:rPr>
          <w:rFonts w:ascii="Times New Roman" w:hAnsi="Times New Roman" w:cs="Times New Roman"/>
          <w:sz w:val="28"/>
          <w:szCs w:val="28"/>
        </w:rPr>
        <w:t xml:space="preserve">оли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вийдемо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 циклу,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порівнюємо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гайку з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розмірами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болта,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підходив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попередньої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гайки. В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передаємо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відповідповідні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арг</w:t>
      </w:r>
      <w:r w:rsidRPr="006379C2">
        <w:rPr>
          <w:rFonts w:ascii="Times New Roman" w:hAnsi="Times New Roman" w:cs="Times New Roman"/>
          <w:sz w:val="28"/>
          <w:szCs w:val="28"/>
        </w:rPr>
        <w:t>ументи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працюємо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45E7A" w:rsidRPr="006379C2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болта,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і</w:t>
      </w:r>
      <w:r w:rsidR="00545E7A" w:rsidRPr="006379C2">
        <w:rPr>
          <w:rFonts w:ascii="Times New Roman" w:hAnsi="Times New Roman" w:cs="Times New Roman"/>
          <w:sz w:val="28"/>
          <w:szCs w:val="28"/>
        </w:rPr>
        <w:t>накше</w:t>
      </w:r>
      <w:proofErr w:type="spellEnd"/>
      <w:r w:rsidR="00545E7A" w:rsidRPr="006379C2">
        <w:rPr>
          <w:rFonts w:ascii="Times New Roman" w:hAnsi="Times New Roman" w:cs="Times New Roman"/>
          <w:sz w:val="28"/>
          <w:szCs w:val="28"/>
        </w:rPr>
        <w:t xml:space="preserve"> з</w:t>
      </w:r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масивом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знайденого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болта.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Завершення: 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Програма завершується коли пройдені всі болти і для кожного знайдена пара.</w:t>
      </w:r>
    </w:p>
    <w:p w:rsidR="006349AF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79C2">
        <w:rPr>
          <w:rFonts w:ascii="Times New Roman" w:hAnsi="Times New Roman" w:cs="Times New Roman"/>
          <w:i/>
          <w:sz w:val="28"/>
          <w:szCs w:val="28"/>
          <w:lang w:val="uk-UA"/>
        </w:rPr>
        <w:t>Вивід:</w:t>
      </w:r>
    </w:p>
    <w:p w:rsidR="000D6BDA" w:rsidRPr="006379C2" w:rsidRDefault="006349AF" w:rsidP="006379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9C2">
        <w:rPr>
          <w:rFonts w:ascii="Times New Roman" w:hAnsi="Times New Roman" w:cs="Times New Roman"/>
          <w:sz w:val="28"/>
          <w:szCs w:val="28"/>
          <w:lang w:val="uk-UA"/>
        </w:rPr>
        <w:t>На екран виводяться пари за розміром та в дужках вказані їхні індекси в загальному відсортованому масиві.</w:t>
      </w:r>
      <w:r w:rsidR="0080603F" w:rsidRPr="006379C2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D6BDA" w:rsidRPr="006379C2" w:rsidRDefault="000D6BDA" w:rsidP="006379C2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Аналіз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79C2">
        <w:rPr>
          <w:rFonts w:ascii="Times New Roman" w:hAnsi="Times New Roman" w:cs="Times New Roman"/>
          <w:sz w:val="28"/>
          <w:szCs w:val="28"/>
        </w:rPr>
        <w:t>алгоритму  Θ</w:t>
      </w:r>
      <w:proofErr w:type="gramEnd"/>
      <w:r w:rsidRPr="006379C2">
        <w:rPr>
          <w:rFonts w:ascii="Times New Roman" w:hAnsi="Times New Roman" w:cs="Times New Roman"/>
          <w:sz w:val="28"/>
          <w:szCs w:val="28"/>
        </w:rPr>
        <w:t xml:space="preserve">(n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n) 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Найгірший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Θ(n^2)</w:t>
      </w:r>
    </w:p>
    <w:p w:rsidR="006349AF" w:rsidRPr="006379C2" w:rsidRDefault="006349AF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349AF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>Реалізація</w:t>
      </w:r>
      <w:proofErr w:type="spellEnd"/>
      <w:r w:rsidRPr="006379C2">
        <w:rPr>
          <w:rFonts w:ascii="Times New Roman" w:hAnsi="Times New Roman" w:cs="Times New Roman"/>
          <w:i/>
          <w:sz w:val="28"/>
          <w:szCs w:val="28"/>
          <w:u w:val="single"/>
        </w:rPr>
        <w:t xml:space="preserve"> алгоритму:</w:t>
      </w:r>
      <w:r w:rsidR="0080603F" w:rsidRPr="006379C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D6BDA" w:rsidRPr="006379C2" w:rsidRDefault="000D6BDA" w:rsidP="006379C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379C2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6379C2">
        <w:rPr>
          <w:rFonts w:ascii="Times New Roman" w:hAnsi="Times New Roman" w:cs="Times New Roman"/>
          <w:sz w:val="28"/>
          <w:szCs w:val="28"/>
        </w:rPr>
        <w:t xml:space="preserve"> на С++</w:t>
      </w:r>
    </w:p>
    <w:p w:rsidR="00FA1576" w:rsidRPr="006379C2" w:rsidRDefault="00FA1576" w:rsidP="006379C2">
      <w:pPr>
        <w:spacing w:line="360" w:lineRule="auto"/>
        <w:ind w:left="360"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A1576" w:rsidRPr="006379C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F6B" w:rsidRDefault="00254F6B" w:rsidP="0080603F">
      <w:pPr>
        <w:spacing w:after="0" w:line="240" w:lineRule="auto"/>
      </w:pPr>
      <w:r>
        <w:separator/>
      </w:r>
    </w:p>
  </w:endnote>
  <w:endnote w:type="continuationSeparator" w:id="0">
    <w:p w:rsidR="00254F6B" w:rsidRDefault="00254F6B" w:rsidP="0080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F6B" w:rsidRDefault="00254F6B" w:rsidP="0080603F">
      <w:pPr>
        <w:spacing w:after="0" w:line="240" w:lineRule="auto"/>
      </w:pPr>
      <w:r>
        <w:separator/>
      </w:r>
    </w:p>
  </w:footnote>
  <w:footnote w:type="continuationSeparator" w:id="0">
    <w:p w:rsidR="00254F6B" w:rsidRDefault="00254F6B" w:rsidP="0080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03F" w:rsidRPr="0080603F" w:rsidRDefault="0080603F">
    <w:pPr>
      <w:pStyle w:val="a7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6516E"/>
    <w:multiLevelType w:val="hybridMultilevel"/>
    <w:tmpl w:val="B0F2C4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870B7"/>
    <w:multiLevelType w:val="hybridMultilevel"/>
    <w:tmpl w:val="F850D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E0D84"/>
    <w:multiLevelType w:val="hybridMultilevel"/>
    <w:tmpl w:val="47AC1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0BB"/>
    <w:rsid w:val="00027088"/>
    <w:rsid w:val="000D6BDA"/>
    <w:rsid w:val="00254F6B"/>
    <w:rsid w:val="00282885"/>
    <w:rsid w:val="0036723D"/>
    <w:rsid w:val="004726D8"/>
    <w:rsid w:val="005370BD"/>
    <w:rsid w:val="00545E7A"/>
    <w:rsid w:val="006349AF"/>
    <w:rsid w:val="006379C2"/>
    <w:rsid w:val="007C00E7"/>
    <w:rsid w:val="0080603F"/>
    <w:rsid w:val="008D797D"/>
    <w:rsid w:val="009408D6"/>
    <w:rsid w:val="00992C69"/>
    <w:rsid w:val="00A910BB"/>
    <w:rsid w:val="00A95C7B"/>
    <w:rsid w:val="00B94261"/>
    <w:rsid w:val="00DF0397"/>
    <w:rsid w:val="00FA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C0C04"/>
  <w15:docId w15:val="{1C94AB45-388B-4B87-9A4D-33BA0906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DA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6BDA"/>
    <w:pPr>
      <w:ind w:left="720"/>
      <w:contextualSpacing/>
    </w:pPr>
  </w:style>
  <w:style w:type="character" w:styleId="a4">
    <w:name w:val="Hyperlink"/>
    <w:uiPriority w:val="99"/>
    <w:unhideWhenUsed/>
    <w:rsid w:val="000D6BDA"/>
    <w:rPr>
      <w:color w:val="0000FF"/>
      <w:u w:val="single"/>
    </w:rPr>
  </w:style>
  <w:style w:type="character" w:customStyle="1" w:styleId="apple-converted-space">
    <w:name w:val="apple-converted-space"/>
    <w:rsid w:val="000D6BDA"/>
  </w:style>
  <w:style w:type="paragraph" w:customStyle="1" w:styleId="Default">
    <w:name w:val="Default"/>
    <w:rsid w:val="000D6BD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D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D6B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0603F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806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0603F"/>
    <w:rPr>
      <w:rFonts w:eastAsiaTheme="minorEastAsia"/>
      <w:lang w:eastAsia="ru-RU"/>
    </w:rPr>
  </w:style>
  <w:style w:type="character" w:customStyle="1" w:styleId="tlid-translation">
    <w:name w:val="tlid-translation"/>
    <w:basedOn w:val="a0"/>
    <w:rsid w:val="0080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Салех Саллям</cp:lastModifiedBy>
  <cp:revision>5</cp:revision>
  <dcterms:created xsi:type="dcterms:W3CDTF">2019-11-04T19:35:00Z</dcterms:created>
  <dcterms:modified xsi:type="dcterms:W3CDTF">2019-12-03T08:33:00Z</dcterms:modified>
</cp:coreProperties>
</file>