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CF707">
      <w:pPr>
        <w:jc w:val="center"/>
        <w:rPr>
          <w:rFonts w:hint="default"/>
          <w:sz w:val="72"/>
          <w:szCs w:val="72"/>
          <w:lang w:val="en-US"/>
        </w:rPr>
      </w:pPr>
    </w:p>
    <w:p w14:paraId="00AA5439">
      <w:pPr>
        <w:jc w:val="center"/>
        <w:rPr>
          <w:rFonts w:hint="default"/>
          <w:sz w:val="72"/>
          <w:szCs w:val="72"/>
          <w:lang w:val="en-US"/>
        </w:rPr>
      </w:pPr>
    </w:p>
    <w:p w14:paraId="6F68B55B">
      <w:pPr>
        <w:jc w:val="center"/>
        <w:rPr>
          <w:rFonts w:hint="default"/>
          <w:sz w:val="72"/>
          <w:szCs w:val="72"/>
          <w:lang w:val="en-US"/>
        </w:rPr>
      </w:pPr>
    </w:p>
    <w:p w14:paraId="579A125C">
      <w:pPr>
        <w:jc w:val="center"/>
        <w:rPr>
          <w:rFonts w:hint="default"/>
          <w:sz w:val="72"/>
          <w:szCs w:val="72"/>
          <w:lang w:val="en-US"/>
        </w:rPr>
      </w:pPr>
    </w:p>
    <w:p w14:paraId="5E074C9C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House Pricing Prediction</w:t>
      </w:r>
    </w:p>
    <w:p w14:paraId="79C05136">
      <w:pPr>
        <w:rPr>
          <w:rFonts w:hint="default"/>
          <w:lang w:val="en-US"/>
        </w:rPr>
      </w:pPr>
    </w:p>
    <w:p w14:paraId="4F1A75E1">
      <w:pPr>
        <w:rPr>
          <w:rFonts w:hint="default"/>
          <w:lang w:val="en-US"/>
        </w:rPr>
      </w:pPr>
    </w:p>
    <w:p w14:paraId="7ACF2114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40"/>
          <w:szCs w:val="40"/>
          <w:lang w:val="en-US"/>
        </w:rPr>
        <w:t>Supervisor:Abduallah Wagih</w:t>
      </w:r>
    </w:p>
    <w:p w14:paraId="40B7490E">
      <w:pPr>
        <w:rPr>
          <w:rFonts w:hint="default"/>
          <w:lang w:val="en-US"/>
        </w:rPr>
      </w:pPr>
    </w:p>
    <w:p w14:paraId="182E6854">
      <w:pPr>
        <w:rPr>
          <w:rFonts w:hint="default"/>
          <w:lang w:val="en-US"/>
        </w:rPr>
      </w:pPr>
    </w:p>
    <w:p w14:paraId="539AA371">
      <w:pPr>
        <w:rPr>
          <w:rFonts w:hint="default"/>
          <w:lang w:val="en-US"/>
        </w:rPr>
      </w:pPr>
    </w:p>
    <w:p w14:paraId="709E1946">
      <w:pPr>
        <w:rPr>
          <w:rFonts w:hint="default"/>
          <w:lang w:val="en-US"/>
        </w:rPr>
      </w:pPr>
    </w:p>
    <w:p w14:paraId="39684BC7">
      <w:pPr>
        <w:rPr>
          <w:rFonts w:hint="default"/>
          <w:lang w:val="en-US"/>
        </w:rPr>
      </w:pPr>
    </w:p>
    <w:p w14:paraId="36468275">
      <w:pPr>
        <w:rPr>
          <w:rFonts w:hint="default"/>
          <w:lang w:val="en-US"/>
        </w:rPr>
      </w:pPr>
    </w:p>
    <w:p w14:paraId="536E4F60">
      <w:pPr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Members:</w:t>
      </w:r>
    </w:p>
    <w:p w14:paraId="4E3947C0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1-Ahmed Gamal -- 4230222</w:t>
      </w:r>
    </w:p>
    <w:p w14:paraId="243A1289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2-Abdelrheem Elsayed --4230754</w:t>
      </w:r>
    </w:p>
    <w:p w14:paraId="03A543FC">
      <w:p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3-Ahmed Mahmoud --4230800</w:t>
      </w:r>
    </w:p>
    <w:p w14:paraId="069A1823">
      <w:pPr>
        <w:rPr>
          <w:rFonts w:hint="cs" w:cstheme="minorBidi"/>
          <w:b w:val="0"/>
          <w:bCs w:val="0"/>
          <w:sz w:val="40"/>
          <w:szCs w:val="40"/>
          <w:rtl/>
          <w:lang w:val="en-US" w:bidi="ar-EG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4-Ibrahim Ashraf -- 4230</w:t>
      </w:r>
      <w:r>
        <w:rPr>
          <w:rFonts w:hint="cs" w:cstheme="minorBidi"/>
          <w:b w:val="0"/>
          <w:bCs w:val="0"/>
          <w:sz w:val="40"/>
          <w:szCs w:val="40"/>
          <w:rtl/>
          <w:lang w:val="en-US" w:bidi="ar-EG"/>
        </w:rPr>
        <w:t>920</w:t>
      </w:r>
    </w:p>
    <w:p w14:paraId="6DD5BF8D">
      <w:pPr>
        <w:rPr>
          <w:rFonts w:hint="default" w:cstheme="minorBidi"/>
          <w:b w:val="0"/>
          <w:bCs w:val="0"/>
          <w:sz w:val="40"/>
          <w:szCs w:val="40"/>
          <w:rtl/>
          <w:lang w:val="en-US" w:bidi="ar-EG"/>
        </w:rPr>
      </w:pPr>
    </w:p>
    <w:p w14:paraId="316E9CBC">
      <w:pPr>
        <w:rPr>
          <w:rFonts w:hint="default"/>
          <w:lang w:val="en-US"/>
        </w:rPr>
      </w:pPr>
    </w:p>
    <w:p w14:paraId="6A9D0CD6">
      <w:pPr>
        <w:rPr>
          <w:rFonts w:hint="default"/>
          <w:lang w:val="en-US"/>
        </w:rPr>
      </w:pPr>
    </w:p>
    <w:p w14:paraId="728DAE7A">
      <w:pPr>
        <w:rPr>
          <w:rFonts w:hint="default"/>
          <w:lang w:val="en-US"/>
        </w:rPr>
      </w:pPr>
    </w:p>
    <w:p w14:paraId="38F5DFA5">
      <w:pPr>
        <w:rPr>
          <w:rFonts w:hint="default"/>
          <w:lang w:val="en-US"/>
        </w:rPr>
      </w:pPr>
    </w:p>
    <w:p w14:paraId="3D3AC57B">
      <w:pPr>
        <w:rPr>
          <w:rFonts w:hint="default"/>
          <w:lang w:val="en-US"/>
        </w:rPr>
      </w:pPr>
    </w:p>
    <w:p w14:paraId="5970F52D">
      <w:pPr>
        <w:rPr>
          <w:rFonts w:hint="default"/>
          <w:lang w:val="en-US"/>
        </w:rPr>
      </w:pPr>
    </w:p>
    <w:p w14:paraId="0EEE8CCA">
      <w:pPr>
        <w:rPr>
          <w:rFonts w:hint="default"/>
          <w:lang w:val="en-US"/>
        </w:rPr>
      </w:pPr>
    </w:p>
    <w:p w14:paraId="341C4946">
      <w:pPr>
        <w:rPr>
          <w:rFonts w:hint="default"/>
          <w:lang w:val="en-US"/>
        </w:rPr>
      </w:pPr>
    </w:p>
    <w:p w14:paraId="4F026A6F">
      <w:pPr>
        <w:rPr>
          <w:rFonts w:hint="default"/>
          <w:lang w:val="en-US"/>
        </w:rPr>
      </w:pPr>
    </w:p>
    <w:p w14:paraId="11340449">
      <w:pPr>
        <w:rPr>
          <w:rFonts w:hint="default"/>
          <w:lang w:val="en-US"/>
        </w:rPr>
      </w:pPr>
    </w:p>
    <w:p w14:paraId="30496D6D">
      <w:pPr>
        <w:rPr>
          <w:rFonts w:hint="default"/>
          <w:lang w:val="en-US"/>
        </w:rPr>
      </w:pPr>
    </w:p>
    <w:p w14:paraId="722781C7">
      <w:pPr>
        <w:rPr>
          <w:rFonts w:hint="default"/>
          <w:lang w:val="en-US"/>
        </w:rPr>
      </w:pPr>
    </w:p>
    <w:p w14:paraId="0FECF903">
      <w:pPr>
        <w:rPr>
          <w:rFonts w:hint="default"/>
          <w:lang w:val="en-US"/>
        </w:rPr>
      </w:pPr>
    </w:p>
    <w:p w14:paraId="17B3E971">
      <w:pPr>
        <w:rPr>
          <w:rFonts w:hint="default"/>
          <w:lang w:val="en-US"/>
        </w:rPr>
      </w:pPr>
    </w:p>
    <w:p w14:paraId="20A75902">
      <w:pPr>
        <w:rPr>
          <w:rFonts w:hint="default"/>
          <w:lang w:val="en-US"/>
        </w:rPr>
      </w:pPr>
    </w:p>
    <w:p w14:paraId="23255FA4">
      <w:pPr>
        <w:rPr>
          <w:rFonts w:hint="default"/>
          <w:lang w:val="en-US"/>
        </w:rPr>
      </w:pPr>
    </w:p>
    <w:p w14:paraId="54443C5F">
      <w:pPr>
        <w:rPr>
          <w:rFonts w:hint="default"/>
          <w:lang w:val="en-US"/>
        </w:rPr>
      </w:pPr>
    </w:p>
    <w:p w14:paraId="0F12A55D">
      <w:pPr>
        <w:rPr>
          <w:rFonts w:hint="default"/>
          <w:lang w:val="en-US"/>
        </w:rPr>
      </w:pPr>
    </w:p>
    <w:p w14:paraId="79285B69">
      <w:pPr>
        <w:rPr>
          <w:rFonts w:hint="default"/>
          <w:lang w:val="en-US"/>
        </w:rPr>
      </w:pPr>
    </w:p>
    <w:p w14:paraId="1D96E9AC">
      <w:pPr>
        <w:rPr>
          <w:rFonts w:hint="default"/>
          <w:lang w:val="en-US"/>
        </w:rPr>
      </w:pPr>
    </w:p>
    <w:p w14:paraId="1B2D013F">
      <w:pPr>
        <w:rPr>
          <w:rFonts w:hint="default"/>
          <w:lang w:val="en-US"/>
        </w:rPr>
      </w:pPr>
    </w:p>
    <w:p w14:paraId="7B0F0F5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dataset contains data on residential properties, covering a range of features commonly used in house price prediction models.</w:t>
      </w:r>
    </w:p>
    <w:p w14:paraId="351762B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As shown, it includes 2,000 rows and 9 columns (excluding the target variable):</w:t>
      </w:r>
    </w:p>
    <w:p w14:paraId="4BDE82F9">
      <w:pPr>
        <w:rPr>
          <w:rFonts w:hint="default"/>
          <w:sz w:val="32"/>
          <w:szCs w:val="32"/>
          <w:lang w:val="en-US"/>
        </w:rPr>
      </w:pPr>
    </w:p>
    <w:p w14:paraId="13E6F96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Area (continuous): The size of the property in square feet</w:t>
      </w:r>
    </w:p>
    <w:p w14:paraId="62A804FD">
      <w:pPr>
        <w:rPr>
          <w:rFonts w:hint="default"/>
          <w:sz w:val="32"/>
          <w:szCs w:val="32"/>
          <w:lang w:val="en-US"/>
        </w:rPr>
      </w:pPr>
    </w:p>
    <w:p w14:paraId="78BFB0DC">
      <w:pPr>
        <w:rPr>
          <w:rFonts w:hint="cs" w:cstheme="minorBidi"/>
          <w:sz w:val="32"/>
          <w:szCs w:val="32"/>
          <w:lang w:val="en-US" w:bidi="ar-EG"/>
        </w:rPr>
      </w:pPr>
      <w:r>
        <w:rPr>
          <w:rFonts w:hint="default"/>
          <w:sz w:val="32"/>
          <w:szCs w:val="32"/>
          <w:lang w:val="en-US"/>
        </w:rPr>
        <w:t>Bedrooms (integer): Number of bedrooms.</w:t>
      </w:r>
    </w:p>
    <w:p w14:paraId="748DFB11">
      <w:pPr>
        <w:rPr>
          <w:rFonts w:hint="default"/>
          <w:sz w:val="32"/>
          <w:szCs w:val="32"/>
          <w:lang w:val="en-US"/>
        </w:rPr>
      </w:pPr>
    </w:p>
    <w:p w14:paraId="577621D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Bathrooms (integer): Number of bathrooms.</w:t>
      </w:r>
    </w:p>
    <w:p w14:paraId="3CF265EF">
      <w:pPr>
        <w:rPr>
          <w:rFonts w:hint="default"/>
          <w:sz w:val="32"/>
          <w:szCs w:val="32"/>
          <w:lang w:val="en-US"/>
        </w:rPr>
      </w:pPr>
    </w:p>
    <w:p w14:paraId="5857613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Floors (integer): Number of floors.</w:t>
      </w:r>
    </w:p>
    <w:p w14:paraId="3D9C0AD3">
      <w:pPr>
        <w:rPr>
          <w:rFonts w:hint="default"/>
          <w:sz w:val="32"/>
          <w:szCs w:val="32"/>
          <w:lang w:val="en-US"/>
        </w:rPr>
      </w:pPr>
    </w:p>
    <w:p w14:paraId="1569BF1F">
      <w:pPr>
        <w:rPr>
          <w:rFonts w:hint="default"/>
          <w:sz w:val="32"/>
          <w:szCs w:val="32"/>
          <w:lang w:val="en-US"/>
        </w:rPr>
      </w:pPr>
    </w:p>
    <w:p w14:paraId="40C0E86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YearBuilt (integer): Year the house was built.</w:t>
      </w:r>
    </w:p>
    <w:p w14:paraId="15326945">
      <w:pPr>
        <w:rPr>
          <w:rFonts w:hint="default"/>
          <w:sz w:val="32"/>
          <w:szCs w:val="32"/>
          <w:lang w:val="en-US"/>
        </w:rPr>
      </w:pPr>
    </w:p>
    <w:p w14:paraId="562FEE9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Condition (categorical): The current condition of the house (e.g.,</w:t>
      </w:r>
    </w:p>
    <w:p w14:paraId="1E51428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good, fair).</w:t>
      </w:r>
    </w:p>
    <w:p w14:paraId="6AE4FC1B">
      <w:pPr>
        <w:rPr>
          <w:rFonts w:hint="default"/>
          <w:sz w:val="32"/>
          <w:szCs w:val="32"/>
          <w:lang w:val="en-US"/>
        </w:rPr>
      </w:pPr>
    </w:p>
    <w:p w14:paraId="024ED03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Garage (binary/integer): 1 if garage is available, otherwise 0.</w:t>
      </w:r>
    </w:p>
    <w:p w14:paraId="6535D281">
      <w:pPr>
        <w:rPr>
          <w:rFonts w:hint="default"/>
          <w:sz w:val="32"/>
          <w:szCs w:val="32"/>
          <w:lang w:val="en-US"/>
        </w:rPr>
      </w:pPr>
    </w:p>
    <w:p w14:paraId="4C21EA3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Location (categorical): Different regions or neighborhoods.</w:t>
      </w:r>
    </w:p>
    <w:p w14:paraId="69D9B8FC">
      <w:pPr>
        <w:rPr>
          <w:rFonts w:hint="default"/>
          <w:sz w:val="32"/>
          <w:szCs w:val="32"/>
          <w:lang w:val="en-US"/>
        </w:rPr>
      </w:pPr>
    </w:p>
    <w:p w14:paraId="1104B32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Price (target, continuous): The sale price of the house.</w:t>
      </w:r>
    </w:p>
    <w:p w14:paraId="459E3BF5">
      <w:pPr>
        <w:rPr>
          <w:rFonts w:hint="default"/>
          <w:sz w:val="32"/>
          <w:szCs w:val="32"/>
          <w:lang w:val="en-US"/>
        </w:rPr>
      </w:pPr>
    </w:p>
    <w:p w14:paraId="4AE6444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Total size: 2,000 observations, ideal for applying regression and classification techniques.</w:t>
      </w:r>
    </w:p>
    <w:p w14:paraId="56AEB07F">
      <w:pPr>
        <w:rPr>
          <w:rFonts w:hint="default"/>
          <w:sz w:val="32"/>
          <w:szCs w:val="32"/>
          <w:lang w:val="en-US"/>
        </w:rPr>
      </w:pPr>
    </w:p>
    <w:p w14:paraId="591D5AD4">
      <w:pPr>
        <w:rPr>
          <w:rFonts w:hint="default"/>
          <w:sz w:val="32"/>
          <w:szCs w:val="32"/>
          <w:lang w:val="en-US"/>
        </w:rPr>
      </w:pPr>
    </w:p>
    <w:p w14:paraId="54309772">
      <w:pPr>
        <w:rPr>
          <w:rFonts w:hint="default"/>
          <w:sz w:val="32"/>
          <w:szCs w:val="32"/>
          <w:lang w:val="en-US"/>
        </w:rPr>
      </w:pPr>
    </w:p>
    <w:p w14:paraId="40FC5343">
      <w:pPr>
        <w:rPr>
          <w:rFonts w:hint="default"/>
          <w:sz w:val="32"/>
          <w:szCs w:val="32"/>
          <w:lang w:val="en-US"/>
        </w:rPr>
      </w:pPr>
    </w:p>
    <w:p w14:paraId="7BEDF47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Types &amp; Missing Values:</w:t>
      </w:r>
    </w:p>
    <w:p w14:paraId="4A7AABF0">
      <w:pPr>
        <w:rPr>
          <w:rFonts w:hint="default"/>
          <w:sz w:val="32"/>
          <w:szCs w:val="32"/>
          <w:lang w:val="en-US"/>
        </w:rPr>
      </w:pPr>
    </w:p>
    <w:tbl>
      <w:tblPr>
        <w:tblStyle w:val="4"/>
        <w:tblW w:w="8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3278"/>
      </w:tblGrid>
      <w:tr w14:paraId="17204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1227DAE">
            <w:pPr>
              <w:rPr>
                <w:rFonts w:hint="default" w:cstheme="minorBidi"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Column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1287223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Data Type</w:t>
            </w:r>
          </w:p>
        </w:tc>
        <w:tc>
          <w:tcPr>
            <w:tcW w:w="3278" w:type="dxa"/>
          </w:tcPr>
          <w:p w14:paraId="0774C6E5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Missing Values?</w:t>
            </w:r>
          </w:p>
        </w:tc>
      </w:tr>
      <w:tr w14:paraId="3DF8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7C8C36B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Area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07F92A00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float/int</w:t>
            </w:r>
          </w:p>
        </w:tc>
        <w:tc>
          <w:tcPr>
            <w:tcW w:w="3278" w:type="dxa"/>
          </w:tcPr>
          <w:p w14:paraId="773A1028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 after cleaning</w:t>
            </w:r>
          </w:p>
        </w:tc>
      </w:tr>
      <w:tr w14:paraId="13B03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F4645D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Bedrooms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49CE688A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6F74245E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</w:t>
            </w:r>
          </w:p>
        </w:tc>
      </w:tr>
      <w:tr w14:paraId="6D3CF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1126808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Bathrooms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205E4E6E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701F41D5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</w:t>
            </w:r>
          </w:p>
        </w:tc>
      </w:tr>
      <w:tr w14:paraId="6FB52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9C6D79A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Floors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130D9E5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1C469B5E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</w:t>
            </w:r>
          </w:p>
        </w:tc>
      </w:tr>
      <w:tr w14:paraId="41264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8BCD01F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YearBuilt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5D4B9AA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int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5DB6C06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</w:t>
            </w:r>
          </w:p>
        </w:tc>
      </w:tr>
      <w:tr w14:paraId="5BDF1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079B0D1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Condition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2F08FF07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object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625C32BC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 (after encoding)</w:t>
            </w:r>
          </w:p>
        </w:tc>
      </w:tr>
      <w:tr w14:paraId="59725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B34FA04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Garage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09676BA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object/int</w:t>
            </w:r>
          </w:p>
        </w:tc>
        <w:tc>
          <w:tcPr>
            <w:tcW w:w="3278" w:type="dxa"/>
          </w:tcPr>
          <w:p w14:paraId="0C2EB9E8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 (after cleaning)</w:t>
            </w:r>
          </w:p>
          <w:p w14:paraId="213D6E08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0293A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33426C0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Location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5A4E87B4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object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1082946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 (after encoding)</w:t>
            </w:r>
          </w:p>
          <w:p w14:paraId="3BF10F4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43F65B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CC7C290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Price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2841" w:type="dxa"/>
          </w:tcPr>
          <w:p w14:paraId="16CC1A0E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float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ab/>
            </w:r>
          </w:p>
        </w:tc>
        <w:tc>
          <w:tcPr>
            <w:tcW w:w="3278" w:type="dxa"/>
          </w:tcPr>
          <w:p w14:paraId="0BC12A6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None</w:t>
            </w:r>
          </w:p>
        </w:tc>
      </w:tr>
    </w:tbl>
    <w:p w14:paraId="0E26E189">
      <w:pPr>
        <w:rPr>
          <w:rFonts w:hint="default"/>
          <w:sz w:val="32"/>
          <w:szCs w:val="32"/>
          <w:lang w:val="en-US"/>
        </w:rPr>
      </w:pPr>
    </w:p>
    <w:p w14:paraId="341BBB0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 Statistical Summary</w:t>
      </w:r>
    </w:p>
    <w:p w14:paraId="00A3A12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 quick numerical summary:</w:t>
      </w:r>
    </w:p>
    <w:p w14:paraId="623DCEE6">
      <w:pPr>
        <w:rPr>
          <w:rFonts w:hint="default"/>
          <w:sz w:val="32"/>
          <w:szCs w:val="32"/>
          <w:lang w:val="en-US"/>
        </w:rPr>
      </w:pPr>
    </w:p>
    <w:p w14:paraId="54368F3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df.describe()</w:t>
      </w:r>
    </w:p>
    <w:p w14:paraId="5331DA9E">
      <w:pPr>
        <w:rPr>
          <w:rFonts w:hint="default"/>
          <w:sz w:val="32"/>
          <w:szCs w:val="32"/>
          <w:lang w:val="en-US"/>
        </w:rPr>
      </w:pPr>
    </w:p>
    <w:p w14:paraId="749963E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Area: Range from ~500 to ~5,000 sq ft (mean ≈ 2,000).</w:t>
      </w:r>
    </w:p>
    <w:p w14:paraId="58F518DC">
      <w:pPr>
        <w:rPr>
          <w:rFonts w:hint="default"/>
          <w:sz w:val="32"/>
          <w:szCs w:val="32"/>
          <w:lang w:val="en-US"/>
        </w:rPr>
      </w:pPr>
    </w:p>
    <w:p w14:paraId="7B00345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Bedrooms/Bathrooms: Commonly between 1 and 5.</w:t>
      </w:r>
    </w:p>
    <w:p w14:paraId="22710B3B">
      <w:pPr>
        <w:rPr>
          <w:rFonts w:hint="default"/>
          <w:sz w:val="32"/>
          <w:szCs w:val="32"/>
          <w:lang w:val="en-US"/>
        </w:rPr>
      </w:pPr>
    </w:p>
    <w:p w14:paraId="605E5E2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YearBuilt: Mostly between 1900 and present.</w:t>
      </w:r>
    </w:p>
    <w:p w14:paraId="5A14796A">
      <w:pPr>
        <w:rPr>
          <w:rFonts w:hint="default"/>
          <w:sz w:val="32"/>
          <w:szCs w:val="32"/>
          <w:lang w:val="en-US"/>
        </w:rPr>
      </w:pPr>
    </w:p>
    <w:p w14:paraId="7CCA53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Correlation heatmap reveals:</w:t>
      </w:r>
    </w:p>
    <w:p w14:paraId="496637D4">
      <w:pPr>
        <w:rPr>
          <w:rFonts w:hint="default"/>
          <w:sz w:val="32"/>
          <w:szCs w:val="32"/>
          <w:lang w:val="en-US"/>
        </w:rPr>
      </w:pPr>
    </w:p>
    <w:p w14:paraId="3590EC4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Positive correlation between Area &amp; Price.</w:t>
      </w:r>
    </w:p>
    <w:p w14:paraId="36A4E555">
      <w:pPr>
        <w:rPr>
          <w:rFonts w:hint="default"/>
          <w:sz w:val="32"/>
          <w:szCs w:val="32"/>
          <w:lang w:val="en-US"/>
        </w:rPr>
      </w:pPr>
    </w:p>
    <w:p w14:paraId="6C74EF5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Modern houses usually fetch higher prices.</w:t>
      </w:r>
    </w:p>
    <w:p w14:paraId="6B181D36">
      <w:pPr>
        <w:rPr>
          <w:rFonts w:hint="default"/>
          <w:sz w:val="32"/>
          <w:szCs w:val="32"/>
          <w:lang w:val="en-US"/>
        </w:rPr>
      </w:pPr>
    </w:p>
    <w:p w14:paraId="5310635C">
      <w:pPr>
        <w:rPr>
          <w:rFonts w:hint="default"/>
          <w:sz w:val="32"/>
          <w:szCs w:val="32"/>
          <w:lang w:val="en-US"/>
        </w:rPr>
      </w:pPr>
    </w:p>
    <w:p w14:paraId="6C30A11F">
      <w:pPr>
        <w:rPr>
          <w:rFonts w:hint="default"/>
          <w:sz w:val="32"/>
          <w:szCs w:val="32"/>
          <w:lang w:val="en-US"/>
        </w:rPr>
      </w:pPr>
    </w:p>
    <w:p w14:paraId="4FFFF2EE">
      <w:pPr>
        <w:rPr>
          <w:rFonts w:hint="default"/>
          <w:sz w:val="32"/>
          <w:szCs w:val="32"/>
          <w:lang w:val="en-US"/>
        </w:rPr>
      </w:pPr>
    </w:p>
    <w:p w14:paraId="0404F2CE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 Data Preprocessing Steps:</w:t>
      </w:r>
    </w:p>
    <w:p w14:paraId="078A191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1-Missing values: Handled with .fillna(0).</w:t>
      </w:r>
    </w:p>
    <w:p w14:paraId="1E586160">
      <w:pPr>
        <w:rPr>
          <w:rFonts w:hint="default"/>
          <w:sz w:val="32"/>
          <w:szCs w:val="32"/>
          <w:lang w:val="en-US"/>
        </w:rPr>
      </w:pPr>
    </w:p>
    <w:p w14:paraId="07C81E1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2-Encoding:</w:t>
      </w:r>
    </w:p>
    <w:p w14:paraId="3460AB16">
      <w:pPr>
        <w:rPr>
          <w:rFonts w:hint="default"/>
          <w:sz w:val="32"/>
          <w:szCs w:val="32"/>
          <w:lang w:val="en-US"/>
        </w:rPr>
      </w:pPr>
    </w:p>
    <w:p w14:paraId="415BAF6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Condition, Garage, Location → numeric via LabelEncoder.</w:t>
      </w:r>
    </w:p>
    <w:p w14:paraId="46C8D1A1">
      <w:pPr>
        <w:rPr>
          <w:rFonts w:hint="default"/>
          <w:sz w:val="32"/>
          <w:szCs w:val="32"/>
          <w:lang w:val="en-US"/>
        </w:rPr>
      </w:pPr>
    </w:p>
    <w:p w14:paraId="106F7EF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3-Scaling:</w:t>
      </w:r>
    </w:p>
    <w:p w14:paraId="762EEB89">
      <w:pPr>
        <w:rPr>
          <w:rFonts w:hint="default"/>
          <w:sz w:val="32"/>
          <w:szCs w:val="32"/>
          <w:lang w:val="en-US"/>
        </w:rPr>
      </w:pPr>
    </w:p>
    <w:p w14:paraId="7FC6FB9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Used StandardScaler on continuous features (Area, Bedrooms, Bathrooms, Floors, YearBuilt, Garage) to normalize ranges.</w:t>
      </w:r>
    </w:p>
    <w:p w14:paraId="7371EAB0">
      <w:pPr>
        <w:rPr>
          <w:rFonts w:hint="default"/>
          <w:sz w:val="32"/>
          <w:szCs w:val="32"/>
          <w:lang w:val="en-US"/>
        </w:rPr>
      </w:pPr>
    </w:p>
    <w:p w14:paraId="2BCFE8C0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 Use Cases</w:t>
      </w:r>
    </w:p>
    <w:p w14:paraId="392D5C3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Regression modeling — predicting house prices.</w:t>
      </w:r>
    </w:p>
    <w:p w14:paraId="4764A12F">
      <w:pPr>
        <w:rPr>
          <w:rFonts w:hint="default"/>
          <w:sz w:val="32"/>
          <w:szCs w:val="32"/>
          <w:lang w:val="en-US"/>
        </w:rPr>
      </w:pPr>
    </w:p>
    <w:p w14:paraId="0D9A105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 analysis — understanding which factors influence prices most.</w:t>
      </w:r>
    </w:p>
    <w:p w14:paraId="3BB7CE73">
      <w:pPr>
        <w:rPr>
          <w:rFonts w:hint="default"/>
          <w:sz w:val="32"/>
          <w:szCs w:val="32"/>
          <w:lang w:val="en-US"/>
        </w:rPr>
      </w:pPr>
    </w:p>
    <w:p w14:paraId="79B71C5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Categorical mapping — comparing prices across neighborhoods or home conditions.</w:t>
      </w:r>
    </w:p>
    <w:p w14:paraId="6FB8D307">
      <w:pPr>
        <w:rPr>
          <w:rFonts w:hint="default"/>
          <w:sz w:val="32"/>
          <w:szCs w:val="32"/>
          <w:lang w:val="en-US"/>
        </w:rPr>
      </w:pPr>
    </w:p>
    <w:p w14:paraId="231CF736"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 Limitations &amp; Future Enhancements:</w:t>
      </w:r>
    </w:p>
    <w:p w14:paraId="6C7EAC7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Data size: 2,000 rows provides borderline performance for complex models.</w:t>
      </w:r>
    </w:p>
    <w:p w14:paraId="13E86837">
      <w:pPr>
        <w:rPr>
          <w:rFonts w:hint="default"/>
          <w:sz w:val="32"/>
          <w:szCs w:val="32"/>
          <w:lang w:val="en-US"/>
        </w:rPr>
      </w:pPr>
    </w:p>
    <w:p w14:paraId="69DCBBD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 richness: Limited to basic numeric and categorical data—could be improved with features like “Proximity to schools” or “Renovation status”.</w:t>
      </w:r>
    </w:p>
    <w:p w14:paraId="3D077B8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Future improvements:</w:t>
      </w:r>
    </w:p>
    <w:p w14:paraId="72EFBE8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More rows or richer dataset</w:t>
      </w:r>
    </w:p>
    <w:p w14:paraId="5FA4599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 engineering (e.g., house age, room density metrics)Advanced modeling (e.g., XGBoost, neural nets)</w:t>
      </w:r>
    </w:p>
    <w:p w14:paraId="155B890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Hyperparameter tuning with tools like Grid.</w:t>
      </w:r>
    </w:p>
    <w:p w14:paraId="46A76C03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767A1"/>
    <w:rsid w:val="48A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2025-07-03T00:44:00Z</dcterms:created>
  <dc:creator>boody elsayed</dc:creator>
  <cp:lastModifiedBy>boody elsayed</cp:lastModifiedBy>
  <dcterms:modified xsi:type="dcterms:W3CDTF">2025-07-03T01:07:00Z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E9DEE295BC12436B96EC9C5B23832954_11</vt:lpwstr>
  </property>
</Properties>
</file>