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5E0DB" w14:textId="5C6FE927" w:rsidR="00410BC1" w:rsidRDefault="00410BC1" w:rsidP="00D752B7">
      <w:pPr>
        <w:spacing w:line="240" w:lineRule="auto"/>
        <w:jc w:val="center"/>
        <w:rPr>
          <w:rFonts w:ascii="黑体" w:eastAsia="黑体" w:hAnsi="黑体" w:hint="eastAsia"/>
          <w:b/>
          <w:sz w:val="96"/>
        </w:rPr>
      </w:pPr>
      <w:r>
        <w:rPr>
          <w:rFonts w:ascii="黑体" w:eastAsia="黑体" w:hAnsi="黑体" w:hint="eastAsia"/>
          <w:b/>
          <w:sz w:val="96"/>
        </w:rPr>
        <w:t>课程设计报告</w:t>
      </w:r>
    </w:p>
    <w:p w14:paraId="07032F58" w14:textId="77777777" w:rsidR="00410BC1" w:rsidRDefault="00410BC1" w:rsidP="00D752B7">
      <w:pPr>
        <w:spacing w:line="240" w:lineRule="auto"/>
        <w:rPr>
          <w:rFonts w:ascii="黑体" w:eastAsia="黑体" w:hAnsi="黑体" w:hint="eastAsia"/>
          <w:b/>
          <w:sz w:val="96"/>
        </w:rPr>
      </w:pPr>
    </w:p>
    <w:p w14:paraId="37FFBE5D" w14:textId="77777777" w:rsidR="00410BC1" w:rsidRDefault="00410BC1" w:rsidP="00410BC1">
      <w:pPr>
        <w:spacing w:line="240" w:lineRule="auto"/>
        <w:jc w:val="center"/>
        <w:rPr>
          <w:rFonts w:ascii="黑体" w:eastAsia="黑体" w:hAnsi="黑体" w:hint="eastAsia"/>
          <w:b/>
          <w:sz w:val="96"/>
        </w:rPr>
      </w:pPr>
    </w:p>
    <w:p w14:paraId="7358665E" w14:textId="215C1EF5" w:rsidR="00410BC1" w:rsidRDefault="00410BC1" w:rsidP="00410BC1">
      <w:pPr>
        <w:spacing w:line="240" w:lineRule="auto"/>
        <w:jc w:val="center"/>
        <w:rPr>
          <w:rFonts w:ascii="宋体" w:eastAsia="宋体" w:hAnsi="宋体" w:hint="eastAsia"/>
          <w:sz w:val="32"/>
        </w:rPr>
      </w:pPr>
      <w:r>
        <w:rPr>
          <w:rFonts w:ascii="宋体" w:eastAsia="宋体" w:hAnsi="宋体" w:hint="eastAsia"/>
          <w:sz w:val="32"/>
        </w:rPr>
        <w:t>课程设计题目：商品库存管理系统</w:t>
      </w:r>
    </w:p>
    <w:p w14:paraId="6B5EA147" w14:textId="77777777" w:rsidR="00410BC1" w:rsidRDefault="00410BC1" w:rsidP="00410BC1">
      <w:pPr>
        <w:spacing w:line="240" w:lineRule="auto"/>
        <w:jc w:val="center"/>
        <w:rPr>
          <w:rFonts w:ascii="宋体" w:eastAsia="宋体" w:hAnsi="宋体" w:hint="eastAsia"/>
          <w:sz w:val="32"/>
        </w:rPr>
      </w:pPr>
    </w:p>
    <w:p w14:paraId="3D7DEFE3" w14:textId="77777777" w:rsidR="00410BC1" w:rsidRDefault="00410BC1" w:rsidP="00410BC1">
      <w:pPr>
        <w:spacing w:line="240" w:lineRule="auto"/>
        <w:jc w:val="center"/>
        <w:rPr>
          <w:rFonts w:ascii="宋体" w:eastAsia="宋体" w:hAnsi="宋体" w:hint="eastAsia"/>
          <w:sz w:val="32"/>
        </w:rPr>
      </w:pPr>
    </w:p>
    <w:p w14:paraId="7EF456B5" w14:textId="77777777" w:rsidR="00410BC1" w:rsidRDefault="00410BC1" w:rsidP="00410BC1">
      <w:pPr>
        <w:spacing w:line="240" w:lineRule="auto"/>
        <w:jc w:val="center"/>
        <w:rPr>
          <w:rFonts w:ascii="宋体" w:eastAsia="宋体" w:hAnsi="宋体" w:hint="eastAsia"/>
          <w:sz w:val="32"/>
        </w:rPr>
      </w:pPr>
    </w:p>
    <w:p w14:paraId="28837407" w14:textId="054F7CD4" w:rsidR="00410BC1" w:rsidRDefault="00410BC1" w:rsidP="00410BC1">
      <w:pPr>
        <w:spacing w:line="240" w:lineRule="auto"/>
        <w:jc w:val="center"/>
        <w:rPr>
          <w:rFonts w:ascii="宋体" w:eastAsia="宋体" w:hAnsi="宋体"/>
          <w:sz w:val="32"/>
        </w:rPr>
      </w:pPr>
      <w:r>
        <w:rPr>
          <w:rFonts w:ascii="宋体" w:eastAsia="宋体" w:hAnsi="宋体" w:hint="eastAsia"/>
          <w:sz w:val="32"/>
        </w:rPr>
        <w:t>学生姓名：</w:t>
      </w:r>
      <w:r w:rsidR="00D752B7">
        <w:rPr>
          <w:rFonts w:ascii="宋体" w:eastAsia="宋体" w:hAnsi="宋体" w:hint="eastAsia"/>
          <w:sz w:val="32"/>
        </w:rPr>
        <w:t>刘恩赐     王子博</w:t>
      </w:r>
    </w:p>
    <w:p w14:paraId="3A7899CA" w14:textId="4CA7CF9A" w:rsidR="00D752B7" w:rsidRDefault="00D752B7" w:rsidP="00D752B7">
      <w:pPr>
        <w:spacing w:line="240" w:lineRule="auto"/>
        <w:rPr>
          <w:rFonts w:ascii="宋体" w:eastAsia="宋体" w:hAnsi="宋体" w:hint="eastAsia"/>
          <w:sz w:val="32"/>
        </w:rPr>
      </w:pPr>
      <w:r>
        <w:rPr>
          <w:rFonts w:ascii="宋体" w:eastAsia="宋体" w:hAnsi="宋体"/>
          <w:sz w:val="32"/>
        </w:rPr>
        <w:tab/>
      </w:r>
      <w:r>
        <w:rPr>
          <w:rFonts w:ascii="宋体" w:eastAsia="宋体" w:hAnsi="宋体"/>
          <w:sz w:val="32"/>
        </w:rPr>
        <w:tab/>
      </w:r>
      <w:r>
        <w:rPr>
          <w:rFonts w:ascii="宋体" w:eastAsia="宋体" w:hAnsi="宋体"/>
          <w:sz w:val="32"/>
        </w:rPr>
        <w:tab/>
      </w:r>
      <w:r>
        <w:rPr>
          <w:rFonts w:ascii="宋体" w:eastAsia="宋体" w:hAnsi="宋体"/>
          <w:sz w:val="32"/>
        </w:rPr>
        <w:tab/>
      </w:r>
      <w:r>
        <w:rPr>
          <w:rFonts w:ascii="宋体" w:eastAsia="宋体" w:hAnsi="宋体"/>
          <w:sz w:val="32"/>
        </w:rPr>
        <w:tab/>
      </w:r>
      <w:r>
        <w:rPr>
          <w:rFonts w:ascii="宋体" w:eastAsia="宋体" w:hAnsi="宋体"/>
          <w:sz w:val="32"/>
        </w:rPr>
        <w:tab/>
      </w:r>
      <w:r>
        <w:rPr>
          <w:rFonts w:ascii="宋体" w:eastAsia="宋体" w:hAnsi="宋体"/>
          <w:sz w:val="32"/>
        </w:rPr>
        <w:tab/>
      </w:r>
      <w:r>
        <w:rPr>
          <w:rFonts w:ascii="宋体" w:eastAsia="宋体" w:hAnsi="宋体" w:hint="eastAsia"/>
          <w:sz w:val="32"/>
        </w:rPr>
        <w:t xml:space="preserve">    吴鉴宵</w:t>
      </w:r>
      <w:r>
        <w:rPr>
          <w:rFonts w:ascii="宋体" w:eastAsia="宋体" w:hAnsi="宋体"/>
          <w:sz w:val="32"/>
        </w:rPr>
        <w:tab/>
      </w:r>
      <w:r>
        <w:rPr>
          <w:rFonts w:ascii="宋体" w:eastAsia="宋体" w:hAnsi="宋体" w:hint="eastAsia"/>
          <w:sz w:val="32"/>
        </w:rPr>
        <w:t xml:space="preserve">     赖育锋</w:t>
      </w:r>
    </w:p>
    <w:p w14:paraId="519E53BD" w14:textId="006EDE96" w:rsidR="00410BC1" w:rsidRDefault="00410BC1" w:rsidP="00410BC1">
      <w:pPr>
        <w:spacing w:line="240" w:lineRule="auto"/>
        <w:jc w:val="center"/>
        <w:rPr>
          <w:rFonts w:ascii="宋体" w:eastAsia="宋体" w:hAnsi="宋体"/>
          <w:sz w:val="32"/>
        </w:rPr>
      </w:pPr>
      <w:r>
        <w:rPr>
          <w:rFonts w:ascii="宋体" w:eastAsia="宋体" w:hAnsi="宋体" w:hint="eastAsia"/>
          <w:sz w:val="32"/>
        </w:rPr>
        <w:t>专     业：</w:t>
      </w:r>
      <w:r w:rsidR="00D752B7">
        <w:rPr>
          <w:rFonts w:ascii="宋体" w:eastAsia="宋体" w:hAnsi="宋体" w:hint="eastAsia"/>
          <w:sz w:val="32"/>
        </w:rPr>
        <w:t>测控技术与仪器——</w:t>
      </w:r>
    </w:p>
    <w:p w14:paraId="007D3B16" w14:textId="0D864BC1" w:rsidR="00D752B7" w:rsidRDefault="00D752B7" w:rsidP="00410BC1">
      <w:pPr>
        <w:spacing w:line="240" w:lineRule="auto"/>
        <w:jc w:val="center"/>
        <w:rPr>
          <w:rFonts w:ascii="宋体" w:eastAsia="宋体" w:hAnsi="宋体" w:hint="eastAsia"/>
          <w:sz w:val="32"/>
        </w:rPr>
      </w:pPr>
      <w:r>
        <w:rPr>
          <w:rFonts w:ascii="宋体" w:eastAsia="宋体" w:hAnsi="宋体" w:hint="eastAsia"/>
          <w:sz w:val="32"/>
        </w:rPr>
        <w:t xml:space="preserve">          地球物理学双学位</w:t>
      </w:r>
    </w:p>
    <w:p w14:paraId="5656C506" w14:textId="34C00443" w:rsidR="00410BC1" w:rsidRDefault="00410BC1" w:rsidP="00410BC1">
      <w:pPr>
        <w:spacing w:line="240" w:lineRule="auto"/>
        <w:jc w:val="center"/>
        <w:rPr>
          <w:rFonts w:ascii="宋体" w:eastAsia="宋体" w:hAnsi="宋体" w:hint="eastAsia"/>
          <w:sz w:val="32"/>
        </w:rPr>
      </w:pPr>
      <w:r>
        <w:rPr>
          <w:rFonts w:ascii="宋体" w:eastAsia="宋体" w:hAnsi="宋体" w:hint="eastAsia"/>
          <w:sz w:val="32"/>
        </w:rPr>
        <w:t>班     级：</w:t>
      </w:r>
      <w:r w:rsidR="00D752B7">
        <w:rPr>
          <w:rFonts w:ascii="宋体" w:eastAsia="宋体" w:hAnsi="宋体" w:hint="eastAsia"/>
          <w:sz w:val="32"/>
        </w:rPr>
        <w:t>2528002</w:t>
      </w:r>
    </w:p>
    <w:p w14:paraId="5A753B73" w14:textId="5835D00F" w:rsidR="00410BC1" w:rsidRDefault="00410BC1" w:rsidP="00D752B7">
      <w:pPr>
        <w:spacing w:line="240" w:lineRule="auto"/>
        <w:jc w:val="center"/>
        <w:rPr>
          <w:rFonts w:ascii="宋体" w:eastAsia="宋体" w:hAnsi="宋体" w:hint="eastAsia"/>
          <w:sz w:val="32"/>
        </w:rPr>
      </w:pPr>
      <w:r>
        <w:rPr>
          <w:rFonts w:ascii="宋体" w:eastAsia="宋体" w:hAnsi="宋体" w:hint="eastAsia"/>
          <w:sz w:val="32"/>
        </w:rPr>
        <w:t>指导教师：</w:t>
      </w:r>
      <w:proofErr w:type="gramStart"/>
      <w:r>
        <w:rPr>
          <w:rFonts w:ascii="宋体" w:eastAsia="宋体" w:hAnsi="宋体" w:hint="eastAsia"/>
          <w:sz w:val="32"/>
        </w:rPr>
        <w:t>钟念兵</w:t>
      </w:r>
      <w:proofErr w:type="gramEnd"/>
      <w:r>
        <w:rPr>
          <w:rFonts w:ascii="宋体" w:eastAsia="宋体" w:hAnsi="宋体" w:hint="eastAsia"/>
          <w:sz w:val="32"/>
        </w:rPr>
        <w:t>，胡旭东、肖怀春，李广，宫猛，万伟</w:t>
      </w:r>
    </w:p>
    <w:p w14:paraId="05FDD9BA" w14:textId="7696657F" w:rsidR="00410BC1" w:rsidRDefault="00410BC1" w:rsidP="00410BC1">
      <w:pPr>
        <w:spacing w:line="240" w:lineRule="auto"/>
        <w:jc w:val="center"/>
        <w:rPr>
          <w:rFonts w:ascii="宋体" w:eastAsia="宋体" w:hAnsi="宋体" w:hint="eastAsia"/>
          <w:sz w:val="32"/>
        </w:rPr>
      </w:pPr>
      <w:r>
        <w:rPr>
          <w:rFonts w:ascii="宋体" w:eastAsia="宋体" w:hAnsi="宋体" w:hint="eastAsia"/>
          <w:sz w:val="32"/>
        </w:rPr>
        <w:t>2026年6月15日</w:t>
      </w:r>
    </w:p>
    <w:p w14:paraId="34570A04" w14:textId="0A27FCF2" w:rsidR="00410BC1" w:rsidRDefault="00410BC1">
      <w:pPr>
        <w:widowControl/>
        <w:rPr>
          <w:rFonts w:ascii="宋体" w:eastAsia="宋体" w:hAnsi="宋体" w:hint="eastAsia"/>
          <w:sz w:val="32"/>
        </w:rPr>
      </w:pPr>
      <w:r>
        <w:rPr>
          <w:rFonts w:ascii="宋体" w:eastAsia="宋体" w:hAnsi="宋体" w:hint="eastAsia"/>
          <w:sz w:val="32"/>
        </w:rPr>
        <w:br w:type="page"/>
      </w:r>
    </w:p>
    <w:p w14:paraId="3B1F90F4" w14:textId="4508AD98" w:rsidR="00410BC1" w:rsidRDefault="00410BC1" w:rsidP="00410BC1">
      <w:pPr>
        <w:spacing w:line="240" w:lineRule="auto"/>
        <w:jc w:val="center"/>
        <w:rPr>
          <w:rFonts w:ascii="黑体" w:eastAsia="黑体" w:hAnsi="黑体" w:hint="eastAsia"/>
          <w:b/>
          <w:sz w:val="36"/>
        </w:rPr>
      </w:pPr>
      <w:r>
        <w:rPr>
          <w:rFonts w:ascii="黑体" w:eastAsia="黑体" w:hAnsi="黑体" w:hint="eastAsia"/>
          <w:b/>
          <w:sz w:val="36"/>
        </w:rPr>
        <w:lastRenderedPageBreak/>
        <w:t>目  录</w:t>
      </w:r>
    </w:p>
    <w:p w14:paraId="6CD1A140" w14:textId="77777777" w:rsidR="00410BC1" w:rsidRDefault="00410BC1" w:rsidP="00410BC1">
      <w:pPr>
        <w:spacing w:line="240" w:lineRule="auto"/>
        <w:jc w:val="center"/>
        <w:rPr>
          <w:rFonts w:ascii="黑体" w:eastAsia="黑体" w:hAnsi="黑体" w:hint="eastAsia"/>
          <w:b/>
          <w:sz w:val="36"/>
        </w:rPr>
      </w:pPr>
    </w:p>
    <w:p w14:paraId="204E3699" w14:textId="739142BA" w:rsidR="00410BC1" w:rsidRDefault="00410BC1" w:rsidP="00410BC1">
      <w:pPr>
        <w:spacing w:line="240" w:lineRule="auto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1 绪论</w:t>
      </w:r>
    </w:p>
    <w:p w14:paraId="4118675E" w14:textId="604268B3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1.1 设计目的</w:t>
      </w:r>
    </w:p>
    <w:p w14:paraId="0F337883" w14:textId="44A2FFA6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1.2 功能描述</w:t>
      </w:r>
    </w:p>
    <w:p w14:paraId="0BABD11C" w14:textId="5981D738" w:rsidR="00410BC1" w:rsidRDefault="00410BC1" w:rsidP="00410BC1">
      <w:pPr>
        <w:spacing w:line="240" w:lineRule="auto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2 功能模块设计</w:t>
      </w:r>
    </w:p>
    <w:p w14:paraId="23E8BA8B" w14:textId="32492536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2.1 主菜单模块</w:t>
      </w:r>
    </w:p>
    <w:p w14:paraId="246FD1FB" w14:textId="70D743E0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2.2 商品入库模块</w:t>
      </w:r>
    </w:p>
    <w:p w14:paraId="66451090" w14:textId="0299589B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2.3 商品出库模块</w:t>
      </w:r>
    </w:p>
    <w:p w14:paraId="343A27E7" w14:textId="361998F1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2.4 删除商品模块</w:t>
      </w:r>
    </w:p>
    <w:p w14:paraId="07D46185" w14:textId="79ADEED3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2.5 修改商品模块</w:t>
      </w:r>
    </w:p>
    <w:p w14:paraId="1C25DDDD" w14:textId="73BD38F4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2.6 查询商品模块</w:t>
      </w:r>
    </w:p>
    <w:p w14:paraId="316638FE" w14:textId="39A53AFF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2.7 显示所有商品模块</w:t>
      </w:r>
    </w:p>
    <w:p w14:paraId="12E69309" w14:textId="32A36AE8" w:rsidR="00410BC1" w:rsidRDefault="00410BC1" w:rsidP="00410BC1">
      <w:pPr>
        <w:spacing w:line="240" w:lineRule="auto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3 数据结构设计</w:t>
      </w:r>
    </w:p>
    <w:p w14:paraId="06AAA1BF" w14:textId="5B0BBE67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3.1 Product 结构体</w:t>
      </w:r>
    </w:p>
    <w:p w14:paraId="135D89DF" w14:textId="067EF3AD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3.2 全局数据存储</w:t>
      </w:r>
    </w:p>
    <w:p w14:paraId="5414CB67" w14:textId="3CCC00D7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3.3 文件存储格式</w:t>
      </w:r>
    </w:p>
    <w:p w14:paraId="0222CF86" w14:textId="0C7FF0F8" w:rsidR="00410BC1" w:rsidRDefault="00410BC1" w:rsidP="00410BC1">
      <w:pPr>
        <w:spacing w:line="240" w:lineRule="auto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4 重点函数描述</w:t>
      </w:r>
    </w:p>
    <w:p w14:paraId="382D1D25" w14:textId="35C3E421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4.1 </w:t>
      </w:r>
      <w:proofErr w:type="spellStart"/>
      <w:r>
        <w:rPr>
          <w:rFonts w:ascii="宋体" w:eastAsia="宋体" w:hAnsi="宋体" w:hint="eastAsia"/>
          <w:sz w:val="24"/>
        </w:rPr>
        <w:t>load_products</w:t>
      </w:r>
      <w:proofErr w:type="spellEnd"/>
      <w:r>
        <w:rPr>
          <w:rFonts w:ascii="宋体" w:eastAsia="宋体" w:hAnsi="宋体" w:hint="eastAsia"/>
          <w:sz w:val="24"/>
        </w:rPr>
        <w:t xml:space="preserve"> 函数</w:t>
      </w:r>
    </w:p>
    <w:p w14:paraId="05074F4A" w14:textId="04797A97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4.2 </w:t>
      </w:r>
      <w:proofErr w:type="spellStart"/>
      <w:r>
        <w:rPr>
          <w:rFonts w:ascii="宋体" w:eastAsia="宋体" w:hAnsi="宋体" w:hint="eastAsia"/>
          <w:sz w:val="24"/>
        </w:rPr>
        <w:t>save_products</w:t>
      </w:r>
      <w:proofErr w:type="spellEnd"/>
      <w:r>
        <w:rPr>
          <w:rFonts w:ascii="宋体" w:eastAsia="宋体" w:hAnsi="宋体" w:hint="eastAsia"/>
          <w:sz w:val="24"/>
        </w:rPr>
        <w:t xml:space="preserve"> 函数</w:t>
      </w:r>
    </w:p>
    <w:p w14:paraId="6E3B9827" w14:textId="7F48F6E4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4.3 </w:t>
      </w:r>
      <w:proofErr w:type="spellStart"/>
      <w:r>
        <w:rPr>
          <w:rFonts w:ascii="宋体" w:eastAsia="宋体" w:hAnsi="宋体" w:hint="eastAsia"/>
          <w:sz w:val="24"/>
        </w:rPr>
        <w:t>find_product_index</w:t>
      </w:r>
      <w:proofErr w:type="spellEnd"/>
      <w:r>
        <w:rPr>
          <w:rFonts w:ascii="宋体" w:eastAsia="宋体" w:hAnsi="宋体" w:hint="eastAsia"/>
          <w:sz w:val="24"/>
        </w:rPr>
        <w:t xml:space="preserve"> 函数</w:t>
      </w:r>
    </w:p>
    <w:p w14:paraId="53A7C795" w14:textId="66A08A46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4.4 </w:t>
      </w:r>
      <w:proofErr w:type="spellStart"/>
      <w:r>
        <w:rPr>
          <w:rFonts w:ascii="宋体" w:eastAsia="宋体" w:hAnsi="宋体" w:hint="eastAsia"/>
          <w:sz w:val="24"/>
        </w:rPr>
        <w:t>InputPro</w:t>
      </w:r>
      <w:proofErr w:type="spellEnd"/>
      <w:r>
        <w:rPr>
          <w:rFonts w:ascii="宋体" w:eastAsia="宋体" w:hAnsi="宋体" w:hint="eastAsia"/>
          <w:sz w:val="24"/>
        </w:rPr>
        <w:t xml:space="preserve"> 函数</w:t>
      </w:r>
    </w:p>
    <w:p w14:paraId="7DB42C55" w14:textId="0415B749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4.5 </w:t>
      </w:r>
      <w:proofErr w:type="spellStart"/>
      <w:r>
        <w:rPr>
          <w:rFonts w:ascii="宋体" w:eastAsia="宋体" w:hAnsi="宋体" w:hint="eastAsia"/>
          <w:sz w:val="24"/>
        </w:rPr>
        <w:t>OutputPro</w:t>
      </w:r>
      <w:proofErr w:type="spellEnd"/>
      <w:r>
        <w:rPr>
          <w:rFonts w:ascii="宋体" w:eastAsia="宋体" w:hAnsi="宋体" w:hint="eastAsia"/>
          <w:sz w:val="24"/>
        </w:rPr>
        <w:t xml:space="preserve"> 函数</w:t>
      </w:r>
    </w:p>
    <w:p w14:paraId="3D9B51DB" w14:textId="0AA0260A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4.6 main 函数</w:t>
      </w:r>
    </w:p>
    <w:p w14:paraId="77B44B0F" w14:textId="5AB06A7F" w:rsidR="00410BC1" w:rsidRDefault="00410BC1" w:rsidP="00410BC1">
      <w:pPr>
        <w:spacing w:line="240" w:lineRule="auto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5 程序实现</w:t>
      </w:r>
    </w:p>
    <w:p w14:paraId="398AC426" w14:textId="1B93BA1A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5.1 程序运行环境</w:t>
      </w:r>
    </w:p>
    <w:p w14:paraId="66133A83" w14:textId="0AB8B2D2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5.2 运行结果展示</w:t>
      </w:r>
    </w:p>
    <w:p w14:paraId="1F7835AF" w14:textId="61B043ED" w:rsidR="00410BC1" w:rsidRDefault="00410BC1" w:rsidP="00410BC1">
      <w:pPr>
        <w:spacing w:line="240" w:lineRule="auto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6 小结</w:t>
      </w:r>
    </w:p>
    <w:p w14:paraId="002C1629" w14:textId="365AC510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 xml:space="preserve">    6.1 自我评价</w:t>
      </w:r>
    </w:p>
    <w:p w14:paraId="5DC2821B" w14:textId="0A062BCA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6.2 心得体会</w:t>
      </w:r>
    </w:p>
    <w:p w14:paraId="5D69F67F" w14:textId="45224AB1" w:rsidR="00410BC1" w:rsidRDefault="00410BC1">
      <w:pPr>
        <w:widowControl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br w:type="page"/>
      </w:r>
    </w:p>
    <w:p w14:paraId="4F9838FF" w14:textId="1DCF8088" w:rsidR="00410BC1" w:rsidRDefault="00410BC1" w:rsidP="00410BC1">
      <w:pPr>
        <w:spacing w:line="240" w:lineRule="auto"/>
        <w:rPr>
          <w:rFonts w:ascii="黑体" w:eastAsia="黑体" w:hAnsi="黑体" w:hint="eastAsia"/>
          <w:b/>
          <w:sz w:val="32"/>
        </w:rPr>
      </w:pPr>
      <w:r>
        <w:rPr>
          <w:rFonts w:ascii="黑体" w:eastAsia="黑体" w:hAnsi="黑体" w:hint="eastAsia"/>
          <w:b/>
          <w:sz w:val="32"/>
        </w:rPr>
        <w:lastRenderedPageBreak/>
        <w:t>1 绪论</w:t>
      </w:r>
    </w:p>
    <w:p w14:paraId="79206D90" w14:textId="6C182712" w:rsidR="00410BC1" w:rsidRDefault="00410BC1" w:rsidP="00410BC1">
      <w:pPr>
        <w:spacing w:line="240" w:lineRule="auto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1.1 设计目的</w:t>
      </w:r>
    </w:p>
    <w:p w14:paraId="0C420ADE" w14:textId="5CA79793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本课程设计旨在通过C语言编程实践，开发一套完整的商品库存管理系统。该系统面向小型零售企业或仓库管理场景，实现对商品信息的统一管理与维护。通过本次设计，可以加深对C语言结构化编程、文件操作、数据结构设计以及多模块协同工作的理解和应用能力。</w:t>
      </w:r>
    </w:p>
    <w:p w14:paraId="4ABC1FB7" w14:textId="2E199755" w:rsidR="00410BC1" w:rsidRDefault="00410BC1" w:rsidP="00410BC1">
      <w:pPr>
        <w:spacing w:line="240" w:lineRule="auto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1.2 功能描述</w:t>
      </w:r>
    </w:p>
    <w:p w14:paraId="7DE041CF" w14:textId="1F49901F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商品库存管理系统主要由以下六大功能模块组成：</w:t>
      </w:r>
    </w:p>
    <w:p w14:paraId="564A0D4B" w14:textId="71ECD806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（1）商品入库：支持批量录入新商品信息，包括商品ID、名称、生产商、生产日期、单价和数量，系统自动校验ID唯一性。</w:t>
      </w:r>
    </w:p>
    <w:p w14:paraId="75F6048E" w14:textId="7A19B185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（2）商品出库：根据商品ID查找商品，输入出库数量，系统自动扣减库存。当库存归零时自动删除该商品记录。</w:t>
      </w:r>
    </w:p>
    <w:p w14:paraId="3DBA3545" w14:textId="2B9A7E6C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（3）删除商品：根据商品ID查找并删除指定商品，删除后数据自动前移整理。</w:t>
      </w:r>
    </w:p>
    <w:p w14:paraId="0C3757C6" w14:textId="422F06FE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（4）修改商品：根据商品ID查找商品，支持修改商品的全部字段信息。</w:t>
      </w:r>
    </w:p>
    <w:p w14:paraId="35636E2A" w14:textId="428601B2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（5）查询商品：根据商品ID精确查询商品，显示该商品的详细信息。</w:t>
      </w:r>
    </w:p>
    <w:p w14:paraId="408A0F91" w14:textId="0B84165B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（6）显示所有商品：以表格形式列出当前库存中所有商品的完整信息。</w:t>
      </w:r>
    </w:p>
    <w:p w14:paraId="53FCCDDD" w14:textId="24728954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所有数据通过二进制文件（product.txt）持久化存储，程序启动时自动加载，操作完成后自动保存。</w:t>
      </w:r>
    </w:p>
    <w:p w14:paraId="1AEB99B0" w14:textId="5B73A2B8" w:rsidR="00410BC1" w:rsidRDefault="00410BC1">
      <w:pPr>
        <w:widowControl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br w:type="page"/>
      </w:r>
    </w:p>
    <w:p w14:paraId="7E364601" w14:textId="03289A6A" w:rsidR="00410BC1" w:rsidRDefault="00410BC1" w:rsidP="00410BC1">
      <w:pPr>
        <w:spacing w:line="240" w:lineRule="auto"/>
        <w:rPr>
          <w:rFonts w:ascii="黑体" w:eastAsia="黑体" w:hAnsi="黑体" w:hint="eastAsia"/>
          <w:b/>
          <w:sz w:val="32"/>
        </w:rPr>
      </w:pPr>
      <w:r>
        <w:rPr>
          <w:rFonts w:ascii="黑体" w:eastAsia="黑体" w:hAnsi="黑体" w:hint="eastAsia"/>
          <w:b/>
          <w:sz w:val="32"/>
        </w:rPr>
        <w:lastRenderedPageBreak/>
        <w:t>2 功能模块设计</w:t>
      </w:r>
    </w:p>
    <w:p w14:paraId="0D066312" w14:textId="49135B24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本系统采用模块化设计思想，将不同功能封装在独立源文件中，各模块通过统一的数据接口（Product数组）进行协作。</w:t>
      </w:r>
    </w:p>
    <w:p w14:paraId="36D031C0" w14:textId="6C11579B" w:rsidR="00410BC1" w:rsidRDefault="00410BC1" w:rsidP="00410BC1">
      <w:pPr>
        <w:spacing w:line="240" w:lineRule="auto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2.1 主菜单模块</w:t>
      </w:r>
    </w:p>
    <w:p w14:paraId="67537932" w14:textId="085D5998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主菜单模块（</w:t>
      </w:r>
      <w:proofErr w:type="spellStart"/>
      <w:r>
        <w:rPr>
          <w:rFonts w:ascii="宋体" w:eastAsia="宋体" w:hAnsi="宋体" w:hint="eastAsia"/>
          <w:sz w:val="24"/>
        </w:rPr>
        <w:t>main.c</w:t>
      </w:r>
      <w:proofErr w:type="spellEnd"/>
      <w:r>
        <w:rPr>
          <w:rFonts w:ascii="宋体" w:eastAsia="宋体" w:hAnsi="宋体" w:hint="eastAsia"/>
          <w:sz w:val="24"/>
        </w:rPr>
        <w:t>）是系统的入口和控制中心。包含</w:t>
      </w:r>
      <w:proofErr w:type="spellStart"/>
      <w:r>
        <w:rPr>
          <w:rFonts w:ascii="宋体" w:eastAsia="宋体" w:hAnsi="宋体" w:hint="eastAsia"/>
          <w:sz w:val="24"/>
        </w:rPr>
        <w:t>showmenu</w:t>
      </w:r>
      <w:proofErr w:type="spellEnd"/>
      <w:r>
        <w:rPr>
          <w:rFonts w:ascii="宋体" w:eastAsia="宋体" w:hAnsi="宋体" w:hint="eastAsia"/>
          <w:sz w:val="24"/>
        </w:rPr>
        <w:t>()函数和main()函数。</w:t>
      </w:r>
      <w:proofErr w:type="spellStart"/>
      <w:r>
        <w:rPr>
          <w:rFonts w:ascii="宋体" w:eastAsia="宋体" w:hAnsi="宋体" w:hint="eastAsia"/>
          <w:sz w:val="24"/>
        </w:rPr>
        <w:t>showmenu</w:t>
      </w:r>
      <w:proofErr w:type="spellEnd"/>
      <w:r>
        <w:rPr>
          <w:rFonts w:ascii="宋体" w:eastAsia="宋体" w:hAnsi="宋体" w:hint="eastAsia"/>
          <w:sz w:val="24"/>
        </w:rPr>
        <w:t>()负责显示系统主菜单界面；main()函数通过do-while循环持续接收用户输入，根据用户选择通过switch-case结构调用对应的功能模块。</w:t>
      </w:r>
    </w:p>
    <w:p w14:paraId="1FE43D4B" w14:textId="121026B0" w:rsidR="00410BC1" w:rsidRDefault="00410BC1" w:rsidP="00410BC1">
      <w:pPr>
        <w:spacing w:line="240" w:lineRule="auto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2.2 商品入库模块</w:t>
      </w:r>
    </w:p>
    <w:p w14:paraId="3D3ACA62" w14:textId="1372E24D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商品入库模块（</w:t>
      </w:r>
      <w:proofErr w:type="spellStart"/>
      <w:r>
        <w:rPr>
          <w:rFonts w:ascii="宋体" w:eastAsia="宋体" w:hAnsi="宋体" w:hint="eastAsia"/>
          <w:sz w:val="24"/>
        </w:rPr>
        <w:t>InputPro.c</w:t>
      </w:r>
      <w:proofErr w:type="spellEnd"/>
      <w:r>
        <w:rPr>
          <w:rFonts w:ascii="宋体" w:eastAsia="宋体" w:hAnsi="宋体" w:hint="eastAsia"/>
          <w:sz w:val="24"/>
        </w:rPr>
        <w:t>）实现</w:t>
      </w:r>
      <w:proofErr w:type="spellStart"/>
      <w:r>
        <w:rPr>
          <w:rFonts w:ascii="宋体" w:eastAsia="宋体" w:hAnsi="宋体" w:hint="eastAsia"/>
          <w:sz w:val="24"/>
        </w:rPr>
        <w:t>InputPro</w:t>
      </w:r>
      <w:proofErr w:type="spellEnd"/>
      <w:r>
        <w:rPr>
          <w:rFonts w:ascii="宋体" w:eastAsia="宋体" w:hAnsi="宋体" w:hint="eastAsia"/>
          <w:sz w:val="24"/>
        </w:rPr>
        <w:t>()函数。先加载现有数据，通过while循环支持批量录入。每次录入检查库存上限（100条），校验ID唯一性。输入名称、生产商、生产日期、单价和数量后追加到数组末尾，完成后保存数据。</w:t>
      </w:r>
    </w:p>
    <w:p w14:paraId="43A25EF0" w14:textId="4720E412" w:rsidR="00410BC1" w:rsidRDefault="00410BC1" w:rsidP="00410BC1">
      <w:pPr>
        <w:spacing w:line="240" w:lineRule="auto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2.3 商品出库模块</w:t>
      </w:r>
    </w:p>
    <w:p w14:paraId="7AB90607" w14:textId="27294370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商品出库模块（</w:t>
      </w:r>
      <w:proofErr w:type="spellStart"/>
      <w:r>
        <w:rPr>
          <w:rFonts w:ascii="宋体" w:eastAsia="宋体" w:hAnsi="宋体" w:hint="eastAsia"/>
          <w:sz w:val="24"/>
        </w:rPr>
        <w:t>OutputPro.c</w:t>
      </w:r>
      <w:proofErr w:type="spellEnd"/>
      <w:r>
        <w:rPr>
          <w:rFonts w:ascii="宋体" w:eastAsia="宋体" w:hAnsi="宋体" w:hint="eastAsia"/>
          <w:sz w:val="24"/>
        </w:rPr>
        <w:t>）实现</w:t>
      </w:r>
      <w:proofErr w:type="spellStart"/>
      <w:r>
        <w:rPr>
          <w:rFonts w:ascii="宋体" w:eastAsia="宋体" w:hAnsi="宋体" w:hint="eastAsia"/>
          <w:sz w:val="24"/>
        </w:rPr>
        <w:t>OutputPro</w:t>
      </w:r>
      <w:proofErr w:type="spellEnd"/>
      <w:r>
        <w:rPr>
          <w:rFonts w:ascii="宋体" w:eastAsia="宋体" w:hAnsi="宋体" w:hint="eastAsia"/>
          <w:sz w:val="24"/>
        </w:rPr>
        <w:t>()函数。根据商品ID查找商品，校验出库数量。扣除数量后若归零则通过数组元素前移自动删除该记录，最后保存数据。</w:t>
      </w:r>
    </w:p>
    <w:p w14:paraId="0CFE8B08" w14:textId="1C285AE5" w:rsidR="00410BC1" w:rsidRDefault="00410BC1" w:rsidP="00410BC1">
      <w:pPr>
        <w:spacing w:line="240" w:lineRule="auto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2.4 删除商品模块</w:t>
      </w:r>
    </w:p>
    <w:p w14:paraId="04019821" w14:textId="4C35EA20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删除商品模块（</w:t>
      </w:r>
      <w:proofErr w:type="spellStart"/>
      <w:r>
        <w:rPr>
          <w:rFonts w:ascii="宋体" w:eastAsia="宋体" w:hAnsi="宋体" w:hint="eastAsia"/>
          <w:sz w:val="24"/>
        </w:rPr>
        <w:t>DeletePro.c</w:t>
      </w:r>
      <w:proofErr w:type="spellEnd"/>
      <w:r>
        <w:rPr>
          <w:rFonts w:ascii="宋体" w:eastAsia="宋体" w:hAnsi="宋体" w:hint="eastAsia"/>
          <w:sz w:val="24"/>
        </w:rPr>
        <w:t>）实现</w:t>
      </w:r>
      <w:proofErr w:type="spellStart"/>
      <w:r>
        <w:rPr>
          <w:rFonts w:ascii="宋体" w:eastAsia="宋体" w:hAnsi="宋体" w:hint="eastAsia"/>
          <w:sz w:val="24"/>
        </w:rPr>
        <w:t>DeletePro</w:t>
      </w:r>
      <w:proofErr w:type="spellEnd"/>
      <w:r>
        <w:rPr>
          <w:rFonts w:ascii="宋体" w:eastAsia="宋体" w:hAnsi="宋体" w:hint="eastAsia"/>
          <w:sz w:val="24"/>
        </w:rPr>
        <w:t>()函数。通过商品ID定位目标，将后续所有元素向前移动一位实现删除，count减1后保存。</w:t>
      </w:r>
    </w:p>
    <w:p w14:paraId="4BE531D4" w14:textId="32B57931" w:rsidR="00410BC1" w:rsidRDefault="00410BC1" w:rsidP="00410BC1">
      <w:pPr>
        <w:spacing w:line="240" w:lineRule="auto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2.5 修改商品模块</w:t>
      </w:r>
    </w:p>
    <w:p w14:paraId="03418B5D" w14:textId="048C330C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修改商品模块（</w:t>
      </w:r>
      <w:proofErr w:type="spellStart"/>
      <w:r>
        <w:rPr>
          <w:rFonts w:ascii="宋体" w:eastAsia="宋体" w:hAnsi="宋体" w:hint="eastAsia"/>
          <w:sz w:val="24"/>
        </w:rPr>
        <w:t>ModifyPro.c</w:t>
      </w:r>
      <w:proofErr w:type="spellEnd"/>
      <w:r>
        <w:rPr>
          <w:rFonts w:ascii="宋体" w:eastAsia="宋体" w:hAnsi="宋体" w:hint="eastAsia"/>
          <w:sz w:val="24"/>
        </w:rPr>
        <w:t>）实现</w:t>
      </w:r>
      <w:proofErr w:type="spellStart"/>
      <w:r>
        <w:rPr>
          <w:rFonts w:ascii="宋体" w:eastAsia="宋体" w:hAnsi="宋体" w:hint="eastAsia"/>
          <w:sz w:val="24"/>
        </w:rPr>
        <w:t>ModifyPro</w:t>
      </w:r>
      <w:proofErr w:type="spellEnd"/>
      <w:r>
        <w:rPr>
          <w:rFonts w:ascii="宋体" w:eastAsia="宋体" w:hAnsi="宋体" w:hint="eastAsia"/>
          <w:sz w:val="24"/>
        </w:rPr>
        <w:t>()函数。通过商品ID定位后，依次输入新的名称、生产商、生产日期、单价和数量，覆盖原字段后保存。</w:t>
      </w:r>
    </w:p>
    <w:p w14:paraId="39C0A8FB" w14:textId="2F1F88A7" w:rsidR="00410BC1" w:rsidRDefault="00410BC1" w:rsidP="00410BC1">
      <w:pPr>
        <w:spacing w:line="240" w:lineRule="auto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2.6 查询商品模块</w:t>
      </w:r>
    </w:p>
    <w:p w14:paraId="54276D99" w14:textId="07A473D5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查询商品模块（</w:t>
      </w:r>
      <w:proofErr w:type="spellStart"/>
      <w:r>
        <w:rPr>
          <w:rFonts w:ascii="宋体" w:eastAsia="宋体" w:hAnsi="宋体" w:hint="eastAsia"/>
          <w:sz w:val="24"/>
        </w:rPr>
        <w:t>SearchPro.c</w:t>
      </w:r>
      <w:proofErr w:type="spellEnd"/>
      <w:r>
        <w:rPr>
          <w:rFonts w:ascii="宋体" w:eastAsia="宋体" w:hAnsi="宋体" w:hint="eastAsia"/>
          <w:sz w:val="24"/>
        </w:rPr>
        <w:t>）实现</w:t>
      </w:r>
      <w:proofErr w:type="spellStart"/>
      <w:r>
        <w:rPr>
          <w:rFonts w:ascii="宋体" w:eastAsia="宋体" w:hAnsi="宋体" w:hint="eastAsia"/>
          <w:sz w:val="24"/>
        </w:rPr>
        <w:t>SearchPro</w:t>
      </w:r>
      <w:proofErr w:type="spellEnd"/>
      <w:r>
        <w:rPr>
          <w:rFonts w:ascii="宋体" w:eastAsia="宋体" w:hAnsi="宋体" w:hint="eastAsia"/>
          <w:sz w:val="24"/>
        </w:rPr>
        <w:t>()函数。根据ID查找商品，以格式化方式输出该商品的详细信息。</w:t>
      </w:r>
    </w:p>
    <w:p w14:paraId="4EE51F5A" w14:textId="46F0A23A" w:rsidR="00410BC1" w:rsidRDefault="00410BC1" w:rsidP="00410BC1">
      <w:pPr>
        <w:spacing w:line="240" w:lineRule="auto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2.7 显示所有商品模块</w:t>
      </w:r>
    </w:p>
    <w:p w14:paraId="5C3639C1" w14:textId="27529ACC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显示所有商品模块（</w:t>
      </w:r>
      <w:proofErr w:type="spellStart"/>
      <w:r>
        <w:rPr>
          <w:rFonts w:ascii="宋体" w:eastAsia="宋体" w:hAnsi="宋体" w:hint="eastAsia"/>
          <w:sz w:val="24"/>
        </w:rPr>
        <w:t>ShowPro.c</w:t>
      </w:r>
      <w:proofErr w:type="spellEnd"/>
      <w:r>
        <w:rPr>
          <w:rFonts w:ascii="宋体" w:eastAsia="宋体" w:hAnsi="宋体" w:hint="eastAsia"/>
          <w:sz w:val="24"/>
        </w:rPr>
        <w:t>）实现</w:t>
      </w:r>
      <w:proofErr w:type="spellStart"/>
      <w:r>
        <w:rPr>
          <w:rFonts w:ascii="宋体" w:eastAsia="宋体" w:hAnsi="宋体" w:hint="eastAsia"/>
          <w:sz w:val="24"/>
        </w:rPr>
        <w:t>ShowPro</w:t>
      </w:r>
      <w:proofErr w:type="spellEnd"/>
      <w:r>
        <w:rPr>
          <w:rFonts w:ascii="宋体" w:eastAsia="宋体" w:hAnsi="宋体" w:hint="eastAsia"/>
          <w:sz w:val="24"/>
        </w:rPr>
        <w:t>()函数。以表格形式遍历输出全部商品信息，通过FORMAT</w:t>
      </w:r>
      <w:proofErr w:type="gramStart"/>
      <w:r>
        <w:rPr>
          <w:rFonts w:ascii="宋体" w:eastAsia="宋体" w:hAnsi="宋体" w:hint="eastAsia"/>
          <w:sz w:val="24"/>
        </w:rPr>
        <w:t>宏进行</w:t>
      </w:r>
      <w:proofErr w:type="gramEnd"/>
      <w:r>
        <w:rPr>
          <w:rFonts w:ascii="宋体" w:eastAsia="宋体" w:hAnsi="宋体" w:hint="eastAsia"/>
          <w:sz w:val="24"/>
        </w:rPr>
        <w:t>格式化对齐。</w:t>
      </w:r>
    </w:p>
    <w:p w14:paraId="2D4F05FC" w14:textId="5E015DAA" w:rsidR="00410BC1" w:rsidRDefault="00410BC1">
      <w:pPr>
        <w:widowControl/>
        <w:rPr>
          <w:rFonts w:ascii="宋体" w:eastAsia="宋体" w:hAnsi="宋体" w:hint="eastAsia"/>
          <w:sz w:val="24"/>
        </w:rPr>
      </w:pPr>
    </w:p>
    <w:p w14:paraId="23A867BA" w14:textId="0EA00C23" w:rsidR="00410BC1" w:rsidRDefault="00410BC1" w:rsidP="00410BC1">
      <w:pPr>
        <w:spacing w:line="240" w:lineRule="auto"/>
        <w:rPr>
          <w:rFonts w:ascii="黑体" w:eastAsia="黑体" w:hAnsi="黑体" w:hint="eastAsia"/>
          <w:b/>
          <w:sz w:val="32"/>
        </w:rPr>
      </w:pPr>
      <w:r>
        <w:rPr>
          <w:rFonts w:ascii="黑体" w:eastAsia="黑体" w:hAnsi="黑体" w:hint="eastAsia"/>
          <w:b/>
          <w:sz w:val="32"/>
        </w:rPr>
        <w:t>3 数据结构设计</w:t>
      </w:r>
    </w:p>
    <w:p w14:paraId="32ABA3BE" w14:textId="7DB577F3" w:rsidR="00410BC1" w:rsidRDefault="00410BC1" w:rsidP="00410BC1">
      <w:pPr>
        <w:spacing w:line="240" w:lineRule="auto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3.1 Product 结构体</w:t>
      </w:r>
    </w:p>
    <w:p w14:paraId="494C1899" w14:textId="07589454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系统核心数据结构为Product结构体，定义在</w:t>
      </w:r>
      <w:proofErr w:type="spellStart"/>
      <w:r>
        <w:rPr>
          <w:rFonts w:ascii="宋体" w:eastAsia="宋体" w:hAnsi="宋体" w:hint="eastAsia"/>
          <w:sz w:val="24"/>
        </w:rPr>
        <w:t>util.h</w:t>
      </w:r>
      <w:proofErr w:type="spellEnd"/>
      <w:r>
        <w:rPr>
          <w:rFonts w:ascii="宋体" w:eastAsia="宋体" w:hAnsi="宋体" w:hint="eastAsia"/>
          <w:sz w:val="24"/>
        </w:rPr>
        <w:t>中：</w:t>
      </w:r>
    </w:p>
    <w:p w14:paraId="4CB4BC2A" w14:textId="4CA38148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typedef struct Product {</w:t>
      </w:r>
    </w:p>
    <w:p w14:paraId="16B826E4" w14:textId="31B8A4E3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int id;             // 商品ID（唯一标识）</w:t>
      </w:r>
    </w:p>
    <w:p w14:paraId="260078F1" w14:textId="7B2C850C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char name[15];      // 商品名称</w:t>
      </w:r>
    </w:p>
    <w:p w14:paraId="6F54E17A" w14:textId="265AECA6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char Producer[15];  // 生产商</w:t>
      </w:r>
    </w:p>
    <w:p w14:paraId="600B5D41" w14:textId="2F056DCA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char Date[15];      // 生产日期</w:t>
      </w:r>
    </w:p>
    <w:p w14:paraId="20C48C7E" w14:textId="2F4E8209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double price;        // 商品单价</w:t>
      </w:r>
    </w:p>
    <w:p w14:paraId="20645FA2" w14:textId="45B59F58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   int Amount;          // 商品数量</w:t>
      </w:r>
    </w:p>
    <w:p w14:paraId="4566C230" w14:textId="12348A4D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} Product;</w:t>
      </w:r>
    </w:p>
    <w:p w14:paraId="16DD534C" w14:textId="43D14B93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id：整型，商品唯一标识符，入库时进行唯一性校验，是查找商品的主键。</w:t>
      </w:r>
    </w:p>
    <w:p w14:paraId="59E0FE77" w14:textId="278F0688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name：字符数组，存储商品名称，最大长度14个字符。</w:t>
      </w:r>
    </w:p>
    <w:p w14:paraId="0085A289" w14:textId="21B91433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Producer：字符数组，存储生产商名称，最大长度14个字符。</w:t>
      </w:r>
    </w:p>
    <w:p w14:paraId="01FCFF60" w14:textId="61DDB72D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Date：字符数组，存储生产日期信息，最大长度14个字符。</w:t>
      </w:r>
    </w:p>
    <w:p w14:paraId="6CEE9EB6" w14:textId="194B8CC7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price：双精度浮点型，存储商品单价。</w:t>
      </w:r>
    </w:p>
    <w:p w14:paraId="61DEFF07" w14:textId="42EA979F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Amount：整型，存储当前库存数量。出库时扣减，归零后删除记录。</w:t>
      </w:r>
    </w:p>
    <w:p w14:paraId="4D3AD457" w14:textId="64F0FD79" w:rsidR="00410BC1" w:rsidRDefault="00410BC1" w:rsidP="00410BC1">
      <w:pPr>
        <w:spacing w:line="240" w:lineRule="auto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3.2 全局数据存储</w:t>
      </w:r>
    </w:p>
    <w:p w14:paraId="7EC50B3C" w14:textId="684CEC70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在</w:t>
      </w:r>
      <w:proofErr w:type="spellStart"/>
      <w:r>
        <w:rPr>
          <w:rFonts w:ascii="宋体" w:eastAsia="宋体" w:hAnsi="宋体" w:hint="eastAsia"/>
          <w:sz w:val="24"/>
        </w:rPr>
        <w:t>main.c</w:t>
      </w:r>
      <w:proofErr w:type="spellEnd"/>
      <w:r>
        <w:rPr>
          <w:rFonts w:ascii="宋体" w:eastAsia="宋体" w:hAnsi="宋体" w:hint="eastAsia"/>
          <w:sz w:val="24"/>
        </w:rPr>
        <w:t xml:space="preserve">中定义了全局数组 </w:t>
      </w:r>
      <w:proofErr w:type="spellStart"/>
      <w:r>
        <w:rPr>
          <w:rFonts w:ascii="宋体" w:eastAsia="宋体" w:hAnsi="宋体" w:hint="eastAsia"/>
          <w:sz w:val="24"/>
        </w:rPr>
        <w:t>astPro</w:t>
      </w:r>
      <w:proofErr w:type="spellEnd"/>
      <w:r>
        <w:rPr>
          <w:rFonts w:ascii="宋体" w:eastAsia="宋体" w:hAnsi="宋体" w:hint="eastAsia"/>
          <w:sz w:val="24"/>
        </w:rPr>
        <w:t>[100]，作为系统所有商品数据的存储空间，最大容量100个Product对象。各模块通过参数传递方式访问该数组。</w:t>
      </w:r>
      <w:proofErr w:type="spellStart"/>
      <w:r>
        <w:rPr>
          <w:rFonts w:ascii="宋体" w:eastAsia="宋体" w:hAnsi="宋体" w:hint="eastAsia"/>
          <w:sz w:val="24"/>
        </w:rPr>
        <w:t>load_products</w:t>
      </w:r>
      <w:proofErr w:type="spellEnd"/>
      <w:r>
        <w:rPr>
          <w:rFonts w:ascii="宋体" w:eastAsia="宋体" w:hAnsi="宋体" w:hint="eastAsia"/>
          <w:sz w:val="24"/>
        </w:rPr>
        <w:t>()从文件加载数据并返回实际数量，</w:t>
      </w:r>
      <w:proofErr w:type="spellStart"/>
      <w:r>
        <w:rPr>
          <w:rFonts w:ascii="宋体" w:eastAsia="宋体" w:hAnsi="宋体" w:hint="eastAsia"/>
          <w:sz w:val="24"/>
        </w:rPr>
        <w:t>save_products</w:t>
      </w:r>
      <w:proofErr w:type="spellEnd"/>
      <w:r>
        <w:rPr>
          <w:rFonts w:ascii="宋体" w:eastAsia="宋体" w:hAnsi="宋体" w:hint="eastAsia"/>
          <w:sz w:val="24"/>
        </w:rPr>
        <w:t>()将数组数据写回文件。</w:t>
      </w:r>
    </w:p>
    <w:p w14:paraId="214C87C8" w14:textId="1001C393" w:rsidR="00410BC1" w:rsidRDefault="00410BC1" w:rsidP="00410BC1">
      <w:pPr>
        <w:spacing w:line="240" w:lineRule="auto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3.3 文件存储格式</w:t>
      </w:r>
    </w:p>
    <w:p w14:paraId="79681A6B" w14:textId="29CA60ED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系统采用二进制文件 product.txt 作为持久化存储介质。使用 </w:t>
      </w:r>
      <w:proofErr w:type="spellStart"/>
      <w:r>
        <w:rPr>
          <w:rFonts w:ascii="宋体" w:eastAsia="宋体" w:hAnsi="宋体" w:hint="eastAsia"/>
          <w:sz w:val="24"/>
        </w:rPr>
        <w:t>fwrite</w:t>
      </w:r>
      <w:proofErr w:type="spellEnd"/>
      <w:r>
        <w:rPr>
          <w:rFonts w:ascii="宋体" w:eastAsia="宋体" w:hAnsi="宋体" w:hint="eastAsia"/>
          <w:sz w:val="24"/>
        </w:rPr>
        <w:t>() 以 Product 结构体为单位写入，</w:t>
      </w:r>
      <w:proofErr w:type="spellStart"/>
      <w:r>
        <w:rPr>
          <w:rFonts w:ascii="宋体" w:eastAsia="宋体" w:hAnsi="宋体" w:hint="eastAsia"/>
          <w:sz w:val="24"/>
        </w:rPr>
        <w:t>fread</w:t>
      </w:r>
      <w:proofErr w:type="spellEnd"/>
      <w:r>
        <w:rPr>
          <w:rFonts w:ascii="宋体" w:eastAsia="宋体" w:hAnsi="宋体" w:hint="eastAsia"/>
          <w:sz w:val="24"/>
        </w:rPr>
        <w:t xml:space="preserve">() 以相同单位读取。二进制格式读写效率高、数据紧凑。程序以 </w:t>
      </w:r>
      <w:proofErr w:type="spellStart"/>
      <w:r>
        <w:rPr>
          <w:rFonts w:ascii="宋体" w:eastAsia="宋体" w:hAnsi="宋体" w:hint="eastAsia"/>
          <w:sz w:val="24"/>
        </w:rPr>
        <w:t>rb</w:t>
      </w:r>
      <w:proofErr w:type="spellEnd"/>
      <w:r>
        <w:rPr>
          <w:rFonts w:ascii="宋体" w:eastAsia="宋体" w:hAnsi="宋体" w:hint="eastAsia"/>
          <w:sz w:val="24"/>
        </w:rPr>
        <w:t>/</w:t>
      </w:r>
      <w:proofErr w:type="spellStart"/>
      <w:r>
        <w:rPr>
          <w:rFonts w:ascii="宋体" w:eastAsia="宋体" w:hAnsi="宋体" w:hint="eastAsia"/>
          <w:sz w:val="24"/>
        </w:rPr>
        <w:t>wb</w:t>
      </w:r>
      <w:proofErr w:type="spellEnd"/>
      <w:r>
        <w:rPr>
          <w:rFonts w:ascii="宋体" w:eastAsia="宋体" w:hAnsi="宋体" w:hint="eastAsia"/>
          <w:sz w:val="24"/>
        </w:rPr>
        <w:t xml:space="preserve"> 模式打开文件。</w:t>
      </w:r>
    </w:p>
    <w:p w14:paraId="7EE099B0" w14:textId="0974F7FE" w:rsidR="00410BC1" w:rsidRDefault="00410BC1">
      <w:pPr>
        <w:widowControl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br w:type="page"/>
      </w:r>
    </w:p>
    <w:p w14:paraId="675A72E9" w14:textId="13F731DC" w:rsidR="00410BC1" w:rsidRDefault="00410BC1" w:rsidP="00410BC1">
      <w:pPr>
        <w:spacing w:line="240" w:lineRule="auto"/>
        <w:rPr>
          <w:rFonts w:ascii="黑体" w:eastAsia="黑体" w:hAnsi="黑体" w:hint="eastAsia"/>
          <w:b/>
          <w:sz w:val="32"/>
        </w:rPr>
      </w:pPr>
      <w:r>
        <w:rPr>
          <w:rFonts w:ascii="黑体" w:eastAsia="黑体" w:hAnsi="黑体" w:hint="eastAsia"/>
          <w:b/>
          <w:sz w:val="32"/>
        </w:rPr>
        <w:lastRenderedPageBreak/>
        <w:t>4 重点函数描述</w:t>
      </w:r>
    </w:p>
    <w:p w14:paraId="7D1E354F" w14:textId="0AF01D26" w:rsidR="00410BC1" w:rsidRDefault="00410BC1" w:rsidP="00410BC1">
      <w:pPr>
        <w:spacing w:line="240" w:lineRule="auto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 xml:space="preserve">4.1 </w:t>
      </w:r>
      <w:proofErr w:type="spellStart"/>
      <w:r>
        <w:rPr>
          <w:rFonts w:ascii="黑体" w:eastAsia="黑体" w:hAnsi="黑体" w:hint="eastAsia"/>
          <w:b/>
          <w:sz w:val="28"/>
        </w:rPr>
        <w:t>load_products</w:t>
      </w:r>
      <w:proofErr w:type="spellEnd"/>
      <w:r>
        <w:rPr>
          <w:rFonts w:ascii="黑体" w:eastAsia="黑体" w:hAnsi="黑体" w:hint="eastAsia"/>
          <w:b/>
          <w:sz w:val="28"/>
        </w:rPr>
        <w:t xml:space="preserve"> 函数</w:t>
      </w:r>
    </w:p>
    <w:p w14:paraId="2D99B077" w14:textId="7C138331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函数原型：int </w:t>
      </w:r>
      <w:proofErr w:type="spellStart"/>
      <w:r>
        <w:rPr>
          <w:rFonts w:ascii="宋体" w:eastAsia="宋体" w:hAnsi="宋体" w:hint="eastAsia"/>
          <w:sz w:val="24"/>
        </w:rPr>
        <w:t>load_</w:t>
      </w:r>
      <w:proofErr w:type="gramStart"/>
      <w:r>
        <w:rPr>
          <w:rFonts w:ascii="宋体" w:eastAsia="宋体" w:hAnsi="宋体" w:hint="eastAsia"/>
          <w:sz w:val="24"/>
        </w:rPr>
        <w:t>products</w:t>
      </w:r>
      <w:proofErr w:type="spellEnd"/>
      <w:r>
        <w:rPr>
          <w:rFonts w:ascii="宋体" w:eastAsia="宋体" w:hAnsi="宋体" w:hint="eastAsia"/>
          <w:sz w:val="24"/>
        </w:rPr>
        <w:t>(</w:t>
      </w:r>
      <w:proofErr w:type="gramEnd"/>
      <w:r>
        <w:rPr>
          <w:rFonts w:ascii="宋体" w:eastAsia="宋体" w:hAnsi="宋体" w:hint="eastAsia"/>
          <w:sz w:val="24"/>
        </w:rPr>
        <w:t xml:space="preserve">struct Product </w:t>
      </w:r>
      <w:proofErr w:type="spellStart"/>
      <w:proofErr w:type="gramStart"/>
      <w:r>
        <w:rPr>
          <w:rFonts w:ascii="宋体" w:eastAsia="宋体" w:hAnsi="宋体" w:hint="eastAsia"/>
          <w:sz w:val="24"/>
        </w:rPr>
        <w:t>astPro</w:t>
      </w:r>
      <w:proofErr w:type="spellEnd"/>
      <w:r>
        <w:rPr>
          <w:rFonts w:ascii="宋体" w:eastAsia="宋体" w:hAnsi="宋体" w:hint="eastAsia"/>
          <w:sz w:val="24"/>
        </w:rPr>
        <w:t>[</w:t>
      </w:r>
      <w:proofErr w:type="gramEnd"/>
      <w:r>
        <w:rPr>
          <w:rFonts w:ascii="宋体" w:eastAsia="宋体" w:hAnsi="宋体" w:hint="eastAsia"/>
          <w:sz w:val="24"/>
        </w:rPr>
        <w:t>])</w:t>
      </w:r>
    </w:p>
    <w:p w14:paraId="07C8DCD5" w14:textId="3FCC9B44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功能：从product.txt文件中以二进制方式读取商品数据到数组中。返回值：实际读取的商品数量，若文件不存在则返回0。</w:t>
      </w:r>
    </w:p>
    <w:p w14:paraId="0F069244" w14:textId="0A25E989" w:rsidR="00410BC1" w:rsidRDefault="00410BC1" w:rsidP="00410BC1">
      <w:pPr>
        <w:spacing w:line="240" w:lineRule="auto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 xml:space="preserve">4.2 </w:t>
      </w:r>
      <w:proofErr w:type="spellStart"/>
      <w:r>
        <w:rPr>
          <w:rFonts w:ascii="黑体" w:eastAsia="黑体" w:hAnsi="黑体" w:hint="eastAsia"/>
          <w:b/>
          <w:sz w:val="28"/>
        </w:rPr>
        <w:t>save_products</w:t>
      </w:r>
      <w:proofErr w:type="spellEnd"/>
      <w:r>
        <w:rPr>
          <w:rFonts w:ascii="黑体" w:eastAsia="黑体" w:hAnsi="黑体" w:hint="eastAsia"/>
          <w:b/>
          <w:sz w:val="28"/>
        </w:rPr>
        <w:t xml:space="preserve"> 函数</w:t>
      </w:r>
    </w:p>
    <w:p w14:paraId="33B8DFC5" w14:textId="566D6600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函数原型：void </w:t>
      </w:r>
      <w:proofErr w:type="spellStart"/>
      <w:r>
        <w:rPr>
          <w:rFonts w:ascii="宋体" w:eastAsia="宋体" w:hAnsi="宋体" w:hint="eastAsia"/>
          <w:sz w:val="24"/>
        </w:rPr>
        <w:t>save_</w:t>
      </w:r>
      <w:proofErr w:type="gramStart"/>
      <w:r>
        <w:rPr>
          <w:rFonts w:ascii="宋体" w:eastAsia="宋体" w:hAnsi="宋体" w:hint="eastAsia"/>
          <w:sz w:val="24"/>
        </w:rPr>
        <w:t>products</w:t>
      </w:r>
      <w:proofErr w:type="spellEnd"/>
      <w:r>
        <w:rPr>
          <w:rFonts w:ascii="宋体" w:eastAsia="宋体" w:hAnsi="宋体" w:hint="eastAsia"/>
          <w:sz w:val="24"/>
        </w:rPr>
        <w:t>(</w:t>
      </w:r>
      <w:proofErr w:type="gramEnd"/>
      <w:r>
        <w:rPr>
          <w:rFonts w:ascii="宋体" w:eastAsia="宋体" w:hAnsi="宋体" w:hint="eastAsia"/>
          <w:sz w:val="24"/>
        </w:rPr>
        <w:t xml:space="preserve">struct Product </w:t>
      </w:r>
      <w:proofErr w:type="spellStart"/>
      <w:proofErr w:type="gramStart"/>
      <w:r>
        <w:rPr>
          <w:rFonts w:ascii="宋体" w:eastAsia="宋体" w:hAnsi="宋体" w:hint="eastAsia"/>
          <w:sz w:val="24"/>
        </w:rPr>
        <w:t>astPro</w:t>
      </w:r>
      <w:proofErr w:type="spellEnd"/>
      <w:r>
        <w:rPr>
          <w:rFonts w:ascii="宋体" w:eastAsia="宋体" w:hAnsi="宋体" w:hint="eastAsia"/>
          <w:sz w:val="24"/>
        </w:rPr>
        <w:t>[</w:t>
      </w:r>
      <w:proofErr w:type="gramEnd"/>
      <w:r>
        <w:rPr>
          <w:rFonts w:ascii="宋体" w:eastAsia="宋体" w:hAnsi="宋体" w:hint="eastAsia"/>
          <w:sz w:val="24"/>
        </w:rPr>
        <w:t>], int count)</w:t>
      </w:r>
    </w:p>
    <w:p w14:paraId="14297349" w14:textId="1538715E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功能：将数组中商品数据以二进制方式写入product.txt文件。</w:t>
      </w:r>
    </w:p>
    <w:p w14:paraId="73707E20" w14:textId="3DA37847" w:rsidR="00410BC1" w:rsidRDefault="00410BC1" w:rsidP="00410BC1">
      <w:pPr>
        <w:spacing w:line="240" w:lineRule="auto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 xml:space="preserve">4.3 </w:t>
      </w:r>
      <w:proofErr w:type="spellStart"/>
      <w:r>
        <w:rPr>
          <w:rFonts w:ascii="黑体" w:eastAsia="黑体" w:hAnsi="黑体" w:hint="eastAsia"/>
          <w:b/>
          <w:sz w:val="28"/>
        </w:rPr>
        <w:t>find_product_index</w:t>
      </w:r>
      <w:proofErr w:type="spellEnd"/>
      <w:r>
        <w:rPr>
          <w:rFonts w:ascii="黑体" w:eastAsia="黑体" w:hAnsi="黑体" w:hint="eastAsia"/>
          <w:b/>
          <w:sz w:val="28"/>
        </w:rPr>
        <w:t xml:space="preserve"> 函数</w:t>
      </w:r>
    </w:p>
    <w:p w14:paraId="0B52435B" w14:textId="6DEEB360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函数原型：int </w:t>
      </w:r>
      <w:proofErr w:type="spellStart"/>
      <w:r>
        <w:rPr>
          <w:rFonts w:ascii="宋体" w:eastAsia="宋体" w:hAnsi="宋体" w:hint="eastAsia"/>
          <w:sz w:val="24"/>
        </w:rPr>
        <w:t>find_product_</w:t>
      </w:r>
      <w:proofErr w:type="gramStart"/>
      <w:r>
        <w:rPr>
          <w:rFonts w:ascii="宋体" w:eastAsia="宋体" w:hAnsi="宋体" w:hint="eastAsia"/>
          <w:sz w:val="24"/>
        </w:rPr>
        <w:t>index</w:t>
      </w:r>
      <w:proofErr w:type="spellEnd"/>
      <w:r>
        <w:rPr>
          <w:rFonts w:ascii="宋体" w:eastAsia="宋体" w:hAnsi="宋体" w:hint="eastAsia"/>
          <w:sz w:val="24"/>
        </w:rPr>
        <w:t>(</w:t>
      </w:r>
      <w:proofErr w:type="gramEnd"/>
      <w:r>
        <w:rPr>
          <w:rFonts w:ascii="宋体" w:eastAsia="宋体" w:hAnsi="宋体" w:hint="eastAsia"/>
          <w:sz w:val="24"/>
        </w:rPr>
        <w:t xml:space="preserve">struct Product </w:t>
      </w:r>
      <w:proofErr w:type="spellStart"/>
      <w:proofErr w:type="gramStart"/>
      <w:r>
        <w:rPr>
          <w:rFonts w:ascii="宋体" w:eastAsia="宋体" w:hAnsi="宋体" w:hint="eastAsia"/>
          <w:sz w:val="24"/>
        </w:rPr>
        <w:t>astPro</w:t>
      </w:r>
      <w:proofErr w:type="spellEnd"/>
      <w:r>
        <w:rPr>
          <w:rFonts w:ascii="宋体" w:eastAsia="宋体" w:hAnsi="宋体" w:hint="eastAsia"/>
          <w:sz w:val="24"/>
        </w:rPr>
        <w:t>[</w:t>
      </w:r>
      <w:proofErr w:type="gramEnd"/>
      <w:r>
        <w:rPr>
          <w:rFonts w:ascii="宋体" w:eastAsia="宋体" w:hAnsi="宋体" w:hint="eastAsia"/>
          <w:sz w:val="24"/>
        </w:rPr>
        <w:t>], int count, int id)</w:t>
      </w:r>
    </w:p>
    <w:p w14:paraId="1C0435EA" w14:textId="6895172A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功能：根据商品ID在数组中线性查找匹配商品。返回值：找到则返回数组下标，未找到返回-1。</w:t>
      </w:r>
    </w:p>
    <w:p w14:paraId="2450056F" w14:textId="2CED26E0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实现：遍历数组比较id字段，匹配成功立即返回下标，遍历结束未匹配返回-1。</w:t>
      </w:r>
    </w:p>
    <w:p w14:paraId="13E6C6B9" w14:textId="176275CF" w:rsidR="00410BC1" w:rsidRDefault="00410BC1" w:rsidP="00410BC1">
      <w:pPr>
        <w:spacing w:line="240" w:lineRule="auto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 xml:space="preserve">4.4 </w:t>
      </w:r>
      <w:proofErr w:type="spellStart"/>
      <w:r>
        <w:rPr>
          <w:rFonts w:ascii="黑体" w:eastAsia="黑体" w:hAnsi="黑体" w:hint="eastAsia"/>
          <w:b/>
          <w:sz w:val="28"/>
        </w:rPr>
        <w:t>InputPro</w:t>
      </w:r>
      <w:proofErr w:type="spellEnd"/>
      <w:r>
        <w:rPr>
          <w:rFonts w:ascii="黑体" w:eastAsia="黑体" w:hAnsi="黑体" w:hint="eastAsia"/>
          <w:b/>
          <w:sz w:val="28"/>
        </w:rPr>
        <w:t xml:space="preserve"> 函数</w:t>
      </w:r>
    </w:p>
    <w:p w14:paraId="5223AFB2" w14:textId="3E18226C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函数原型：void </w:t>
      </w:r>
      <w:proofErr w:type="spellStart"/>
      <w:proofErr w:type="gramStart"/>
      <w:r>
        <w:rPr>
          <w:rFonts w:ascii="宋体" w:eastAsia="宋体" w:hAnsi="宋体" w:hint="eastAsia"/>
          <w:sz w:val="24"/>
        </w:rPr>
        <w:t>InputPro</w:t>
      </w:r>
      <w:proofErr w:type="spellEnd"/>
      <w:r>
        <w:rPr>
          <w:rFonts w:ascii="宋体" w:eastAsia="宋体" w:hAnsi="宋体" w:hint="eastAsia"/>
          <w:sz w:val="24"/>
        </w:rPr>
        <w:t>(</w:t>
      </w:r>
      <w:proofErr w:type="gramEnd"/>
      <w:r>
        <w:rPr>
          <w:rFonts w:ascii="宋体" w:eastAsia="宋体" w:hAnsi="宋体" w:hint="eastAsia"/>
          <w:sz w:val="24"/>
        </w:rPr>
        <w:t xml:space="preserve">struct Product </w:t>
      </w:r>
      <w:proofErr w:type="spellStart"/>
      <w:proofErr w:type="gramStart"/>
      <w:r>
        <w:rPr>
          <w:rFonts w:ascii="宋体" w:eastAsia="宋体" w:hAnsi="宋体" w:hint="eastAsia"/>
          <w:sz w:val="24"/>
        </w:rPr>
        <w:t>astPro</w:t>
      </w:r>
      <w:proofErr w:type="spellEnd"/>
      <w:r>
        <w:rPr>
          <w:rFonts w:ascii="宋体" w:eastAsia="宋体" w:hAnsi="宋体" w:hint="eastAsia"/>
          <w:sz w:val="24"/>
        </w:rPr>
        <w:t>[</w:t>
      </w:r>
      <w:proofErr w:type="gramEnd"/>
      <w:r>
        <w:rPr>
          <w:rFonts w:ascii="宋体" w:eastAsia="宋体" w:hAnsi="宋体" w:hint="eastAsia"/>
          <w:sz w:val="24"/>
        </w:rPr>
        <w:t>])</w:t>
      </w:r>
    </w:p>
    <w:p w14:paraId="308F0926" w14:textId="7A5ECB3F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功能：实现商品入库的完整业务流程。先加载数据，通过while循环支持连续入库。检查库存上限和ID唯一性，通过</w:t>
      </w:r>
      <w:proofErr w:type="spellStart"/>
      <w:r>
        <w:rPr>
          <w:rFonts w:ascii="宋体" w:eastAsia="宋体" w:hAnsi="宋体" w:hint="eastAsia"/>
          <w:sz w:val="24"/>
        </w:rPr>
        <w:t>scanf</w:t>
      </w:r>
      <w:proofErr w:type="spellEnd"/>
      <w:r>
        <w:rPr>
          <w:rFonts w:ascii="宋体" w:eastAsia="宋体" w:hAnsi="宋体" w:hint="eastAsia"/>
          <w:sz w:val="24"/>
        </w:rPr>
        <w:t>获取用户输入，追加到数组末尾，完成后保存。</w:t>
      </w:r>
    </w:p>
    <w:p w14:paraId="4A9D6772" w14:textId="139667F8" w:rsidR="00410BC1" w:rsidRDefault="00410BC1" w:rsidP="00410BC1">
      <w:pPr>
        <w:spacing w:line="240" w:lineRule="auto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 xml:space="preserve">4.5 </w:t>
      </w:r>
      <w:proofErr w:type="spellStart"/>
      <w:r>
        <w:rPr>
          <w:rFonts w:ascii="黑体" w:eastAsia="黑体" w:hAnsi="黑体" w:hint="eastAsia"/>
          <w:b/>
          <w:sz w:val="28"/>
        </w:rPr>
        <w:t>OutputPro</w:t>
      </w:r>
      <w:proofErr w:type="spellEnd"/>
      <w:r>
        <w:rPr>
          <w:rFonts w:ascii="黑体" w:eastAsia="黑体" w:hAnsi="黑体" w:hint="eastAsia"/>
          <w:b/>
          <w:sz w:val="28"/>
        </w:rPr>
        <w:t xml:space="preserve"> 函数</w:t>
      </w:r>
    </w:p>
    <w:p w14:paraId="275818E7" w14:textId="79C01BF9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函数原型：void </w:t>
      </w:r>
      <w:proofErr w:type="spellStart"/>
      <w:proofErr w:type="gramStart"/>
      <w:r>
        <w:rPr>
          <w:rFonts w:ascii="宋体" w:eastAsia="宋体" w:hAnsi="宋体" w:hint="eastAsia"/>
          <w:sz w:val="24"/>
        </w:rPr>
        <w:t>OutputPro</w:t>
      </w:r>
      <w:proofErr w:type="spellEnd"/>
      <w:r>
        <w:rPr>
          <w:rFonts w:ascii="宋体" w:eastAsia="宋体" w:hAnsi="宋体" w:hint="eastAsia"/>
          <w:sz w:val="24"/>
        </w:rPr>
        <w:t>(</w:t>
      </w:r>
      <w:proofErr w:type="gramEnd"/>
      <w:r>
        <w:rPr>
          <w:rFonts w:ascii="宋体" w:eastAsia="宋体" w:hAnsi="宋体" w:hint="eastAsia"/>
          <w:sz w:val="24"/>
        </w:rPr>
        <w:t xml:space="preserve">struct Product </w:t>
      </w:r>
      <w:proofErr w:type="spellStart"/>
      <w:proofErr w:type="gramStart"/>
      <w:r>
        <w:rPr>
          <w:rFonts w:ascii="宋体" w:eastAsia="宋体" w:hAnsi="宋体" w:hint="eastAsia"/>
          <w:sz w:val="24"/>
        </w:rPr>
        <w:t>astPro</w:t>
      </w:r>
      <w:proofErr w:type="spellEnd"/>
      <w:r>
        <w:rPr>
          <w:rFonts w:ascii="宋体" w:eastAsia="宋体" w:hAnsi="宋体" w:hint="eastAsia"/>
          <w:sz w:val="24"/>
        </w:rPr>
        <w:t>[</w:t>
      </w:r>
      <w:proofErr w:type="gramEnd"/>
      <w:r>
        <w:rPr>
          <w:rFonts w:ascii="宋体" w:eastAsia="宋体" w:hAnsi="宋体" w:hint="eastAsia"/>
          <w:sz w:val="24"/>
        </w:rPr>
        <w:t>])</w:t>
      </w:r>
    </w:p>
    <w:p w14:paraId="041D1337" w14:textId="6A76C499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功能：实现商品出库的完整业务流程。加载数据后根据ID查找商品，校验出库数量，扣减库存，归零则删除记录，最后保存。</w:t>
      </w:r>
    </w:p>
    <w:p w14:paraId="4C5A44B6" w14:textId="3E0AD827" w:rsidR="00410BC1" w:rsidRDefault="00410BC1" w:rsidP="00410BC1">
      <w:pPr>
        <w:spacing w:line="240" w:lineRule="auto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4.6 main 函数</w:t>
      </w:r>
    </w:p>
    <w:p w14:paraId="1703031E" w14:textId="699B52BD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函数原型：int </w:t>
      </w:r>
      <w:proofErr w:type="gramStart"/>
      <w:r>
        <w:rPr>
          <w:rFonts w:ascii="宋体" w:eastAsia="宋体" w:hAnsi="宋体" w:hint="eastAsia"/>
          <w:sz w:val="24"/>
        </w:rPr>
        <w:t>main(</w:t>
      </w:r>
      <w:proofErr w:type="gramEnd"/>
      <w:r>
        <w:rPr>
          <w:rFonts w:ascii="宋体" w:eastAsia="宋体" w:hAnsi="宋体" w:hint="eastAsia"/>
          <w:sz w:val="24"/>
        </w:rPr>
        <w:t>)</w:t>
      </w:r>
    </w:p>
    <w:p w14:paraId="5CEEBD95" w14:textId="4DEBD3D2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功能：系统主入口，实现主菜单循环与模块调度。通过do-while循环，</w:t>
      </w:r>
      <w:proofErr w:type="gramStart"/>
      <w:r>
        <w:rPr>
          <w:rFonts w:ascii="宋体" w:eastAsia="宋体" w:hAnsi="宋体" w:hint="eastAsia"/>
          <w:sz w:val="24"/>
        </w:rPr>
        <w:t>每次清</w:t>
      </w:r>
      <w:proofErr w:type="gramEnd"/>
      <w:r>
        <w:rPr>
          <w:rFonts w:ascii="宋体" w:eastAsia="宋体" w:hAnsi="宋体" w:hint="eastAsia"/>
          <w:sz w:val="24"/>
        </w:rPr>
        <w:lastRenderedPageBreak/>
        <w:t>屏后显示菜单。switch-case分支调用对应模块，选择7退出。</w:t>
      </w:r>
    </w:p>
    <w:p w14:paraId="45300E2F" w14:textId="5F9D0600" w:rsidR="00410BC1" w:rsidRDefault="00410BC1">
      <w:pPr>
        <w:widowControl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br w:type="page"/>
      </w:r>
    </w:p>
    <w:p w14:paraId="25FC218B" w14:textId="549F886B" w:rsidR="00410BC1" w:rsidRDefault="00410BC1" w:rsidP="00410BC1">
      <w:pPr>
        <w:spacing w:line="240" w:lineRule="auto"/>
        <w:rPr>
          <w:rFonts w:ascii="黑体" w:eastAsia="黑体" w:hAnsi="黑体" w:hint="eastAsia"/>
          <w:b/>
          <w:sz w:val="32"/>
        </w:rPr>
      </w:pPr>
      <w:r>
        <w:rPr>
          <w:rFonts w:ascii="黑体" w:eastAsia="黑体" w:hAnsi="黑体" w:hint="eastAsia"/>
          <w:b/>
          <w:sz w:val="32"/>
        </w:rPr>
        <w:lastRenderedPageBreak/>
        <w:t>5 程序实现</w:t>
      </w:r>
    </w:p>
    <w:p w14:paraId="6FADD058" w14:textId="7A1EC5CA" w:rsidR="00410BC1" w:rsidRDefault="00410BC1" w:rsidP="00410BC1">
      <w:pPr>
        <w:spacing w:line="240" w:lineRule="auto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5.1 程序运行环境</w:t>
      </w:r>
    </w:p>
    <w:p w14:paraId="7754B109" w14:textId="5D47E4CB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操作系统：Windows 11</w:t>
      </w:r>
    </w:p>
    <w:p w14:paraId="11658668" w14:textId="7986774E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开发工具：Visual Studio 202</w:t>
      </w:r>
      <w:r w:rsidR="00D752B7">
        <w:rPr>
          <w:rFonts w:ascii="宋体" w:eastAsia="宋体" w:hAnsi="宋体" w:hint="eastAsia"/>
          <w:sz w:val="24"/>
        </w:rPr>
        <w:t>6</w:t>
      </w:r>
      <w:r w:rsidR="007F2B46">
        <w:rPr>
          <w:rFonts w:ascii="宋体" w:eastAsia="宋体" w:hAnsi="宋体" w:hint="eastAsia"/>
          <w:sz w:val="24"/>
        </w:rPr>
        <w:t>/Visual Code</w:t>
      </w:r>
    </w:p>
    <w:p w14:paraId="127FDBAD" w14:textId="4E1B3026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编译器：MSVC（Microsoft C/C++ Compiler）</w:t>
      </w:r>
    </w:p>
    <w:p w14:paraId="661088D6" w14:textId="3D4F02FD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编程语言：C语言（C</w:t>
      </w:r>
      <w:r w:rsidR="00D752B7">
        <w:rPr>
          <w:rFonts w:ascii="宋体" w:eastAsia="宋体" w:hAnsi="宋体" w:hint="eastAsia"/>
          <w:sz w:val="24"/>
        </w:rPr>
        <w:t>99</w:t>
      </w:r>
      <w:r>
        <w:rPr>
          <w:rFonts w:ascii="宋体" w:eastAsia="宋体" w:hAnsi="宋体" w:hint="eastAsia"/>
          <w:sz w:val="24"/>
        </w:rPr>
        <w:t>标准）</w:t>
      </w:r>
    </w:p>
    <w:p w14:paraId="7D1698D0" w14:textId="66F1591F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第三方依赖：无（仅使用C标准库和Windows API）</w:t>
      </w:r>
    </w:p>
    <w:p w14:paraId="7833B928" w14:textId="73533B86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项目源文件组成：</w:t>
      </w:r>
    </w:p>
    <w:p w14:paraId="613BDC0E" w14:textId="5075FD1F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proofErr w:type="spellStart"/>
      <w:r>
        <w:rPr>
          <w:rFonts w:ascii="宋体" w:eastAsia="宋体" w:hAnsi="宋体" w:hint="eastAsia"/>
          <w:sz w:val="24"/>
        </w:rPr>
        <w:t>main.c</w:t>
      </w:r>
      <w:proofErr w:type="spellEnd"/>
      <w:r>
        <w:rPr>
          <w:rFonts w:ascii="宋体" w:eastAsia="宋体" w:hAnsi="宋体" w:hint="eastAsia"/>
          <w:sz w:val="24"/>
        </w:rPr>
        <w:t xml:space="preserve">           - 主函数与菜单控制</w:t>
      </w:r>
    </w:p>
    <w:p w14:paraId="14A13FE5" w14:textId="091CFFF3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proofErr w:type="spellStart"/>
      <w:r>
        <w:rPr>
          <w:rFonts w:ascii="宋体" w:eastAsia="宋体" w:hAnsi="宋体" w:hint="eastAsia"/>
          <w:sz w:val="24"/>
        </w:rPr>
        <w:t>InputPro.c</w:t>
      </w:r>
      <w:proofErr w:type="spellEnd"/>
      <w:r>
        <w:rPr>
          <w:rFonts w:ascii="宋体" w:eastAsia="宋体" w:hAnsi="宋体" w:hint="eastAsia"/>
          <w:sz w:val="24"/>
        </w:rPr>
        <w:t xml:space="preserve">       - 商品入库模块</w:t>
      </w:r>
    </w:p>
    <w:p w14:paraId="1542B5B7" w14:textId="3B41DBA3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proofErr w:type="spellStart"/>
      <w:r>
        <w:rPr>
          <w:rFonts w:ascii="宋体" w:eastAsia="宋体" w:hAnsi="宋体" w:hint="eastAsia"/>
          <w:sz w:val="24"/>
        </w:rPr>
        <w:t>OutputPro.c</w:t>
      </w:r>
      <w:proofErr w:type="spellEnd"/>
      <w:r>
        <w:rPr>
          <w:rFonts w:ascii="宋体" w:eastAsia="宋体" w:hAnsi="宋体" w:hint="eastAsia"/>
          <w:sz w:val="24"/>
        </w:rPr>
        <w:t xml:space="preserve">      - 商品出库模块</w:t>
      </w:r>
    </w:p>
    <w:p w14:paraId="09E6B001" w14:textId="71FAC9FC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proofErr w:type="spellStart"/>
      <w:r>
        <w:rPr>
          <w:rFonts w:ascii="宋体" w:eastAsia="宋体" w:hAnsi="宋体" w:hint="eastAsia"/>
          <w:sz w:val="24"/>
        </w:rPr>
        <w:t>DeletePro.c</w:t>
      </w:r>
      <w:proofErr w:type="spellEnd"/>
      <w:r>
        <w:rPr>
          <w:rFonts w:ascii="宋体" w:eastAsia="宋体" w:hAnsi="宋体" w:hint="eastAsia"/>
          <w:sz w:val="24"/>
        </w:rPr>
        <w:t xml:space="preserve">      - 删除商品模块</w:t>
      </w:r>
    </w:p>
    <w:p w14:paraId="21B69577" w14:textId="7490C534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proofErr w:type="spellStart"/>
      <w:r>
        <w:rPr>
          <w:rFonts w:ascii="宋体" w:eastAsia="宋体" w:hAnsi="宋体" w:hint="eastAsia"/>
          <w:sz w:val="24"/>
        </w:rPr>
        <w:t>ModifyPro.c</w:t>
      </w:r>
      <w:proofErr w:type="spellEnd"/>
      <w:r>
        <w:rPr>
          <w:rFonts w:ascii="宋体" w:eastAsia="宋体" w:hAnsi="宋体" w:hint="eastAsia"/>
          <w:sz w:val="24"/>
        </w:rPr>
        <w:t xml:space="preserve">      - 修改商品模块</w:t>
      </w:r>
    </w:p>
    <w:p w14:paraId="66B13AEF" w14:textId="382ECE7F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proofErr w:type="spellStart"/>
      <w:r>
        <w:rPr>
          <w:rFonts w:ascii="宋体" w:eastAsia="宋体" w:hAnsi="宋体" w:hint="eastAsia"/>
          <w:sz w:val="24"/>
        </w:rPr>
        <w:t>SearchPro.c</w:t>
      </w:r>
      <w:proofErr w:type="spellEnd"/>
      <w:r>
        <w:rPr>
          <w:rFonts w:ascii="宋体" w:eastAsia="宋体" w:hAnsi="宋体" w:hint="eastAsia"/>
          <w:sz w:val="24"/>
        </w:rPr>
        <w:t xml:space="preserve">      - 查询商品模块</w:t>
      </w:r>
    </w:p>
    <w:p w14:paraId="0E1CA255" w14:textId="7B8C4B40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proofErr w:type="spellStart"/>
      <w:r>
        <w:rPr>
          <w:rFonts w:ascii="宋体" w:eastAsia="宋体" w:hAnsi="宋体" w:hint="eastAsia"/>
          <w:sz w:val="24"/>
        </w:rPr>
        <w:t>ShowPro.c</w:t>
      </w:r>
      <w:proofErr w:type="spellEnd"/>
      <w:r>
        <w:rPr>
          <w:rFonts w:ascii="宋体" w:eastAsia="宋体" w:hAnsi="宋体" w:hint="eastAsia"/>
          <w:sz w:val="24"/>
        </w:rPr>
        <w:t xml:space="preserve">        - 显示所有商品模块</w:t>
      </w:r>
    </w:p>
    <w:p w14:paraId="56121429" w14:textId="0E9C498E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proofErr w:type="spellStart"/>
      <w:r>
        <w:rPr>
          <w:rFonts w:ascii="宋体" w:eastAsia="宋体" w:hAnsi="宋体" w:hint="eastAsia"/>
          <w:sz w:val="24"/>
        </w:rPr>
        <w:t>product_common.c</w:t>
      </w:r>
      <w:proofErr w:type="spellEnd"/>
      <w:r>
        <w:rPr>
          <w:rFonts w:ascii="宋体" w:eastAsia="宋体" w:hAnsi="宋体" w:hint="eastAsia"/>
          <w:sz w:val="24"/>
        </w:rPr>
        <w:t xml:space="preserve"> - 公共数据操作</w:t>
      </w:r>
    </w:p>
    <w:p w14:paraId="55156288" w14:textId="3071EBBA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proofErr w:type="spellStart"/>
      <w:r>
        <w:rPr>
          <w:rFonts w:ascii="宋体" w:eastAsia="宋体" w:hAnsi="宋体" w:hint="eastAsia"/>
          <w:sz w:val="24"/>
        </w:rPr>
        <w:t>product_common.h</w:t>
      </w:r>
      <w:proofErr w:type="spellEnd"/>
      <w:r>
        <w:rPr>
          <w:rFonts w:ascii="宋体" w:eastAsia="宋体" w:hAnsi="宋体" w:hint="eastAsia"/>
          <w:sz w:val="24"/>
        </w:rPr>
        <w:t xml:space="preserve"> - 公共数据头文件</w:t>
      </w:r>
    </w:p>
    <w:p w14:paraId="79299589" w14:textId="4B5A9AA9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proofErr w:type="spellStart"/>
      <w:r>
        <w:rPr>
          <w:rFonts w:ascii="宋体" w:eastAsia="宋体" w:hAnsi="宋体" w:hint="eastAsia"/>
          <w:sz w:val="24"/>
        </w:rPr>
        <w:t>util.c</w:t>
      </w:r>
      <w:proofErr w:type="spellEnd"/>
      <w:r>
        <w:rPr>
          <w:rFonts w:ascii="宋体" w:eastAsia="宋体" w:hAnsi="宋体" w:hint="eastAsia"/>
          <w:sz w:val="24"/>
        </w:rPr>
        <w:t xml:space="preserve">           - 工具函数</w:t>
      </w:r>
    </w:p>
    <w:p w14:paraId="17010C44" w14:textId="1E4039E3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proofErr w:type="spellStart"/>
      <w:r>
        <w:rPr>
          <w:rFonts w:ascii="宋体" w:eastAsia="宋体" w:hAnsi="宋体" w:hint="eastAsia"/>
          <w:sz w:val="24"/>
        </w:rPr>
        <w:t>util.h</w:t>
      </w:r>
      <w:proofErr w:type="spellEnd"/>
      <w:r>
        <w:rPr>
          <w:rFonts w:ascii="宋体" w:eastAsia="宋体" w:hAnsi="宋体" w:hint="eastAsia"/>
          <w:sz w:val="24"/>
        </w:rPr>
        <w:t xml:space="preserve">           - 工具头文件</w:t>
      </w:r>
    </w:p>
    <w:p w14:paraId="1EE0282D" w14:textId="18721B78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product.txt      - 数据存储文件</w:t>
      </w:r>
    </w:p>
    <w:p w14:paraId="19AF3374" w14:textId="71559FE9" w:rsidR="00410BC1" w:rsidRDefault="00410BC1" w:rsidP="00410BC1">
      <w:pPr>
        <w:spacing w:line="240" w:lineRule="auto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5.2 运行结果展示</w:t>
      </w:r>
    </w:p>
    <w:p w14:paraId="6AA95E44" w14:textId="7E92436C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系统启动后进入主菜单界面：</w:t>
      </w:r>
    </w:p>
    <w:p w14:paraId="2078859C" w14:textId="4AAA7927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----------欢迎使用商品管理系统----------</w:t>
      </w:r>
    </w:p>
    <w:p w14:paraId="7B157683" w14:textId="01708B7C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1.商品入库  2.商品出库  3.删除商品  4.修改商品</w:t>
      </w:r>
    </w:p>
    <w:p w14:paraId="07E22914" w14:textId="0A4EA78E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5.查询商品  6.显示所有商品  7.退出系统</w:t>
      </w:r>
    </w:p>
    <w:p w14:paraId="445C3DFC" w14:textId="21C2BD19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---------------------------------------</w:t>
      </w:r>
    </w:p>
    <w:p w14:paraId="2CFB1D2A" w14:textId="389A9A64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用户输入数字即可进入各功能模块。操作完成后自动保存数据并返回主菜单。查询和显示完成后按任意键继续。选择7退出系统。</w:t>
      </w:r>
    </w:p>
    <w:p w14:paraId="111FEA43" w14:textId="369BDF7A" w:rsidR="00410BC1" w:rsidRDefault="00410BC1">
      <w:pPr>
        <w:widowControl/>
        <w:rPr>
          <w:rFonts w:ascii="宋体" w:eastAsia="宋体" w:hAnsi="宋体" w:hint="eastAsia"/>
          <w:sz w:val="24"/>
        </w:rPr>
      </w:pPr>
    </w:p>
    <w:p w14:paraId="6B0B3E0F" w14:textId="2958C1C2" w:rsidR="00410BC1" w:rsidRDefault="00410BC1" w:rsidP="00410BC1">
      <w:pPr>
        <w:spacing w:line="240" w:lineRule="auto"/>
        <w:rPr>
          <w:rFonts w:ascii="黑体" w:eastAsia="黑体" w:hAnsi="黑体" w:hint="eastAsia"/>
          <w:b/>
          <w:sz w:val="32"/>
        </w:rPr>
      </w:pPr>
      <w:r>
        <w:rPr>
          <w:rFonts w:ascii="黑体" w:eastAsia="黑体" w:hAnsi="黑体" w:hint="eastAsia"/>
          <w:b/>
          <w:sz w:val="32"/>
        </w:rPr>
        <w:t>6 小结</w:t>
      </w:r>
    </w:p>
    <w:p w14:paraId="2AC2658D" w14:textId="7EBEAF35" w:rsidR="00410BC1" w:rsidRDefault="00410BC1" w:rsidP="00410BC1">
      <w:pPr>
        <w:spacing w:line="240" w:lineRule="auto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6.1 自我评价</w:t>
      </w:r>
    </w:p>
    <w:p w14:paraId="660ED4D8" w14:textId="62084081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本次课程设计完成了商品库存管理系统的全部功能要求。系统实现了商品入库、出库、删除、修改、查询和显示六大核心功能模块，能够满足小型商品库存管理的基本需求。程序采用模块化设计，将不同功能分离到独立的源文件中，代码结构清晰，便于维护和扩展。数据通过二进制文件进行持久化存储，确保数据不会丢失。程序运行稳定，对用户输入有基本的合法性校验。</w:t>
      </w:r>
    </w:p>
    <w:p w14:paraId="0C2A63C8" w14:textId="5142AC92" w:rsidR="00410BC1" w:rsidRDefault="00410BC1" w:rsidP="00410BC1">
      <w:pPr>
        <w:spacing w:line="240" w:lineRule="auto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6.2 心得体会</w:t>
      </w:r>
    </w:p>
    <w:p w14:paraId="7C9CDACA" w14:textId="288274D1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通过本次课程设计，我对C语言的结构化编程有了更深入的理解。掌握的关键技能包括：</w:t>
      </w:r>
    </w:p>
    <w:p w14:paraId="2D50A16F" w14:textId="094DFDD0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（1）结构体的定义与使用：通过Product结构体将商品多种属性封装为一个整体，简化数据传递和处理。</w:t>
      </w:r>
    </w:p>
    <w:p w14:paraId="2264D613" w14:textId="117555FF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（2）文件操作：使用</w:t>
      </w:r>
      <w:proofErr w:type="spellStart"/>
      <w:r>
        <w:rPr>
          <w:rFonts w:ascii="宋体" w:eastAsia="宋体" w:hAnsi="宋体" w:hint="eastAsia"/>
          <w:sz w:val="24"/>
        </w:rPr>
        <w:t>fread</w:t>
      </w:r>
      <w:proofErr w:type="spellEnd"/>
      <w:r>
        <w:rPr>
          <w:rFonts w:ascii="宋体" w:eastAsia="宋体" w:hAnsi="宋体" w:hint="eastAsia"/>
          <w:sz w:val="24"/>
        </w:rPr>
        <w:t>/</w:t>
      </w:r>
      <w:proofErr w:type="spellStart"/>
      <w:r>
        <w:rPr>
          <w:rFonts w:ascii="宋体" w:eastAsia="宋体" w:hAnsi="宋体" w:hint="eastAsia"/>
          <w:sz w:val="24"/>
        </w:rPr>
        <w:t>fwrite</w:t>
      </w:r>
      <w:proofErr w:type="spellEnd"/>
      <w:r>
        <w:rPr>
          <w:rFonts w:ascii="宋体" w:eastAsia="宋体" w:hAnsi="宋体" w:hint="eastAsia"/>
          <w:sz w:val="24"/>
        </w:rPr>
        <w:t>进行二进制文件读写，理解二进制存储和文本存储的区别。</w:t>
      </w:r>
    </w:p>
    <w:p w14:paraId="4AD6AD16" w14:textId="28BB06ED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（3）多文件编程：将不同功能模块分离到独立.c/.h文件中，体验模块化开发流程。</w:t>
      </w:r>
    </w:p>
    <w:p w14:paraId="2E698F4E" w14:textId="22AB73A9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（4）数组操作：通过数组元素移动实现数据的插入、删除和修改。</w:t>
      </w:r>
    </w:p>
    <w:p w14:paraId="3A888618" w14:textId="228D0BBB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（5）错误处理：对输入进行基本校验，如库存上限、ID唯一性、出库数量合法性等。</w:t>
      </w:r>
    </w:p>
    <w:p w14:paraId="7CE6B28B" w14:textId="500EBF08" w:rsid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同时也认识到一些不足：用户界面较为基础，未使用图形化界面；数据量大时性能可能下降；日期字段未做格式校验。这些都需在后续学习和工作中改进。</w:t>
      </w:r>
    </w:p>
    <w:p w14:paraId="4F173524" w14:textId="77777777" w:rsidR="00410BC1" w:rsidRPr="00410BC1" w:rsidRDefault="00410BC1" w:rsidP="00410BC1">
      <w:pPr>
        <w:spacing w:line="240" w:lineRule="auto"/>
        <w:rPr>
          <w:rFonts w:ascii="宋体" w:eastAsia="宋体" w:hAnsi="宋体" w:hint="eastAsia"/>
          <w:sz w:val="24"/>
        </w:rPr>
      </w:pPr>
    </w:p>
    <w:sectPr w:rsidR="00410BC1" w:rsidRPr="00410B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B1C06" w14:textId="77777777" w:rsidR="0028682D" w:rsidRDefault="0028682D" w:rsidP="00D752B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CE03FEE" w14:textId="77777777" w:rsidR="0028682D" w:rsidRDefault="0028682D" w:rsidP="00D752B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5BBE0" w14:textId="77777777" w:rsidR="0028682D" w:rsidRDefault="0028682D" w:rsidP="00D752B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689D56D" w14:textId="77777777" w:rsidR="0028682D" w:rsidRDefault="0028682D" w:rsidP="00D752B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BC1"/>
    <w:rsid w:val="000757E8"/>
    <w:rsid w:val="0025417F"/>
    <w:rsid w:val="0028682D"/>
    <w:rsid w:val="00410BC1"/>
    <w:rsid w:val="007F2B46"/>
    <w:rsid w:val="008A4F13"/>
    <w:rsid w:val="00C55EE5"/>
    <w:rsid w:val="00CC35F9"/>
    <w:rsid w:val="00D75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CCBDFE"/>
  <w15:chartTrackingRefBased/>
  <w15:docId w15:val="{7E9E5E7C-3FFE-457C-A1F4-54894976A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0B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0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0B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0BC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0BC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0BC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0BC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0BC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0BC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0BC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0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0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0BC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0BC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10BC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0B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0B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0B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0B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0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0B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0B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0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0B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0B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0B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0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0B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0BC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752B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752B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752B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752B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2255</Words>
  <Characters>2301</Characters>
  <Application>Microsoft Office Word</Application>
  <DocSecurity>0</DocSecurity>
  <Lines>153</Lines>
  <Paragraphs>207</Paragraphs>
  <ScaleCrop>false</ScaleCrop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 Burn</dc:creator>
  <cp:keywords/>
  <dc:description/>
  <cp:lastModifiedBy>Wood Burn</cp:lastModifiedBy>
  <cp:revision>3</cp:revision>
  <dcterms:created xsi:type="dcterms:W3CDTF">2026-06-15T13:43:00Z</dcterms:created>
  <dcterms:modified xsi:type="dcterms:W3CDTF">2026-06-15T13:58:00Z</dcterms:modified>
</cp:coreProperties>
</file>