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Y="2476"/>
        <w:tblW w:w="94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 w:firstRow="1" w:lastRow="1" w:firstColumn="1" w:lastColumn="1" w:noHBand="0" w:noVBand="0"/>
      </w:tblPr>
      <w:tblGrid>
        <w:gridCol w:w="3648"/>
        <w:gridCol w:w="2102"/>
        <w:gridCol w:w="1888"/>
        <w:gridCol w:w="1798"/>
      </w:tblGrid>
      <w:tr w:rsidR="007E562F" w:rsidRPr="007E562F" w:rsidTr="007E562F">
        <w:trPr>
          <w:trHeight w:val="1111"/>
        </w:trPr>
        <w:tc>
          <w:tcPr>
            <w:tcW w:w="3648" w:type="dxa"/>
            <w:shd w:val="clear" w:color="auto" w:fill="BFBFBF"/>
            <w:vAlign w:val="center"/>
          </w:tcPr>
          <w:p w:rsidR="007E562F" w:rsidRPr="007E562F" w:rsidRDefault="007E562F" w:rsidP="007E562F">
            <w:pPr>
              <w:overflowPunct w:val="0"/>
              <w:autoSpaceDE w:val="0"/>
              <w:autoSpaceDN w:val="0"/>
              <w:adjustRightInd w:val="0"/>
              <w:ind w:right="-31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7E562F">
              <w:rPr>
                <w:rFonts w:asciiTheme="minorHAnsi" w:hAnsiTheme="minorHAnsi" w:cstheme="minorHAnsi"/>
                <w:b/>
                <w:bCs/>
                <w:sz w:val="20"/>
              </w:rPr>
              <w:t>Wegcategorisering</w:t>
            </w:r>
          </w:p>
        </w:tc>
        <w:tc>
          <w:tcPr>
            <w:tcW w:w="2102" w:type="dxa"/>
            <w:shd w:val="clear" w:color="auto" w:fill="BFBFBF"/>
            <w:vAlign w:val="center"/>
          </w:tcPr>
          <w:p w:rsidR="007E562F" w:rsidRPr="007E562F" w:rsidRDefault="007E562F" w:rsidP="007E562F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7E562F">
              <w:rPr>
                <w:rFonts w:asciiTheme="minorHAnsi" w:hAnsiTheme="minorHAnsi" w:cstheme="minorHAnsi"/>
                <w:b/>
                <w:bCs/>
                <w:sz w:val="20"/>
              </w:rPr>
              <w:t>Masttype</w:t>
            </w:r>
          </w:p>
        </w:tc>
        <w:tc>
          <w:tcPr>
            <w:tcW w:w="1888" w:type="dxa"/>
            <w:shd w:val="clear" w:color="auto" w:fill="BFBFBF"/>
            <w:vAlign w:val="center"/>
          </w:tcPr>
          <w:p w:rsidR="007E562F" w:rsidRPr="007E562F" w:rsidRDefault="007E562F" w:rsidP="007E562F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7E562F">
              <w:rPr>
                <w:rFonts w:asciiTheme="minorHAnsi" w:hAnsiTheme="minorHAnsi" w:cstheme="minorHAnsi"/>
                <w:b/>
                <w:bCs/>
                <w:sz w:val="20"/>
              </w:rPr>
              <w:t>Armatuurtype</w:t>
            </w:r>
          </w:p>
        </w:tc>
        <w:tc>
          <w:tcPr>
            <w:tcW w:w="1798" w:type="dxa"/>
            <w:shd w:val="clear" w:color="auto" w:fill="BFBFBF"/>
            <w:vAlign w:val="center"/>
          </w:tcPr>
          <w:p w:rsidR="007E562F" w:rsidRPr="007E562F" w:rsidRDefault="007E562F" w:rsidP="007E562F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7E562F">
              <w:rPr>
                <w:rFonts w:asciiTheme="minorHAnsi" w:hAnsiTheme="minorHAnsi" w:cstheme="minorHAnsi"/>
                <w:b/>
                <w:bCs/>
                <w:sz w:val="20"/>
              </w:rPr>
              <w:t>Lamptype en vermogen in Watt</w:t>
            </w:r>
          </w:p>
        </w:tc>
      </w:tr>
      <w:tr w:rsidR="007E562F" w:rsidRPr="007E562F" w:rsidTr="007E562F">
        <w:trPr>
          <w:trHeight w:val="430"/>
        </w:trPr>
        <w:tc>
          <w:tcPr>
            <w:tcW w:w="9436" w:type="dxa"/>
            <w:gridSpan w:val="4"/>
            <w:shd w:val="clear" w:color="auto" w:fill="D9D9D9" w:themeFill="background1" w:themeFillShade="D9"/>
            <w:vAlign w:val="bottom"/>
          </w:tcPr>
          <w:p w:rsidR="007E562F" w:rsidRPr="007E562F" w:rsidRDefault="007E562F" w:rsidP="007E562F">
            <w:pPr>
              <w:rPr>
                <w:rFonts w:asciiTheme="minorHAnsi" w:hAnsiTheme="minorHAnsi" w:cstheme="minorHAnsi"/>
                <w:sz w:val="20"/>
              </w:rPr>
            </w:pPr>
            <w:r w:rsidRPr="007E562F">
              <w:rPr>
                <w:rFonts w:asciiTheme="minorHAnsi" w:hAnsiTheme="minorHAnsi" w:cstheme="minorHAnsi"/>
                <w:b/>
                <w:sz w:val="20"/>
              </w:rPr>
              <w:t>Binnen bebouwde kom</w:t>
            </w:r>
          </w:p>
        </w:tc>
      </w:tr>
      <w:tr w:rsidR="007E562F" w:rsidRPr="007E562F" w:rsidTr="007E562F">
        <w:trPr>
          <w:trHeight w:val="1308"/>
        </w:trPr>
        <w:tc>
          <w:tcPr>
            <w:tcW w:w="3648" w:type="dxa"/>
            <w:shd w:val="clear" w:color="auto" w:fill="auto"/>
          </w:tcPr>
          <w:p w:rsidR="007E562F" w:rsidRDefault="007E562F" w:rsidP="007E562F">
            <w:pPr>
              <w:pStyle w:val="Ingesprongentekst"/>
              <w:ind w:left="0"/>
              <w:jc w:val="left"/>
              <w:outlineLvl w:val="0"/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</w:pPr>
            <w:r w:rsidRPr="007E562F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Gebiedsontsluitingsweg type 1, 2                </w:t>
            </w:r>
          </w:p>
          <w:p w:rsidR="007E562F" w:rsidRPr="007E562F" w:rsidRDefault="007E562F" w:rsidP="007E562F">
            <w:pPr>
              <w:pStyle w:val="Ingesprongentekst"/>
              <w:ind w:left="0"/>
              <w:jc w:val="left"/>
              <w:outlineLvl w:val="0"/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7E562F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>Busroute</w:t>
            </w:r>
            <w:proofErr w:type="spellEnd"/>
            <w:r w:rsidRPr="007E562F">
              <w:rPr>
                <w:rFonts w:asciiTheme="minorHAnsi" w:hAnsiTheme="minorHAnsi" w:cstheme="minorHAnsi"/>
                <w:snapToGrid w:val="0"/>
                <w:color w:val="000000"/>
                <w:sz w:val="20"/>
              </w:rPr>
              <w:t xml:space="preserve"> (50 km/uur)</w:t>
            </w:r>
          </w:p>
        </w:tc>
        <w:tc>
          <w:tcPr>
            <w:tcW w:w="2102" w:type="dxa"/>
            <w:shd w:val="clear" w:color="auto" w:fill="auto"/>
          </w:tcPr>
          <w:p w:rsidR="007E562F" w:rsidRPr="007E562F" w:rsidRDefault="007E562F" w:rsidP="007E562F">
            <w:pPr>
              <w:pStyle w:val="Ingesprongentekst"/>
              <w:ind w:left="0"/>
              <w:jc w:val="center"/>
              <w:outlineLvl w:val="0"/>
              <w:rPr>
                <w:rFonts w:asciiTheme="minorHAnsi" w:hAnsiTheme="minorHAnsi" w:cstheme="minorHAnsi"/>
                <w:sz w:val="20"/>
              </w:rPr>
            </w:pPr>
            <w:r w:rsidRPr="007E562F">
              <w:rPr>
                <w:rFonts w:asciiTheme="minorHAnsi" w:hAnsiTheme="minorHAnsi" w:cstheme="minorHAnsi"/>
                <w:sz w:val="20"/>
              </w:rPr>
              <w:t>6m alu uithouder</w:t>
            </w:r>
          </w:p>
          <w:p w:rsidR="007E562F" w:rsidRPr="007E562F" w:rsidRDefault="007E562F" w:rsidP="007E562F">
            <w:pPr>
              <w:pStyle w:val="Ingesprongentekst"/>
              <w:ind w:left="0"/>
              <w:jc w:val="center"/>
              <w:outlineLvl w:val="0"/>
              <w:rPr>
                <w:rFonts w:asciiTheme="minorHAnsi" w:hAnsiTheme="minorHAnsi" w:cstheme="minorHAnsi"/>
                <w:sz w:val="20"/>
              </w:rPr>
            </w:pPr>
            <w:r w:rsidRPr="007E562F">
              <w:rPr>
                <w:rFonts w:asciiTheme="minorHAnsi" w:hAnsiTheme="minorHAnsi" w:cstheme="minorHAnsi"/>
                <w:sz w:val="20"/>
              </w:rPr>
              <w:t>tot</w:t>
            </w:r>
          </w:p>
          <w:p w:rsidR="007E562F" w:rsidRPr="007E562F" w:rsidRDefault="007E562F" w:rsidP="007E562F">
            <w:pPr>
              <w:pStyle w:val="Ingesprongentekst"/>
              <w:ind w:left="0"/>
              <w:jc w:val="center"/>
              <w:outlineLvl w:val="0"/>
              <w:rPr>
                <w:rFonts w:asciiTheme="minorHAnsi" w:hAnsiTheme="minorHAnsi" w:cstheme="minorHAnsi"/>
                <w:sz w:val="20"/>
              </w:rPr>
            </w:pPr>
            <w:r w:rsidRPr="007E562F">
              <w:rPr>
                <w:rFonts w:asciiTheme="minorHAnsi" w:hAnsiTheme="minorHAnsi" w:cstheme="minorHAnsi"/>
                <w:sz w:val="20"/>
              </w:rPr>
              <w:t>8m alu uithouder</w:t>
            </w:r>
          </w:p>
        </w:tc>
        <w:tc>
          <w:tcPr>
            <w:tcW w:w="1888" w:type="dxa"/>
            <w:shd w:val="clear" w:color="auto" w:fill="auto"/>
          </w:tcPr>
          <w:p w:rsidR="007E562F" w:rsidRPr="007E562F" w:rsidRDefault="007E562F" w:rsidP="007E562F">
            <w:pPr>
              <w:pStyle w:val="Ingesprongentekst"/>
              <w:ind w:left="0"/>
              <w:jc w:val="center"/>
              <w:outlineLvl w:val="0"/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7E562F">
              <w:rPr>
                <w:rFonts w:asciiTheme="minorHAnsi" w:hAnsiTheme="minorHAnsi" w:cstheme="minorHAnsi"/>
                <w:sz w:val="20"/>
              </w:rPr>
              <w:t>Residium</w:t>
            </w:r>
            <w:proofErr w:type="spellEnd"/>
          </w:p>
          <w:p w:rsidR="007E562F" w:rsidRPr="007E562F" w:rsidRDefault="007E562F" w:rsidP="007E562F">
            <w:pPr>
              <w:pStyle w:val="Ingesprongentekst"/>
              <w:ind w:left="0"/>
              <w:jc w:val="center"/>
              <w:outlineLvl w:val="0"/>
              <w:rPr>
                <w:rFonts w:asciiTheme="minorHAnsi" w:hAnsiTheme="minorHAnsi" w:cstheme="minorHAnsi"/>
                <w:sz w:val="20"/>
              </w:rPr>
            </w:pPr>
            <w:r w:rsidRPr="007E562F">
              <w:rPr>
                <w:rFonts w:asciiTheme="minorHAnsi" w:hAnsiTheme="minorHAnsi" w:cstheme="minorHAnsi"/>
                <w:sz w:val="20"/>
              </w:rPr>
              <w:t>Iridium</w:t>
            </w:r>
          </w:p>
          <w:p w:rsidR="007E562F" w:rsidRPr="007E562F" w:rsidRDefault="007E562F" w:rsidP="007E562F">
            <w:pPr>
              <w:pStyle w:val="Ingesprongentekst"/>
              <w:ind w:left="0"/>
              <w:jc w:val="center"/>
              <w:outlineLvl w:val="0"/>
              <w:rPr>
                <w:rFonts w:asciiTheme="minorHAnsi" w:hAnsiTheme="minorHAnsi" w:cstheme="minorHAnsi"/>
                <w:sz w:val="20"/>
              </w:rPr>
            </w:pPr>
            <w:r w:rsidRPr="007E562F">
              <w:rPr>
                <w:rFonts w:asciiTheme="minorHAnsi" w:hAnsiTheme="minorHAnsi" w:cstheme="minorHAnsi"/>
                <w:sz w:val="20"/>
              </w:rPr>
              <w:t>Libra</w:t>
            </w:r>
          </w:p>
          <w:p w:rsidR="007E562F" w:rsidRPr="007E562F" w:rsidRDefault="007E562F" w:rsidP="007E562F">
            <w:pPr>
              <w:pStyle w:val="Ingesprongentekst"/>
              <w:ind w:left="0"/>
              <w:jc w:val="center"/>
              <w:outlineLvl w:val="0"/>
              <w:rPr>
                <w:rFonts w:asciiTheme="minorHAnsi" w:hAnsiTheme="minorHAnsi" w:cstheme="minorHAnsi"/>
                <w:sz w:val="20"/>
              </w:rPr>
            </w:pPr>
            <w:r w:rsidRPr="007E562F">
              <w:rPr>
                <w:rFonts w:asciiTheme="minorHAnsi" w:hAnsiTheme="minorHAnsi" w:cstheme="minorHAnsi"/>
                <w:sz w:val="20"/>
              </w:rPr>
              <w:t>Saffier 2</w:t>
            </w:r>
          </w:p>
        </w:tc>
        <w:tc>
          <w:tcPr>
            <w:tcW w:w="1798" w:type="dxa"/>
          </w:tcPr>
          <w:p w:rsidR="007E562F" w:rsidRPr="007E562F" w:rsidRDefault="007E562F" w:rsidP="007E562F">
            <w:pPr>
              <w:pStyle w:val="Ingesprongentekst"/>
              <w:ind w:left="0"/>
              <w:jc w:val="center"/>
              <w:outlineLvl w:val="0"/>
              <w:rPr>
                <w:rFonts w:asciiTheme="minorHAnsi" w:hAnsiTheme="minorHAnsi" w:cstheme="minorHAnsi"/>
                <w:sz w:val="20"/>
                <w:lang w:val="en-US"/>
              </w:rPr>
            </w:pPr>
            <w:r w:rsidRPr="007E562F">
              <w:rPr>
                <w:rFonts w:asciiTheme="minorHAnsi" w:hAnsiTheme="minorHAnsi" w:cstheme="minorHAnsi"/>
                <w:sz w:val="20"/>
                <w:lang w:val="en-US"/>
              </w:rPr>
              <w:t>PLL 36 -55</w:t>
            </w:r>
          </w:p>
          <w:p w:rsidR="007E562F" w:rsidRPr="007E562F" w:rsidRDefault="007E562F" w:rsidP="007E562F">
            <w:pPr>
              <w:pStyle w:val="Ingesprongentekst"/>
              <w:ind w:left="0"/>
              <w:jc w:val="center"/>
              <w:outlineLvl w:val="0"/>
              <w:rPr>
                <w:rFonts w:asciiTheme="minorHAnsi" w:hAnsiTheme="minorHAnsi" w:cstheme="minorHAnsi"/>
                <w:sz w:val="20"/>
                <w:lang w:val="en-US"/>
              </w:rPr>
            </w:pPr>
            <w:r w:rsidRPr="007E562F">
              <w:rPr>
                <w:rFonts w:asciiTheme="minorHAnsi" w:hAnsiTheme="minorHAnsi" w:cstheme="minorHAnsi"/>
                <w:sz w:val="20"/>
                <w:lang w:val="en-US"/>
              </w:rPr>
              <w:t>SON-T 70-100 of CDO-TT</w:t>
            </w:r>
          </w:p>
          <w:p w:rsidR="007E562F" w:rsidRPr="007E562F" w:rsidRDefault="007E562F" w:rsidP="007E562F">
            <w:pPr>
              <w:pStyle w:val="Ingesprongentekst"/>
              <w:ind w:left="0"/>
              <w:jc w:val="center"/>
              <w:outlineLvl w:val="0"/>
              <w:rPr>
                <w:rFonts w:asciiTheme="minorHAnsi" w:hAnsiTheme="minorHAnsi" w:cstheme="minorHAnsi"/>
                <w:sz w:val="20"/>
              </w:rPr>
            </w:pPr>
            <w:r w:rsidRPr="007E562F">
              <w:rPr>
                <w:rFonts w:asciiTheme="minorHAnsi" w:hAnsiTheme="minorHAnsi" w:cstheme="minorHAnsi"/>
                <w:sz w:val="20"/>
              </w:rPr>
              <w:t>CPO 60-90</w:t>
            </w:r>
          </w:p>
        </w:tc>
      </w:tr>
      <w:tr w:rsidR="007E562F" w:rsidRPr="007E562F" w:rsidTr="007E562F">
        <w:trPr>
          <w:trHeight w:val="2400"/>
        </w:trPr>
        <w:tc>
          <w:tcPr>
            <w:tcW w:w="3648" w:type="dxa"/>
            <w:shd w:val="clear" w:color="auto" w:fill="auto"/>
          </w:tcPr>
          <w:p w:rsidR="007E562F" w:rsidRPr="007E562F" w:rsidRDefault="007E562F" w:rsidP="007E562F">
            <w:pPr>
              <w:pStyle w:val="Ingesprongentekst"/>
              <w:ind w:left="0"/>
              <w:jc w:val="left"/>
              <w:outlineLvl w:val="0"/>
              <w:rPr>
                <w:rFonts w:asciiTheme="minorHAnsi" w:hAnsiTheme="minorHAnsi" w:cstheme="minorHAnsi"/>
                <w:sz w:val="20"/>
              </w:rPr>
            </w:pPr>
            <w:r w:rsidRPr="007E562F">
              <w:rPr>
                <w:rFonts w:asciiTheme="minorHAnsi" w:hAnsiTheme="minorHAnsi" w:cstheme="minorHAnsi"/>
                <w:sz w:val="20"/>
              </w:rPr>
              <w:t>Erftoegangsweg type 1,2 Industriegebied  Winkelgebied</w:t>
            </w:r>
          </w:p>
        </w:tc>
        <w:tc>
          <w:tcPr>
            <w:tcW w:w="2102" w:type="dxa"/>
            <w:shd w:val="clear" w:color="auto" w:fill="auto"/>
          </w:tcPr>
          <w:p w:rsidR="007E562F" w:rsidRPr="007E562F" w:rsidRDefault="007E562F" w:rsidP="007E562F">
            <w:pPr>
              <w:pStyle w:val="Ingesprongentekst"/>
              <w:ind w:left="0"/>
              <w:jc w:val="center"/>
              <w:outlineLvl w:val="0"/>
              <w:rPr>
                <w:rFonts w:asciiTheme="minorHAnsi" w:hAnsiTheme="minorHAnsi" w:cstheme="minorHAnsi"/>
                <w:sz w:val="20"/>
              </w:rPr>
            </w:pPr>
            <w:r w:rsidRPr="007E562F">
              <w:rPr>
                <w:rFonts w:asciiTheme="minorHAnsi" w:hAnsiTheme="minorHAnsi" w:cstheme="minorHAnsi"/>
                <w:sz w:val="20"/>
              </w:rPr>
              <w:t xml:space="preserve">P.T. 3,5m alu/ </w:t>
            </w:r>
          </w:p>
          <w:p w:rsidR="007E562F" w:rsidRPr="007E562F" w:rsidRDefault="007E562F" w:rsidP="007E562F">
            <w:pPr>
              <w:pStyle w:val="Ingesprongentekst"/>
              <w:ind w:left="0"/>
              <w:jc w:val="center"/>
              <w:outlineLvl w:val="0"/>
              <w:rPr>
                <w:rFonts w:asciiTheme="minorHAnsi" w:hAnsiTheme="minorHAnsi" w:cstheme="minorHAnsi"/>
                <w:sz w:val="20"/>
              </w:rPr>
            </w:pPr>
            <w:r w:rsidRPr="007E562F">
              <w:rPr>
                <w:rFonts w:asciiTheme="minorHAnsi" w:hAnsiTheme="minorHAnsi" w:cstheme="minorHAnsi"/>
                <w:sz w:val="20"/>
              </w:rPr>
              <w:t>P.T. 4m alu/</w:t>
            </w:r>
          </w:p>
          <w:p w:rsidR="007E562F" w:rsidRPr="007E562F" w:rsidRDefault="007E562F" w:rsidP="007E562F">
            <w:pPr>
              <w:pStyle w:val="Ingesprongentekst"/>
              <w:ind w:left="0"/>
              <w:jc w:val="center"/>
              <w:outlineLvl w:val="0"/>
              <w:rPr>
                <w:rFonts w:asciiTheme="minorHAnsi" w:hAnsiTheme="minorHAnsi" w:cstheme="minorHAnsi"/>
                <w:sz w:val="20"/>
              </w:rPr>
            </w:pPr>
            <w:r w:rsidRPr="007E562F">
              <w:rPr>
                <w:rFonts w:asciiTheme="minorHAnsi" w:hAnsiTheme="minorHAnsi" w:cstheme="minorHAnsi"/>
                <w:sz w:val="20"/>
              </w:rPr>
              <w:t xml:space="preserve"> 6m/ 8m alu met uithouder</w:t>
            </w:r>
          </w:p>
          <w:p w:rsidR="007E562F" w:rsidRPr="007E562F" w:rsidRDefault="007E562F" w:rsidP="007E562F">
            <w:pPr>
              <w:pStyle w:val="Ingesprongentekst"/>
              <w:ind w:left="0"/>
              <w:jc w:val="center"/>
              <w:outlineLvl w:val="0"/>
              <w:rPr>
                <w:rFonts w:asciiTheme="minorHAnsi" w:hAnsiTheme="minorHAnsi" w:cstheme="minorHAnsi"/>
                <w:sz w:val="20"/>
              </w:rPr>
            </w:pPr>
            <w:r w:rsidRPr="007E562F">
              <w:rPr>
                <w:rFonts w:asciiTheme="minorHAnsi" w:hAnsiTheme="minorHAnsi" w:cstheme="minorHAnsi"/>
                <w:sz w:val="20"/>
              </w:rPr>
              <w:t>tot</w:t>
            </w:r>
          </w:p>
          <w:p w:rsidR="007E562F" w:rsidRPr="007E562F" w:rsidRDefault="007E562F" w:rsidP="007E562F">
            <w:pPr>
              <w:pStyle w:val="Ingesprongentekst"/>
              <w:ind w:left="0"/>
              <w:jc w:val="center"/>
              <w:outlineLvl w:val="0"/>
              <w:rPr>
                <w:rFonts w:asciiTheme="minorHAnsi" w:hAnsiTheme="minorHAnsi" w:cstheme="minorHAnsi"/>
                <w:sz w:val="20"/>
              </w:rPr>
            </w:pPr>
            <w:r w:rsidRPr="007E562F">
              <w:rPr>
                <w:rFonts w:asciiTheme="minorHAnsi" w:hAnsiTheme="minorHAnsi" w:cstheme="minorHAnsi"/>
                <w:sz w:val="20"/>
              </w:rPr>
              <w:t>decoratieve ma</w:t>
            </w:r>
            <w:r>
              <w:rPr>
                <w:rFonts w:asciiTheme="minorHAnsi" w:hAnsiTheme="minorHAnsi" w:cstheme="minorHAnsi"/>
                <w:sz w:val="20"/>
              </w:rPr>
              <w:t>s</w:t>
            </w:r>
            <w:r w:rsidRPr="007E562F">
              <w:rPr>
                <w:rFonts w:asciiTheme="minorHAnsi" w:hAnsiTheme="minorHAnsi" w:cstheme="minorHAnsi"/>
                <w:sz w:val="20"/>
              </w:rPr>
              <w:t>t</w:t>
            </w:r>
          </w:p>
        </w:tc>
        <w:tc>
          <w:tcPr>
            <w:tcW w:w="1888" w:type="dxa"/>
            <w:shd w:val="clear" w:color="auto" w:fill="auto"/>
          </w:tcPr>
          <w:p w:rsidR="007E562F" w:rsidRPr="007E562F" w:rsidRDefault="007E562F" w:rsidP="007E562F">
            <w:pPr>
              <w:pStyle w:val="Ingesprongentekst"/>
              <w:ind w:left="0"/>
              <w:jc w:val="center"/>
              <w:outlineLvl w:val="0"/>
              <w:rPr>
                <w:rFonts w:asciiTheme="minorHAnsi" w:hAnsiTheme="minorHAnsi" w:cstheme="minorHAnsi"/>
                <w:sz w:val="20"/>
                <w:lang w:val="en-US"/>
              </w:rPr>
            </w:pPr>
            <w:proofErr w:type="spellStart"/>
            <w:r w:rsidRPr="007E562F">
              <w:rPr>
                <w:rFonts w:asciiTheme="minorHAnsi" w:hAnsiTheme="minorHAnsi" w:cstheme="minorHAnsi"/>
                <w:sz w:val="20"/>
                <w:lang w:val="en-US"/>
              </w:rPr>
              <w:t>Residium</w:t>
            </w:r>
            <w:proofErr w:type="spellEnd"/>
          </w:p>
          <w:p w:rsidR="007E562F" w:rsidRPr="007E562F" w:rsidRDefault="007E562F" w:rsidP="007E562F">
            <w:pPr>
              <w:pStyle w:val="Ingesprongentekst"/>
              <w:ind w:left="0"/>
              <w:jc w:val="center"/>
              <w:outlineLvl w:val="0"/>
              <w:rPr>
                <w:rFonts w:asciiTheme="minorHAnsi" w:hAnsiTheme="minorHAnsi" w:cstheme="minorHAnsi"/>
                <w:sz w:val="20"/>
                <w:lang w:val="en-US"/>
              </w:rPr>
            </w:pPr>
            <w:r w:rsidRPr="007E562F">
              <w:rPr>
                <w:rFonts w:asciiTheme="minorHAnsi" w:hAnsiTheme="minorHAnsi" w:cstheme="minorHAnsi"/>
                <w:sz w:val="20"/>
                <w:lang w:val="en-US"/>
              </w:rPr>
              <w:t>Libra</w:t>
            </w:r>
          </w:p>
          <w:p w:rsidR="007E562F" w:rsidRPr="007E562F" w:rsidRDefault="007E562F" w:rsidP="007E562F">
            <w:pPr>
              <w:pStyle w:val="Ingesprongentekst"/>
              <w:ind w:left="0"/>
              <w:jc w:val="center"/>
              <w:outlineLvl w:val="0"/>
              <w:rPr>
                <w:rFonts w:asciiTheme="minorHAnsi" w:hAnsiTheme="minorHAnsi" w:cstheme="minorHAnsi"/>
                <w:sz w:val="20"/>
                <w:lang w:val="en-US"/>
              </w:rPr>
            </w:pPr>
            <w:r w:rsidRPr="007E562F">
              <w:rPr>
                <w:rFonts w:asciiTheme="minorHAnsi" w:hAnsiTheme="minorHAnsi" w:cstheme="minorHAnsi"/>
                <w:sz w:val="20"/>
                <w:lang w:val="en-US"/>
              </w:rPr>
              <w:t>City-</w:t>
            </w:r>
            <w:proofErr w:type="spellStart"/>
            <w:r w:rsidRPr="007E562F">
              <w:rPr>
                <w:rFonts w:asciiTheme="minorHAnsi" w:hAnsiTheme="minorHAnsi" w:cstheme="minorHAnsi"/>
                <w:sz w:val="20"/>
                <w:lang w:val="en-US"/>
              </w:rPr>
              <w:t>zen</w:t>
            </w:r>
            <w:proofErr w:type="spellEnd"/>
          </w:p>
          <w:p w:rsidR="007E562F" w:rsidRPr="007E562F" w:rsidRDefault="007E562F" w:rsidP="007E562F">
            <w:pPr>
              <w:pStyle w:val="Ingesprongentekst"/>
              <w:ind w:left="0"/>
              <w:jc w:val="center"/>
              <w:outlineLvl w:val="0"/>
              <w:rPr>
                <w:rFonts w:asciiTheme="minorHAnsi" w:hAnsiTheme="minorHAnsi" w:cstheme="minorHAnsi"/>
                <w:sz w:val="20"/>
                <w:lang w:val="en-US"/>
              </w:rPr>
            </w:pPr>
            <w:r w:rsidRPr="007E562F">
              <w:rPr>
                <w:rFonts w:asciiTheme="minorHAnsi" w:hAnsiTheme="minorHAnsi" w:cstheme="minorHAnsi"/>
                <w:sz w:val="20"/>
                <w:lang w:val="en-US"/>
              </w:rPr>
              <w:t>Luz</w:t>
            </w:r>
          </w:p>
          <w:p w:rsidR="007E562F" w:rsidRPr="007E562F" w:rsidRDefault="007E562F" w:rsidP="007E562F">
            <w:pPr>
              <w:pStyle w:val="Ingesprongentekst"/>
              <w:ind w:left="0"/>
              <w:jc w:val="center"/>
              <w:outlineLvl w:val="0"/>
              <w:rPr>
                <w:rFonts w:asciiTheme="minorHAnsi" w:hAnsiTheme="minorHAnsi" w:cstheme="minorHAnsi"/>
                <w:sz w:val="20"/>
                <w:lang w:val="en-US"/>
              </w:rPr>
            </w:pPr>
            <w:r w:rsidRPr="007E562F">
              <w:rPr>
                <w:rFonts w:asciiTheme="minorHAnsi" w:hAnsiTheme="minorHAnsi" w:cstheme="minorHAnsi"/>
                <w:sz w:val="20"/>
                <w:lang w:val="en-US"/>
              </w:rPr>
              <w:t>Osiris</w:t>
            </w:r>
          </w:p>
          <w:p w:rsidR="007E562F" w:rsidRPr="007E562F" w:rsidRDefault="007E562F" w:rsidP="007E562F">
            <w:pPr>
              <w:pStyle w:val="Ingesprongentekst"/>
              <w:ind w:left="0"/>
              <w:jc w:val="center"/>
              <w:outlineLvl w:val="0"/>
              <w:rPr>
                <w:rFonts w:asciiTheme="minorHAnsi" w:hAnsiTheme="minorHAnsi" w:cstheme="minorHAnsi"/>
                <w:sz w:val="20"/>
              </w:rPr>
            </w:pPr>
            <w:r w:rsidRPr="007E562F">
              <w:rPr>
                <w:rFonts w:asciiTheme="minorHAnsi" w:hAnsiTheme="minorHAnsi" w:cstheme="minorHAnsi"/>
                <w:sz w:val="20"/>
              </w:rPr>
              <w:t>decoratief armatuur Saffier 2I</w:t>
            </w:r>
          </w:p>
        </w:tc>
        <w:tc>
          <w:tcPr>
            <w:tcW w:w="1798" w:type="dxa"/>
          </w:tcPr>
          <w:p w:rsidR="007E562F" w:rsidRPr="007E562F" w:rsidRDefault="007E562F" w:rsidP="007E562F">
            <w:pPr>
              <w:pStyle w:val="Ingesprongentekst"/>
              <w:tabs>
                <w:tab w:val="clear" w:pos="1418"/>
                <w:tab w:val="left" w:pos="1550"/>
              </w:tabs>
              <w:ind w:left="0"/>
              <w:jc w:val="center"/>
              <w:outlineLvl w:val="0"/>
              <w:rPr>
                <w:rFonts w:asciiTheme="minorHAnsi" w:hAnsiTheme="minorHAnsi" w:cstheme="minorHAnsi"/>
                <w:sz w:val="20"/>
              </w:rPr>
            </w:pPr>
            <w:r w:rsidRPr="007E562F">
              <w:rPr>
                <w:rFonts w:asciiTheme="minorHAnsi" w:hAnsiTheme="minorHAnsi" w:cstheme="minorHAnsi"/>
                <w:sz w:val="20"/>
              </w:rPr>
              <w:t>PLL 18-24-36-55</w:t>
            </w:r>
          </w:p>
          <w:p w:rsidR="007E562F" w:rsidRPr="007E562F" w:rsidRDefault="007E562F" w:rsidP="007E562F">
            <w:pPr>
              <w:pStyle w:val="Ingesprongentekst"/>
              <w:tabs>
                <w:tab w:val="clear" w:pos="1418"/>
                <w:tab w:val="left" w:pos="1550"/>
              </w:tabs>
              <w:ind w:left="0"/>
              <w:jc w:val="center"/>
              <w:outlineLvl w:val="0"/>
              <w:rPr>
                <w:rFonts w:asciiTheme="minorHAnsi" w:hAnsiTheme="minorHAnsi" w:cstheme="minorHAnsi"/>
                <w:sz w:val="20"/>
              </w:rPr>
            </w:pPr>
            <w:r w:rsidRPr="007E562F">
              <w:rPr>
                <w:rFonts w:asciiTheme="minorHAnsi" w:hAnsiTheme="minorHAnsi" w:cstheme="minorHAnsi"/>
                <w:sz w:val="20"/>
              </w:rPr>
              <w:t>CPO 45-60</w:t>
            </w:r>
          </w:p>
          <w:p w:rsidR="007E562F" w:rsidRPr="007E562F" w:rsidRDefault="007E562F" w:rsidP="007E562F">
            <w:pPr>
              <w:pStyle w:val="Ingesprongentekst"/>
              <w:tabs>
                <w:tab w:val="clear" w:pos="1418"/>
                <w:tab w:val="left" w:pos="1550"/>
              </w:tabs>
              <w:ind w:left="0"/>
              <w:jc w:val="center"/>
              <w:outlineLvl w:val="0"/>
              <w:rPr>
                <w:rFonts w:asciiTheme="minorHAnsi" w:hAnsiTheme="minorHAnsi" w:cstheme="minorHAnsi"/>
                <w:sz w:val="20"/>
              </w:rPr>
            </w:pPr>
            <w:r w:rsidRPr="007E562F">
              <w:rPr>
                <w:rFonts w:asciiTheme="minorHAnsi" w:hAnsiTheme="minorHAnsi" w:cstheme="minorHAnsi"/>
                <w:sz w:val="20"/>
              </w:rPr>
              <w:t>PLT 32/42</w:t>
            </w:r>
          </w:p>
        </w:tc>
      </w:tr>
      <w:tr w:rsidR="007E562F" w:rsidRPr="007E562F" w:rsidTr="007E562F">
        <w:trPr>
          <w:trHeight w:val="430"/>
        </w:trPr>
        <w:tc>
          <w:tcPr>
            <w:tcW w:w="9436" w:type="dxa"/>
            <w:gridSpan w:val="4"/>
            <w:shd w:val="clear" w:color="auto" w:fill="D9D9D9" w:themeFill="background1" w:themeFillShade="D9"/>
            <w:vAlign w:val="bottom"/>
          </w:tcPr>
          <w:p w:rsidR="007E562F" w:rsidRPr="007E562F" w:rsidRDefault="007E562F" w:rsidP="007E562F">
            <w:pPr>
              <w:rPr>
                <w:rFonts w:asciiTheme="minorHAnsi" w:hAnsiTheme="minorHAnsi" w:cstheme="minorHAnsi"/>
                <w:sz w:val="20"/>
              </w:rPr>
            </w:pPr>
            <w:r w:rsidRPr="007E562F">
              <w:rPr>
                <w:rFonts w:asciiTheme="minorHAnsi" w:hAnsiTheme="minorHAnsi" w:cstheme="minorHAnsi"/>
                <w:b/>
                <w:sz w:val="20"/>
              </w:rPr>
              <w:t>Buiten bebouwde kom</w:t>
            </w:r>
          </w:p>
        </w:tc>
      </w:tr>
      <w:tr w:rsidR="007E562F" w:rsidRPr="007E562F" w:rsidTr="007E562F">
        <w:trPr>
          <w:trHeight w:val="985"/>
        </w:trPr>
        <w:tc>
          <w:tcPr>
            <w:tcW w:w="3648" w:type="dxa"/>
            <w:shd w:val="clear" w:color="auto" w:fill="auto"/>
          </w:tcPr>
          <w:p w:rsidR="007E562F" w:rsidRPr="007E562F" w:rsidRDefault="007E562F" w:rsidP="007E562F">
            <w:pPr>
              <w:pStyle w:val="Ingesprongentekst"/>
              <w:ind w:left="0"/>
              <w:jc w:val="left"/>
              <w:outlineLvl w:val="0"/>
              <w:rPr>
                <w:rFonts w:asciiTheme="minorHAnsi" w:hAnsiTheme="minorHAnsi" w:cstheme="minorHAnsi"/>
                <w:sz w:val="20"/>
              </w:rPr>
            </w:pPr>
            <w:r w:rsidRPr="007E562F">
              <w:rPr>
                <w:rFonts w:asciiTheme="minorHAnsi" w:hAnsiTheme="minorHAnsi" w:cstheme="minorHAnsi"/>
                <w:sz w:val="20"/>
              </w:rPr>
              <w:t xml:space="preserve">Gebiedsontsluitingsweg type 1, 2 (60, 80 km/uur) </w:t>
            </w:r>
          </w:p>
        </w:tc>
        <w:tc>
          <w:tcPr>
            <w:tcW w:w="2102" w:type="dxa"/>
            <w:shd w:val="clear" w:color="auto" w:fill="auto"/>
          </w:tcPr>
          <w:p w:rsidR="007E562F" w:rsidRPr="007E562F" w:rsidRDefault="007E562F" w:rsidP="007E562F">
            <w:pPr>
              <w:pStyle w:val="Ingesprongentekst"/>
              <w:ind w:left="0"/>
              <w:jc w:val="center"/>
              <w:outlineLvl w:val="0"/>
              <w:rPr>
                <w:rFonts w:asciiTheme="minorHAnsi" w:hAnsiTheme="minorHAnsi" w:cstheme="minorHAnsi"/>
                <w:sz w:val="20"/>
              </w:rPr>
            </w:pPr>
            <w:r w:rsidRPr="007E562F">
              <w:rPr>
                <w:rFonts w:asciiTheme="minorHAnsi" w:hAnsiTheme="minorHAnsi" w:cstheme="minorHAnsi"/>
                <w:sz w:val="20"/>
              </w:rPr>
              <w:t>8m/ 10m alu uithouder</w:t>
            </w:r>
          </w:p>
        </w:tc>
        <w:tc>
          <w:tcPr>
            <w:tcW w:w="1888" w:type="dxa"/>
            <w:shd w:val="clear" w:color="auto" w:fill="auto"/>
          </w:tcPr>
          <w:p w:rsidR="007E562F" w:rsidRPr="007E562F" w:rsidRDefault="007E562F" w:rsidP="007E562F">
            <w:pPr>
              <w:pStyle w:val="Ingesprongentekst"/>
              <w:ind w:left="0"/>
              <w:jc w:val="center"/>
              <w:outlineLvl w:val="0"/>
              <w:rPr>
                <w:rFonts w:asciiTheme="minorHAnsi" w:hAnsiTheme="minorHAnsi" w:cstheme="minorHAnsi"/>
                <w:sz w:val="20"/>
              </w:rPr>
            </w:pPr>
            <w:r w:rsidRPr="007E562F">
              <w:rPr>
                <w:rFonts w:asciiTheme="minorHAnsi" w:hAnsiTheme="minorHAnsi" w:cstheme="minorHAnsi"/>
                <w:sz w:val="20"/>
              </w:rPr>
              <w:t>Iridium</w:t>
            </w:r>
          </w:p>
          <w:p w:rsidR="007E562F" w:rsidRPr="007E562F" w:rsidRDefault="007E562F" w:rsidP="007E562F">
            <w:pPr>
              <w:pStyle w:val="Ingesprongentekst"/>
              <w:ind w:left="0"/>
              <w:jc w:val="center"/>
              <w:outlineLvl w:val="0"/>
              <w:rPr>
                <w:rFonts w:asciiTheme="minorHAnsi" w:hAnsiTheme="minorHAnsi" w:cstheme="minorHAnsi"/>
                <w:sz w:val="20"/>
              </w:rPr>
            </w:pPr>
            <w:r w:rsidRPr="007E562F">
              <w:rPr>
                <w:rFonts w:asciiTheme="minorHAnsi" w:hAnsiTheme="minorHAnsi" w:cstheme="minorHAnsi"/>
                <w:sz w:val="20"/>
              </w:rPr>
              <w:t>Saffier 2</w:t>
            </w:r>
          </w:p>
          <w:p w:rsidR="007E562F" w:rsidRPr="007E562F" w:rsidRDefault="007E562F" w:rsidP="007E562F">
            <w:pPr>
              <w:pStyle w:val="Ingesprongentekst"/>
              <w:ind w:left="0"/>
              <w:jc w:val="center"/>
              <w:outlineLvl w:val="0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798" w:type="dxa"/>
          </w:tcPr>
          <w:p w:rsidR="007E562F" w:rsidRPr="007E562F" w:rsidRDefault="007E562F" w:rsidP="007E562F">
            <w:pPr>
              <w:pStyle w:val="Ingesprongentekst"/>
              <w:ind w:left="0"/>
              <w:jc w:val="center"/>
              <w:outlineLvl w:val="0"/>
              <w:rPr>
                <w:rFonts w:asciiTheme="minorHAnsi" w:hAnsiTheme="minorHAnsi" w:cstheme="minorHAnsi"/>
                <w:sz w:val="20"/>
              </w:rPr>
            </w:pPr>
            <w:r w:rsidRPr="007E562F">
              <w:rPr>
                <w:rFonts w:asciiTheme="minorHAnsi" w:hAnsiTheme="minorHAnsi" w:cstheme="minorHAnsi"/>
                <w:sz w:val="20"/>
              </w:rPr>
              <w:t>SON-T 70-100</w:t>
            </w:r>
          </w:p>
          <w:p w:rsidR="007E562F" w:rsidRPr="007E562F" w:rsidRDefault="007E562F" w:rsidP="007E562F">
            <w:pPr>
              <w:pStyle w:val="Ingesprongentekst"/>
              <w:ind w:left="0"/>
              <w:jc w:val="center"/>
              <w:outlineLvl w:val="0"/>
              <w:rPr>
                <w:rFonts w:asciiTheme="minorHAnsi" w:hAnsiTheme="minorHAnsi" w:cstheme="minorHAnsi"/>
                <w:sz w:val="20"/>
              </w:rPr>
            </w:pPr>
            <w:r w:rsidRPr="007E562F">
              <w:rPr>
                <w:rFonts w:asciiTheme="minorHAnsi" w:hAnsiTheme="minorHAnsi" w:cstheme="minorHAnsi"/>
                <w:sz w:val="20"/>
              </w:rPr>
              <w:t>CPO 60-90</w:t>
            </w:r>
          </w:p>
          <w:p w:rsidR="007E562F" w:rsidRPr="007E562F" w:rsidRDefault="007E562F" w:rsidP="007E562F">
            <w:pPr>
              <w:pStyle w:val="Ingesprongentekst"/>
              <w:ind w:left="0"/>
              <w:jc w:val="center"/>
              <w:outlineLvl w:val="0"/>
              <w:rPr>
                <w:rFonts w:asciiTheme="minorHAnsi" w:hAnsiTheme="minorHAnsi" w:cstheme="minorHAnsi"/>
                <w:sz w:val="20"/>
              </w:rPr>
            </w:pPr>
          </w:p>
        </w:tc>
      </w:tr>
      <w:tr w:rsidR="007E562F" w:rsidRPr="007E562F" w:rsidTr="007E562F">
        <w:trPr>
          <w:trHeight w:val="662"/>
        </w:trPr>
        <w:tc>
          <w:tcPr>
            <w:tcW w:w="3648" w:type="dxa"/>
            <w:shd w:val="clear" w:color="auto" w:fill="auto"/>
          </w:tcPr>
          <w:p w:rsidR="007E562F" w:rsidRPr="007E562F" w:rsidRDefault="007E562F" w:rsidP="007E562F">
            <w:pPr>
              <w:pStyle w:val="Ingesprongentekst"/>
              <w:ind w:left="0"/>
              <w:jc w:val="left"/>
              <w:outlineLvl w:val="0"/>
              <w:rPr>
                <w:rFonts w:asciiTheme="minorHAnsi" w:hAnsiTheme="minorHAnsi" w:cstheme="minorHAnsi"/>
                <w:sz w:val="20"/>
              </w:rPr>
            </w:pPr>
            <w:r w:rsidRPr="007E562F">
              <w:rPr>
                <w:rFonts w:asciiTheme="minorHAnsi" w:hAnsiTheme="minorHAnsi" w:cstheme="minorHAnsi"/>
                <w:sz w:val="20"/>
              </w:rPr>
              <w:t>Erftoegangsweg type 1,2 Tuinbouwgebied</w:t>
            </w:r>
          </w:p>
        </w:tc>
        <w:tc>
          <w:tcPr>
            <w:tcW w:w="2102" w:type="dxa"/>
            <w:shd w:val="clear" w:color="auto" w:fill="auto"/>
          </w:tcPr>
          <w:p w:rsidR="007E562F" w:rsidRPr="007E562F" w:rsidRDefault="007E562F" w:rsidP="007E562F">
            <w:pPr>
              <w:pStyle w:val="Ingesprongentekst"/>
              <w:ind w:left="0"/>
              <w:jc w:val="center"/>
              <w:outlineLvl w:val="0"/>
              <w:rPr>
                <w:rFonts w:asciiTheme="minorHAnsi" w:hAnsiTheme="minorHAnsi" w:cstheme="minorHAnsi"/>
                <w:sz w:val="20"/>
              </w:rPr>
            </w:pPr>
            <w:r w:rsidRPr="007E562F">
              <w:rPr>
                <w:rFonts w:asciiTheme="minorHAnsi" w:hAnsiTheme="minorHAnsi" w:cstheme="minorHAnsi"/>
                <w:sz w:val="20"/>
              </w:rPr>
              <w:t>6m alu uithouder</w:t>
            </w:r>
          </w:p>
        </w:tc>
        <w:tc>
          <w:tcPr>
            <w:tcW w:w="1888" w:type="dxa"/>
            <w:shd w:val="clear" w:color="auto" w:fill="auto"/>
          </w:tcPr>
          <w:p w:rsidR="007E562F" w:rsidRPr="007E562F" w:rsidRDefault="007E562F" w:rsidP="007E562F">
            <w:pPr>
              <w:pStyle w:val="Ingesprongentekst"/>
              <w:ind w:left="0"/>
              <w:jc w:val="center"/>
              <w:outlineLvl w:val="0"/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7E562F">
              <w:rPr>
                <w:rFonts w:asciiTheme="minorHAnsi" w:hAnsiTheme="minorHAnsi" w:cstheme="minorHAnsi"/>
                <w:sz w:val="20"/>
              </w:rPr>
              <w:t>Residium</w:t>
            </w:r>
            <w:proofErr w:type="spellEnd"/>
          </w:p>
          <w:p w:rsidR="007E562F" w:rsidRPr="007E562F" w:rsidRDefault="007E562F" w:rsidP="007E562F">
            <w:pPr>
              <w:pStyle w:val="Ingesprongentekst"/>
              <w:ind w:left="0"/>
              <w:jc w:val="center"/>
              <w:outlineLvl w:val="0"/>
              <w:rPr>
                <w:rFonts w:asciiTheme="minorHAnsi" w:hAnsiTheme="minorHAnsi" w:cstheme="minorHAnsi"/>
                <w:sz w:val="20"/>
              </w:rPr>
            </w:pPr>
            <w:r w:rsidRPr="007E562F">
              <w:rPr>
                <w:rFonts w:asciiTheme="minorHAnsi" w:hAnsiTheme="minorHAnsi" w:cstheme="minorHAnsi"/>
                <w:sz w:val="20"/>
              </w:rPr>
              <w:t>Libra</w:t>
            </w:r>
          </w:p>
        </w:tc>
        <w:tc>
          <w:tcPr>
            <w:tcW w:w="1798" w:type="dxa"/>
          </w:tcPr>
          <w:p w:rsidR="007E562F" w:rsidRPr="007E562F" w:rsidRDefault="007E562F" w:rsidP="007E562F">
            <w:pPr>
              <w:pStyle w:val="Ingesprongentekst"/>
              <w:ind w:left="0"/>
              <w:jc w:val="center"/>
              <w:outlineLvl w:val="0"/>
              <w:rPr>
                <w:rFonts w:asciiTheme="minorHAnsi" w:hAnsiTheme="minorHAnsi" w:cstheme="minorHAnsi"/>
                <w:sz w:val="20"/>
              </w:rPr>
            </w:pPr>
            <w:r w:rsidRPr="007E562F">
              <w:rPr>
                <w:rFonts w:asciiTheme="minorHAnsi" w:hAnsiTheme="minorHAnsi" w:cstheme="minorHAnsi"/>
                <w:sz w:val="20"/>
              </w:rPr>
              <w:t>PLL 24-36</w:t>
            </w:r>
          </w:p>
        </w:tc>
      </w:tr>
      <w:tr w:rsidR="007E562F" w:rsidRPr="007E562F" w:rsidTr="007E562F">
        <w:trPr>
          <w:trHeight w:val="985"/>
        </w:trPr>
        <w:tc>
          <w:tcPr>
            <w:tcW w:w="3648" w:type="dxa"/>
            <w:shd w:val="clear" w:color="auto" w:fill="auto"/>
          </w:tcPr>
          <w:p w:rsidR="007E562F" w:rsidRPr="007E562F" w:rsidRDefault="007E562F" w:rsidP="007E562F">
            <w:pPr>
              <w:pStyle w:val="Ingesprongentekst"/>
              <w:ind w:left="0"/>
              <w:jc w:val="left"/>
              <w:outlineLvl w:val="0"/>
              <w:rPr>
                <w:rFonts w:asciiTheme="minorHAnsi" w:hAnsiTheme="minorHAnsi" w:cstheme="minorHAnsi"/>
                <w:sz w:val="20"/>
              </w:rPr>
            </w:pPr>
            <w:r w:rsidRPr="007E562F">
              <w:rPr>
                <w:rFonts w:asciiTheme="minorHAnsi" w:hAnsiTheme="minorHAnsi" w:cstheme="minorHAnsi"/>
                <w:sz w:val="20"/>
              </w:rPr>
              <w:t>Stroom- en autosnelweg</w:t>
            </w:r>
          </w:p>
        </w:tc>
        <w:tc>
          <w:tcPr>
            <w:tcW w:w="2102" w:type="dxa"/>
            <w:shd w:val="clear" w:color="auto" w:fill="auto"/>
          </w:tcPr>
          <w:p w:rsidR="007E562F" w:rsidRPr="007E562F" w:rsidRDefault="007E562F" w:rsidP="007E562F">
            <w:pPr>
              <w:pStyle w:val="Ingesprongentekst"/>
              <w:ind w:left="0"/>
              <w:jc w:val="center"/>
              <w:outlineLvl w:val="0"/>
              <w:rPr>
                <w:rFonts w:asciiTheme="minorHAnsi" w:hAnsiTheme="minorHAnsi" w:cstheme="minorHAnsi"/>
                <w:sz w:val="20"/>
              </w:rPr>
            </w:pPr>
            <w:r w:rsidRPr="007E562F">
              <w:rPr>
                <w:rFonts w:asciiTheme="minorHAnsi" w:hAnsiTheme="minorHAnsi" w:cstheme="minorHAnsi"/>
                <w:sz w:val="20"/>
              </w:rPr>
              <w:t>Behoren niet tot aandachtsgebied van de gemeente</w:t>
            </w:r>
          </w:p>
        </w:tc>
        <w:tc>
          <w:tcPr>
            <w:tcW w:w="1888" w:type="dxa"/>
            <w:shd w:val="clear" w:color="auto" w:fill="auto"/>
          </w:tcPr>
          <w:p w:rsidR="007E562F" w:rsidRPr="007E562F" w:rsidRDefault="007E562F" w:rsidP="007E562F">
            <w:pPr>
              <w:pStyle w:val="Ingesprongentekst"/>
              <w:ind w:left="0"/>
              <w:jc w:val="center"/>
              <w:outlineLvl w:val="0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1798" w:type="dxa"/>
          </w:tcPr>
          <w:p w:rsidR="007E562F" w:rsidRPr="007E562F" w:rsidRDefault="007E562F" w:rsidP="007E562F">
            <w:pPr>
              <w:pStyle w:val="Ingesprongentekst"/>
              <w:ind w:left="0"/>
              <w:jc w:val="center"/>
              <w:outlineLvl w:val="0"/>
              <w:rPr>
                <w:rFonts w:asciiTheme="minorHAnsi" w:hAnsiTheme="minorHAnsi" w:cstheme="minorHAnsi"/>
                <w:sz w:val="20"/>
              </w:rPr>
            </w:pPr>
          </w:p>
        </w:tc>
      </w:tr>
      <w:tr w:rsidR="007E562F" w:rsidRPr="007E562F" w:rsidTr="007E562F">
        <w:trPr>
          <w:trHeight w:val="430"/>
        </w:trPr>
        <w:tc>
          <w:tcPr>
            <w:tcW w:w="9436" w:type="dxa"/>
            <w:gridSpan w:val="4"/>
            <w:shd w:val="clear" w:color="auto" w:fill="D9D9D9" w:themeFill="background1" w:themeFillShade="D9"/>
            <w:vAlign w:val="bottom"/>
          </w:tcPr>
          <w:p w:rsidR="007E562F" w:rsidRPr="007E562F" w:rsidRDefault="007E562F" w:rsidP="007E562F">
            <w:pPr>
              <w:rPr>
                <w:rFonts w:asciiTheme="minorHAnsi" w:hAnsiTheme="minorHAnsi" w:cstheme="minorHAnsi"/>
                <w:b/>
                <w:sz w:val="20"/>
              </w:rPr>
            </w:pPr>
            <w:r w:rsidRPr="007E562F">
              <w:rPr>
                <w:rFonts w:asciiTheme="minorHAnsi" w:hAnsiTheme="minorHAnsi" w:cstheme="minorHAnsi"/>
                <w:b/>
                <w:sz w:val="20"/>
              </w:rPr>
              <w:t>Overige categorieën</w:t>
            </w:r>
          </w:p>
        </w:tc>
      </w:tr>
      <w:tr w:rsidR="007E562F" w:rsidRPr="007E562F" w:rsidTr="007E562F">
        <w:trPr>
          <w:trHeight w:val="1326"/>
        </w:trPr>
        <w:tc>
          <w:tcPr>
            <w:tcW w:w="3648" w:type="dxa"/>
            <w:shd w:val="clear" w:color="auto" w:fill="auto"/>
          </w:tcPr>
          <w:p w:rsidR="007E562F" w:rsidRPr="007E562F" w:rsidRDefault="007E562F" w:rsidP="007E562F">
            <w:pPr>
              <w:pStyle w:val="Ingesprongentekst"/>
              <w:ind w:left="0"/>
              <w:jc w:val="left"/>
              <w:outlineLvl w:val="0"/>
              <w:rPr>
                <w:rFonts w:asciiTheme="minorHAnsi" w:hAnsiTheme="minorHAnsi" w:cstheme="minorHAnsi"/>
                <w:sz w:val="20"/>
              </w:rPr>
            </w:pPr>
            <w:r w:rsidRPr="007E562F">
              <w:rPr>
                <w:rFonts w:asciiTheme="minorHAnsi" w:hAnsiTheme="minorHAnsi" w:cstheme="minorHAnsi"/>
                <w:sz w:val="20"/>
              </w:rPr>
              <w:t>Achterpaden</w:t>
            </w:r>
          </w:p>
          <w:p w:rsidR="007E562F" w:rsidRPr="007E562F" w:rsidRDefault="007E562F" w:rsidP="007E562F">
            <w:pPr>
              <w:pStyle w:val="Ingesprongentekst"/>
              <w:ind w:left="0"/>
              <w:jc w:val="left"/>
              <w:outlineLvl w:val="0"/>
              <w:rPr>
                <w:rFonts w:asciiTheme="minorHAnsi" w:hAnsiTheme="minorHAnsi" w:cstheme="minorHAnsi"/>
                <w:sz w:val="20"/>
              </w:rPr>
            </w:pPr>
            <w:r w:rsidRPr="007E562F">
              <w:rPr>
                <w:rFonts w:asciiTheme="minorHAnsi" w:hAnsiTheme="minorHAnsi" w:cstheme="minorHAnsi"/>
                <w:sz w:val="20"/>
              </w:rPr>
              <w:t>Brandgangen</w:t>
            </w:r>
          </w:p>
          <w:p w:rsidR="007E562F" w:rsidRPr="007E562F" w:rsidRDefault="007E562F" w:rsidP="007E562F">
            <w:pPr>
              <w:pStyle w:val="Ingesprongentekst"/>
              <w:ind w:left="0"/>
              <w:jc w:val="left"/>
              <w:outlineLvl w:val="0"/>
              <w:rPr>
                <w:rFonts w:asciiTheme="minorHAnsi" w:hAnsiTheme="minorHAnsi" w:cstheme="minorHAnsi"/>
                <w:sz w:val="20"/>
              </w:rPr>
            </w:pPr>
            <w:r w:rsidRPr="007E562F">
              <w:rPr>
                <w:rFonts w:asciiTheme="minorHAnsi" w:hAnsiTheme="minorHAnsi" w:cstheme="minorHAnsi"/>
                <w:sz w:val="20"/>
              </w:rPr>
              <w:t>Erfafscheidingen</w:t>
            </w:r>
          </w:p>
        </w:tc>
        <w:tc>
          <w:tcPr>
            <w:tcW w:w="2102" w:type="dxa"/>
            <w:shd w:val="clear" w:color="auto" w:fill="auto"/>
          </w:tcPr>
          <w:p w:rsidR="007E562F" w:rsidRPr="007E562F" w:rsidRDefault="007E562F" w:rsidP="007E562F">
            <w:pPr>
              <w:pStyle w:val="Ingesprongentekst"/>
              <w:ind w:left="0"/>
              <w:jc w:val="center"/>
              <w:outlineLvl w:val="0"/>
              <w:rPr>
                <w:rFonts w:asciiTheme="minorHAnsi" w:hAnsiTheme="minorHAnsi" w:cstheme="minorHAnsi"/>
                <w:sz w:val="20"/>
              </w:rPr>
            </w:pPr>
            <w:r w:rsidRPr="007E562F">
              <w:rPr>
                <w:rFonts w:asciiTheme="minorHAnsi" w:hAnsiTheme="minorHAnsi" w:cstheme="minorHAnsi"/>
                <w:sz w:val="20"/>
              </w:rPr>
              <w:t xml:space="preserve">3,5m alu </w:t>
            </w:r>
            <w:proofErr w:type="spellStart"/>
            <w:r w:rsidRPr="007E562F">
              <w:rPr>
                <w:rFonts w:asciiTheme="minorHAnsi" w:hAnsiTheme="minorHAnsi" w:cstheme="minorHAnsi"/>
                <w:sz w:val="20"/>
              </w:rPr>
              <w:t>paaltop</w:t>
            </w:r>
            <w:proofErr w:type="spellEnd"/>
          </w:p>
          <w:p w:rsidR="007E562F" w:rsidRPr="007E562F" w:rsidRDefault="007E562F" w:rsidP="007E562F">
            <w:pPr>
              <w:pStyle w:val="Ingesprongentekst"/>
              <w:ind w:left="0"/>
              <w:jc w:val="center"/>
              <w:outlineLvl w:val="0"/>
              <w:rPr>
                <w:rFonts w:asciiTheme="minorHAnsi" w:hAnsiTheme="minorHAnsi" w:cstheme="minorHAnsi"/>
                <w:sz w:val="20"/>
              </w:rPr>
            </w:pPr>
            <w:r w:rsidRPr="007E562F">
              <w:rPr>
                <w:rFonts w:asciiTheme="minorHAnsi" w:hAnsiTheme="minorHAnsi" w:cstheme="minorHAnsi"/>
                <w:sz w:val="20"/>
              </w:rPr>
              <w:t>tot</w:t>
            </w:r>
          </w:p>
          <w:p w:rsidR="007E562F" w:rsidRPr="007E562F" w:rsidRDefault="007E562F" w:rsidP="007E562F">
            <w:pPr>
              <w:pStyle w:val="Ingesprongentekst"/>
              <w:ind w:left="0"/>
              <w:jc w:val="center"/>
              <w:outlineLvl w:val="0"/>
              <w:rPr>
                <w:rFonts w:asciiTheme="minorHAnsi" w:hAnsiTheme="minorHAnsi" w:cstheme="minorHAnsi"/>
                <w:sz w:val="20"/>
              </w:rPr>
            </w:pPr>
            <w:r w:rsidRPr="007E562F">
              <w:rPr>
                <w:rFonts w:asciiTheme="minorHAnsi" w:hAnsiTheme="minorHAnsi" w:cstheme="minorHAnsi"/>
                <w:sz w:val="20"/>
              </w:rPr>
              <w:t>wandarmatuur</w:t>
            </w:r>
          </w:p>
        </w:tc>
        <w:tc>
          <w:tcPr>
            <w:tcW w:w="1888" w:type="dxa"/>
            <w:shd w:val="clear" w:color="auto" w:fill="auto"/>
          </w:tcPr>
          <w:p w:rsidR="007E562F" w:rsidRPr="007E562F" w:rsidRDefault="007E562F" w:rsidP="007E562F">
            <w:pPr>
              <w:pStyle w:val="Ingesprongentekst"/>
              <w:ind w:left="0"/>
              <w:jc w:val="center"/>
              <w:outlineLvl w:val="0"/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7E562F">
              <w:rPr>
                <w:rFonts w:asciiTheme="minorHAnsi" w:hAnsiTheme="minorHAnsi" w:cstheme="minorHAnsi"/>
                <w:sz w:val="20"/>
              </w:rPr>
              <w:t>Industria</w:t>
            </w:r>
            <w:proofErr w:type="spellEnd"/>
            <w:r w:rsidRPr="007E562F">
              <w:rPr>
                <w:rFonts w:asciiTheme="minorHAnsi" w:hAnsiTheme="minorHAnsi" w:cstheme="minorHAnsi"/>
                <w:sz w:val="20"/>
              </w:rPr>
              <w:t xml:space="preserve"> padvinder</w:t>
            </w:r>
          </w:p>
          <w:p w:rsidR="007E562F" w:rsidRPr="007E562F" w:rsidRDefault="007E562F" w:rsidP="007E562F">
            <w:pPr>
              <w:pStyle w:val="Ingesprongentekst"/>
              <w:ind w:left="0"/>
              <w:jc w:val="center"/>
              <w:outlineLvl w:val="0"/>
              <w:rPr>
                <w:rFonts w:asciiTheme="minorHAnsi" w:hAnsiTheme="minorHAnsi" w:cstheme="minorHAnsi"/>
                <w:sz w:val="20"/>
              </w:rPr>
            </w:pPr>
            <w:r w:rsidRPr="007E562F">
              <w:rPr>
                <w:rFonts w:asciiTheme="minorHAnsi" w:hAnsiTheme="minorHAnsi" w:cstheme="minorHAnsi"/>
                <w:sz w:val="20"/>
              </w:rPr>
              <w:t>of</w:t>
            </w:r>
          </w:p>
          <w:p w:rsidR="007E562F" w:rsidRPr="007E562F" w:rsidRDefault="007E562F" w:rsidP="007E562F">
            <w:pPr>
              <w:pStyle w:val="Ingesprongentekst"/>
              <w:ind w:left="0"/>
              <w:jc w:val="center"/>
              <w:outlineLvl w:val="0"/>
              <w:rPr>
                <w:rFonts w:asciiTheme="minorHAnsi" w:hAnsiTheme="minorHAnsi" w:cstheme="minorHAnsi"/>
                <w:sz w:val="20"/>
              </w:rPr>
            </w:pPr>
            <w:r w:rsidRPr="007E562F">
              <w:rPr>
                <w:rFonts w:asciiTheme="minorHAnsi" w:hAnsiTheme="minorHAnsi" w:cstheme="minorHAnsi"/>
                <w:sz w:val="20"/>
              </w:rPr>
              <w:t>Quadrille</w:t>
            </w:r>
          </w:p>
        </w:tc>
        <w:tc>
          <w:tcPr>
            <w:tcW w:w="1798" w:type="dxa"/>
          </w:tcPr>
          <w:p w:rsidR="007E562F" w:rsidRPr="007E562F" w:rsidRDefault="007E562F" w:rsidP="007E562F">
            <w:pPr>
              <w:pStyle w:val="Ingesprongentekst"/>
              <w:ind w:left="0"/>
              <w:jc w:val="center"/>
              <w:outlineLvl w:val="0"/>
              <w:rPr>
                <w:rFonts w:asciiTheme="minorHAnsi" w:hAnsiTheme="minorHAnsi" w:cstheme="minorHAnsi"/>
                <w:sz w:val="20"/>
              </w:rPr>
            </w:pPr>
            <w:r w:rsidRPr="007E562F">
              <w:rPr>
                <w:rFonts w:asciiTheme="minorHAnsi" w:hAnsiTheme="minorHAnsi" w:cstheme="minorHAnsi"/>
                <w:sz w:val="20"/>
              </w:rPr>
              <w:t>PLL 18</w:t>
            </w:r>
          </w:p>
          <w:p w:rsidR="007E562F" w:rsidRPr="007E562F" w:rsidRDefault="007E562F" w:rsidP="007E562F">
            <w:pPr>
              <w:pStyle w:val="Ingesprongentekst"/>
              <w:ind w:left="0"/>
              <w:jc w:val="center"/>
              <w:outlineLvl w:val="0"/>
              <w:rPr>
                <w:rFonts w:asciiTheme="minorHAnsi" w:hAnsiTheme="minorHAnsi" w:cstheme="minorHAnsi"/>
                <w:sz w:val="20"/>
              </w:rPr>
            </w:pPr>
            <w:r w:rsidRPr="007E562F">
              <w:rPr>
                <w:rFonts w:asciiTheme="minorHAnsi" w:hAnsiTheme="minorHAnsi" w:cstheme="minorHAnsi"/>
                <w:sz w:val="20"/>
              </w:rPr>
              <w:t>tot</w:t>
            </w:r>
          </w:p>
          <w:p w:rsidR="007E562F" w:rsidRPr="007E562F" w:rsidRDefault="007E562F" w:rsidP="007E562F">
            <w:pPr>
              <w:pStyle w:val="Ingesprongentekst"/>
              <w:ind w:left="0"/>
              <w:jc w:val="center"/>
              <w:outlineLvl w:val="0"/>
              <w:rPr>
                <w:rFonts w:asciiTheme="minorHAnsi" w:hAnsiTheme="minorHAnsi" w:cstheme="minorHAnsi"/>
                <w:sz w:val="20"/>
              </w:rPr>
            </w:pPr>
            <w:r w:rsidRPr="007E562F">
              <w:rPr>
                <w:rFonts w:asciiTheme="minorHAnsi" w:hAnsiTheme="minorHAnsi" w:cstheme="minorHAnsi"/>
                <w:sz w:val="20"/>
              </w:rPr>
              <w:t>PLS 9</w:t>
            </w:r>
          </w:p>
        </w:tc>
      </w:tr>
      <w:tr w:rsidR="007E562F" w:rsidRPr="007E562F" w:rsidTr="007E562F">
        <w:trPr>
          <w:trHeight w:val="730"/>
        </w:trPr>
        <w:tc>
          <w:tcPr>
            <w:tcW w:w="3648" w:type="dxa"/>
            <w:shd w:val="clear" w:color="auto" w:fill="auto"/>
          </w:tcPr>
          <w:p w:rsidR="007E562F" w:rsidRPr="007E562F" w:rsidRDefault="007E562F" w:rsidP="007E562F">
            <w:pPr>
              <w:pStyle w:val="Ingesprongentekst"/>
              <w:ind w:left="0"/>
              <w:jc w:val="left"/>
              <w:outlineLvl w:val="0"/>
              <w:rPr>
                <w:rFonts w:asciiTheme="minorHAnsi" w:hAnsiTheme="minorHAnsi" w:cstheme="minorHAnsi"/>
                <w:sz w:val="20"/>
              </w:rPr>
            </w:pPr>
            <w:r w:rsidRPr="007E562F">
              <w:rPr>
                <w:rFonts w:asciiTheme="minorHAnsi" w:hAnsiTheme="minorHAnsi" w:cstheme="minorHAnsi"/>
                <w:sz w:val="20"/>
              </w:rPr>
              <w:t>Tunnels</w:t>
            </w:r>
          </w:p>
          <w:p w:rsidR="007E562F" w:rsidRPr="007E562F" w:rsidRDefault="007E562F" w:rsidP="007E562F">
            <w:pPr>
              <w:pStyle w:val="Ingesprongentekst"/>
              <w:ind w:left="0"/>
              <w:jc w:val="left"/>
              <w:outlineLvl w:val="0"/>
              <w:rPr>
                <w:rFonts w:asciiTheme="minorHAnsi" w:hAnsiTheme="minorHAnsi" w:cstheme="minorHAnsi"/>
                <w:sz w:val="20"/>
              </w:rPr>
            </w:pPr>
          </w:p>
        </w:tc>
        <w:tc>
          <w:tcPr>
            <w:tcW w:w="2102" w:type="dxa"/>
            <w:shd w:val="clear" w:color="auto" w:fill="auto"/>
          </w:tcPr>
          <w:p w:rsidR="007E562F" w:rsidRPr="007E562F" w:rsidRDefault="007E562F" w:rsidP="007E562F">
            <w:pPr>
              <w:pStyle w:val="Ingesprongentekst"/>
              <w:ind w:left="0"/>
              <w:jc w:val="center"/>
              <w:outlineLvl w:val="0"/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7E562F">
              <w:rPr>
                <w:rFonts w:asciiTheme="minorHAnsi" w:hAnsiTheme="minorHAnsi" w:cstheme="minorHAnsi"/>
                <w:sz w:val="20"/>
              </w:rPr>
              <w:t>Wandinbouw</w:t>
            </w:r>
            <w:proofErr w:type="spellEnd"/>
          </w:p>
        </w:tc>
        <w:tc>
          <w:tcPr>
            <w:tcW w:w="1888" w:type="dxa"/>
            <w:shd w:val="clear" w:color="auto" w:fill="auto"/>
          </w:tcPr>
          <w:p w:rsidR="007E562F" w:rsidRPr="007E562F" w:rsidRDefault="007E562F" w:rsidP="007E562F">
            <w:pPr>
              <w:pStyle w:val="Ingesprongentekst"/>
              <w:ind w:left="0"/>
              <w:jc w:val="center"/>
              <w:outlineLvl w:val="0"/>
              <w:rPr>
                <w:rFonts w:asciiTheme="minorHAnsi" w:hAnsiTheme="minorHAnsi" w:cstheme="minorHAnsi"/>
                <w:sz w:val="20"/>
              </w:rPr>
            </w:pPr>
            <w:r w:rsidRPr="007E562F">
              <w:rPr>
                <w:rFonts w:asciiTheme="minorHAnsi" w:hAnsiTheme="minorHAnsi" w:cstheme="minorHAnsi"/>
                <w:sz w:val="20"/>
              </w:rPr>
              <w:t>Vandalisme</w:t>
            </w:r>
          </w:p>
          <w:p w:rsidR="007E562F" w:rsidRPr="007E562F" w:rsidRDefault="007E562F" w:rsidP="007E562F">
            <w:pPr>
              <w:pStyle w:val="Ingesprongentekst"/>
              <w:ind w:left="0"/>
              <w:jc w:val="center"/>
              <w:outlineLvl w:val="0"/>
              <w:rPr>
                <w:rFonts w:asciiTheme="minorHAnsi" w:hAnsiTheme="minorHAnsi" w:cstheme="minorHAnsi"/>
                <w:sz w:val="20"/>
              </w:rPr>
            </w:pPr>
            <w:r w:rsidRPr="007E562F">
              <w:rPr>
                <w:rFonts w:asciiTheme="minorHAnsi" w:hAnsiTheme="minorHAnsi" w:cstheme="minorHAnsi"/>
                <w:sz w:val="20"/>
              </w:rPr>
              <w:t>bestendig</w:t>
            </w:r>
          </w:p>
        </w:tc>
        <w:tc>
          <w:tcPr>
            <w:tcW w:w="1798" w:type="dxa"/>
          </w:tcPr>
          <w:p w:rsidR="007E562F" w:rsidRPr="007E562F" w:rsidRDefault="007E562F" w:rsidP="007E562F">
            <w:pPr>
              <w:pStyle w:val="Ingesprongentekst"/>
              <w:ind w:left="0"/>
              <w:jc w:val="center"/>
              <w:outlineLvl w:val="0"/>
              <w:rPr>
                <w:rFonts w:asciiTheme="minorHAnsi" w:hAnsiTheme="minorHAnsi" w:cstheme="minorHAnsi"/>
                <w:sz w:val="20"/>
              </w:rPr>
            </w:pPr>
            <w:r w:rsidRPr="007E562F">
              <w:rPr>
                <w:rFonts w:asciiTheme="minorHAnsi" w:hAnsiTheme="minorHAnsi" w:cstheme="minorHAnsi"/>
                <w:sz w:val="20"/>
              </w:rPr>
              <w:t>PLL 24-36</w:t>
            </w:r>
          </w:p>
        </w:tc>
      </w:tr>
      <w:tr w:rsidR="007E562F" w:rsidRPr="007E562F" w:rsidTr="007E562F">
        <w:trPr>
          <w:trHeight w:val="954"/>
        </w:trPr>
        <w:tc>
          <w:tcPr>
            <w:tcW w:w="3648" w:type="dxa"/>
            <w:shd w:val="clear" w:color="auto" w:fill="auto"/>
          </w:tcPr>
          <w:p w:rsidR="007E562F" w:rsidRPr="007E562F" w:rsidRDefault="007E562F" w:rsidP="007E562F">
            <w:pPr>
              <w:pStyle w:val="Ingesprongentekst"/>
              <w:ind w:left="0"/>
              <w:jc w:val="left"/>
              <w:outlineLvl w:val="0"/>
              <w:rPr>
                <w:rFonts w:asciiTheme="minorHAnsi" w:hAnsiTheme="minorHAnsi" w:cstheme="minorHAnsi"/>
                <w:sz w:val="20"/>
              </w:rPr>
            </w:pPr>
            <w:r w:rsidRPr="007E562F">
              <w:rPr>
                <w:rFonts w:asciiTheme="minorHAnsi" w:hAnsiTheme="minorHAnsi" w:cstheme="minorHAnsi"/>
                <w:sz w:val="20"/>
              </w:rPr>
              <w:t>Rotondes</w:t>
            </w:r>
          </w:p>
        </w:tc>
        <w:tc>
          <w:tcPr>
            <w:tcW w:w="2102" w:type="dxa"/>
            <w:shd w:val="clear" w:color="auto" w:fill="auto"/>
          </w:tcPr>
          <w:p w:rsidR="007E562F" w:rsidRPr="007E562F" w:rsidRDefault="007E562F" w:rsidP="007E562F">
            <w:pPr>
              <w:pStyle w:val="Ingesprongentekst"/>
              <w:ind w:left="0"/>
              <w:jc w:val="center"/>
              <w:outlineLvl w:val="0"/>
              <w:rPr>
                <w:rFonts w:asciiTheme="minorHAnsi" w:hAnsiTheme="minorHAnsi" w:cstheme="minorHAnsi"/>
                <w:sz w:val="20"/>
              </w:rPr>
            </w:pPr>
            <w:r w:rsidRPr="007E562F">
              <w:rPr>
                <w:rFonts w:asciiTheme="minorHAnsi" w:hAnsiTheme="minorHAnsi" w:cstheme="minorHAnsi"/>
                <w:sz w:val="20"/>
              </w:rPr>
              <w:t xml:space="preserve">8 m alu uithouder tot </w:t>
            </w:r>
          </w:p>
          <w:p w:rsidR="007E562F" w:rsidRPr="007E562F" w:rsidRDefault="007E562F" w:rsidP="007E562F">
            <w:pPr>
              <w:pStyle w:val="Ingesprongentekst"/>
              <w:ind w:left="0"/>
              <w:jc w:val="center"/>
              <w:outlineLvl w:val="0"/>
              <w:rPr>
                <w:rFonts w:asciiTheme="minorHAnsi" w:hAnsiTheme="minorHAnsi" w:cstheme="minorHAnsi"/>
                <w:sz w:val="20"/>
              </w:rPr>
            </w:pPr>
            <w:smartTag w:uri="urn:schemas-microsoft-com:office:smarttags" w:element="metricconverter">
              <w:smartTagPr>
                <w:attr w:name="ProductID" w:val="10 m"/>
              </w:smartTagPr>
              <w:r w:rsidRPr="007E562F">
                <w:rPr>
                  <w:rFonts w:asciiTheme="minorHAnsi" w:hAnsiTheme="minorHAnsi" w:cstheme="minorHAnsi"/>
                  <w:sz w:val="20"/>
                </w:rPr>
                <w:t>10 m</w:t>
              </w:r>
            </w:smartTag>
            <w:r w:rsidRPr="007E562F">
              <w:rPr>
                <w:rFonts w:asciiTheme="minorHAnsi" w:hAnsiTheme="minorHAnsi" w:cstheme="minorHAnsi"/>
                <w:sz w:val="20"/>
              </w:rPr>
              <w:t xml:space="preserve"> alu uithouder</w:t>
            </w:r>
          </w:p>
        </w:tc>
        <w:tc>
          <w:tcPr>
            <w:tcW w:w="1888" w:type="dxa"/>
            <w:shd w:val="clear" w:color="auto" w:fill="auto"/>
          </w:tcPr>
          <w:p w:rsidR="007E562F" w:rsidRPr="007E562F" w:rsidRDefault="007E562F" w:rsidP="007E562F">
            <w:pPr>
              <w:pStyle w:val="Ingesprongentekst"/>
              <w:ind w:left="0"/>
              <w:jc w:val="center"/>
              <w:outlineLvl w:val="0"/>
              <w:rPr>
                <w:rFonts w:asciiTheme="minorHAnsi" w:hAnsiTheme="minorHAnsi" w:cstheme="minorHAnsi"/>
                <w:sz w:val="20"/>
              </w:rPr>
            </w:pPr>
            <w:r w:rsidRPr="007E562F">
              <w:rPr>
                <w:rFonts w:asciiTheme="minorHAnsi" w:hAnsiTheme="minorHAnsi" w:cstheme="minorHAnsi"/>
                <w:sz w:val="20"/>
              </w:rPr>
              <w:t>Iridium</w:t>
            </w:r>
          </w:p>
          <w:p w:rsidR="007E562F" w:rsidRPr="007E562F" w:rsidRDefault="007E562F" w:rsidP="007E562F">
            <w:pPr>
              <w:pStyle w:val="Ingesprongentekst"/>
              <w:ind w:left="0"/>
              <w:jc w:val="center"/>
              <w:outlineLvl w:val="0"/>
              <w:rPr>
                <w:rFonts w:asciiTheme="minorHAnsi" w:hAnsiTheme="minorHAnsi" w:cstheme="minorHAnsi"/>
                <w:sz w:val="20"/>
              </w:rPr>
            </w:pPr>
            <w:r w:rsidRPr="007E562F">
              <w:rPr>
                <w:rFonts w:asciiTheme="minorHAnsi" w:hAnsiTheme="minorHAnsi" w:cstheme="minorHAnsi"/>
                <w:sz w:val="20"/>
              </w:rPr>
              <w:t>Saffier 2</w:t>
            </w:r>
          </w:p>
        </w:tc>
        <w:tc>
          <w:tcPr>
            <w:tcW w:w="1798" w:type="dxa"/>
          </w:tcPr>
          <w:p w:rsidR="007E562F" w:rsidRPr="007E562F" w:rsidRDefault="007E562F" w:rsidP="007E562F">
            <w:pPr>
              <w:pStyle w:val="Ingesprongentekst"/>
              <w:ind w:left="0"/>
              <w:jc w:val="center"/>
              <w:outlineLvl w:val="0"/>
              <w:rPr>
                <w:rFonts w:asciiTheme="minorHAnsi" w:hAnsiTheme="minorHAnsi" w:cstheme="minorHAnsi"/>
                <w:sz w:val="20"/>
                <w:lang w:val="en-GB"/>
              </w:rPr>
            </w:pPr>
            <w:r w:rsidRPr="007E562F">
              <w:rPr>
                <w:rFonts w:asciiTheme="minorHAnsi" w:hAnsiTheme="minorHAnsi" w:cstheme="minorHAnsi"/>
                <w:sz w:val="20"/>
                <w:lang w:val="en-GB"/>
              </w:rPr>
              <w:t>SON-T 70 tot</w:t>
            </w:r>
          </w:p>
          <w:p w:rsidR="007E562F" w:rsidRPr="007E562F" w:rsidRDefault="007E562F" w:rsidP="007E562F">
            <w:pPr>
              <w:pStyle w:val="Ingesprongentekst"/>
              <w:ind w:left="0"/>
              <w:jc w:val="center"/>
              <w:outlineLvl w:val="0"/>
              <w:rPr>
                <w:rFonts w:asciiTheme="minorHAnsi" w:hAnsiTheme="minorHAnsi" w:cstheme="minorHAnsi"/>
                <w:sz w:val="20"/>
                <w:lang w:val="en-GB"/>
              </w:rPr>
            </w:pPr>
            <w:r w:rsidRPr="007E562F">
              <w:rPr>
                <w:rFonts w:asciiTheme="minorHAnsi" w:hAnsiTheme="minorHAnsi" w:cstheme="minorHAnsi"/>
                <w:sz w:val="20"/>
                <w:lang w:val="en-GB"/>
              </w:rPr>
              <w:t>SON-T 150</w:t>
            </w:r>
          </w:p>
          <w:p w:rsidR="007E562F" w:rsidRPr="007E562F" w:rsidRDefault="007E562F" w:rsidP="007E562F">
            <w:pPr>
              <w:pStyle w:val="Ingesprongentekst"/>
              <w:ind w:left="0"/>
              <w:jc w:val="center"/>
              <w:outlineLvl w:val="0"/>
              <w:rPr>
                <w:rFonts w:asciiTheme="minorHAnsi" w:hAnsiTheme="minorHAnsi" w:cstheme="minorHAnsi"/>
                <w:sz w:val="20"/>
                <w:lang w:val="en-GB"/>
              </w:rPr>
            </w:pPr>
            <w:r w:rsidRPr="007E562F">
              <w:rPr>
                <w:rFonts w:asciiTheme="minorHAnsi" w:hAnsiTheme="minorHAnsi" w:cstheme="minorHAnsi"/>
                <w:sz w:val="20"/>
                <w:lang w:val="en-GB"/>
              </w:rPr>
              <w:t>CPO 60-90-140</w:t>
            </w:r>
          </w:p>
        </w:tc>
      </w:tr>
    </w:tbl>
    <w:p w:rsidR="007E562F" w:rsidRDefault="007E562F" w:rsidP="007E562F">
      <w:pPr>
        <w:rPr>
          <w:b/>
          <w:sz w:val="26"/>
          <w:szCs w:val="26"/>
        </w:rPr>
      </w:pPr>
      <w:bookmarkStart w:id="0" w:name="_GoBack"/>
      <w:r w:rsidRPr="007E562F">
        <w:rPr>
          <w:b/>
          <w:sz w:val="26"/>
          <w:szCs w:val="26"/>
        </w:rPr>
        <w:t>Standaard voor verlichting van openbare objecten</w:t>
      </w:r>
    </w:p>
    <w:bookmarkEnd w:id="0"/>
    <w:p w:rsidR="007E562F" w:rsidRPr="007E562F" w:rsidRDefault="007E562F" w:rsidP="007E562F">
      <w:pPr>
        <w:rPr>
          <w:sz w:val="26"/>
          <w:szCs w:val="26"/>
        </w:rPr>
      </w:pPr>
      <w:r w:rsidRPr="007E562F">
        <w:rPr>
          <w:sz w:val="26"/>
          <w:szCs w:val="26"/>
        </w:rPr>
        <w:t>Gemeente Westland</w:t>
      </w:r>
    </w:p>
    <w:p w:rsidR="00E4781E" w:rsidRDefault="00E4781E"/>
    <w:sectPr w:rsidR="00E478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62F"/>
    <w:rsid w:val="007E562F"/>
    <w:rsid w:val="00E47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02D9049E"/>
  <w15:chartTrackingRefBased/>
  <w15:docId w15:val="{F42CFD8D-3FFF-44AF-B4D5-917039B5E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7E562F"/>
    <w:pPr>
      <w:spacing w:after="120" w:line="240" w:lineRule="auto"/>
    </w:pPr>
    <w:rPr>
      <w:rFonts w:ascii="Calibri" w:eastAsia="Times New Roman" w:hAnsi="Calibri" w:cs="Times New Roman"/>
      <w:szCs w:val="20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Ingesprongentekst">
    <w:name w:val="Ingesprongen tekst"/>
    <w:basedOn w:val="Standaard"/>
    <w:uiPriority w:val="99"/>
    <w:rsid w:val="007E562F"/>
    <w:pPr>
      <w:tabs>
        <w:tab w:val="left" w:pos="567"/>
        <w:tab w:val="left" w:pos="1418"/>
      </w:tabs>
      <w:spacing w:after="0" w:line="275" w:lineRule="exact"/>
      <w:ind w:left="567"/>
      <w:jc w:val="both"/>
    </w:pPr>
    <w:rPr>
      <w:rFonts w:ascii="Arial" w:hAnsi="Arial"/>
      <w:spacing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181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Wytse Engelsman</dc:creator>
  <cp:keywords/>
  <dc:description/>
  <cp:lastModifiedBy>Wytse Engelsman</cp:lastModifiedBy>
  <cp:revision>1</cp:revision>
  <dcterms:created xsi:type="dcterms:W3CDTF">2018-01-12T13:33:00Z</dcterms:created>
  <dcterms:modified xsi:type="dcterms:W3CDTF">2018-01-12T13:38:00Z</dcterms:modified>
</cp:coreProperties>
</file>