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1E" w:rsidRPr="006E0DE6" w:rsidRDefault="006E0D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Detail </w:t>
      </w:r>
      <w:r w:rsidRPr="006E0DE6">
        <w:rPr>
          <w:b/>
          <w:sz w:val="28"/>
          <w:szCs w:val="28"/>
        </w:rPr>
        <w:t xml:space="preserve">Poortconstructie naar een </w:t>
      </w:r>
      <w:r w:rsidR="00307ABE">
        <w:rPr>
          <w:b/>
          <w:sz w:val="28"/>
          <w:szCs w:val="28"/>
        </w:rPr>
        <w:t>60</w:t>
      </w:r>
      <w:r w:rsidRPr="006E0DE6">
        <w:rPr>
          <w:b/>
          <w:sz w:val="28"/>
          <w:szCs w:val="28"/>
        </w:rPr>
        <w:t xml:space="preserve"> km </w:t>
      </w:r>
      <w:r w:rsidR="00307ABE">
        <w:rPr>
          <w:b/>
          <w:sz w:val="28"/>
          <w:szCs w:val="28"/>
        </w:rPr>
        <w:t>zone</w:t>
      </w:r>
    </w:p>
    <w:p w:rsidR="006E0DE6" w:rsidRDefault="006E0DE6">
      <w:r>
        <w:t>Gemeente Westland</w:t>
      </w:r>
    </w:p>
    <w:p w:rsidR="006E0DE6" w:rsidRDefault="000610C6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ADE118C" wp14:editId="2453E12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836920" cy="2383790"/>
            <wp:effectExtent l="0" t="0" r="0" b="0"/>
            <wp:wrapTight wrapText="bothSides">
              <wp:wrapPolygon edited="0">
                <wp:start x="0" y="0"/>
                <wp:lineTo x="0" y="21404"/>
                <wp:lineTo x="21501" y="21404"/>
                <wp:lineTo x="21501" y="0"/>
                <wp:lineTo x="0" y="0"/>
              </wp:wrapPolygon>
            </wp:wrapTight>
            <wp:docPr id="679" name="Afbeelding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E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6"/>
    <w:rsid w:val="000610C6"/>
    <w:rsid w:val="00307ABE"/>
    <w:rsid w:val="006E0DE6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CFF6"/>
  <w15:chartTrackingRefBased/>
  <w15:docId w15:val="{8E7D0A70-DD7A-492C-ADF3-EA333C5B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2018-01-25T16:19:00Z</dcterms:created>
  <dcterms:modified xsi:type="dcterms:W3CDTF">2018-01-25T16:19:00Z</dcterms:modified>
</cp:coreProperties>
</file>