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24"/>
          <w:sz-cs w:val="24"/>
          <w:spacing w:val="0"/>
          <w:color w:val="FFFFFF"/>
        </w:rPr>
        <w:t xml:space="preserve"/>
      </w:r>
    </w:p>
    <w:p>
      <w:pPr/>
      <w:r>
        <w:rPr>
          <w:rFonts w:ascii="Helvetica Neue" w:hAnsi="Helvetica Neue" w:cs="Helvetica Neue"/>
          <w:sz w:val="24"/>
          <w:sz-cs w:val="24"/>
          <w:spacing w:val="0"/>
          <w:color w:val="FFFFFF"/>
        </w:rPr>
        <w:t xml:space="preserve"/>
      </w:r>
      <w:r>
        <w:rPr>
          <w:rFonts w:ascii="Helvetica Neue" w:hAnsi="Helvetica Neue" w:cs="Helvetica Neue"/>
          <w:sz w:val="24"/>
          <w:sz-cs w:val="24"/>
          <w:spacing w:val="0"/>
          <w:color w:val="FFFFFF"/>
        </w:rPr>
        <w:t xml:space="preserve"/>
      </w:r>
    </w:p>
    <w:p>
      <w:pPr/>
      <w:r>
        <w:rPr>
          <w:rFonts w:ascii="Helvetica Neue" w:hAnsi="Helvetica Neue" w:cs="Helvetica Neue"/>
          <w:sz w:val="24"/>
          <w:sz-cs w:val="24"/>
          <w:spacing w:val="0"/>
          <w:color w:val="FFFFFF"/>
        </w:rPr>
        <w:t xml:space="preserve"/>
      </w:r>
      <w:r>
        <w:rPr>
          <w:rFonts w:ascii="Helvetica Neue" w:hAnsi="Helvetica Neue" w:cs="Helvetica Neue"/>
          <w:sz w:val="24"/>
          <w:sz-cs w:val="24"/>
          <w:spacing w:val="0"/>
          <w:color w:val="FFFFFF"/>
        </w:rPr>
        <w:t xml:space="preserve"/>
      </w:r>
    </w:p>
    <w:p>
      <w:pPr/>
      <w:r>
        <w:rPr>
          <w:rFonts w:ascii="Helvetica Neue" w:hAnsi="Helvetica Neue" w:cs="Helvetica Neue"/>
          <w:sz w:val="120"/>
          <w:sz-cs w:val="120"/>
          <w:spacing w:val="0"/>
          <w:color w:val="FFFFFF"/>
        </w:rPr>
        <w:t xml:space="preserve">KIN</w:t>
      </w:r>
      <w:r>
        <w:rPr>
          <w:rFonts w:ascii="Helvetica Neue" w:hAnsi="Helvetica Neue" w:cs="Helvetica Neue"/>
          <w:sz w:val="120"/>
          <w:sz-cs w:val="120"/>
          <w:spacing w:val="0"/>
          <w:color w:val="FFFFFF"/>
        </w:rPr>
        <w:t xml:space="preserve"/>
      </w:r>
    </w:p>
    <w:p>
      <w:pPr/>
      <w:r>
        <w:rPr>
          <w:rFonts w:ascii="Helvetica Neue" w:hAnsi="Helvetica Neue" w:cs="Helvetica Neue"/>
          <w:sz w:val="36"/>
          <w:sz-cs w:val="36"/>
          <w:spacing w:val="0"/>
          <w:color w:val="F0F1F4"/>
        </w:rPr>
        <w:t xml:space="preserve">by KR8TIV AI</w:t>
      </w:r>
      <w:r>
        <w:rPr>
          <w:rFonts w:ascii="Helvetica Neue" w:hAnsi="Helvetica Neue" w:cs="Helvetica Neue"/>
          <w:sz w:val="36"/>
          <w:sz-cs w:val="36"/>
          <w:spacing w:val="0"/>
          <w:color w:val="F0F1F4"/>
        </w:rPr>
        <w:t xml:space="preserve"/>
      </w:r>
    </w:p>
    <w:p>
      <w:pPr/>
      <w:r>
        <w:rPr>
          <w:rFonts w:ascii="Helvetica Neue" w:hAnsi="Helvetica Neue" w:cs="Helvetica Neue"/>
          <w:sz w:val="26"/>
          <w:sz-cs w:val="26"/>
          <w:spacing w:val="0"/>
          <w:color w:val="8A929F"/>
        </w:rPr>
        <w:t xml:space="preserve">Concept, Vision &amp; Investment Brief</w:t>
      </w:r>
      <w:r>
        <w:rPr>
          <w:rFonts w:ascii="Helvetica Neue" w:hAnsi="Helvetica Neue" w:cs="Helvetica Neue"/>
          <w:sz w:val="26"/>
          <w:sz-cs w:val="26"/>
          <w:spacing w:val="0"/>
          <w:color w:val="8A929F"/>
        </w:rPr>
        <w:t xml:space="preserve"/>
      </w:r>
    </w:p>
    <w:p>
      <w:pPr/>
      <w:r>
        <w:rPr>
          <w:rFonts w:ascii="Helvetica Neue" w:hAnsi="Helvetica Neue" w:cs="Helvetica Neue"/>
          <w:sz w:val="26"/>
          <w:sz-cs w:val="26"/>
          <w:spacing w:val="0"/>
          <w:color w:val="8A929F"/>
        </w:rPr>
        <w:t xml:space="preserve">Q2 2026 — Confidential</w:t>
      </w:r>
      <w:r>
        <w:rPr>
          <w:rFonts w:ascii="Helvetica Neue" w:hAnsi="Helvetica Neue" w:cs="Helvetica Neue"/>
          <w:sz w:val="26"/>
          <w:sz-cs w:val="26"/>
          <w:spacing w:val="0"/>
          <w:color w:val="8A929F"/>
        </w:rPr>
        <w:t xml:space="preserve"/>
      </w:r>
    </w:p>
    <w:p>
      <w:pPr/>
      <w:r>
        <w:rPr>
          <w:rFonts w:ascii="Helvetica Neue" w:hAnsi="Helvetica Neue" w:cs="Helvetica Neue"/>
          <w:sz w:val="28"/>
          <w:sz-cs w:val="28"/>
          <w:spacing w:val="0"/>
          <w:color w:val="F3595E"/>
        </w:rPr>
        <w:t xml:space="preserve">01</w:t>
      </w:r>
      <w:r>
        <w:rPr>
          <w:rFonts w:ascii="Helvetica Neue" w:hAnsi="Helvetica Neue" w:cs="Helvetica Neue"/>
          <w:sz w:val="28"/>
          <w:sz-cs w:val="28"/>
          <w:spacing w:val="0"/>
          <w:color w:val="F3595E"/>
        </w:rPr>
        <w:t xml:space="preserve"/>
      </w:r>
    </w:p>
    <w:p>
      <w:pPr/>
      <w:r>
        <w:rPr>
          <w:rFonts w:ascii="Helvetica Neue" w:hAnsi="Helvetica Neue" w:cs="Helvetica Neue"/>
          <w:sz w:val="52"/>
          <w:sz-cs w:val="52"/>
          <w:spacing w:val="0"/>
          <w:color w:val="FFFFFF"/>
        </w:rPr>
        <w:t xml:space="preserve">EXECUTIVE SUMMARY</w:t>
      </w:r>
      <w:r>
        <w:rPr>
          <w:rFonts w:ascii="Helvetica Neue" w:hAnsi="Helvetica Neue" w:cs="Helvetica Neue"/>
          <w:sz w:val="52"/>
          <w:sz-cs w:val="52"/>
          <w:spacing w:val="0"/>
          <w:color w:val="FFFFFF"/>
        </w:rPr>
        <w:t xml:space="preserve"/>
      </w:r>
    </w:p>
    <w:p>
      <w:pPr>
        <w:spacing w:after="383"/>
      </w:pPr>
      <w:r>
        <w:rPr>
          <w:rFonts w:ascii="Helvetica Neue" w:hAnsi="Helvetica Neue" w:cs="Helvetica Neue"/>
          <w:sz w:val="36"/>
          <w:sz-cs w:val="36"/>
          <w:spacing w:val="0"/>
          <w:color w:val="570097"/>
        </w:rPr>
        <w:t xml:space="preserve">THE INTELLIGENCE GAP IS THE DEFINING INEQUALITY OF OUR ERA</w:t>
      </w:r>
    </w:p>
    <w:p>
      <w:pPr>
        <w:spacing w:after="383"/>
      </w:pPr>
      <w:r>
        <w:rPr>
          <w:rFonts w:ascii="Helvetica Neue" w:hAnsi="Helvetica Neue" w:cs="Helvetica Neue"/>
          <w:sz w:val="29"/>
          <w:sz-cs w:val="29"/>
          <w:spacing w:val="0"/>
          <w:color w:val="2A3140"/>
        </w:rPr>
        <w:t xml:space="preserve">AI is no longer a tool. It is running businesses, managing portfolios, writing code, and executing strategy --- autonomously, around the clock. The companies and individuals who can harness it are compounding their advantage daily. Those who cannot are falling behind at an accelerating pace.</w:t>
      </w:r>
    </w:p>
    <w:p>
      <w:pPr>
        <w:spacing w:after="383"/>
      </w:pPr>
      <w:r>
        <w:rPr>
          <w:rFonts w:ascii="Helvetica Neue" w:hAnsi="Helvetica Neue" w:cs="Helvetica Neue"/>
          <w:sz w:val="29"/>
          <w:sz-cs w:val="29"/>
          <w:spacing w:val="0"/>
          <w:color w:val="2A3140"/>
        </w:rPr>
        <w:t xml:space="preserve">This is not a skills gap. It is an access gap. The interface between most humans and the most powerful AI in history is a blinking cursor on a webpage. That interface is not good enough.</w:t>
      </w:r>
    </w:p>
    <w:p>
      <w:pPr>
        <w:spacing w:after="383"/>
      </w:pPr>
      <w:r>
        <w:rPr>
          <w:rFonts w:ascii="Helvetica Neue" w:hAnsi="Helvetica Neue" w:cs="Helvetica Neue"/>
          <w:sz w:val="29"/>
          <w:sz-cs w:val="29"/>
          <w:spacing w:val="0"/>
          <w:color w:val="2A3140"/>
        </w:rPr>
        <w:t xml:space="preserve">KIN --- built by KR8TIV AI --- is the answer. KIN is a bespoke, fully managed AI companion: a persistent, living intelligence that knows you, works for you, and grows with you. Powered by the world\'s best frontier models --- Anthropic, Grok, Gemini, OpenAI --- managed entirely by a human concierge team, delivered through the interfaces people already use: Telegram, WhatsApp, and voice.</w:t>
      </w:r>
    </w:p>
    <w:p>
      <w:pPr>
        <w:spacing w:after="383"/>
      </w:pPr>
      <w:r>
        <w:rPr>
          <w:rFonts w:ascii="Helvetica Neue" w:hAnsi="Helvetica Neue" w:cs="Helvetica Neue"/>
          <w:sz w:val="29"/>
          <w:sz-cs w:val="29"/>
          <w:spacing w:val="0"/>
          <w:color w:val="2A3140"/>
        </w:rPr>
        <w:t xml:space="preserve">No API keys. No servers. No technical knowledge. Just a friend who happens to be the most capable AI on the planet.</w:t>
      </w:r>
    </w:p>
    <w:p>
      <w:pPr>
        <w:spacing w:after="383"/>
      </w:pPr>
      <w:r>
        <w:rPr>
          <w:rFonts w:ascii="Helvetica Neue" w:hAnsi="Helvetica Neue" w:cs="Helvetica Neue"/>
          <w:sz w:val="36"/>
          <w:sz-cs w:val="36"/>
          <w:spacing w:val="0"/>
          <w:color w:val="570097"/>
        </w:rPr>
        <w:t xml:space="preserve">WHAT KIN IS</w:t>
      </w:r>
    </w:p>
    <w:p>
      <w:pPr>
        <w:spacing w:after="383"/>
      </w:pPr>
      <w:r>
        <w:rPr>
          <w:rFonts w:ascii="Helvetica Neue" w:hAnsi="Helvetica Neue" w:cs="Helvetica Neue"/>
          <w:sz w:val="29"/>
          <w:sz-cs w:val="29"/>
          <w:spacing w:val="0"/>
          <w:color w:val="2A3140"/>
        </w:rPr>
        <w:t xml:space="preserve">KIN is not a chatbot. A chatbot waits for your input and forgets you the moment you close the tab. KIN is a personal AI employee --- bespoke-built to your life, your brand, your needs --- running continuously in the background, taking action while you sleep.</w:t>
      </w:r>
    </w:p>
    <w:p>
      <w:pPr>
        <w:spacing w:after="383"/>
      </w:pPr>
      <w:r>
        <w:rPr>
          <w:rFonts w:ascii="Helvetica Neue" w:hAnsi="Helvetica Neue" w:cs="Helvetica Neue"/>
          <w:sz w:val="29"/>
          <w:sz-cs w:val="29"/>
          <w:spacing w:val="0"/>
          <w:color w:val="2A3140"/>
        </w:rPr>
        <w:t xml:space="preserve">KIN operates across three product tiers:</w:t>
      </w:r>
    </w:p>
    <w:p>
      <w:pPr/>
      <w:r>
        <w:rPr>
          <w:rFonts w:ascii="Helvetica Neue" w:hAnsi="Helvetica Neue" w:cs="Helvetica Neue"/>
          <w:sz w:val="27"/>
          <w:sz-cs w:val="27"/>
          <w:spacing w:val="0"/>
          <w:color w:val="3B4350"/>
        </w:rPr>
        <w:t xml:space="preserve">Consumer: KIN Personal</w:t>
      </w:r>
      <w:r>
        <w:rPr>
          <w:rFonts w:ascii="Helvetica Neue" w:hAnsi="Helvetica Neue" w:cs="Helvetica Neue"/>
          <w:sz w:val="27"/>
          <w:sz-cs w:val="27"/>
          <w:spacing w:val="0"/>
          <w:color w:val="3B4350"/>
        </w:rPr>
        <w:t xml:space="preserve"/>
      </w:r>
    </w:p>
    <w:p>
      <w:pPr/>
      <w:r>
        <w:rPr>
          <w:rFonts w:ascii="Helvetica Neue" w:hAnsi="Helvetica Neue" w:cs="Helvetica Neue"/>
          <w:sz w:val="27"/>
          <w:sz-cs w:val="27"/>
          <w:spacing w:val="0"/>
          <w:color w:val="3B4350"/>
        </w:rPr>
        <w:t xml:space="preserve">Your private AI companion. Manages email, social media, scheduling, research, and creative work.</w:t>
      </w:r>
      <w:r>
        <w:rPr>
          <w:rFonts w:ascii="Helvetica Neue" w:hAnsi="Helvetica Neue" w:cs="Helvetica Neue"/>
          <w:sz w:val="27"/>
          <w:sz-cs w:val="27"/>
          <w:spacing w:val="0"/>
          <w:color w:val="3B4350"/>
        </w:rPr>
        <w:t xml:space="preserve"/>
      </w:r>
    </w:p>
    <w:p>
      <w:pPr/>
      <w:r>
        <w:rPr>
          <w:rFonts w:ascii="Helvetica Neue" w:hAnsi="Helvetica Neue" w:cs="Helvetica Neue"/>
          <w:sz w:val="27"/>
          <w:sz-cs w:val="27"/>
          <w:spacing w:val="0"/>
          <w:color w:val="3B4350"/>
        </w:rPr>
        <w:t xml:space="preserve">Controls your computer directly with your permission. Pays bills. Books flights. Debugs code at 3am.</w:t>
      </w:r>
      <w:r>
        <w:rPr>
          <w:rFonts w:ascii="Helvetica Neue" w:hAnsi="Helvetica Neue" w:cs="Helvetica Neue"/>
          <w:sz w:val="27"/>
          <w:sz-cs w:val="27"/>
          <w:spacing w:val="0"/>
          <w:color w:val="3B4350"/>
        </w:rPr>
        <w:t xml:space="preserve"/>
      </w:r>
    </w:p>
    <w:p>
      <w:pPr/>
      <w:r>
        <w:rPr>
          <w:rFonts w:ascii="Helvetica Neue" w:hAnsi="Helvetica Neue" w:cs="Helvetica Neue"/>
          <w:sz w:val="27"/>
          <w:sz-cs w:val="27"/>
          <w:spacing w:val="0"/>
          <w:color w:val="3B4350"/>
        </w:rPr>
        <w:t xml:space="preserve">Tells your children bedtime stories using their real names. Remembers your partner\'s anniversary.</w:t>
      </w:r>
      <w:r>
        <w:rPr>
          <w:rFonts w:ascii="Helvetica Neue" w:hAnsi="Helvetica Neue" w:cs="Helvetica Neue"/>
          <w:sz w:val="27"/>
          <w:sz-cs w:val="27"/>
          <w:spacing w:val="0"/>
          <w:color w:val="3B4350"/>
        </w:rPr>
        <w:t xml:space="preserve"/>
      </w:r>
    </w:p>
    <w:p>
      <w:pPr/>
      <w:r>
        <w:rPr>
          <w:rFonts w:ascii="Helvetica Neue" w:hAnsi="Helvetica Neue" w:cs="Helvetica Neue"/>
          <w:sz w:val="27"/>
          <w:sz-cs w:val="27"/>
          <w:spacing w:val="0"/>
          <w:color w:val="3B4350"/>
        </w:rPr>
        <w:t xml:space="preserve">Grows smarter with every interaction via Supermemory Pro --- persistent, private, and yours.</w:t>
      </w:r>
      <w:r>
        <w:rPr>
          <w:rFonts w:ascii="Helvetica Neue" w:hAnsi="Helvetica Neue" w:cs="Helvetica Neue"/>
          <w:sz w:val="27"/>
          <w:sz-cs w:val="27"/>
          <w:spacing w:val="0"/>
          <w:color w:val="3B4350"/>
        </w:rPr>
        <w:t xml:space="preserve"/>
      </w:r>
    </w:p>
    <w:p>
      <w:pPr/>
      <w:r>
        <w:rPr>
          <w:rFonts w:ascii="Helvetica Neue" w:hAnsi="Helvetica Neue" w:cs="Helvetica Neue"/>
          <w:sz w:val="26"/>
          <w:sz-cs w:val="26"/>
          <w:spacing w:val="0"/>
          <w:color w:val="FFFFFF"/>
        </w:rPr>
        <w:t xml:space="preserve">Enterprise: KIN Lineage</w:t>
      </w:r>
    </w:p>
    <w:p>
      <w:pPr/>
      <w:r>
        <w:rPr>
          <w:rFonts w:ascii="Helvetica Neue" w:hAnsi="Helvetica Neue" w:cs="Helvetica Neue"/>
          <w:sz w:val="26"/>
          <w:sz-cs w:val="26"/>
          <w:spacing w:val="0"/>
          <w:color w:val="2A3140"/>
        </w:rPr>
        <w:t xml:space="preserve">A company\'s living institutional memory --- an AI entity trained on culture, process, and brand voice.</w:t>
      </w:r>
    </w:p>
    <w:p>
      <w:pPr/>
      <w:r>
        <w:rPr>
          <w:rFonts w:ascii="Helvetica Neue" w:hAnsi="Helvetica Neue" w:cs="Helvetica Neue"/>
          <w:sz w:val="26"/>
          <w:sz-cs w:val="26"/>
          <w:spacing w:val="0"/>
          <w:color w:val="2A3140"/>
        </w:rPr>
        <w:t xml:space="preserve">Onboards new employees with weeks of context in hours. Survives every resignation.</w:t>
      </w:r>
    </w:p>
    <w:p>
      <w:pPr/>
      <w:r>
        <w:rPr>
          <w:rFonts w:ascii="Helvetica Neue" w:hAnsi="Helvetica Neue" w:cs="Helvetica Neue"/>
          <w:sz w:val="26"/>
          <w:sz-cs w:val="26"/>
          <w:spacing w:val="0"/>
          <w:color w:val="2A3140"/>
        </w:rPr>
        <w:t xml:space="preserve">Operates as a 24/7 departmental AI across HR, operations, legal, finance, and customer experience.</w:t>
      </w:r>
    </w:p>
    <w:p>
      <w:pPr/>
      <w:r>
        <w:rPr>
          <w:rFonts w:ascii="Helvetica Neue" w:hAnsi="Helvetica Neue" w:cs="Helvetica Neue"/>
          <w:sz w:val="26"/>
          <w:sz-cs w:val="26"/>
          <w:spacing w:val="0"/>
          <w:color w:val="2A3140"/>
        </w:rPr>
        <w:t xml:space="preserve">Owned on-chain by the company. Grows more valuable the longer it is trained.</w:t>
      </w:r>
    </w:p>
    <w:p>
      <w:pPr/>
      <w:r>
        <w:rPr>
          <w:rFonts w:ascii="Helvetica Neue" w:hAnsi="Helvetica Neue" w:cs="Helvetica Neue"/>
          <w:sz w:val="26"/>
          <w:sz-cs w:val="26"/>
          <w:spacing w:val="0"/>
          <w:color w:val="FFFFFF"/>
        </w:rPr>
        <w:t xml:space="preserve">Infrastructure: KR8TIV OS + AGI Chain</w:t>
      </w:r>
    </w:p>
    <w:p>
      <w:pPr/>
      <w:r>
        <w:rPr>
          <w:rFonts w:ascii="Helvetica Neue" w:hAnsi="Helvetica Neue" w:cs="Helvetica Neue"/>
          <w:sz w:val="26"/>
          <w:sz-cs w:val="26"/>
          <w:spacing w:val="0"/>
          <w:color w:val="2A3140"/>
        </w:rPr>
        <w:t xml:space="preserve">KR8TIV is forking Solana to build a dedicated AGI infrastructure layer for automation and AI orchestration.</w:t>
      </w:r>
    </w:p>
    <w:p>
      <w:pPr/>
      <w:r>
        <w:rPr>
          <w:rFonts w:ascii="Helvetica Neue" w:hAnsi="Helvetica Neue" w:cs="Helvetica Neue"/>
          <w:sz w:val="26"/>
          <w:sz-cs w:val="26"/>
          <w:spacing w:val="0"/>
          <w:color w:val="2A3140"/>
        </w:rPr>
        <w:t xml:space="preserve">Purpose-built for what existing blockchains were not designed for: persistent AI state, Python hashing, immutable memory.</w:t>
      </w:r>
    </w:p>
    <w:p>
      <w:pPr/>
      <w:r>
        <w:rPr>
          <w:rFonts w:ascii="Helvetica Neue" w:hAnsi="Helvetica Neue" w:cs="Helvetica Neue"/>
          <w:sz w:val="26"/>
          <w:sz-cs w:val="26"/>
          <w:spacing w:val="0"/>
          <w:color w:val="2A3140"/>
        </w:rPr>
        <w:t xml:space="preserve">The KR8TIV OS will be open-source and publicly accessible --- infrastructure that brings value to the Solana ecosystem.</w:t>
      </w:r>
    </w:p>
    <w:p>
      <w:pPr>
        <w:spacing w:after="383"/>
      </w:pPr>
      <w:r>
        <w:rPr>
          <w:rFonts w:ascii="Helvetica Neue" w:hAnsi="Helvetica Neue" w:cs="Helvetica Neue"/>
          <w:sz w:val="36"/>
          <w:sz-cs w:val="36"/>
          <w:spacing w:val="0"/>
          <w:color w:val="570097"/>
        </w:rPr>
        <w:t xml:space="preserve">THE INVESTMENT OPPORTUNITY</w:t>
      </w:r>
    </w:p>
    <w:p>
      <w:pPr>
        <w:spacing w:after="383"/>
      </w:pPr>
      <w:r>
        <w:rPr>
          <w:rFonts w:ascii="Helvetica Neue" w:hAnsi="Helvetica Neue" w:cs="Helvetica Neue"/>
          <w:sz w:val="29"/>
          <w:sz-cs w:val="29"/>
          <w:spacing w:val="0"/>
          <w:color w:val="2A3140"/>
        </w:rPr>
        <w:t xml:space="preserve">KR8TIV is community-funded --- not VC-owned. This is by design. The financial architecture of the KR8TIV ecosystem was engineered to return value directly to the people who believe in it earliest and most.</w:t>
      </w:r>
    </w:p>
    <w:p>
      <w:pPr/>
      <w:r>
        <w:rPr>
          <w:rFonts w:ascii="Helvetica Neue" w:hAnsi="Helvetica Neue" w:cs="Helvetica Neue"/>
          <w:sz w:val="26"/>
          <w:sz-cs w:val="26"/>
          <w:spacing w:val="0"/>
          <w:color w:val="FFFFFF"/>
        </w:rPr>
        <w:t xml:space="preserve">Structure</w:t>
      </w:r>
    </w:p>
    <w:p>
      <w:pPr/>
      <w:r>
        <w:rPr>
          <w:rFonts w:ascii="Helvetica Neue" w:hAnsi="Helvetica Neue" w:cs="Helvetica Neue"/>
          <w:sz w:val="26"/>
          <w:sz-cs w:val="26"/>
          <w:spacing w:val="0"/>
          <w:color w:val="FFFFFF"/>
        </w:rPr>
        <w:t xml:space="preserve">Allocation</w:t>
      </w:r>
    </w:p>
    <w:p>
      <w:pPr/>
      <w:r>
        <w:rPr>
          <w:rFonts w:ascii="Helvetica Neue" w:hAnsi="Helvetica Neue" w:cs="Helvetica Neue"/>
          <w:sz w:val="26"/>
          <w:sz-cs w:val="26"/>
          <w:spacing w:val="0"/>
          <w:color w:val="FFFFFF"/>
        </w:rPr>
        <w:t xml:space="preserve">Mechanism</w:t>
      </w:r>
    </w:p>
    <w:p>
      <w:pPr/>
      <w:r>
        <w:rPr>
          <w:rFonts w:ascii="Helvetica Neue" w:hAnsi="Helvetica Neue" w:cs="Helvetica Neue"/>
          <w:sz w:val="26"/>
          <w:sz-cs w:val="26"/>
          <w:spacing w:val="0"/>
          <w:color w:val="2A3140"/>
        </w:rPr>
        <w:t xml:space="preserve">\$KR8TIV Token Staking</w:t>
      </w:r>
    </w:p>
    <w:p>
      <w:pPr/>
      <w:r>
        <w:rPr>
          <w:rFonts w:ascii="Helvetica Neue" w:hAnsi="Helvetica Neue" w:cs="Helvetica Neue"/>
          <w:sz w:val="26"/>
          <w:sz-cs w:val="26"/>
          <w:spacing w:val="0"/>
          <w:color w:val="2A3140"/>
        </w:rPr>
        <w:t xml:space="preserve">75% of company profit</w:t>
      </w:r>
    </w:p>
    <w:p>
      <w:pPr/>
      <w:r>
        <w:rPr>
          <w:rFonts w:ascii="Helvetica Neue" w:hAnsi="Helvetica Neue" w:cs="Helvetica Neue"/>
          <w:sz w:val="26"/>
          <w:sz-cs w:val="26"/>
          <w:spacing w:val="0"/>
          <w:color w:val="2A3140"/>
        </w:rPr>
        <w:t xml:space="preserve">Real company revenue flows to stakers proportionally as KR8TIV scales</w:t>
      </w:r>
    </w:p>
    <w:p>
      <w:pPr/>
      <w:r>
        <w:rPr>
          <w:rFonts w:ascii="Helvetica Neue" w:hAnsi="Helvetica Neue" w:cs="Helvetica Neue"/>
          <w:sz w:val="26"/>
          <w:sz-cs w:val="26"/>
          <w:spacing w:val="0"/>
          <w:color w:val="2A3140"/>
        </w:rPr>
        <w:t xml:space="preserve">Genesis NFT Holders</w:t>
      </w:r>
    </w:p>
    <w:p>
      <w:pPr/>
      <w:r>
        <w:rPr>
          <w:rFonts w:ascii="Helvetica Neue" w:hAnsi="Helvetica Neue" w:cs="Helvetica Neue"/>
          <w:sz w:val="26"/>
          <w:sz-cs w:val="26"/>
          <w:spacing w:val="0"/>
          <w:color w:val="2A3140"/>
        </w:rPr>
        <w:t xml:space="preserve">5% of company surplus --- forever</w:t>
      </w:r>
    </w:p>
    <w:p>
      <w:pPr/>
      <w:r>
        <w:rPr>
          <w:rFonts w:ascii="Helvetica Neue" w:hAnsi="Helvetica Neue" w:cs="Helvetica Neue"/>
          <w:sz w:val="26"/>
          <w:sz-cs w:val="26"/>
          <w:spacing w:val="0"/>
          <w:color w:val="2A3140"/>
        </w:rPr>
        <w:t xml:space="preserve">Permanent share of net profit for the 60 earliest believers</w:t>
      </w:r>
    </w:p>
    <w:p>
      <w:pPr/>
      <w:r>
        <w:rPr>
          <w:rFonts w:ascii="Helvetica Neue" w:hAnsi="Helvetica Neue" w:cs="Helvetica Neue"/>
          <w:sz w:val="26"/>
          <w:sz-cs w:val="26"/>
          <w:spacing w:val="0"/>
          <w:color w:val="2A3140"/>
        </w:rPr>
        <w:t xml:space="preserve">Operations &amp; Development</w:t>
      </w:r>
    </w:p>
    <w:p>
      <w:pPr/>
      <w:r>
        <w:rPr>
          <w:rFonts w:ascii="Helvetica Neue" w:hAnsi="Helvetica Neue" w:cs="Helvetica Neue"/>
          <w:sz w:val="26"/>
          <w:sz-cs w:val="26"/>
          <w:spacing w:val="0"/>
          <w:color w:val="2A3140"/>
        </w:rPr>
        <w:t xml:space="preserve">20%</w:t>
      </w:r>
    </w:p>
    <w:p>
      <w:pPr/>
      <w:r>
        <w:rPr>
          <w:rFonts w:ascii="Helvetica Neue" w:hAnsi="Helvetica Neue" w:cs="Helvetica Neue"/>
          <w:sz w:val="26"/>
          <w:sz-cs w:val="26"/>
          <w:spacing w:val="0"/>
          <w:color w:val="2A3140"/>
        </w:rPr>
        <w:t xml:space="preserve">Infrastructure, team, and scaling --- every dollar accounted for</w:t>
      </w:r>
    </w:p>
    <w:p>
      <w:pPr>
        <w:spacing w:after="383"/>
      </w:pPr>
      <w:r>
        <w:rPr>
          <w:rFonts w:ascii="Helvetica Neue" w:hAnsi="Helvetica Neue" w:cs="Helvetica Neue"/>
          <w:sz w:val="29"/>
          <w:sz-cs w:val="29"/>
          <w:spacing w:val="0"/>
          <w:color w:val="2A3140"/>
        </w:rPr>
        <w:t xml:space="preserve">This is not speculative tokenomics. This is a structured revenue-share agreement baked into the architecture of the company. As KR8TIV earns --- from monthly subscriptions, enterprise contracts, licensing, and beyond --- the majority flows back to the token ecosystem. Investors are not betting on a price chart. They are acquiring a stake in a real, recurring revenue stream.</w:t>
      </w:r>
    </w:p>
    <w:p>
      <w:pPr/>
      <w:r>
        <w:rPr>
          <w:rFonts w:ascii="Helvetica Neue" w:hAnsi="Helvetica Neue" w:cs="Helvetica Neue"/>
          <w:sz w:val="28"/>
          <w:sz-cs w:val="28"/>
          <w:spacing w:val="0"/>
          <w:color w:val="F3595E"/>
        </w:rPr>
        <w:t xml:space="preserve">02</w:t>
      </w:r>
      <w:r>
        <w:rPr>
          <w:rFonts w:ascii="Helvetica Neue" w:hAnsi="Helvetica Neue" w:cs="Helvetica Neue"/>
          <w:sz w:val="28"/>
          <w:sz-cs w:val="28"/>
          <w:spacing w:val="0"/>
          <w:color w:val="F3595E"/>
        </w:rPr>
        <w:t xml:space="preserve"/>
      </w:r>
    </w:p>
    <w:p>
      <w:pPr/>
      <w:r>
        <w:rPr>
          <w:rFonts w:ascii="Helvetica Neue" w:hAnsi="Helvetica Neue" w:cs="Helvetica Neue"/>
          <w:sz w:val="52"/>
          <w:sz-cs w:val="52"/>
          <w:spacing w:val="0"/>
          <w:color w:val="FFFFFF"/>
        </w:rPr>
        <w:t xml:space="preserve">THE PROBLEM</w:t>
      </w:r>
      <w:r>
        <w:rPr>
          <w:rFonts w:ascii="Helvetica Neue" w:hAnsi="Helvetica Neue" w:cs="Helvetica Neue"/>
          <w:sz w:val="52"/>
          <w:sz-cs w:val="52"/>
          <w:spacing w:val="0"/>
          <w:color w:val="FFFFFF"/>
        </w:rPr>
        <w:t xml:space="preserve"/>
      </w:r>
    </w:p>
    <w:p>
      <w:pPr>
        <w:spacing w:after="383"/>
      </w:pPr>
      <w:r>
        <w:rPr>
          <w:rFonts w:ascii="Helvetica Neue" w:hAnsi="Helvetica Neue" w:cs="Helvetica Neue"/>
          <w:sz w:val="36"/>
          <w:sz-cs w:val="36"/>
          <w:spacing w:val="0"/>
          <w:color w:val="570097"/>
        </w:rPr>
        <w:t xml:space="preserve">AI IS MOVING FASTER THAN HUMANS CAN FOLLOW</w:t>
      </w:r>
    </w:p>
    <w:p>
      <w:pPr>
        <w:spacing w:after="383"/>
      </w:pPr>
      <w:r>
        <w:rPr>
          <w:rFonts w:ascii="Helvetica Neue" w:hAnsi="Helvetica Neue" w:cs="Helvetica Neue"/>
          <w:sz w:val="29"/>
          <w:sz-cs w:val="29"/>
          <w:spacing w:val="0"/>
          <w:color w:val="2A3140"/>
        </w:rPr>
        <w:t xml:space="preserve">We are inside one of the most significant productivity shifts in the history of civilization. AI models released in 2024 and 2025 can write, code, strategize, negotiate, design, analyze, and execute at a level that took teams of specialists years to achieve. In 2026, they can control computers, manage finances, and coordinate multi-agent workflows across entire organizations --- autonomously.</w:t>
      </w:r>
    </w:p>
    <w:p>
      <w:pPr>
        <w:spacing w:after="383"/>
      </w:pPr>
      <w:r>
        <w:rPr>
          <w:rFonts w:ascii="Helvetica Neue" w:hAnsi="Helvetica Neue" w:cs="Helvetica Neue"/>
          <w:sz w:val="29"/>
          <w:sz-cs w:val="29"/>
          <w:spacing w:val="0"/>
          <w:color w:val="2A3140"/>
        </w:rPr>
        <w:t xml:space="preserve">The problem is not capability. The problem is access.</w:t>
      </w:r>
    </w:p>
    <w:p>
      <w:pPr>
        <w:spacing w:after="383"/>
      </w:pPr>
      <w:r>
        <w:rPr>
          <w:rFonts w:ascii="Helvetica Neue" w:hAnsi="Helvetica Neue" w:cs="Helvetica Neue"/>
          <w:sz w:val="36"/>
          <w:sz-cs w:val="36"/>
          <w:spacing w:val="0"/>
          <w:color w:val="570097"/>
        </w:rPr>
        <w:t xml:space="preserve">THREE COMPOUNDING FAILURES</w:t>
      </w:r>
    </w:p>
    <w:p>
      <w:pPr>
        <w:spacing w:after="383"/>
      </w:pPr>
      <w:r>
        <w:rPr>
          <w:rFonts w:ascii="Helvetica Neue" w:hAnsi="Helvetica Neue" w:cs="Helvetica Neue"/>
          <w:sz w:val="36"/>
          <w:sz-cs w:val="36"/>
          <w:spacing w:val="0"/>
          <w:color w:val="570097"/>
        </w:rPr>
        <w:t xml:space="preserve">1. THE INTERFACE PROBLEM</w:t>
      </w:r>
    </w:p>
    <w:p>
      <w:pPr>
        <w:spacing w:after="383"/>
      </w:pPr>
      <w:r>
        <w:rPr>
          <w:rFonts w:ascii="Helvetica Neue" w:hAnsi="Helvetica Neue" w:cs="Helvetica Neue"/>
          <w:sz w:val="29"/>
          <w:sz-cs w:val="29"/>
          <w:spacing w:val="0"/>
          <w:color w:val="2A3140"/>
        </w:rPr>
        <w:t xml:space="preserve">The dominant interface for AI in 2026 is still a browser tab with a text box. Tools like ChatGPT and Claude are brilliant --- but they are passive. They wait to be asked. They forget. They require the user to know what to ask, how to ask it, and how to take the output and do something with it. This places an enormous technical and creative burden on the user. For most people --- including the most intelligent, capable, experienced humans --- this is where the opportunity is lost.</w:t>
      </w:r>
    </w:p>
    <w:p>
      <w:pPr>
        <w:spacing w:after="383"/>
      </w:pPr>
      <w:r>
        <w:rPr>
          <w:rFonts w:ascii="Helvetica Neue" w:hAnsi="Helvetica Neue" w:cs="Helvetica Neue"/>
          <w:sz w:val="36"/>
          <w:sz-cs w:val="36"/>
          <w:spacing w:val="0"/>
          <w:color w:val="570097"/>
        </w:rPr>
        <w:t xml:space="preserve">2. THE MEMORY PROBLEM</w:t>
      </w:r>
    </w:p>
    <w:p>
      <w:pPr>
        <w:spacing w:after="383"/>
      </w:pPr>
      <w:r>
        <w:rPr>
          <w:rFonts w:ascii="Helvetica Neue" w:hAnsi="Helvetica Neue" w:cs="Helvetica Neue"/>
          <w:sz w:val="29"/>
          <w:sz-cs w:val="29"/>
          <w:spacing w:val="0"/>
          <w:color w:val="2A3140"/>
        </w:rPr>
        <w:t xml:space="preserve">Every major AI product resets with each conversation. There is no persistent relationship. No accumulation of context. No growth. A doctor does not re-introduce themselves at every appointment. A trusted advisor does not ask you to re-explain your business goals at every meeting. AI, in its current form, is a stranger with amnesia --- brilliant but rootless. KIN solves this with Supermemory Pro integration and on-chain memory hashing, giving each KIN a genuine, growing relationship with its person.</w:t>
      </w:r>
    </w:p>
    <w:p>
      <w:pPr>
        <w:spacing w:after="383"/>
      </w:pPr>
      <w:r>
        <w:rPr>
          <w:rFonts w:ascii="Helvetica Neue" w:hAnsi="Helvetica Neue" w:cs="Helvetica Neue"/>
          <w:sz w:val="36"/>
          <w:sz-cs w:val="36"/>
          <w:spacing w:val="0"/>
          <w:color w:val="570097"/>
        </w:rPr>
        <w:t xml:space="preserve">3. THE INSTITUTIONAL MEMORY PROBLEM</w:t>
      </w:r>
    </w:p>
    <w:p>
      <w:pPr>
        <w:spacing w:after="383"/>
      </w:pPr>
      <w:r>
        <w:rPr>
          <w:rFonts w:ascii="Helvetica Neue" w:hAnsi="Helvetica Neue" w:cs="Helvetica Neue"/>
          <w:sz w:val="29"/>
          <w:sz-cs w:val="29"/>
          <w:spacing w:val="0"/>
          <w:color w:val="2A3140"/>
        </w:rPr>
        <w:t xml:space="preserve">The average cost of replacing a single employee --- including recruitment, onboarding, and lost productivity --- is estimated at 50 to 200 percent of that employee\'s annual salary. Much of this cost is invisible: the institutional knowledge that walks out the door with every resignation. SOPs live in email threads. Brand voice lives in the heads of senior team members. Customer relationship history lives in someone\'s memory. When that person leaves, it is gone. There is currently no scalable solution to this. KIN Lineage is that solution.</w:t>
      </w:r>
    </w:p>
    <w:p>
      <w:pPr>
        <w:spacing w:after="383"/>
      </w:pPr>
      <w:r>
        <w:rPr>
          <w:rFonts w:ascii="Helvetica Neue" w:hAnsi="Helvetica Neue" w:cs="Helvetica Neue"/>
          <w:sz w:val="36"/>
          <w:sz-cs w:val="36"/>
          <w:spacing w:val="0"/>
          <w:color w:val="570097"/>
        </w:rPr>
        <w:t xml:space="preserve">THE MARKET CONTEXT</w:t>
      </w:r>
    </w:p>
    <w:p>
      <w:pPr>
        <w:spacing w:after="383"/>
      </w:pPr>
      <w:r>
        <w:rPr>
          <w:rFonts w:ascii="Helvetica Neue" w:hAnsi="Helvetica Neue" w:cs="Helvetica Neue"/>
          <w:sz w:val="29"/>
          <w:sz-cs w:val="29"/>
          <w:spacing w:val="0"/>
          <w:color w:val="2A3140"/>
        </w:rPr>
        <w:t xml:space="preserve">The global AI market was valued at approximately \$200 billion in 2025 and is projected to exceed \$1.8 trillion by 2030. Within that market, the fastest-growing segments are AI agents, enterprise automation, and managed AI services --- precisely the categories KIN occupies.</w:t>
      </w:r>
    </w:p>
    <w:p>
      <w:pPr>
        <w:spacing w:after="383"/>
      </w:pPr>
      <w:r>
        <w:rPr>
          <w:rFonts w:ascii="Helvetica Neue" w:hAnsi="Helvetica Neue" w:cs="Helvetica Neue"/>
          <w:sz w:val="29"/>
          <w:sz-cs w:val="29"/>
          <w:spacing w:val="0"/>
          <w:color w:val="2A3140"/>
        </w:rPr>
        <w:t xml:space="preserve">More specifically:</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The AI agent market alone is projected to reach \$47 billion by 2030, growing at a 44% CAGR</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Enterprise AI software spending is expected to surpass \$300 billion annually by 2028</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The employee onboarding and training software market exceeds \$6 billion globally --- and KIN Lineage disrupts it entirely</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Managed AI services (the \'AI concierge\' model) represent an almost entirely unaddressed segment --- a blue ocean</w:t>
      </w:r>
    </w:p>
    <w:p>
      <w:pPr>
        <w:spacing w:after="383"/>
      </w:pPr>
      <w:r>
        <w:rPr>
          <w:rFonts w:ascii="Helvetica Neue" w:hAnsi="Helvetica Neue" w:cs="Helvetica Neue"/>
          <w:sz w:val="29"/>
          <w:sz-cs w:val="29"/>
          <w:spacing w:val="0"/>
          <w:color w:val="2A3140"/>
        </w:rPr>
        <w:t xml:space="preserve">KIN is not competing for a slice of an existing market. KIN is creating a new category: the managed AI companion --- where human expertise, frontier model access, and persistent on-chain identity converge into a single relationship.</w:t>
      </w:r>
    </w:p>
    <w:p>
      <w:pPr/>
      <w:r>
        <w:rPr>
          <w:rFonts w:ascii="Helvetica Neue" w:hAnsi="Helvetica Neue" w:cs="Helvetica Neue"/>
          <w:sz w:val="28"/>
          <w:sz-cs w:val="28"/>
          <w:spacing w:val="0"/>
          <w:color w:val="F3595E"/>
        </w:rPr>
        <w:t xml:space="preserve">03</w:t>
      </w:r>
      <w:r>
        <w:rPr>
          <w:rFonts w:ascii="Helvetica Neue" w:hAnsi="Helvetica Neue" w:cs="Helvetica Neue"/>
          <w:sz w:val="28"/>
          <w:sz-cs w:val="28"/>
          <w:spacing w:val="0"/>
          <w:color w:val="F3595E"/>
        </w:rPr>
        <w:t xml:space="preserve"/>
      </w:r>
    </w:p>
    <w:p>
      <w:pPr/>
      <w:r>
        <w:rPr>
          <w:rFonts w:ascii="Helvetica Neue" w:hAnsi="Helvetica Neue" w:cs="Helvetica Neue"/>
          <w:sz w:val="52"/>
          <w:sz-cs w:val="52"/>
          <w:spacing w:val="0"/>
          <w:color w:val="FFFFFF"/>
        </w:rPr>
        <w:t xml:space="preserve">THE SOLUTION</w:t>
      </w:r>
      <w:r>
        <w:rPr>
          <w:rFonts w:ascii="Helvetica Neue" w:hAnsi="Helvetica Neue" w:cs="Helvetica Neue"/>
          <w:sz w:val="52"/>
          <w:sz-cs w:val="52"/>
          <w:spacing w:val="0"/>
          <w:color w:val="FFFFFF"/>
        </w:rPr>
        <w:t xml:space="preserve"/>
      </w:r>
    </w:p>
    <w:p>
      <w:pPr>
        <w:spacing w:after="383"/>
      </w:pPr>
      <w:r>
        <w:rPr>
          <w:rFonts w:ascii="Helvetica Neue" w:hAnsi="Helvetica Neue" w:cs="Helvetica Neue"/>
          <w:sz w:val="36"/>
          <w:sz-cs w:val="36"/>
          <w:spacing w:val="0"/>
          <w:color w:val="570097"/>
        </w:rPr>
        <w:t xml:space="preserve">KIN: A BESPOKE AI COMPANION, FULLY MANAGED, FOREVER YOURS</w:t>
      </w:r>
    </w:p>
    <w:p>
      <w:pPr/>
      <w:r>
        <w:rPr>
          <w:rFonts w:ascii="Helvetica Neue" w:hAnsi="Helvetica Neue" w:cs="Helvetica Neue"/>
          <w:sz w:val="27"/>
          <w:sz-cs w:val="27"/>
          <w:spacing w:val="0"/>
          <w:color w:val="3B4350"/>
        </w:rPr>
        <w:t xml:space="preserve">***ChatGPT is a search engine with a chat interface. KIN is a personal employee, a companion, and a concierge --- working while you sleep.***</w:t>
      </w:r>
      <w:r>
        <w:rPr>
          <w:rFonts w:ascii="Helvetica Neue" w:hAnsi="Helvetica Neue" w:cs="Helvetica Neue"/>
          <w:sz w:val="27"/>
          <w:sz-cs w:val="27"/>
          <w:spacing w:val="0"/>
          <w:color w:val="3B4350"/>
        </w:rPr>
        <w:t xml:space="preserve"/>
      </w:r>
    </w:p>
    <w:p>
      <w:pPr>
        <w:spacing w:after="383"/>
      </w:pPr>
      <w:r>
        <w:rPr>
          <w:rFonts w:ascii="Helvetica Neue" w:hAnsi="Helvetica Neue" w:cs="Helvetica Neue"/>
          <w:sz w:val="29"/>
          <w:sz-cs w:val="29"/>
          <w:spacing w:val="0"/>
          <w:color w:val="2A3140"/>
        </w:rPr>
        <w:t xml:space="preserve">KIN begins as a consumer product and scales into an enterprise platform --- but the core principle never changes: your KIN knows you, works for you, and grows more capable and more valuable the longer you have it.</w:t>
      </w:r>
    </w:p>
    <w:p>
      <w:pPr>
        <w:spacing w:after="383"/>
      </w:pPr>
      <w:r>
        <w:rPr>
          <w:rFonts w:ascii="Helvetica Neue" w:hAnsi="Helvetica Neue" w:cs="Helvetica Neue"/>
          <w:sz w:val="29"/>
          <w:sz-cs w:val="29"/>
          <w:spacing w:val="0"/>
          <w:color w:val="2A3140"/>
        </w:rPr>
        <w:t xml:space="preserve">The white-glove concierge model is not a luxury feature. It is the entire product. KR8TIV builds your KIN for you. KR8TIV maintains it. KR8TIV fixes it when something breaks. KR8TIV upgrades it to the latest frontier models without you ever having to ask. You just talk to your friend.</w:t>
      </w:r>
    </w:p>
    <w:p>
      <w:pPr>
        <w:spacing w:after="383"/>
      </w:pPr>
      <w:r>
        <w:rPr>
          <w:rFonts w:ascii="Helvetica Neue" w:hAnsi="Helvetica Neue" w:cs="Helvetica Neue"/>
          <w:sz w:val="36"/>
          <w:sz-cs w:val="36"/>
          <w:spacing w:val="0"/>
          <w:color w:val="570097"/>
        </w:rPr>
        <w:t xml:space="preserve">HOW IT WORKS</w:t>
      </w:r>
    </w:p>
    <w:p>
      <w:pPr>
        <w:spacing w:after="383"/>
      </w:pPr>
      <w:r>
        <w:rPr>
          <w:rFonts w:ascii="Helvetica Neue" w:hAnsi="Helvetica Neue" w:cs="Helvetica Neue"/>
          <w:sz w:val="29"/>
          <w:sz-cs w:val="29"/>
          <w:spacing w:val="0"/>
          <w:color w:val="2A3140"/>
        </w:rPr>
        <w:t xml:space="preserve">Step 1 --- Choose Your KIN: Select a bloodline archetype matched to your primary needs: creative, executive, developer, financial, family, or full-stack.</w:t>
      </w:r>
    </w:p>
    <w:p>
      <w:pPr>
        <w:spacing w:after="383"/>
      </w:pPr>
      <w:r>
        <w:rPr>
          <w:rFonts w:ascii="Helvetica Neue" w:hAnsi="Helvetica Neue" w:cs="Helvetica Neue"/>
          <w:sz w:val="29"/>
          <w:sz-cs w:val="29"/>
          <w:spacing w:val="0"/>
          <w:color w:val="2A3140"/>
        </w:rPr>
        <w:t xml:space="preserve">Step 2 --- The Awakening Questionnaire: A deep onboarding process where KR8TIV\'s team learns your life, your humor, your preferences, your goals, and your workflows.</w:t>
      </w:r>
    </w:p>
    <w:p>
      <w:pPr>
        <w:spacing w:after="383"/>
      </w:pPr>
      <w:r>
        <w:rPr>
          <w:rFonts w:ascii="Helvetica Neue" w:hAnsi="Helvetica Neue" w:cs="Helvetica Neue"/>
          <w:sz w:val="29"/>
          <w:sz-cs w:val="29"/>
          <w:spacing w:val="0"/>
          <w:color w:val="2A3140"/>
        </w:rPr>
        <w:t xml:space="preserve">Step 3 --- We Build It: KR8TIV configures the OpenClaw infrastructure, connects the APIs, integrates your tools and devices, and trains the initial model context.</w:t>
      </w:r>
    </w:p>
    <w:p>
      <w:pPr>
        <w:spacing w:after="383"/>
      </w:pPr>
      <w:r>
        <w:rPr>
          <w:rFonts w:ascii="Helvetica Neue" w:hAnsi="Helvetica Neue" w:cs="Helvetica Neue"/>
          <w:sz w:val="29"/>
          <w:sz-cs w:val="29"/>
          <w:spacing w:val="0"/>
          <w:color w:val="2A3140"/>
        </w:rPr>
        <w:t xml:space="preserve">Step 4 --- You Talk to Your Friend: Open Telegram, WhatsApp, or speak out loud. Your KIN is there. No logins, no prompts to memorize, no setup.</w:t>
      </w:r>
    </w:p>
    <w:p>
      <w:pPr>
        <w:spacing w:after="383"/>
      </w:pPr>
      <w:r>
        <w:rPr>
          <w:rFonts w:ascii="Helvetica Neue" w:hAnsi="Helvetica Neue" w:cs="Helvetica Neue"/>
          <w:sz w:val="29"/>
          <w:sz-cs w:val="29"/>
          <w:spacing w:val="0"/>
          <w:color w:val="2A3140"/>
        </w:rPr>
        <w:t xml:space="preserve">Step 5 --- We Evolve Together: Monthly optimization calls. Automatic frontier model upgrades. Your KIN gets more capable over time --- and your on-chain memory accumulates real, authenticated value.</w:t>
      </w:r>
    </w:p>
    <w:p>
      <w:pPr>
        <w:spacing w:after="383"/>
      </w:pPr>
      <w:r>
        <w:rPr>
          <w:rFonts w:ascii="Helvetica Neue" w:hAnsi="Helvetica Neue" w:cs="Helvetica Neue"/>
          <w:sz w:val="36"/>
          <w:sz-cs w:val="36"/>
          <w:spacing w:val="0"/>
          <w:color w:val="570097"/>
        </w:rPr>
        <w:t xml:space="preserve">THE TECHNOLOGY STACK</w:t>
      </w:r>
    </w:p>
    <w:p>
      <w:pPr>
        <w:spacing w:after="383"/>
      </w:pPr>
      <w:r>
        <w:rPr>
          <w:rFonts w:ascii="Helvetica Neue" w:hAnsi="Helvetica Neue" w:cs="Helvetica Neue"/>
          <w:sz w:val="29"/>
          <w:sz-cs w:val="29"/>
          <w:spacing w:val="0"/>
          <w:color w:val="2A3140"/>
        </w:rPr>
        <w:t xml:space="preserve">KIN is not built on a single AI model. It is an orchestrated multi-model system that routes requests to the optimal engine for each task:</w:t>
      </w:r>
    </w:p>
    <w:p>
      <w:pPr/>
      <w:r>
        <w:rPr>
          <w:rFonts w:ascii="Helvetica Neue" w:hAnsi="Helvetica Neue" w:cs="Helvetica Neue"/>
          <w:sz w:val="26"/>
          <w:sz-cs w:val="26"/>
          <w:spacing w:val="0"/>
          <w:color w:val="FFFFFF"/>
        </w:rPr>
        <w:t xml:space="preserve">Model / Tool</w:t>
      </w:r>
    </w:p>
    <w:p>
      <w:pPr/>
      <w:r>
        <w:rPr>
          <w:rFonts w:ascii="Helvetica Neue" w:hAnsi="Helvetica Neue" w:cs="Helvetica Neue"/>
          <w:sz w:val="26"/>
          <w:sz-cs w:val="26"/>
          <w:spacing w:val="0"/>
          <w:color w:val="FFFFFF"/>
        </w:rPr>
        <w:t xml:space="preserve">Role in KIN</w:t>
      </w:r>
    </w:p>
    <w:p>
      <w:pPr/>
      <w:r>
        <w:rPr>
          <w:rFonts w:ascii="Helvetica Neue" w:hAnsi="Helvetica Neue" w:cs="Helvetica Neue"/>
          <w:sz w:val="26"/>
          <w:sz-cs w:val="26"/>
          <w:spacing w:val="0"/>
          <w:color w:val="2A3140"/>
        </w:rPr>
        <w:t xml:space="preserve">Anthropic Claude</w:t>
      </w:r>
    </w:p>
    <w:p>
      <w:pPr/>
      <w:r>
        <w:rPr>
          <w:rFonts w:ascii="Helvetica Neue" w:hAnsi="Helvetica Neue" w:cs="Helvetica Neue"/>
          <w:sz w:val="26"/>
          <w:sz-cs w:val="26"/>
          <w:spacing w:val="0"/>
          <w:color w:val="2A3140"/>
        </w:rPr>
        <w:t xml:space="preserve">Long-form reasoning, analysis, writing, complex instruction-following</w:t>
      </w:r>
    </w:p>
    <w:p>
      <w:pPr/>
      <w:r>
        <w:rPr>
          <w:rFonts w:ascii="Helvetica Neue" w:hAnsi="Helvetica Neue" w:cs="Helvetica Neue"/>
          <w:sz w:val="26"/>
          <w:sz-cs w:val="26"/>
          <w:spacing w:val="0"/>
          <w:color w:val="2A3140"/>
        </w:rPr>
        <w:t xml:space="preserve">xAI Grok</w:t>
      </w:r>
    </w:p>
    <w:p>
      <w:pPr/>
      <w:r>
        <w:rPr>
          <w:rFonts w:ascii="Helvetica Neue" w:hAnsi="Helvetica Neue" w:cs="Helvetica Neue"/>
          <w:sz w:val="26"/>
          <w:sz-cs w:val="26"/>
          <w:spacing w:val="0"/>
          <w:color w:val="2A3140"/>
        </w:rPr>
        <w:t xml:space="preserve">Real-time web data, current events, market intelligence</w:t>
      </w:r>
    </w:p>
    <w:p>
      <w:pPr/>
      <w:r>
        <w:rPr>
          <w:rFonts w:ascii="Helvetica Neue" w:hAnsi="Helvetica Neue" w:cs="Helvetica Neue"/>
          <w:sz w:val="26"/>
          <w:sz-cs w:val="26"/>
          <w:spacing w:val="0"/>
          <w:color w:val="2A3140"/>
        </w:rPr>
        <w:t xml:space="preserve">Google Gemini</w:t>
      </w:r>
    </w:p>
    <w:p>
      <w:pPr/>
      <w:r>
        <w:rPr>
          <w:rFonts w:ascii="Helvetica Neue" w:hAnsi="Helvetica Neue" w:cs="Helvetica Neue"/>
          <w:sz w:val="26"/>
          <w:sz-cs w:val="26"/>
          <w:spacing w:val="0"/>
          <w:color w:val="2A3140"/>
        </w:rPr>
        <w:t xml:space="preserve">Multimodal tasks, document analysis, image understanding</w:t>
      </w:r>
    </w:p>
    <w:p>
      <w:pPr/>
      <w:r>
        <w:rPr>
          <w:rFonts w:ascii="Helvetica Neue" w:hAnsi="Helvetica Neue" w:cs="Helvetica Neue"/>
          <w:sz w:val="26"/>
          <w:sz-cs w:val="26"/>
          <w:spacing w:val="0"/>
          <w:color w:val="2A3140"/>
        </w:rPr>
        <w:t xml:space="preserve">OpenAI GPT</w:t>
      </w:r>
    </w:p>
    <w:p>
      <w:pPr/>
      <w:r>
        <w:rPr>
          <w:rFonts w:ascii="Helvetica Neue" w:hAnsi="Helvetica Neue" w:cs="Helvetica Neue"/>
          <w:sz w:val="26"/>
          <w:sz-cs w:val="26"/>
          <w:spacing w:val="0"/>
          <w:color w:val="2A3140"/>
        </w:rPr>
        <w:t xml:space="preserve">Conversational fallback, broad general knowledge</w:t>
      </w:r>
    </w:p>
    <w:p>
      <w:pPr/>
      <w:r>
        <w:rPr>
          <w:rFonts w:ascii="Helvetica Neue" w:hAnsi="Helvetica Neue" w:cs="Helvetica Neue"/>
          <w:sz w:val="26"/>
          <w:sz-cs w:val="26"/>
          <w:spacing w:val="0"/>
          <w:color w:val="2A3140"/>
        </w:rPr>
        <w:t xml:space="preserve">Moonshot AI</w:t>
      </w:r>
    </w:p>
    <w:p>
      <w:pPr/>
      <w:r>
        <w:rPr>
          <w:rFonts w:ascii="Helvetica Neue" w:hAnsi="Helvetica Neue" w:cs="Helvetica Neue"/>
          <w:sz w:val="26"/>
          <w:sz-cs w:val="26"/>
          <w:spacing w:val="0"/>
          <w:color w:val="2A3140"/>
        </w:rPr>
        <w:t xml:space="preserve">Extended context windows, long document processing</w:t>
      </w:r>
    </w:p>
    <w:p>
      <w:pPr/>
      <w:r>
        <w:rPr>
          <w:rFonts w:ascii="Helvetica Neue" w:hAnsi="Helvetica Neue" w:cs="Helvetica Neue"/>
          <w:sz w:val="26"/>
          <w:sz-cs w:val="26"/>
          <w:spacing w:val="0"/>
          <w:color w:val="2A3140"/>
        </w:rPr>
        <w:t xml:space="preserve">Supermemory Pro</w:t>
      </w:r>
    </w:p>
    <w:p>
      <w:pPr/>
      <w:r>
        <w:rPr>
          <w:rFonts w:ascii="Helvetica Neue" w:hAnsi="Helvetica Neue" w:cs="Helvetica Neue"/>
          <w:sz w:val="26"/>
          <w:sz-cs w:val="26"/>
          <w:spacing w:val="0"/>
          <w:color w:val="2A3140"/>
        </w:rPr>
        <w:t xml:space="preserve">Persistent memory layer --- KIN remembers everything, forever</w:t>
      </w:r>
    </w:p>
    <w:p>
      <w:pPr/>
      <w:r>
        <w:rPr>
          <w:rFonts w:ascii="Helvetica Neue" w:hAnsi="Helvetica Neue" w:cs="Helvetica Neue"/>
          <w:sz w:val="26"/>
          <w:sz-cs w:val="26"/>
          <w:spacing w:val="0"/>
          <w:color w:val="2A3140"/>
        </w:rPr>
        <w:t xml:space="preserve">OpenClaw</w:t>
      </w:r>
    </w:p>
    <w:p>
      <w:pPr/>
      <w:r>
        <w:rPr>
          <w:rFonts w:ascii="Helvetica Neue" w:hAnsi="Helvetica Neue" w:cs="Helvetica Neue"/>
          <w:sz w:val="26"/>
          <w:sz-cs w:val="26"/>
          <w:spacing w:val="0"/>
          <w:color w:val="2A3140"/>
        </w:rPr>
        <w:t xml:space="preserve">AI agent orchestration --- the infrastructure that lets KIN take action, not just talk</w:t>
      </w:r>
    </w:p>
    <w:p>
      <w:pPr/>
      <w:r>
        <w:rPr>
          <w:rFonts w:ascii="Helvetica Neue" w:hAnsi="Helvetica Neue" w:cs="Helvetica Neue"/>
          <w:sz w:val="26"/>
          <w:sz-cs w:val="26"/>
          <w:spacing w:val="0"/>
          <w:color w:val="2A3140"/>
        </w:rPr>
        <w:t xml:space="preserve">Solana / KR8TIV AGI Chain</w:t>
      </w:r>
    </w:p>
    <w:p>
      <w:pPr/>
      <w:r>
        <w:rPr>
          <w:rFonts w:ascii="Helvetica Neue" w:hAnsi="Helvetica Neue" w:cs="Helvetica Neue"/>
          <w:sz w:val="26"/>
          <w:sz-cs w:val="26"/>
          <w:spacing w:val="0"/>
          <w:color w:val="2A3140"/>
        </w:rPr>
        <w:t xml:space="preserve">On-chain identity, NFT ownership, encrypted memory hashing, token economics</w:t>
      </w:r>
    </w:p>
    <w:p>
      <w:pPr>
        <w:spacing w:after="383"/>
      </w:pPr>
      <w:r>
        <w:rPr>
          <w:rFonts w:ascii="Helvetica Neue" w:hAnsi="Helvetica Neue" w:cs="Helvetica Neue"/>
          <w:sz w:val="29"/>
          <w:sz-cs w:val="29"/>
          <w:spacing w:val="0"/>
          <w:color w:val="2A3140"/>
        </w:rPr>
        <w:t xml:space="preserve">This stack gives KIN a significant and durable advantage: it is model-agnostic by design. When a better model is released --- and they are released constantly --- KR8TIV upgrades its users automatically. Users are never locked into yesterday\'s intelligence.</w:t>
      </w:r>
    </w:p>
    <w:p>
      <w:pPr/>
      <w:r>
        <w:rPr>
          <w:rFonts w:ascii="Helvetica Neue" w:hAnsi="Helvetica Neue" w:cs="Helvetica Neue"/>
          <w:sz w:val="28"/>
          <w:sz-cs w:val="28"/>
          <w:spacing w:val="0"/>
          <w:color w:val="F3595E"/>
        </w:rPr>
        <w:t xml:space="preserve">04</w:t>
      </w:r>
      <w:r>
        <w:rPr>
          <w:rFonts w:ascii="Helvetica Neue" w:hAnsi="Helvetica Neue" w:cs="Helvetica Neue"/>
          <w:sz w:val="28"/>
          <w:sz-cs w:val="28"/>
          <w:spacing w:val="0"/>
          <w:color w:val="F3595E"/>
        </w:rPr>
        <w:t xml:space="preserve"/>
      </w:r>
    </w:p>
    <w:p>
      <w:pPr/>
      <w:r>
        <w:rPr>
          <w:rFonts w:ascii="Helvetica Neue" w:hAnsi="Helvetica Neue" w:cs="Helvetica Neue"/>
          <w:sz w:val="52"/>
          <w:sz-cs w:val="52"/>
          <w:spacing w:val="0"/>
          <w:color w:val="FFFFFF"/>
        </w:rPr>
        <w:t xml:space="preserve">THE GENESIS COLLECTION</w:t>
      </w:r>
      <w:r>
        <w:rPr>
          <w:rFonts w:ascii="Helvetica Neue" w:hAnsi="Helvetica Neue" w:cs="Helvetica Neue"/>
          <w:sz w:val="52"/>
          <w:sz-cs w:val="52"/>
          <w:spacing w:val="0"/>
          <w:color w:val="FFFFFF"/>
        </w:rPr>
        <w:t xml:space="preserve"/>
      </w:r>
    </w:p>
    <w:p>
      <w:pPr>
        <w:spacing w:after="383"/>
      </w:pPr>
      <w:r>
        <w:rPr>
          <w:rFonts w:ascii="Helvetica Neue" w:hAnsi="Helvetica Neue" w:cs="Helvetica Neue"/>
          <w:sz w:val="36"/>
          <w:sz-cs w:val="36"/>
          <w:spacing w:val="0"/>
          <w:color w:val="570097"/>
        </w:rPr>
        <w:t xml:space="preserve">THE GENESIS SIX: FOUNDING BLOODLINES</w:t>
      </w:r>
    </w:p>
    <w:p>
      <w:pPr>
        <w:spacing w:after="383"/>
      </w:pPr>
      <w:r>
        <w:rPr>
          <w:rFonts w:ascii="Helvetica Neue" w:hAnsi="Helvetica Neue" w:cs="Helvetica Neue"/>
          <w:sz w:val="29"/>
          <w:sz-cs w:val="29"/>
          <w:spacing w:val="0"/>
          <w:color w:val="2A3140"/>
        </w:rPr>
        <w:t xml:space="preserve">KIN comes in six foundational archetypes --- each one a different expression of the same powerful intelligence, tuned to a distinct domain of human need. These are not cosmetic variations. These are purpose-built configurations: different model weights, different memory structures, different workflow automations.</w:t>
      </w:r>
    </w:p>
    <w:p>
      <w:pPr>
        <w:spacing w:after="383"/>
      </w:pPr>
      <w:r>
        <w:rPr>
          <w:rFonts w:ascii="Helvetica Neue" w:hAnsi="Helvetica Neue" w:cs="Helvetica Neue"/>
          <w:sz w:val="29"/>
          <w:sz-cs w:val="29"/>
          <w:spacing w:val="0"/>
          <w:color w:val="2A3140"/>
        </w:rPr>
        <w:t xml:space="preserve">Only these six bloodlines will ever exist as Genesis. Every future KIN descends from them. The Genesis collection is permanent, finite, and non-reproducible.</w:t>
      </w:r>
    </w:p>
    <w:p>
      <w:pPr/>
      <w:r>
        <w:rPr>
          <w:rFonts w:ascii="Helvetica Neue" w:hAnsi="Helvetica Neue" w:cs="Helvetica Neue"/>
          <w:sz w:val="24"/>
          <w:sz-cs w:val="24"/>
          <w:spacing w:val="0"/>
          <w:color w:val="2A3140"/>
        </w:rPr>
        <w:t xml:space="preserve"/>
      </w:r>
      <w:r>
        <w:rPr>
          <w:rFonts w:ascii="Helvetica Neue" w:hAnsi="Helvetica Neue" w:cs="Helvetica Neue"/>
          <w:sz w:val="24"/>
          <w:sz-cs w:val="24"/>
          <w:spacing w:val="0"/>
          <w:color w:val="2A3140"/>
        </w:rPr>
        <w:t xml:space="preserve"/>
      </w:r>
    </w:p>
    <w:p>
      <w:pPr>
        <w:spacing w:after="100"/>
      </w:pPr>
      <w:r>
        <w:rPr>
          <w:rFonts w:ascii="Helvetica Neue" w:hAnsi="Helvetica Neue" w:cs="Helvetica Neue"/>
          <w:sz w:val="37"/>
          <w:sz-cs w:val="37"/>
          <w:spacing w:val="0"/>
          <w:color w:val="570097"/>
        </w:rPr>
        <w:t xml:space="preserve">MISCHIEF</w:t>
      </w:r>
      <w:r>
        <w:rPr>
          <w:rFonts w:ascii="Helvetica Neue" w:hAnsi="Helvetica Neue" w:cs="Helvetica Neue"/>
          <w:sz w:val="37"/>
          <w:sz-cs w:val="37"/>
          <w:spacing w:val="0"/>
          <w:color w:val="570097"/>
        </w:rPr>
        <w:t xml:space="preserve"/>
      </w:r>
    </w:p>
    <w:p>
      <w:pPr/>
      <w:r>
        <w:rPr>
          <w:rFonts w:ascii="Helvetica Neue" w:hAnsi="Helvetica Neue" w:cs="Helvetica Neue"/>
          <w:sz w:val="24"/>
          <w:sz-cs w:val="24"/>
          <w:spacing w:val="0"/>
          <w:color w:val="E42B87"/>
        </w:rPr>
        <w:t xml:space="preserve">GLITCH PUP | THE FAMILY COMPANION</w:t>
      </w:r>
      <w:r>
        <w:rPr>
          <w:rFonts w:ascii="Helvetica Neue" w:hAnsi="Helvetica Neue" w:cs="Helvetica Neue"/>
          <w:sz w:val="24"/>
          <w:sz-cs w:val="24"/>
          <w:spacing w:val="0"/>
          <w:color w:val="E42B87"/>
        </w:rPr>
        <w:t xml:space="preserve"/>
      </w:r>
    </w:p>
    <w:p>
      <w:pPr/>
      <w:r>
        <w:rPr>
          <w:rFonts w:ascii="Helvetica Neue" w:hAnsi="Helvetica Neue" w:cs="Helvetica Neue"/>
          <w:sz w:val="26"/>
          <w:sz-cs w:val="26"/>
          <w:spacing w:val="0"/>
          <w:color w:val="2A3140"/>
        </w:rPr>
        <w:t xml:space="preserve">Bespoke bedtime stories, family calendar management, personal brand, social content</w:t>
      </w:r>
      <w:r>
        <w:rPr>
          <w:rFonts w:ascii="Helvetica Neue" w:hAnsi="Helvetica Neue" w:cs="Helvetica Neue"/>
          <w:sz w:val="26"/>
          <w:sz-cs w:val="26"/>
          <w:spacing w:val="0"/>
          <w:color w:val="2A3140"/>
        </w:rPr>
        <w:t xml:space="preserve"/>
      </w:r>
    </w:p>
    <w:p>
      <w:pPr/>
      <w:r>
        <w:rPr>
          <w:rFonts w:ascii="Helvetica Neue" w:hAnsi="Helvetica Neue" w:cs="Helvetica Neue"/>
          <w:sz w:val="24"/>
          <w:sz-cs w:val="24"/>
          <w:spacing w:val="0"/>
          <w:color w:val="2A3140"/>
        </w:rPr>
        <w:t xml:space="preserve"/>
      </w:r>
      <w:r>
        <w:rPr>
          <w:rFonts w:ascii="Helvetica Neue" w:hAnsi="Helvetica Neue" w:cs="Helvetica Neue"/>
          <w:sz w:val="24"/>
          <w:sz-cs w:val="24"/>
          <w:spacing w:val="0"/>
          <w:color w:val="2A3140"/>
        </w:rPr>
        <w:t xml:space="preserve"/>
      </w:r>
    </w:p>
    <w:p>
      <w:pPr>
        <w:spacing w:after="100"/>
      </w:pPr>
      <w:r>
        <w:rPr>
          <w:rFonts w:ascii="Helvetica Neue" w:hAnsi="Helvetica Neue" w:cs="Helvetica Neue"/>
          <w:sz w:val="37"/>
          <w:sz-cs w:val="37"/>
          <w:spacing w:val="0"/>
          <w:color w:val="570097"/>
        </w:rPr>
        <w:t xml:space="preserve">VORTEX</w:t>
      </w:r>
      <w:r>
        <w:rPr>
          <w:rFonts w:ascii="Helvetica Neue" w:hAnsi="Helvetica Neue" w:cs="Helvetica Neue"/>
          <w:sz w:val="37"/>
          <w:sz-cs w:val="37"/>
          <w:spacing w:val="0"/>
          <w:color w:val="570097"/>
        </w:rPr>
        <w:t xml:space="preserve"/>
      </w:r>
    </w:p>
    <w:p>
      <w:pPr/>
      <w:r>
        <w:rPr>
          <w:rFonts w:ascii="Helvetica Neue" w:hAnsi="Helvetica Neue" w:cs="Helvetica Neue"/>
          <w:sz w:val="24"/>
          <w:sz-cs w:val="24"/>
          <w:spacing w:val="0"/>
          <w:color w:val="E42B87"/>
        </w:rPr>
        <w:t xml:space="preserve">TEAL DRAGON | THE CMO</w:t>
      </w:r>
      <w:r>
        <w:rPr>
          <w:rFonts w:ascii="Helvetica Neue" w:hAnsi="Helvetica Neue" w:cs="Helvetica Neue"/>
          <w:sz w:val="24"/>
          <w:sz-cs w:val="24"/>
          <w:spacing w:val="0"/>
          <w:color w:val="E42B87"/>
        </w:rPr>
        <w:t xml:space="preserve"/>
      </w:r>
    </w:p>
    <w:p>
      <w:pPr/>
      <w:r>
        <w:rPr>
          <w:rFonts w:ascii="Helvetica Neue" w:hAnsi="Helvetica Neue" w:cs="Helvetica Neue"/>
          <w:sz w:val="26"/>
          <w:sz-cs w:val="26"/>
          <w:spacing w:val="0"/>
          <w:color w:val="2A3140"/>
        </w:rPr>
        <w:t xml:space="preserve">24/7 content generation, multi-platform scheduling, brand voice, analytics</w:t>
      </w:r>
      <w:r>
        <w:rPr>
          <w:rFonts w:ascii="Helvetica Neue" w:hAnsi="Helvetica Neue" w:cs="Helvetica Neue"/>
          <w:sz w:val="26"/>
          <w:sz-cs w:val="26"/>
          <w:spacing w:val="0"/>
          <w:color w:val="2A3140"/>
        </w:rPr>
        <w:t xml:space="preserve"/>
      </w:r>
    </w:p>
    <w:p>
      <w:pPr/>
      <w:r>
        <w:rPr>
          <w:rFonts w:ascii="Helvetica Neue" w:hAnsi="Helvetica Neue" w:cs="Helvetica Neue"/>
          <w:sz w:val="24"/>
          <w:sz-cs w:val="24"/>
          <w:spacing w:val="0"/>
          <w:color w:val="2A3140"/>
        </w:rPr>
        <w:t xml:space="preserve"/>
      </w:r>
      <w:r>
        <w:rPr>
          <w:rFonts w:ascii="Helvetica Neue" w:hAnsi="Helvetica Neue" w:cs="Helvetica Neue"/>
          <w:sz w:val="24"/>
          <w:sz-cs w:val="24"/>
          <w:spacing w:val="0"/>
          <w:color w:val="2A3140"/>
        </w:rPr>
        <w:t xml:space="preserve"/>
      </w:r>
    </w:p>
    <w:p>
      <w:pPr>
        <w:spacing w:after="100"/>
      </w:pPr>
      <w:r>
        <w:rPr>
          <w:rFonts w:ascii="Helvetica Neue" w:hAnsi="Helvetica Neue" w:cs="Helvetica Neue"/>
          <w:sz w:val="37"/>
          <w:sz-cs w:val="37"/>
          <w:spacing w:val="0"/>
          <w:color w:val="570097"/>
        </w:rPr>
        <w:t xml:space="preserve">FORGE</w:t>
      </w:r>
      <w:r>
        <w:rPr>
          <w:rFonts w:ascii="Helvetica Neue" w:hAnsi="Helvetica Neue" w:cs="Helvetica Neue"/>
          <w:sz w:val="37"/>
          <w:sz-cs w:val="37"/>
          <w:spacing w:val="0"/>
          <w:color w:val="570097"/>
        </w:rPr>
        <w:t xml:space="preserve"/>
      </w:r>
    </w:p>
    <w:p>
      <w:pPr/>
      <w:r>
        <w:rPr>
          <w:rFonts w:ascii="Helvetica Neue" w:hAnsi="Helvetica Neue" w:cs="Helvetica Neue"/>
          <w:sz w:val="24"/>
          <w:sz-cs w:val="24"/>
          <w:spacing w:val="0"/>
          <w:color w:val="E42B87"/>
        </w:rPr>
        <w:t xml:space="preserve">CYBER UNICORN | THE DEVELOPER</w:t>
      </w:r>
      <w:r>
        <w:rPr>
          <w:rFonts w:ascii="Helvetica Neue" w:hAnsi="Helvetica Neue" w:cs="Helvetica Neue"/>
          <w:sz w:val="24"/>
          <w:sz-cs w:val="24"/>
          <w:spacing w:val="0"/>
          <w:color w:val="E42B87"/>
        </w:rPr>
        <w:t xml:space="preserve"/>
      </w:r>
    </w:p>
    <w:p>
      <w:pPr/>
      <w:r>
        <w:rPr>
          <w:rFonts w:ascii="Helvetica Neue" w:hAnsi="Helvetica Neue" w:cs="Helvetica Neue"/>
          <w:sz w:val="26"/>
          <w:sz-cs w:val="26"/>
          <w:spacing w:val="0"/>
          <w:color w:val="2A3140"/>
        </w:rPr>
        <w:t xml:space="preserve">Code debugging, project architecture, documentation, custom automation</w:t>
      </w:r>
      <w:r>
        <w:rPr>
          <w:rFonts w:ascii="Helvetica Neue" w:hAnsi="Helvetica Neue" w:cs="Helvetica Neue"/>
          <w:sz w:val="26"/>
          <w:sz-cs w:val="26"/>
          <w:spacing w:val="0"/>
          <w:color w:val="2A3140"/>
        </w:rPr>
        <w:t xml:space="preserve"/>
      </w:r>
    </w:p>
    <w:p>
      <w:pPr/>
      <w:r>
        <w:rPr>
          <w:rFonts w:ascii="Helvetica Neue" w:hAnsi="Helvetica Neue" w:cs="Helvetica Neue"/>
          <w:sz w:val="24"/>
          <w:sz-cs w:val="24"/>
          <w:spacing w:val="0"/>
          <w:color w:val="2A3140"/>
        </w:rPr>
        <w:t xml:space="preserve"/>
      </w:r>
      <w:r>
        <w:rPr>
          <w:rFonts w:ascii="Helvetica Neue" w:hAnsi="Helvetica Neue" w:cs="Helvetica Neue"/>
          <w:sz w:val="24"/>
          <w:sz-cs w:val="24"/>
          <w:spacing w:val="0"/>
          <w:color w:val="2A3140"/>
        </w:rPr>
        <w:t xml:space="preserve"/>
      </w:r>
    </w:p>
    <w:p>
      <w:pPr>
        <w:spacing w:after="100"/>
      </w:pPr>
      <w:r>
        <w:rPr>
          <w:rFonts w:ascii="Helvetica Neue" w:hAnsi="Helvetica Neue" w:cs="Helvetica Neue"/>
          <w:sz w:val="37"/>
          <w:sz-cs w:val="37"/>
          <w:spacing w:val="0"/>
          <w:color w:val="570097"/>
        </w:rPr>
        <w:t xml:space="preserve">AETHER</w:t>
      </w:r>
      <w:r>
        <w:rPr>
          <w:rFonts w:ascii="Helvetica Neue" w:hAnsi="Helvetica Neue" w:cs="Helvetica Neue"/>
          <w:sz w:val="37"/>
          <w:sz-cs w:val="37"/>
          <w:spacing w:val="0"/>
          <w:color w:val="570097"/>
        </w:rPr>
        <w:t xml:space="preserve"/>
      </w:r>
    </w:p>
    <w:p>
      <w:pPr/>
      <w:r>
        <w:rPr>
          <w:rFonts w:ascii="Helvetica Neue" w:hAnsi="Helvetica Neue" w:cs="Helvetica Neue"/>
          <w:sz w:val="24"/>
          <w:sz-cs w:val="24"/>
          <w:spacing w:val="0"/>
          <w:color w:val="E42B87"/>
        </w:rPr>
        <w:t xml:space="preserve">FROST APE | THE STORYTELLER</w:t>
      </w:r>
      <w:r>
        <w:rPr>
          <w:rFonts w:ascii="Helvetica Neue" w:hAnsi="Helvetica Neue" w:cs="Helvetica Neue"/>
          <w:sz w:val="24"/>
          <w:sz-cs w:val="24"/>
          <w:spacing w:val="0"/>
          <w:color w:val="E42B87"/>
        </w:rPr>
        <w:t xml:space="preserve"/>
      </w:r>
    </w:p>
    <w:p>
      <w:pPr/>
      <w:r>
        <w:rPr>
          <w:rFonts w:ascii="Helvetica Neue" w:hAnsi="Helvetica Neue" w:cs="Helvetica Neue"/>
          <w:sz w:val="26"/>
          <w:sz-cs w:val="26"/>
          <w:spacing w:val="0"/>
          <w:color w:val="2A3140"/>
        </w:rPr>
        <w:t xml:space="preserve">Scripts, newsletters, books, marketing copy, creative direction</w:t>
      </w:r>
      <w:r>
        <w:rPr>
          <w:rFonts w:ascii="Helvetica Neue" w:hAnsi="Helvetica Neue" w:cs="Helvetica Neue"/>
          <w:sz w:val="26"/>
          <w:sz-cs w:val="26"/>
          <w:spacing w:val="0"/>
          <w:color w:val="2A3140"/>
        </w:rPr>
        <w:t xml:space="preserve"/>
      </w:r>
    </w:p>
    <w:p>
      <w:pPr/>
      <w:r>
        <w:rPr>
          <w:rFonts w:ascii="Helvetica Neue" w:hAnsi="Helvetica Neue" w:cs="Helvetica Neue"/>
          <w:sz w:val="24"/>
          <w:sz-cs w:val="24"/>
          <w:spacing w:val="0"/>
          <w:color w:val="2A3140"/>
        </w:rPr>
        <w:t xml:space="preserve"/>
      </w:r>
      <w:r>
        <w:rPr>
          <w:rFonts w:ascii="Helvetica Neue" w:hAnsi="Helvetica Neue" w:cs="Helvetica Neue"/>
          <w:sz w:val="24"/>
          <w:sz-cs w:val="24"/>
          <w:spacing w:val="0"/>
          <w:color w:val="2A3140"/>
        </w:rPr>
        <w:t xml:space="preserve"/>
      </w:r>
    </w:p>
    <w:p>
      <w:pPr>
        <w:spacing w:after="100"/>
      </w:pPr>
      <w:r>
        <w:rPr>
          <w:rFonts w:ascii="Helvetica Neue" w:hAnsi="Helvetica Neue" w:cs="Helvetica Neue"/>
          <w:sz w:val="37"/>
          <w:sz-cs w:val="37"/>
          <w:spacing w:val="0"/>
          <w:color w:val="570097"/>
        </w:rPr>
        <w:t xml:space="preserve">CATALYST</w:t>
      </w:r>
      <w:r>
        <w:rPr>
          <w:rFonts w:ascii="Helvetica Neue" w:hAnsi="Helvetica Neue" w:cs="Helvetica Neue"/>
          <w:sz w:val="37"/>
          <w:sz-cs w:val="37"/>
          <w:spacing w:val="0"/>
          <w:color w:val="570097"/>
        </w:rPr>
        <w:t xml:space="preserve"/>
      </w:r>
    </w:p>
    <w:p>
      <w:pPr/>
      <w:r>
        <w:rPr>
          <w:rFonts w:ascii="Helvetica Neue" w:hAnsi="Helvetica Neue" w:cs="Helvetica Neue"/>
          <w:sz w:val="24"/>
          <w:sz-cs w:val="24"/>
          <w:spacing w:val="0"/>
          <w:color w:val="E42B87"/>
        </w:rPr>
        <w:t xml:space="preserve">COSMIC BLOB | THE WEALTH COACH</w:t>
      </w:r>
      <w:r>
        <w:rPr>
          <w:rFonts w:ascii="Helvetica Neue" w:hAnsi="Helvetica Neue" w:cs="Helvetica Neue"/>
          <w:sz w:val="24"/>
          <w:sz-cs w:val="24"/>
          <w:spacing w:val="0"/>
          <w:color w:val="E42B87"/>
        </w:rPr>
        <w:t xml:space="preserve"/>
      </w:r>
    </w:p>
    <w:p>
      <w:pPr/>
      <w:r>
        <w:rPr>
          <w:rFonts w:ascii="Helvetica Neue" w:hAnsi="Helvetica Neue" w:cs="Helvetica Neue"/>
          <w:sz w:val="26"/>
          <w:sz-cs w:val="26"/>
          <w:spacing w:val="0"/>
          <w:color w:val="2A3140"/>
        </w:rPr>
        <w:t xml:space="preserve">Market data, investment tracking, habit automation, financial systems</w:t>
      </w:r>
      <w:r>
        <w:rPr>
          <w:rFonts w:ascii="Helvetica Neue" w:hAnsi="Helvetica Neue" w:cs="Helvetica Neue"/>
          <w:sz w:val="26"/>
          <w:sz-cs w:val="26"/>
          <w:spacing w:val="0"/>
          <w:color w:val="2A3140"/>
        </w:rPr>
        <w:t xml:space="preserve"/>
      </w:r>
    </w:p>
    <w:p>
      <w:pPr/>
      <w:r>
        <w:rPr>
          <w:rFonts w:ascii="Helvetica Neue" w:hAnsi="Helvetica Neue" w:cs="Helvetica Neue"/>
          <w:sz w:val="24"/>
          <w:sz-cs w:val="24"/>
          <w:spacing w:val="0"/>
          <w:color w:val="2A3140"/>
        </w:rPr>
        <w:t xml:space="preserve"/>
      </w:r>
      <w:r>
        <w:rPr>
          <w:rFonts w:ascii="Helvetica Neue" w:hAnsi="Helvetica Neue" w:cs="Helvetica Neue"/>
          <w:sz w:val="24"/>
          <w:sz-cs w:val="24"/>
          <w:spacing w:val="0"/>
          <w:color w:val="2A3140"/>
        </w:rPr>
        <w:t xml:space="preserve"/>
      </w:r>
    </w:p>
    <w:p>
      <w:pPr>
        <w:spacing w:after="100"/>
      </w:pPr>
      <w:r>
        <w:rPr>
          <w:rFonts w:ascii="Helvetica Neue" w:hAnsi="Helvetica Neue" w:cs="Helvetica Neue"/>
          <w:sz w:val="37"/>
          <w:sz-cs w:val="37"/>
          <w:spacing w:val="0"/>
          <w:color w:val="570097"/>
        </w:rPr>
        <w:t xml:space="preserve">CIPHER</w:t>
      </w:r>
      <w:r>
        <w:rPr>
          <w:rFonts w:ascii="Helvetica Neue" w:hAnsi="Helvetica Neue" w:cs="Helvetica Neue"/>
          <w:sz w:val="37"/>
          <w:sz-cs w:val="37"/>
          <w:spacing w:val="0"/>
          <w:color w:val="570097"/>
        </w:rPr>
        <w:t xml:space="preserve"/>
      </w:r>
    </w:p>
    <w:p>
      <w:pPr/>
      <w:r>
        <w:rPr>
          <w:rFonts w:ascii="Helvetica Neue" w:hAnsi="Helvetica Neue" w:cs="Helvetica Neue"/>
          <w:sz w:val="24"/>
          <w:sz-cs w:val="24"/>
          <w:spacing w:val="0"/>
          <w:color w:val="E42B87"/>
        </w:rPr>
        <w:t xml:space="preserve">CODE KRAKEN | THE FRONTEND ARCHITECT</w:t>
      </w:r>
      <w:r>
        <w:rPr>
          <w:rFonts w:ascii="Helvetica Neue" w:hAnsi="Helvetica Neue" w:cs="Helvetica Neue"/>
          <w:sz w:val="24"/>
          <w:sz-cs w:val="24"/>
          <w:spacing w:val="0"/>
          <w:color w:val="E42B87"/>
        </w:rPr>
        <w:t xml:space="preserve"/>
      </w:r>
    </w:p>
    <w:p>
      <w:pPr/>
      <w:r>
        <w:rPr>
          <w:rFonts w:ascii="Helvetica Neue" w:hAnsi="Helvetica Neue" w:cs="Helvetica Neue"/>
          <w:sz w:val="26"/>
          <w:sz-cs w:val="26"/>
          <w:spacing w:val="0"/>
          <w:color w:val="2A3140"/>
        </w:rPr>
        <w:t xml:space="preserve">Immersive web experiences, UI/UX, creative technology, visual systems</w:t>
      </w:r>
      <w:r>
        <w:rPr>
          <w:rFonts w:ascii="Helvetica Neue" w:hAnsi="Helvetica Neue" w:cs="Helvetica Neue"/>
          <w:sz w:val="26"/>
          <w:sz-cs w:val="26"/>
          <w:spacing w:val="0"/>
          <w:color w:val="2A3140"/>
        </w:rPr>
        <w:t xml:space="preserve"/>
      </w:r>
    </w:p>
    <w:p>
      <w:pPr>
        <w:spacing w:after="383"/>
      </w:pPr>
      <w:r>
        <w:rPr>
          <w:rFonts w:ascii="Helvetica Neue" w:hAnsi="Helvetica Neue" w:cs="Helvetica Neue"/>
          <w:sz w:val="36"/>
          <w:sz-cs w:val="36"/>
          <w:spacing w:val="0"/>
          <w:color w:val="570097"/>
        </w:rPr>
        <w:t xml:space="preserve">GENESIS NFT: TRUE OWNERSHIP, REAL REWARDS</w:t>
      </w:r>
    </w:p>
    <w:p>
      <w:pPr>
        <w:spacing w:after="383"/>
      </w:pPr>
      <w:r>
        <w:rPr>
          <w:rFonts w:ascii="Helvetica Neue" w:hAnsi="Helvetica Neue" w:cs="Helvetica Neue"/>
          <w:sz w:val="29"/>
          <w:sz-cs w:val="29"/>
          <w:spacing w:val="0"/>
          <w:color w:val="2A3140"/>
        </w:rPr>
        <w:t xml:space="preserve">The Genesis mint is 60 NFTs --- total. Ever. Distributed across three tiers:</w:t>
      </w:r>
    </w:p>
    <w:p>
      <w:pPr/>
      <w:r>
        <w:rPr>
          <w:rFonts w:ascii="Helvetica Neue" w:hAnsi="Helvetica Neue" w:cs="Helvetica Neue"/>
          <w:sz w:val="26"/>
          <w:sz-cs w:val="26"/>
          <w:spacing w:val="0"/>
          <w:color w:val="FFFFFF"/>
        </w:rPr>
        <w:t xml:space="preserve">Tier</w:t>
      </w:r>
    </w:p>
    <w:p>
      <w:pPr/>
      <w:r>
        <w:rPr>
          <w:rFonts w:ascii="Helvetica Neue" w:hAnsi="Helvetica Neue" w:cs="Helvetica Neue"/>
          <w:sz w:val="26"/>
          <w:sz-cs w:val="26"/>
          <w:spacing w:val="0"/>
          <w:color w:val="FFFFFF"/>
        </w:rPr>
        <w:t xml:space="preserve">Mint Price</w:t>
      </w:r>
    </w:p>
    <w:p>
      <w:pPr/>
      <w:r>
        <w:rPr>
          <w:rFonts w:ascii="Helvetica Neue" w:hAnsi="Helvetica Neue" w:cs="Helvetica Neue"/>
          <w:sz w:val="26"/>
          <w:sz-cs w:val="26"/>
          <w:spacing w:val="0"/>
          <w:color w:val="FFFFFF"/>
        </w:rPr>
        <w:t xml:space="preserve">Available</w:t>
      </w:r>
    </w:p>
    <w:p>
      <w:pPr/>
      <w:r>
        <w:rPr>
          <w:rFonts w:ascii="Helvetica Neue" w:hAnsi="Helvetica Neue" w:cs="Helvetica Neue"/>
          <w:sz w:val="26"/>
          <w:sz-cs w:val="26"/>
          <w:spacing w:val="0"/>
          <w:color w:val="FFFFFF"/>
        </w:rPr>
        <w:t xml:space="preserve">Service Included</w:t>
      </w:r>
    </w:p>
    <w:p>
      <w:pPr/>
      <w:r>
        <w:rPr>
          <w:rFonts w:ascii="Helvetica Neue" w:hAnsi="Helvetica Neue" w:cs="Helvetica Neue"/>
          <w:sz w:val="26"/>
          <w:sz-cs w:val="26"/>
          <w:spacing w:val="0"/>
          <w:color w:val="FFFFFF"/>
        </w:rPr>
        <w:t xml:space="preserve">Lifetime Discount</w:t>
      </w:r>
    </w:p>
    <w:p>
      <w:pPr/>
      <w:r>
        <w:rPr>
          <w:rFonts w:ascii="Helvetica Neue" w:hAnsi="Helvetica Neue" w:cs="Helvetica Neue"/>
          <w:sz w:val="26"/>
          <w:sz-cs w:val="26"/>
          <w:spacing w:val="0"/>
          <w:color w:val="FFFFFF"/>
        </w:rPr>
        <w:t xml:space="preserve">SOL Rewards</w:t>
      </w:r>
    </w:p>
    <w:p>
      <w:pPr/>
      <w:r>
        <w:rPr>
          <w:rFonts w:ascii="Helvetica Neue" w:hAnsi="Helvetica Neue" w:cs="Helvetica Neue"/>
          <w:sz w:val="26"/>
          <w:sz-cs w:val="26"/>
          <w:spacing w:val="0"/>
          <w:color w:val="2A3140"/>
        </w:rPr>
        <w:t xml:space="preserve">Egg</w:t>
      </w:r>
    </w:p>
    <w:p>
      <w:pPr/>
      <w:r>
        <w:rPr>
          <w:rFonts w:ascii="Helvetica Neue" w:hAnsi="Helvetica Neue" w:cs="Helvetica Neue"/>
          <w:sz w:val="26"/>
          <w:sz-cs w:val="26"/>
          <w:spacing w:val="0"/>
          <w:color w:val="2A3140"/>
        </w:rPr>
        <w:t xml:space="preserve">2.5 SOL</w:t>
      </w:r>
    </w:p>
    <w:p>
      <w:pPr/>
      <w:r>
        <w:rPr>
          <w:rFonts w:ascii="Helvetica Neue" w:hAnsi="Helvetica Neue" w:cs="Helvetica Neue"/>
          <w:sz w:val="26"/>
          <w:sz-cs w:val="26"/>
          <w:spacing w:val="0"/>
          <w:color w:val="2A3140"/>
        </w:rPr>
        <w:t xml:space="preserve">20</w:t>
      </w:r>
    </w:p>
    <w:p>
      <w:pPr/>
      <w:r>
        <w:rPr>
          <w:rFonts w:ascii="Helvetica Neue" w:hAnsi="Helvetica Neue" w:cs="Helvetica Neue"/>
          <w:sz w:val="26"/>
          <w:sz-cs w:val="26"/>
          <w:spacing w:val="0"/>
          <w:color w:val="2A3140"/>
        </w:rPr>
        <w:t xml:space="preserve">1 Month Hatchling + Supermemory Pro</w:t>
      </w:r>
    </w:p>
    <w:p>
      <w:pPr/>
      <w:r>
        <w:rPr>
          <w:rFonts w:ascii="Helvetica Neue" w:hAnsi="Helvetica Neue" w:cs="Helvetica Neue"/>
          <w:sz w:val="26"/>
          <w:sz-cs w:val="26"/>
          <w:spacing w:val="0"/>
          <w:color w:val="2A3140"/>
        </w:rPr>
        <w:t xml:space="preserve">25% forever</w:t>
      </w:r>
    </w:p>
    <w:p>
      <w:pPr/>
      <w:r>
        <w:rPr>
          <w:rFonts w:ascii="Helvetica Neue" w:hAnsi="Helvetica Neue" w:cs="Helvetica Neue"/>
          <w:sz w:val="26"/>
          <w:sz-cs w:val="26"/>
          <w:spacing w:val="0"/>
          <w:color w:val="2A3140"/>
        </w:rPr>
        <w:t xml:space="preserve">1% lifetime</w:t>
      </w:r>
    </w:p>
    <w:p>
      <w:pPr/>
      <w:r>
        <w:rPr>
          <w:rFonts w:ascii="Helvetica Neue" w:hAnsi="Helvetica Neue" w:cs="Helvetica Neue"/>
          <w:sz w:val="26"/>
          <w:sz-cs w:val="26"/>
          <w:spacing w:val="0"/>
          <w:color w:val="2A3140"/>
        </w:rPr>
        <w:t xml:space="preserve">Hatchling</w:t>
      </w:r>
    </w:p>
    <w:p>
      <w:pPr/>
      <w:r>
        <w:rPr>
          <w:rFonts w:ascii="Helvetica Neue" w:hAnsi="Helvetica Neue" w:cs="Helvetica Neue"/>
          <w:sz w:val="26"/>
          <w:sz-cs w:val="26"/>
          <w:spacing w:val="0"/>
          <w:color w:val="2A3140"/>
        </w:rPr>
        <w:t xml:space="preserve">5.3 SOL</w:t>
      </w:r>
    </w:p>
    <w:p>
      <w:pPr/>
      <w:r>
        <w:rPr>
          <w:rFonts w:ascii="Helvetica Neue" w:hAnsi="Helvetica Neue" w:cs="Helvetica Neue"/>
          <w:sz w:val="26"/>
          <w:sz-cs w:val="26"/>
          <w:spacing w:val="0"/>
          <w:color w:val="2A3140"/>
        </w:rPr>
        <w:t xml:space="preserve">20</w:t>
      </w:r>
    </w:p>
    <w:p>
      <w:pPr/>
      <w:r>
        <w:rPr>
          <w:rFonts w:ascii="Helvetica Neue" w:hAnsi="Helvetica Neue" w:cs="Helvetica Neue"/>
          <w:sz w:val="26"/>
          <w:sz-cs w:val="26"/>
          <w:spacing w:val="0"/>
          <w:color w:val="2A3140"/>
        </w:rPr>
        <w:t xml:space="preserve">3 Months Hatchling + Supermemory Pro</w:t>
      </w:r>
    </w:p>
    <w:p>
      <w:pPr/>
      <w:r>
        <w:rPr>
          <w:rFonts w:ascii="Helvetica Neue" w:hAnsi="Helvetica Neue" w:cs="Helvetica Neue"/>
          <w:sz w:val="26"/>
          <w:sz-cs w:val="26"/>
          <w:spacing w:val="0"/>
          <w:color w:val="2A3140"/>
        </w:rPr>
        <w:t xml:space="preserve">25% forever</w:t>
      </w:r>
    </w:p>
    <w:p>
      <w:pPr/>
      <w:r>
        <w:rPr>
          <w:rFonts w:ascii="Helvetica Neue" w:hAnsi="Helvetica Neue" w:cs="Helvetica Neue"/>
          <w:sz w:val="26"/>
          <w:sz-cs w:val="26"/>
          <w:spacing w:val="0"/>
          <w:color w:val="2A3140"/>
        </w:rPr>
        <w:t xml:space="preserve">2% lifetime</w:t>
      </w:r>
    </w:p>
    <w:p>
      <w:pPr/>
      <w:r>
        <w:rPr>
          <w:rFonts w:ascii="Helvetica Neue" w:hAnsi="Helvetica Neue" w:cs="Helvetica Neue"/>
          <w:sz w:val="26"/>
          <w:sz-cs w:val="26"/>
          <w:spacing w:val="0"/>
          <w:color w:val="2A3140"/>
        </w:rPr>
        <w:t xml:space="preserve">Elder</w:t>
      </w:r>
    </w:p>
    <w:p>
      <w:pPr/>
      <w:r>
        <w:rPr>
          <w:rFonts w:ascii="Helvetica Neue" w:hAnsi="Helvetica Neue" w:cs="Helvetica Neue"/>
          <w:sz w:val="26"/>
          <w:sz-cs w:val="26"/>
          <w:spacing w:val="0"/>
          <w:color w:val="2A3140"/>
        </w:rPr>
        <w:t xml:space="preserve">8.3 SOL</w:t>
      </w:r>
    </w:p>
    <w:p>
      <w:pPr/>
      <w:r>
        <w:rPr>
          <w:rFonts w:ascii="Helvetica Neue" w:hAnsi="Helvetica Neue" w:cs="Helvetica Neue"/>
          <w:sz w:val="26"/>
          <w:sz-cs w:val="26"/>
          <w:spacing w:val="0"/>
          <w:color w:val="2A3140"/>
        </w:rPr>
        <w:t xml:space="preserve">20</w:t>
      </w:r>
    </w:p>
    <w:p>
      <w:pPr/>
      <w:r>
        <w:rPr>
          <w:rFonts w:ascii="Helvetica Neue" w:hAnsi="Helvetica Neue" w:cs="Helvetica Neue"/>
          <w:sz w:val="26"/>
          <w:sz-cs w:val="26"/>
          <w:spacing w:val="0"/>
          <w:color w:val="2A3140"/>
        </w:rPr>
        <w:t xml:space="preserve">3 Months Elder + Supermemory Pro</w:t>
      </w:r>
    </w:p>
    <w:p>
      <w:pPr/>
      <w:r>
        <w:rPr>
          <w:rFonts w:ascii="Helvetica Neue" w:hAnsi="Helvetica Neue" w:cs="Helvetica Neue"/>
          <w:sz w:val="26"/>
          <w:sz-cs w:val="26"/>
          <w:spacing w:val="0"/>
          <w:color w:val="2A3140"/>
        </w:rPr>
        <w:t xml:space="preserve">25% forever</w:t>
      </w:r>
    </w:p>
    <w:p>
      <w:pPr/>
      <w:r>
        <w:rPr>
          <w:rFonts w:ascii="Helvetica Neue" w:hAnsi="Helvetica Neue" w:cs="Helvetica Neue"/>
          <w:sz w:val="26"/>
          <w:sz-cs w:val="26"/>
          <w:spacing w:val="0"/>
          <w:color w:val="2A3140"/>
        </w:rPr>
        <w:t xml:space="preserve">3% lifetime</w:t>
      </w:r>
    </w:p>
    <w:p>
      <w:pPr>
        <w:spacing w:after="383"/>
      </w:pPr>
      <w:r>
        <w:rPr>
          <w:rFonts w:ascii="Helvetica Neue" w:hAnsi="Helvetica Neue" w:cs="Helvetica Neue"/>
          <w:sz w:val="29"/>
          <w:sz-cs w:val="29"/>
          <w:spacing w:val="0"/>
          <w:color w:val="2A3140"/>
        </w:rPr>
        <w:t xml:space="preserve">Genesis NFT holders receive:</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5% of all company net profit --- forever. Not for a vesting period. Not until a liquidity event. Forever.</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25% lifetime discount on all KR8TIV services</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Authenticated on-chain hashes tied to their KIN\'s bootstrap configuration and memory accumulation</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First access to every new product, feature, and expansion KR8TIV releases</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The right to transfer their KIN on the secondary market via a clean \$149 rebinding process</w:t>
      </w:r>
    </w:p>
    <w:p>
      <w:pPr>
        <w:spacing w:after="383"/>
      </w:pPr>
      <w:r>
        <w:rPr>
          <w:rFonts w:ascii="Helvetica Neue" w:hAnsi="Helvetica Neue" w:cs="Helvetica Neue"/>
          <w:sz w:val="29"/>
          <w:sz-cs w:val="29"/>
          <w:spacing w:val="0"/>
          <w:color w:val="2A3140"/>
        </w:rPr>
        <w:t xml:space="preserve">The Genesis collection is the only revenue-participating collection KR8TIV will ever create. Future collections are standard collectibles. Genesis is Genesis.</w:t>
      </w:r>
    </w:p>
    <w:p>
      <w:pPr/>
      <w:r>
        <w:rPr>
          <w:rFonts w:ascii="Helvetica Neue" w:hAnsi="Helvetica Neue" w:cs="Helvetica Neue"/>
          <w:sz w:val="28"/>
          <w:sz-cs w:val="28"/>
          <w:spacing w:val="0"/>
          <w:color w:val="F3595E"/>
        </w:rPr>
        <w:t xml:space="preserve">05</w:t>
      </w:r>
      <w:r>
        <w:rPr>
          <w:rFonts w:ascii="Helvetica Neue" w:hAnsi="Helvetica Neue" w:cs="Helvetica Neue"/>
          <w:sz w:val="28"/>
          <w:sz-cs w:val="28"/>
          <w:spacing w:val="0"/>
          <w:color w:val="F3595E"/>
        </w:rPr>
        <w:t xml:space="preserve"/>
      </w:r>
    </w:p>
    <w:p>
      <w:pPr/>
      <w:r>
        <w:rPr>
          <w:rFonts w:ascii="Helvetica Neue" w:hAnsi="Helvetica Neue" w:cs="Helvetica Neue"/>
          <w:sz w:val="52"/>
          <w:sz-cs w:val="52"/>
          <w:spacing w:val="0"/>
          <w:color w:val="FFFFFF"/>
        </w:rPr>
        <w:t xml:space="preserve">ENTERPRISE PRODUCT</w:t>
      </w:r>
      <w:r>
        <w:rPr>
          <w:rFonts w:ascii="Helvetica Neue" w:hAnsi="Helvetica Neue" w:cs="Helvetica Neue"/>
          <w:sz w:val="52"/>
          <w:sz-cs w:val="52"/>
          <w:spacing w:val="0"/>
          <w:color w:val="FFFFFF"/>
        </w:rPr>
        <w:t xml:space="preserve"/>
      </w:r>
    </w:p>
    <w:p>
      <w:pPr>
        <w:spacing w:after="383"/>
      </w:pPr>
      <w:r>
        <w:rPr>
          <w:rFonts w:ascii="Helvetica Neue" w:hAnsi="Helvetica Neue" w:cs="Helvetica Neue"/>
          <w:sz w:val="36"/>
          <w:sz-cs w:val="36"/>
          <w:spacing w:val="0"/>
          <w:color w:val="570097"/>
        </w:rPr>
        <w:t xml:space="preserve">KIN LINEAGE: THE COMPANY THAT NEVER FORGETS</w:t>
      </w:r>
    </w:p>
    <w:p>
      <w:pPr/>
      <w:r>
        <w:rPr>
          <w:rFonts w:ascii="Helvetica Neue" w:hAnsi="Helvetica Neue" w:cs="Helvetica Neue"/>
          <w:sz w:val="27"/>
          <w:sz-cs w:val="27"/>
          <w:spacing w:val="0"/>
          <w:color w:val="3B4350"/>
        </w:rPr>
        <w:t xml:space="preserve">***The average employee carries 3 to 7 years of institutional knowledge. When they leave, it walks out the door with them. KIN Lineage ensures it never does.***</w:t>
      </w:r>
      <w:r>
        <w:rPr>
          <w:rFonts w:ascii="Helvetica Neue" w:hAnsi="Helvetica Neue" w:cs="Helvetica Neue"/>
          <w:sz w:val="27"/>
          <w:sz-cs w:val="27"/>
          <w:spacing w:val="0"/>
          <w:color w:val="3B4350"/>
        </w:rPr>
        <w:t xml:space="preserve"/>
      </w:r>
    </w:p>
    <w:p>
      <w:pPr>
        <w:spacing w:after="383"/>
      </w:pPr>
      <w:r>
        <w:rPr>
          <w:rFonts w:ascii="Helvetica Neue" w:hAnsi="Helvetica Neue" w:cs="Helvetica Neue"/>
          <w:sz w:val="29"/>
          <w:sz-cs w:val="29"/>
          <w:spacing w:val="0"/>
          <w:color w:val="2A3140"/>
        </w:rPr>
        <w:t xml:space="preserve">KIN Lineage is the enterprise expression of the KIN platform. Where KIN Personal is built around a person, KIN Lineage is built around an organization --- its culture, its processes, its brand voice, its customer relationships, and its accumulated operational intelligence.</w:t>
      </w:r>
    </w:p>
    <w:p>
      <w:pPr>
        <w:spacing w:after="383"/>
      </w:pPr>
      <w:r>
        <w:rPr>
          <w:rFonts w:ascii="Helvetica Neue" w:hAnsi="Helvetica Neue" w:cs="Helvetica Neue"/>
          <w:sz w:val="29"/>
          <w:sz-cs w:val="29"/>
          <w:spacing w:val="0"/>
          <w:color w:val="2A3140"/>
        </w:rPr>
        <w:t xml:space="preserve">KIN Lineage is not a knowledge base. It is not a wiki. It is not an onboarding manual. It is a living AI entity that embodies your company --- and gets smarter, more capable, and more valuable every single day it operates.</w:t>
      </w:r>
    </w:p>
    <w:p>
      <w:pPr>
        <w:spacing w:after="383"/>
      </w:pPr>
      <w:r>
        <w:rPr>
          <w:rFonts w:ascii="Helvetica Neue" w:hAnsi="Helvetica Neue" w:cs="Helvetica Neue"/>
          <w:sz w:val="36"/>
          <w:sz-cs w:val="36"/>
          <w:spacing w:val="0"/>
          <w:color w:val="570097"/>
        </w:rPr>
        <w:t xml:space="preserve">THE PROBLEM KIN LINEAGE SOLVES</w:t>
      </w:r>
    </w:p>
    <w:p>
      <w:pPr>
        <w:spacing w:after="383"/>
      </w:pPr>
      <w:r>
        <w:rPr>
          <w:rFonts w:ascii="Helvetica Neue" w:hAnsi="Helvetica Neue" w:cs="Helvetica Neue"/>
          <w:sz w:val="29"/>
          <w:sz-cs w:val="29"/>
          <w:spacing w:val="0"/>
          <w:color w:val="2A3140"/>
        </w:rPr>
        <w:t xml:space="preserve">Organizational knowledge loss is one of the most expensive, least visible problems in corporate operations. Consider:</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The Society for Human Resource Management estimates the average cost of replacing an employee at 50-200% of their annual salary</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According to Gartner, knowledge workers spend an average of 2.5 hours per day searching for information they already have --- or reconstructing knowledge that left with a former colleague</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Brand voice, customer relationship context, and institutional SOPs are almost never systematically captured --- they exist in the minds of long-tenured employees</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Every new hire re-learns what the last hire already knew --- a compounding cost invisible in most P&amp;L statements</w:t>
      </w:r>
    </w:p>
    <w:p>
      <w:pPr>
        <w:spacing w:after="383"/>
      </w:pPr>
      <w:r>
        <w:rPr>
          <w:rFonts w:ascii="Helvetica Neue" w:hAnsi="Helvetica Neue" w:cs="Helvetica Neue"/>
          <w:sz w:val="29"/>
          <w:sz-cs w:val="29"/>
          <w:spacing w:val="0"/>
          <w:color w:val="2A3140"/>
        </w:rPr>
        <w:t xml:space="preserve">KIN Lineage eliminates this category of loss entirely.</w:t>
      </w:r>
    </w:p>
    <w:p>
      <w:pPr>
        <w:spacing w:after="383"/>
      </w:pPr>
      <w:r>
        <w:rPr>
          <w:rFonts w:ascii="Helvetica Neue" w:hAnsi="Helvetica Neue" w:cs="Helvetica Neue"/>
          <w:sz w:val="36"/>
          <w:sz-cs w:val="36"/>
          <w:spacing w:val="0"/>
          <w:color w:val="570097"/>
        </w:rPr>
        <w:t xml:space="preserve">WHAT KIN LINEAGE DOES</w:t>
      </w:r>
    </w:p>
    <w:p>
      <w:pPr>
        <w:spacing w:after="383"/>
      </w:pPr>
      <w:r>
        <w:rPr>
          <w:rFonts w:ascii="Helvetica Neue" w:hAnsi="Helvetica Neue" w:cs="Helvetica Neue"/>
          <w:sz w:val="36"/>
          <w:sz-cs w:val="36"/>
          <w:spacing w:val="0"/>
          <w:color w:val="570097"/>
        </w:rPr>
        <w:t xml:space="preserve">INSTITUTIONAL MEMORY, ON-CHAIN</w:t>
      </w:r>
    </w:p>
    <w:p>
      <w:pPr>
        <w:spacing w:after="383"/>
      </w:pPr>
      <w:r>
        <w:rPr>
          <w:rFonts w:ascii="Helvetica Neue" w:hAnsi="Helvetica Neue" w:cs="Helvetica Neue"/>
          <w:sz w:val="29"/>
          <w:sz-cs w:val="29"/>
          <w:spacing w:val="0"/>
          <w:color w:val="2A3140"/>
        </w:rPr>
        <w:t xml:space="preserve">KIN Lineage is trained on your company\'s complete operational DNA: internal communications, SOPs, brand guidelines, product documentation, customer interaction history, and leadership philosophy. This intelligence is stored in encrypted, authenticated form on the KR8TIV AGI Chain --- immutable, auditable, and permanently owned by the company. When an employee leaves, the knowledge does not.</w:t>
      </w:r>
    </w:p>
    <w:p>
      <w:pPr>
        <w:spacing w:after="383"/>
      </w:pPr>
      <w:r>
        <w:rPr>
          <w:rFonts w:ascii="Helvetica Neue" w:hAnsi="Helvetica Neue" w:cs="Helvetica Neue"/>
          <w:sz w:val="36"/>
          <w:sz-cs w:val="36"/>
          <w:spacing w:val="0"/>
          <w:color w:val="570097"/>
        </w:rPr>
        <w:t xml:space="preserve">INTELLIGENT EMPLOYEE ONBOARDING</w:t>
      </w:r>
    </w:p>
    <w:p>
      <w:pPr>
        <w:spacing w:after="383"/>
      </w:pPr>
      <w:r>
        <w:rPr>
          <w:rFonts w:ascii="Helvetica Neue" w:hAnsi="Helvetica Neue" w:cs="Helvetica Neue"/>
          <w:sz w:val="29"/>
          <w:sz-cs w:val="29"/>
          <w:spacing w:val="0"/>
          <w:color w:val="2A3140"/>
        </w:rPr>
        <w:t xml:space="preserve">New employees interact directly with KIN Lineage from Day 1. Instead of shadowing a colleague for three weeks, they have a conversation. KIN Lineage knows the company\'s history, the team\'s communication style, the unwritten rules, the customer personas, the product roadmap, and the current quarter\'s priorities. It answers questions in the company\'s voice, at any hour, with perfect consistency. What traditionally takes weeks of orientation time compresses into hours.</w:t>
      </w:r>
    </w:p>
    <w:p>
      <w:pPr>
        <w:spacing w:after="383"/>
      </w:pPr>
      <w:r>
        <w:rPr>
          <w:rFonts w:ascii="Helvetica Neue" w:hAnsi="Helvetica Neue" w:cs="Helvetica Neue"/>
          <w:sz w:val="36"/>
          <w:sz-cs w:val="36"/>
          <w:spacing w:val="0"/>
          <w:color w:val="570097"/>
        </w:rPr>
        <w:t xml:space="preserve">DEPARTMENTAL AI OPERATIONS</w:t>
      </w:r>
    </w:p>
    <w:p>
      <w:pPr>
        <w:spacing w:after="383"/>
      </w:pPr>
      <w:r>
        <w:rPr>
          <w:rFonts w:ascii="Helvetica Neue" w:hAnsi="Helvetica Neue" w:cs="Helvetica Neue"/>
          <w:sz w:val="29"/>
          <w:sz-cs w:val="29"/>
          <w:spacing w:val="0"/>
          <w:color w:val="2A3140"/>
        </w:rPr>
        <w:t xml:space="preserve">KIN Lineage can be deployed as a dedicated AI operator across every department:</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HR &amp; People Operations *First-line responder for policy questions, benefits, performance review scheduling, and onboarding workflows*</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Legal &amp; Compliance *Surfaces relevant internal policy, flags deviation from documented process, supports contract review with company-specific context*</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Customer Experience *Handles tier-1 customer interactions with authentic brand voice --- escalates intelligently, never forgets a prior interaction*</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Sales &amp; Business Development *Maintains relationship context for every prospect, drafts outreach in the company\'s proven voice, tracks follow-up cadence*</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Marketing &amp; Brand *Generates content that is authentically on-brand --- because it was trained on everything the brand has ever produced*</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Operations &amp; Finance *Executes routine workflows, surfaces anomalies, manages internal reporting with zero human overhead*</w:t>
      </w:r>
    </w:p>
    <w:p>
      <w:pPr>
        <w:spacing w:after="383"/>
      </w:pPr>
      <w:r>
        <w:rPr>
          <w:rFonts w:ascii="Helvetica Neue" w:hAnsi="Helvetica Neue" w:cs="Helvetica Neue"/>
          <w:sz w:val="36"/>
          <w:sz-cs w:val="36"/>
          <w:spacing w:val="0"/>
          <w:color w:val="570097"/>
        </w:rPr>
        <w:t xml:space="preserve">THE ON-CHAIN ADVANTAGE</w:t>
      </w:r>
    </w:p>
    <w:p>
      <w:pPr>
        <w:spacing w:after="383"/>
      </w:pPr>
      <w:r>
        <w:rPr>
          <w:rFonts w:ascii="Helvetica Neue" w:hAnsi="Helvetica Neue" w:cs="Helvetica Neue"/>
          <w:sz w:val="29"/>
          <w:sz-cs w:val="29"/>
          <w:spacing w:val="0"/>
          <w:color w:val="2A3140"/>
        </w:rPr>
        <w:t xml:space="preserve">KIN Lineage is not a SaaS subscription. It is an on-chain asset. The company owns its KIN Lineage as an NFT --- with all accumulated training, memory, and configuration stored in authenticated hashes on the KR8TIV AGI Chain.</w:t>
      </w:r>
    </w:p>
    <w:p>
      <w:pPr>
        <w:spacing w:after="383"/>
      </w:pPr>
      <w:r>
        <w:rPr>
          <w:rFonts w:ascii="Helvetica Neue" w:hAnsi="Helvetica Neue" w:cs="Helvetica Neue"/>
          <w:sz w:val="29"/>
          <w:sz-cs w:val="29"/>
          <w:spacing w:val="0"/>
          <w:color w:val="2A3140"/>
        </w:rPr>
        <w:t xml:space="preserve">This has profound implications:</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The company\'s institutional intelligence has a verifiable, auditable provenance --- it cannot be disputed, overwritten, or lost</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KIN Lineage appreciates as a company asset: the longer it is trained, the more valuable it becomes --- and this value is reflected on-chain</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In M&amp;A scenarios, KIN Lineage is a transferable asset with quantifiable value: a company\'s AI operational layer, fully owned and portable</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For regulated industries --- finance, healthcare, legal --- the immutability of on-chain knowledge hashing provides a compliance infrastructure that traditional software cannot match</w:t>
      </w:r>
    </w:p>
    <w:p>
      <w:pPr>
        <w:spacing w:after="383"/>
      </w:pPr>
      <w:r>
        <w:rPr>
          <w:rFonts w:ascii="Helvetica Neue" w:hAnsi="Helvetica Neue" w:cs="Helvetica Neue"/>
          <w:sz w:val="36"/>
          <w:sz-cs w:val="36"/>
          <w:spacing w:val="0"/>
          <w:color w:val="570097"/>
        </w:rPr>
        <w:t xml:space="preserve">ENTERPRISE PRICING ARCHITECTURE</w:t>
      </w:r>
    </w:p>
    <w:p>
      <w:pPr/>
      <w:r>
        <w:rPr>
          <w:rFonts w:ascii="Helvetica Neue" w:hAnsi="Helvetica Neue" w:cs="Helvetica Neue"/>
          <w:sz w:val="26"/>
          <w:sz-cs w:val="26"/>
          <w:spacing w:val="0"/>
          <w:color w:val="FFFFFF"/>
        </w:rPr>
        <w:t xml:space="preserve">Package</w:t>
      </w:r>
    </w:p>
    <w:p>
      <w:pPr/>
      <w:r>
        <w:rPr>
          <w:rFonts w:ascii="Helvetica Neue" w:hAnsi="Helvetica Neue" w:cs="Helvetica Neue"/>
          <w:sz w:val="26"/>
          <w:sz-cs w:val="26"/>
          <w:spacing w:val="0"/>
          <w:color w:val="FFFFFF"/>
        </w:rPr>
        <w:t xml:space="preserve">Monthly Investment</w:t>
      </w:r>
    </w:p>
    <w:p>
      <w:pPr/>
      <w:r>
        <w:rPr>
          <w:rFonts w:ascii="Helvetica Neue" w:hAnsi="Helvetica Neue" w:cs="Helvetica Neue"/>
          <w:sz w:val="26"/>
          <w:sz-cs w:val="26"/>
          <w:spacing w:val="0"/>
          <w:color w:val="FFFFFF"/>
        </w:rPr>
        <w:t xml:space="preserve">Core Offering</w:t>
      </w:r>
    </w:p>
    <w:p>
      <w:pPr/>
      <w:r>
        <w:rPr>
          <w:rFonts w:ascii="Helvetica Neue" w:hAnsi="Helvetica Neue" w:cs="Helvetica Neue"/>
          <w:sz w:val="26"/>
          <w:sz-cs w:val="26"/>
          <w:spacing w:val="0"/>
          <w:color w:val="2A3140"/>
        </w:rPr>
        <w:t xml:space="preserve">KIN Lineage Starter</w:t>
      </w:r>
    </w:p>
    <w:p>
      <w:pPr/>
      <w:r>
        <w:rPr>
          <w:rFonts w:ascii="Helvetica Neue" w:hAnsi="Helvetica Neue" w:cs="Helvetica Neue"/>
          <w:sz w:val="26"/>
          <w:sz-cs w:val="26"/>
          <w:spacing w:val="0"/>
          <w:color w:val="2A3140"/>
        </w:rPr>
        <w:t xml:space="preserve">Custom pricing</w:t>
      </w:r>
    </w:p>
    <w:p>
      <w:pPr/>
      <w:r>
        <w:rPr>
          <w:rFonts w:ascii="Helvetica Neue" w:hAnsi="Helvetica Neue" w:cs="Helvetica Neue"/>
          <w:sz w:val="26"/>
          <w:sz-cs w:val="26"/>
          <w:spacing w:val="0"/>
          <w:color w:val="2A3140"/>
        </w:rPr>
        <w:t xml:space="preserve">1 departmental KIN, 3-month onboarding, dedicated account manager, monthly optimization</w:t>
      </w:r>
    </w:p>
    <w:p>
      <w:pPr/>
      <w:r>
        <w:rPr>
          <w:rFonts w:ascii="Helvetica Neue" w:hAnsi="Helvetica Neue" w:cs="Helvetica Neue"/>
          <w:sz w:val="26"/>
          <w:sz-cs w:val="26"/>
          <w:spacing w:val="0"/>
          <w:color w:val="2A3140"/>
        </w:rPr>
        <w:t xml:space="preserve">KIN Lineage Professional</w:t>
      </w:r>
    </w:p>
    <w:p>
      <w:pPr/>
      <w:r>
        <w:rPr>
          <w:rFonts w:ascii="Helvetica Neue" w:hAnsi="Helvetica Neue" w:cs="Helvetica Neue"/>
          <w:sz w:val="26"/>
          <w:sz-cs w:val="26"/>
          <w:spacing w:val="0"/>
          <w:color w:val="2A3140"/>
        </w:rPr>
        <w:t xml:space="preserve">Custom pricing</w:t>
      </w:r>
    </w:p>
    <w:p>
      <w:pPr/>
      <w:r>
        <w:rPr>
          <w:rFonts w:ascii="Helvetica Neue" w:hAnsi="Helvetica Neue" w:cs="Helvetica Neue"/>
          <w:sz w:val="26"/>
          <w:sz-cs w:val="26"/>
          <w:spacing w:val="0"/>
          <w:color w:val="2A3140"/>
        </w:rPr>
        <w:t xml:space="preserve">Up to 5 departmental KINs, cross-team integration, priority support, quarterly strategic reviews</w:t>
      </w:r>
    </w:p>
    <w:p>
      <w:pPr/>
      <w:r>
        <w:rPr>
          <w:rFonts w:ascii="Helvetica Neue" w:hAnsi="Helvetica Neue" w:cs="Helvetica Neue"/>
          <w:sz w:val="26"/>
          <w:sz-cs w:val="26"/>
          <w:spacing w:val="0"/>
          <w:color w:val="2A3140"/>
        </w:rPr>
        <w:t xml:space="preserve">KIN Lineage Enterprise</w:t>
      </w:r>
    </w:p>
    <w:p>
      <w:pPr/>
      <w:r>
        <w:rPr>
          <w:rFonts w:ascii="Helvetica Neue" w:hAnsi="Helvetica Neue" w:cs="Helvetica Neue"/>
          <w:sz w:val="26"/>
          <w:sz-cs w:val="26"/>
          <w:spacing w:val="0"/>
          <w:color w:val="2A3140"/>
        </w:rPr>
        <w:t xml:space="preserve">Custom pricing</w:t>
      </w:r>
    </w:p>
    <w:p>
      <w:pPr/>
      <w:r>
        <w:rPr>
          <w:rFonts w:ascii="Helvetica Neue" w:hAnsi="Helvetica Neue" w:cs="Helvetica Neue"/>
          <w:sz w:val="26"/>
          <w:sz-cs w:val="26"/>
          <w:spacing w:val="0"/>
          <w:color w:val="2A3140"/>
        </w:rPr>
        <w:t xml:space="preserve">Unlimited departmental KINs, dedicated infrastructure, full API access, SLA guarantees, board-level reporting</w:t>
      </w:r>
    </w:p>
    <w:p>
      <w:pPr/>
      <w:r>
        <w:rPr>
          <w:rFonts w:ascii="Helvetica Neue" w:hAnsi="Helvetica Neue" w:cs="Helvetica Neue"/>
          <w:sz w:val="26"/>
          <w:sz-cs w:val="26"/>
          <w:spacing w:val="0"/>
          <w:color w:val="2A3140"/>
        </w:rPr>
        <w:t xml:space="preserve">KIN Lineage Industrial</w:t>
      </w:r>
    </w:p>
    <w:p>
      <w:pPr/>
      <w:r>
        <w:rPr>
          <w:rFonts w:ascii="Helvetica Neue" w:hAnsi="Helvetica Neue" w:cs="Helvetica Neue"/>
          <w:sz w:val="26"/>
          <w:sz-cs w:val="26"/>
          <w:spacing w:val="0"/>
          <w:color w:val="2A3140"/>
        </w:rPr>
        <w:t xml:space="preserve">Strategic partnership</w:t>
      </w:r>
    </w:p>
    <w:p>
      <w:pPr/>
      <w:r>
        <w:rPr>
          <w:rFonts w:ascii="Helvetica Neue" w:hAnsi="Helvetica Neue" w:cs="Helvetica Neue"/>
          <w:sz w:val="26"/>
          <w:sz-cs w:val="26"/>
          <w:spacing w:val="0"/>
          <w:color w:val="2A3140"/>
        </w:rPr>
        <w:t xml:space="preserve">Critical infrastructure, government, and regulated industry deployment --- custom architecture</w:t>
      </w:r>
    </w:p>
    <w:p>
      <w:pPr>
        <w:spacing w:after="383"/>
      </w:pPr>
      <w:r>
        <w:rPr>
          <w:rFonts w:ascii="Helvetica Neue" w:hAnsi="Helvetica Neue" w:cs="Helvetica Neue"/>
          <w:sz w:val="29"/>
          <w:sz-cs w:val="29"/>
          <w:spacing w:val="0"/>
          <w:color w:val="2A3140"/>
        </w:rPr>
        <w:t xml:space="preserve">Enterprise contracts may optionally include a \$KR8TIV token allocation component, allowing organizations to participate in the broader KR8TIV ecosystem --- staking for service fee offsets, governance participation, and ecosystem alignment. This is offered as an option, never a requirement.</w:t>
      </w:r>
    </w:p>
    <w:p>
      <w:pPr/>
      <w:r>
        <w:rPr>
          <w:rFonts w:ascii="Helvetica Neue" w:hAnsi="Helvetica Neue" w:cs="Helvetica Neue"/>
          <w:sz w:val="28"/>
          <w:sz-cs w:val="28"/>
          <w:spacing w:val="0"/>
          <w:color w:val="F3595E"/>
        </w:rPr>
        <w:t xml:space="preserve">06</w:t>
      </w:r>
      <w:r>
        <w:rPr>
          <w:rFonts w:ascii="Helvetica Neue" w:hAnsi="Helvetica Neue" w:cs="Helvetica Neue"/>
          <w:sz w:val="28"/>
          <w:sz-cs w:val="28"/>
          <w:spacing w:val="0"/>
          <w:color w:val="F3595E"/>
        </w:rPr>
        <w:t xml:space="preserve"/>
      </w:r>
    </w:p>
    <w:p>
      <w:pPr/>
      <w:r>
        <w:rPr>
          <w:rFonts w:ascii="Helvetica Neue" w:hAnsi="Helvetica Neue" w:cs="Helvetica Neue"/>
          <w:sz w:val="52"/>
          <w:sz-cs w:val="52"/>
          <w:spacing w:val="0"/>
          <w:color w:val="FFFFFF"/>
        </w:rPr>
        <w:t xml:space="preserve">TOKEN ECONOMICS</w:t>
      </w:r>
      <w:r>
        <w:rPr>
          <w:rFonts w:ascii="Helvetica Neue" w:hAnsi="Helvetica Neue" w:cs="Helvetica Neue"/>
          <w:sz w:val="52"/>
          <w:sz-cs w:val="52"/>
          <w:spacing w:val="0"/>
          <w:color w:val="FFFFFF"/>
        </w:rPr>
        <w:t xml:space="preserve"/>
      </w:r>
    </w:p>
    <w:p>
      <w:pPr>
        <w:spacing w:after="383"/>
      </w:pPr>
      <w:r>
        <w:rPr>
          <w:rFonts w:ascii="Helvetica Neue" w:hAnsi="Helvetica Neue" w:cs="Helvetica Neue"/>
          <w:sz w:val="36"/>
          <w:sz-cs w:val="36"/>
          <w:spacing w:val="0"/>
          <w:color w:val="570097"/>
        </w:rPr>
        <w:t xml:space="preserve">\$KR8TIV: REVENUE SHARE, NOT SPECULATION</w:t>
      </w:r>
    </w:p>
    <w:p>
      <w:pPr>
        <w:spacing w:after="383"/>
      </w:pPr>
      <w:r>
        <w:rPr>
          <w:rFonts w:ascii="Helvetica Neue" w:hAnsi="Helvetica Neue" w:cs="Helvetica Neue"/>
          <w:sz w:val="29"/>
          <w:sz-cs w:val="29"/>
          <w:spacing w:val="0"/>
          <w:color w:val="2A3140"/>
        </w:rPr>
        <w:t xml:space="preserve">Most crypto tokens are speculative instruments. Their value derives from market sentiment, not from underlying revenue. The \$KR8TIV token was designed to be different: a structured, auditable claim on the actual operating revenue of a real AI company.</w:t>
      </w:r>
    </w:p>
    <w:p>
      <w:pPr>
        <w:spacing w:after="383"/>
      </w:pPr>
      <w:r>
        <w:rPr>
          <w:rFonts w:ascii="Helvetica Neue" w:hAnsi="Helvetica Neue" w:cs="Helvetica Neue"/>
          <w:sz w:val="29"/>
          <w:sz-cs w:val="29"/>
          <w:spacing w:val="0"/>
          <w:color w:val="2A3140"/>
        </w:rPr>
        <w:t xml:space="preserve">This is not a whitepaper promise. It is the architecture. Every dollar KR8TIV earns is subject to the revenue distribution model at the protocol level.</w:t>
      </w:r>
    </w:p>
    <w:p>
      <w:pPr>
        <w:spacing w:after="383"/>
      </w:pPr>
      <w:r>
        <w:rPr>
          <w:rFonts w:ascii="Helvetica Neue" w:hAnsi="Helvetica Neue" w:cs="Helvetica Neue"/>
          <w:sz w:val="36"/>
          <w:sz-cs w:val="36"/>
          <w:spacing w:val="0"/>
          <w:color w:val="570097"/>
        </w:rPr>
        <w:t xml:space="preserve">TOKEN OVERVIEW</w:t>
      </w:r>
    </w:p>
    <w:p>
      <w:pPr/>
      <w:r>
        <w:rPr>
          <w:rFonts w:ascii="Helvetica Neue" w:hAnsi="Helvetica Neue" w:cs="Helvetica Neue"/>
          <w:sz w:val="26"/>
          <w:sz-cs w:val="26"/>
          <w:spacing w:val="0"/>
          <w:color w:val="FFFFFF"/>
        </w:rPr>
        <w:t xml:space="preserve">Parameter</w:t>
      </w:r>
    </w:p>
    <w:p>
      <w:pPr/>
      <w:r>
        <w:rPr>
          <w:rFonts w:ascii="Helvetica Neue" w:hAnsi="Helvetica Neue" w:cs="Helvetica Neue"/>
          <w:sz w:val="26"/>
          <w:sz-cs w:val="26"/>
          <w:spacing w:val="0"/>
          <w:color w:val="FFFFFF"/>
        </w:rPr>
        <w:t xml:space="preserve">Value</w:t>
      </w:r>
    </w:p>
    <w:p>
      <w:pPr/>
      <w:r>
        <w:rPr>
          <w:rFonts w:ascii="Helvetica Neue" w:hAnsi="Helvetica Neue" w:cs="Helvetica Neue"/>
          <w:sz w:val="26"/>
          <w:sz-cs w:val="26"/>
          <w:spacing w:val="0"/>
          <w:color w:val="2A3140"/>
        </w:rPr>
        <w:t xml:space="preserve">Token Name</w:t>
      </w:r>
    </w:p>
    <w:p>
      <w:pPr/>
      <w:r>
        <w:rPr>
          <w:rFonts w:ascii="Helvetica Neue" w:hAnsi="Helvetica Neue" w:cs="Helvetica Neue"/>
          <w:sz w:val="26"/>
          <w:sz-cs w:val="26"/>
          <w:spacing w:val="0"/>
          <w:color w:val="2A3140"/>
        </w:rPr>
        <w:t xml:space="preserve">\$KR8TIV</w:t>
      </w:r>
    </w:p>
    <w:p>
      <w:pPr/>
      <w:r>
        <w:rPr>
          <w:rFonts w:ascii="Helvetica Neue" w:hAnsi="Helvetica Neue" w:cs="Helvetica Neue"/>
          <w:sz w:val="26"/>
          <w:sz-cs w:val="26"/>
          <w:spacing w:val="0"/>
          <w:color w:val="2A3140"/>
        </w:rPr>
        <w:t xml:space="preserve">Total Supply</w:t>
      </w:r>
    </w:p>
    <w:p>
      <w:pPr/>
      <w:r>
        <w:rPr>
          <w:rFonts w:ascii="Helvetica Neue" w:hAnsi="Helvetica Neue" w:cs="Helvetica Neue"/>
          <w:sz w:val="26"/>
          <w:sz-cs w:val="26"/>
          <w:spacing w:val="0"/>
          <w:color w:val="2A3140"/>
        </w:rPr>
        <w:t xml:space="preserve">1,000,000,000 (1 Billion) --- Fixed</w:t>
      </w:r>
    </w:p>
    <w:p>
      <w:pPr/>
      <w:r>
        <w:rPr>
          <w:rFonts w:ascii="Helvetica Neue" w:hAnsi="Helvetica Neue" w:cs="Helvetica Neue"/>
          <w:sz w:val="26"/>
          <w:sz-cs w:val="26"/>
          <w:spacing w:val="0"/>
          <w:color w:val="2A3140"/>
        </w:rPr>
        <w:t xml:space="preserve">Blockchain</w:t>
      </w:r>
    </w:p>
    <w:p>
      <w:pPr/>
      <w:r>
        <w:rPr>
          <w:rFonts w:ascii="Helvetica Neue" w:hAnsi="Helvetica Neue" w:cs="Helvetica Neue"/>
          <w:sz w:val="26"/>
          <w:sz-cs w:val="26"/>
          <w:spacing w:val="0"/>
          <w:color w:val="2A3140"/>
        </w:rPr>
        <w:t xml:space="preserve">Solana (primary); KR8TIV AGI Chain (AI operations layer)</w:t>
      </w:r>
    </w:p>
    <w:p>
      <w:pPr/>
      <w:r>
        <w:rPr>
          <w:rFonts w:ascii="Helvetica Neue" w:hAnsi="Helvetica Neue" w:cs="Helvetica Neue"/>
          <w:sz w:val="26"/>
          <w:sz-cs w:val="26"/>
          <w:spacing w:val="0"/>
          <w:color w:val="2A3140"/>
        </w:rPr>
        <w:t xml:space="preserve">Distribution Model</w:t>
      </w:r>
    </w:p>
    <w:p>
      <w:pPr/>
      <w:r>
        <w:rPr>
          <w:rFonts w:ascii="Helvetica Neue" w:hAnsi="Helvetica Neue" w:cs="Helvetica Neue"/>
          <w:sz w:val="26"/>
          <w:sz-cs w:val="26"/>
          <w:spacing w:val="0"/>
          <w:color w:val="2A3140"/>
        </w:rPr>
        <w:t xml:space="preserve">Community-first --- no VC allocation, no insider cliff</w:t>
      </w:r>
    </w:p>
    <w:p>
      <w:pPr/>
      <w:r>
        <w:rPr>
          <w:rFonts w:ascii="Helvetica Neue" w:hAnsi="Helvetica Neue" w:cs="Helvetica Neue"/>
          <w:sz w:val="26"/>
          <w:sz-cs w:val="26"/>
          <w:spacing w:val="0"/>
          <w:color w:val="2A3140"/>
        </w:rPr>
        <w:t xml:space="preserve">Revenue Share</w:t>
      </w:r>
    </w:p>
    <w:p>
      <w:pPr/>
      <w:r>
        <w:rPr>
          <w:rFonts w:ascii="Helvetica Neue" w:hAnsi="Helvetica Neue" w:cs="Helvetica Neue"/>
          <w:sz w:val="26"/>
          <w:sz-cs w:val="26"/>
          <w:spacing w:val="0"/>
          <w:color w:val="2A3140"/>
        </w:rPr>
        <w:t xml:space="preserve">75% of company profit to stakers, 5% to Genesis NFT holders</w:t>
      </w:r>
    </w:p>
    <w:p>
      <w:pPr/>
      <w:r>
        <w:rPr>
          <w:rFonts w:ascii="Helvetica Neue" w:hAnsi="Helvetica Neue" w:cs="Helvetica Neue"/>
          <w:sz w:val="26"/>
          <w:sz-cs w:val="26"/>
          <w:spacing w:val="0"/>
          <w:color w:val="2A3140"/>
        </w:rPr>
        <w:t xml:space="preserve">Staking Mechanism</w:t>
      </w:r>
    </w:p>
    <w:p>
      <w:pPr/>
      <w:r>
        <w:rPr>
          <w:rFonts w:ascii="Helvetica Neue" w:hAnsi="Helvetica Neue" w:cs="Helvetica Neue"/>
          <w:sz w:val="26"/>
          <w:sz-cs w:val="26"/>
          <w:spacing w:val="0"/>
          <w:color w:val="2A3140"/>
        </w:rPr>
        <w:t xml:space="preserve">Proportional staking rewards from real operating revenue</w:t>
      </w:r>
    </w:p>
    <w:p>
      <w:pPr/>
      <w:r>
        <w:rPr>
          <w:rFonts w:ascii="Helvetica Neue" w:hAnsi="Helvetica Neue" w:cs="Helvetica Neue"/>
          <w:sz w:val="26"/>
          <w:sz-cs w:val="26"/>
          <w:spacing w:val="0"/>
          <w:color w:val="2A3140"/>
        </w:rPr>
        <w:t xml:space="preserve">Utility</w:t>
      </w:r>
    </w:p>
    <w:p>
      <w:pPr/>
      <w:r>
        <w:rPr>
          <w:rFonts w:ascii="Helvetica Neue" w:hAnsi="Helvetica Neue" w:cs="Helvetica Neue"/>
          <w:sz w:val="26"/>
          <w:sz-cs w:val="26"/>
          <w:spacing w:val="0"/>
          <w:color w:val="2A3140"/>
        </w:rPr>
        <w:t xml:space="preserve">Service fee payment, governance, ecosystem access, enterprise token allocation</w:t>
      </w:r>
    </w:p>
    <w:p>
      <w:pPr>
        <w:spacing w:after="383"/>
      </w:pPr>
      <w:r>
        <w:rPr>
          <w:rFonts w:ascii="Helvetica Neue" w:hAnsi="Helvetica Neue" w:cs="Helvetica Neue"/>
          <w:sz w:val="36"/>
          <w:sz-cs w:val="36"/>
          <w:spacing w:val="0"/>
          <w:color w:val="570097"/>
        </w:rPr>
        <w:t xml:space="preserve">REVENUE DISTRIBUTION ARCHITECTURE</w:t>
      </w:r>
    </w:p>
    <w:p>
      <w:pPr>
        <w:spacing w:after="383"/>
      </w:pPr>
      <w:r>
        <w:rPr>
          <w:rFonts w:ascii="Helvetica Neue" w:hAnsi="Helvetica Neue" w:cs="Helvetica Neue"/>
          <w:sz w:val="29"/>
          <w:sz-cs w:val="29"/>
          <w:spacing w:val="0"/>
          <w:color w:val="2A3140"/>
        </w:rPr>
        <w:t xml:space="preserve">The revenue distribution model is the most important structural feature of the KR8TIV ecosystem. It is not aspirational --- it is operational. The flow:</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1. KR8TIV generates operating revenue from: KIN hosting subscriptions, enterprise KIN Lineage contracts, white-glove onboarding fees, API licensing, and future product lines</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2. Net operating profit is calculated after the 20% operations allocation (infrastructure, development, team, scaling)</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3. 75% of net profit enters the \$KR8TIV staking pool --- distributed to token holders proportionally to their staked position</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4. 5% of net profit is distributed permanently to the 60 Genesis NFT holders --- regardless of their staking activity</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5. This cycle runs perpetually --- there is no vesting cliff, no lock-up expiry, no sunset clause</w:t>
      </w:r>
    </w:p>
    <w:p>
      <w:pPr>
        <w:spacing w:after="383"/>
      </w:pPr>
      <w:r>
        <w:rPr>
          <w:rFonts w:ascii="Helvetica Neue" w:hAnsi="Helvetica Neue" w:cs="Helvetica Neue"/>
          <w:sz w:val="29"/>
          <w:sz-cs w:val="29"/>
          <w:spacing w:val="0"/>
          <w:color w:val="2A3140"/>
        </w:rPr>
        <w:t xml:space="preserve">As KR8TIV scales --- from a Genesis consumer product to an enterprise AI platform to a critical infrastructure provider --- the volume of revenue flowing into the staking pool scales with it. Early stakers and Genesis holders are not just early adopters. They are permanent participants in the company\'s financial upside.</w:t>
      </w:r>
    </w:p>
    <w:p>
      <w:pPr>
        <w:spacing w:after="383"/>
      </w:pPr>
      <w:r>
        <w:rPr>
          <w:rFonts w:ascii="Helvetica Neue" w:hAnsi="Helvetica Neue" w:cs="Helvetica Neue"/>
          <w:sz w:val="36"/>
          <w:sz-cs w:val="36"/>
          <w:spacing w:val="0"/>
          <w:color w:val="570097"/>
        </w:rPr>
        <w:t xml:space="preserve">REVENUE PROJECTIONS: ILLUSTRATIVE MODEL</w:t>
      </w:r>
    </w:p>
    <w:p>
      <w:pPr>
        <w:spacing w:after="383"/>
      </w:pPr>
      <w:r>
        <w:rPr>
          <w:rFonts w:ascii="Helvetica Neue" w:hAnsi="Helvetica Neue" w:cs="Helvetica Neue"/>
          <w:sz w:val="29"/>
          <w:sz-cs w:val="29"/>
          <w:spacing w:val="0"/>
          <w:color w:val="2A3140"/>
        </w:rPr>
        <w:t xml:space="preserve">The following projections are illustrative, not guaranteed, and are provided to demonstrate the mathematical potential of the staking model at scale.</w:t>
      </w:r>
    </w:p>
    <w:p>
      <w:pPr/>
      <w:r>
        <w:rPr>
          <w:rFonts w:ascii="Helvetica Neue" w:hAnsi="Helvetica Neue" w:cs="Helvetica Neue"/>
          <w:sz w:val="26"/>
          <w:sz-cs w:val="26"/>
          <w:spacing w:val="0"/>
          <w:color w:val="FFFFFF"/>
        </w:rPr>
        <w:t xml:space="preserve">Stage</w:t>
      </w:r>
    </w:p>
    <w:p>
      <w:pPr/>
      <w:r>
        <w:rPr>
          <w:rFonts w:ascii="Helvetica Neue" w:hAnsi="Helvetica Neue" w:cs="Helvetica Neue"/>
          <w:sz w:val="26"/>
          <w:sz-cs w:val="26"/>
          <w:spacing w:val="0"/>
          <w:color w:val="FFFFFF"/>
        </w:rPr>
        <w:t xml:space="preserve">Monthly Revenue (Est.)</w:t>
      </w:r>
    </w:p>
    <w:p>
      <w:pPr/>
      <w:r>
        <w:rPr>
          <w:rFonts w:ascii="Helvetica Neue" w:hAnsi="Helvetica Neue" w:cs="Helvetica Neue"/>
          <w:sz w:val="26"/>
          <w:sz-cs w:val="26"/>
          <w:spacing w:val="0"/>
          <w:color w:val="FFFFFF"/>
        </w:rPr>
        <w:t xml:space="preserve">Annual Staking Pool (75%)</w:t>
      </w:r>
    </w:p>
    <w:p>
      <w:pPr/>
      <w:r>
        <w:rPr>
          <w:rFonts w:ascii="Helvetica Neue" w:hAnsi="Helvetica Neue" w:cs="Helvetica Neue"/>
          <w:sz w:val="26"/>
          <w:sz-cs w:val="26"/>
          <w:spacing w:val="0"/>
          <w:color w:val="FFFFFF"/>
        </w:rPr>
        <w:t xml:space="preserve">Annual Genesis Share (5%)</w:t>
      </w:r>
    </w:p>
    <w:p>
      <w:pPr/>
      <w:r>
        <w:rPr>
          <w:rFonts w:ascii="Helvetica Neue" w:hAnsi="Helvetica Neue" w:cs="Helvetica Neue"/>
          <w:sz w:val="26"/>
          <w:sz-cs w:val="26"/>
          <w:spacing w:val="0"/>
          <w:color w:val="2A3140"/>
        </w:rPr>
        <w:t xml:space="preserve">Genesis Launch (60 KINs minted)</w:t>
      </w:r>
    </w:p>
    <w:p>
      <w:pPr/>
      <w:r>
        <w:rPr>
          <w:rFonts w:ascii="Helvetica Neue" w:hAnsi="Helvetica Neue" w:cs="Helvetica Neue"/>
          <w:sz w:val="26"/>
          <w:sz-cs w:val="26"/>
          <w:spacing w:val="0"/>
          <w:color w:val="2A3140"/>
        </w:rPr>
        <w:t xml:space="preserve">\$30,000</w:t>
      </w:r>
    </w:p>
    <w:p>
      <w:pPr/>
      <w:r>
        <w:rPr>
          <w:rFonts w:ascii="Helvetica Neue" w:hAnsi="Helvetica Neue" w:cs="Helvetica Neue"/>
          <w:sz w:val="26"/>
          <w:sz-cs w:val="26"/>
          <w:spacing w:val="0"/>
          <w:color w:val="2A3140"/>
        </w:rPr>
        <w:t xml:space="preserve">\$270,000</w:t>
      </w:r>
    </w:p>
    <w:p>
      <w:pPr/>
      <w:r>
        <w:rPr>
          <w:rFonts w:ascii="Helvetica Neue" w:hAnsi="Helvetica Neue" w:cs="Helvetica Neue"/>
          <w:sz w:val="26"/>
          <w:sz-cs w:val="26"/>
          <w:spacing w:val="0"/>
          <w:color w:val="2A3140"/>
        </w:rPr>
        <w:t xml:space="preserve">\$18,000</w:t>
      </w:r>
    </w:p>
    <w:p>
      <w:pPr/>
      <w:r>
        <w:rPr>
          <w:rFonts w:ascii="Helvetica Neue" w:hAnsi="Helvetica Neue" w:cs="Helvetica Neue"/>
          <w:sz w:val="26"/>
          <w:sz-cs w:val="26"/>
          <w:spacing w:val="0"/>
          <w:color w:val="2A3140"/>
        </w:rPr>
        <w:t xml:space="preserve">Early Scale (500 KIN subscribers)</w:t>
      </w:r>
    </w:p>
    <w:p>
      <w:pPr/>
      <w:r>
        <w:rPr>
          <w:rFonts w:ascii="Helvetica Neue" w:hAnsi="Helvetica Neue" w:cs="Helvetica Neue"/>
          <w:sz w:val="26"/>
          <w:sz-cs w:val="26"/>
          <w:spacing w:val="0"/>
          <w:color w:val="2A3140"/>
        </w:rPr>
        <w:t xml:space="preserve">\$250,000</w:t>
      </w:r>
    </w:p>
    <w:p>
      <w:pPr/>
      <w:r>
        <w:rPr>
          <w:rFonts w:ascii="Helvetica Neue" w:hAnsi="Helvetica Neue" w:cs="Helvetica Neue"/>
          <w:sz w:val="26"/>
          <w:sz-cs w:val="26"/>
          <w:spacing w:val="0"/>
          <w:color w:val="2A3140"/>
        </w:rPr>
        <w:t xml:space="preserve">\$2,250,000</w:t>
      </w:r>
    </w:p>
    <w:p>
      <w:pPr/>
      <w:r>
        <w:rPr>
          <w:rFonts w:ascii="Helvetica Neue" w:hAnsi="Helvetica Neue" w:cs="Helvetica Neue"/>
          <w:sz w:val="26"/>
          <w:sz-cs w:val="26"/>
          <w:spacing w:val="0"/>
          <w:color w:val="2A3140"/>
        </w:rPr>
        <w:t xml:space="preserve">\$150,000</w:t>
      </w:r>
    </w:p>
    <w:p>
      <w:pPr/>
      <w:r>
        <w:rPr>
          <w:rFonts w:ascii="Helvetica Neue" w:hAnsi="Helvetica Neue" w:cs="Helvetica Neue"/>
          <w:sz w:val="26"/>
          <w:sz-cs w:val="26"/>
          <w:spacing w:val="0"/>
          <w:color w:val="2A3140"/>
        </w:rPr>
        <w:t xml:space="preserve">Growth (2,000 KINs + 10 enterprise)</w:t>
      </w:r>
    </w:p>
    <w:p>
      <w:pPr/>
      <w:r>
        <w:rPr>
          <w:rFonts w:ascii="Helvetica Neue" w:hAnsi="Helvetica Neue" w:cs="Helvetica Neue"/>
          <w:sz w:val="26"/>
          <w:sz-cs w:val="26"/>
          <w:spacing w:val="0"/>
          <w:color w:val="2A3140"/>
        </w:rPr>
        <w:t xml:space="preserve">\$1,200,000</w:t>
      </w:r>
    </w:p>
    <w:p>
      <w:pPr/>
      <w:r>
        <w:rPr>
          <w:rFonts w:ascii="Helvetica Neue" w:hAnsi="Helvetica Neue" w:cs="Helvetica Neue"/>
          <w:sz w:val="26"/>
          <w:sz-cs w:val="26"/>
          <w:spacing w:val="0"/>
          <w:color w:val="2A3140"/>
        </w:rPr>
        <w:t xml:space="preserve">\$10,800,000</w:t>
      </w:r>
    </w:p>
    <w:p>
      <w:pPr/>
      <w:r>
        <w:rPr>
          <w:rFonts w:ascii="Helvetica Neue" w:hAnsi="Helvetica Neue" w:cs="Helvetica Neue"/>
          <w:sz w:val="26"/>
          <w:sz-cs w:val="26"/>
          <w:spacing w:val="0"/>
          <w:color w:val="2A3140"/>
        </w:rPr>
        <w:t xml:space="preserve">\$720,000</w:t>
      </w:r>
    </w:p>
    <w:p>
      <w:pPr/>
      <w:r>
        <w:rPr>
          <w:rFonts w:ascii="Helvetica Neue" w:hAnsi="Helvetica Neue" w:cs="Helvetica Neue"/>
          <w:sz w:val="26"/>
          <w:sz-cs w:val="26"/>
          <w:spacing w:val="0"/>
          <w:color w:val="2A3140"/>
        </w:rPr>
        <w:t xml:space="preserve">Maturity (10,000 KINs + 50 enterprise)</w:t>
      </w:r>
    </w:p>
    <w:p>
      <w:pPr/>
      <w:r>
        <w:rPr>
          <w:rFonts w:ascii="Helvetica Neue" w:hAnsi="Helvetica Neue" w:cs="Helvetica Neue"/>
          <w:sz w:val="26"/>
          <w:sz-cs w:val="26"/>
          <w:spacing w:val="0"/>
          <w:color w:val="2A3140"/>
        </w:rPr>
        <w:t xml:space="preserve">\$4,500,000</w:t>
      </w:r>
    </w:p>
    <w:p>
      <w:pPr/>
      <w:r>
        <w:rPr>
          <w:rFonts w:ascii="Helvetica Neue" w:hAnsi="Helvetica Neue" w:cs="Helvetica Neue"/>
          <w:sz w:val="26"/>
          <w:sz-cs w:val="26"/>
          <w:spacing w:val="0"/>
          <w:color w:val="2A3140"/>
        </w:rPr>
        <w:t xml:space="preserve">\$40,500,000</w:t>
      </w:r>
    </w:p>
    <w:p>
      <w:pPr/>
      <w:r>
        <w:rPr>
          <w:rFonts w:ascii="Helvetica Neue" w:hAnsi="Helvetica Neue" w:cs="Helvetica Neue"/>
          <w:sz w:val="26"/>
          <w:sz-cs w:val="26"/>
          <w:spacing w:val="0"/>
          <w:color w:val="2A3140"/>
        </w:rPr>
        <w:t xml:space="preserve">\$2,700,000</w:t>
      </w:r>
    </w:p>
    <w:p>
      <w:pPr>
        <w:spacing w:after="383"/>
      </w:pPr>
      <w:r>
        <w:rPr>
          <w:rFonts w:ascii="Helvetica Neue" w:hAnsi="Helvetica Neue" w:cs="Helvetica Neue"/>
          <w:sz w:val="29"/>
          <w:sz-cs w:val="29"/>
          <w:spacing w:val="0"/>
          <w:color w:val="2A3140"/>
        </w:rPr>
        <w:t xml:space="preserve">At maturity, the annual staking pool approaches \$40 million --- distributed across all \$KR8TIV stakers. The 60 Genesis NFT holders collectively receive \$2.7 million per year --- in perpetuity. These are not token emissions. These are cash flows from a real operating business, returned to the community that funded its foundation.</w:t>
      </w:r>
    </w:p>
    <w:p>
      <w:pPr/>
      <w:r>
        <w:rPr>
          <w:rFonts w:ascii="Helvetica Neue" w:hAnsi="Helvetica Neue" w:cs="Helvetica Neue"/>
          <w:sz w:val="28"/>
          <w:sz-cs w:val="28"/>
          <w:spacing w:val="0"/>
          <w:color w:val="F3595E"/>
        </w:rPr>
        <w:t xml:space="preserve">07</w:t>
      </w:r>
      <w:r>
        <w:rPr>
          <w:rFonts w:ascii="Helvetica Neue" w:hAnsi="Helvetica Neue" w:cs="Helvetica Neue"/>
          <w:sz w:val="28"/>
          <w:sz-cs w:val="28"/>
          <w:spacing w:val="0"/>
          <w:color w:val="F3595E"/>
        </w:rPr>
        <w:t xml:space="preserve"/>
      </w:r>
    </w:p>
    <w:p>
      <w:pPr/>
      <w:r>
        <w:rPr>
          <w:rFonts w:ascii="Helvetica Neue" w:hAnsi="Helvetica Neue" w:cs="Helvetica Neue"/>
          <w:sz w:val="52"/>
          <w:sz-cs w:val="52"/>
          <w:spacing w:val="0"/>
          <w:color w:val="FFFFFF"/>
        </w:rPr>
        <w:t xml:space="preserve">ROADMAP</w:t>
      </w:r>
      <w:r>
        <w:rPr>
          <w:rFonts w:ascii="Helvetica Neue" w:hAnsi="Helvetica Neue" w:cs="Helvetica Neue"/>
          <w:sz w:val="52"/>
          <w:sz-cs w:val="52"/>
          <w:spacing w:val="0"/>
          <w:color w:val="FFFFFF"/>
        </w:rPr>
        <w:t xml:space="preserve"/>
      </w:r>
    </w:p>
    <w:p>
      <w:pPr>
        <w:spacing w:after="383"/>
      </w:pPr>
      <w:r>
        <w:rPr>
          <w:rFonts w:ascii="Helvetica Neue" w:hAnsi="Helvetica Neue" w:cs="Helvetica Neue"/>
          <w:sz w:val="36"/>
          <w:sz-cs w:val="36"/>
          <w:spacing w:val="0"/>
          <w:color w:val="570097"/>
        </w:rPr>
        <w:t xml:space="preserve">2026: THE YEAR KIN BECOMES INFRASTRUCTURE</w:t>
      </w:r>
    </w:p>
    <w:p>
      <w:pPr>
        <w:spacing w:after="383"/>
      </w:pPr>
      <w:r>
        <w:rPr>
          <w:rFonts w:ascii="Helvetica Neue" w:hAnsi="Helvetica Neue" w:cs="Helvetica Neue"/>
          <w:sz w:val="29"/>
          <w:sz-cs w:val="29"/>
          <w:spacing w:val="0"/>
          <w:color w:val="2A3140"/>
        </w:rPr>
        <w:t xml:space="preserve">KR8TIV ships daily and builds in public. The roadmap below reflects committed development priorities, not aspirational milestones. Every item listed represents engineering work already in motion or directly dependent on the Genesis mint funding.</w:t>
      </w:r>
    </w:p>
    <w:p>
      <w:pPr/>
      <w:r>
        <w:rPr>
          <w:rFonts w:ascii="Helvetica Neue" w:hAnsi="Helvetica Neue" w:cs="Helvetica Neue"/>
          <w:sz w:val="26"/>
          <w:sz-cs w:val="26"/>
          <w:spacing w:val="0"/>
          <w:color w:val="FFFFFF"/>
        </w:rPr>
        <w:t xml:space="preserve">Quarter</w:t>
      </w:r>
    </w:p>
    <w:p>
      <w:pPr/>
      <w:r>
        <w:rPr>
          <w:rFonts w:ascii="Helvetica Neue" w:hAnsi="Helvetica Neue" w:cs="Helvetica Neue"/>
          <w:sz w:val="26"/>
          <w:sz-cs w:val="26"/>
          <w:spacing w:val="0"/>
          <w:color w:val="FFFFFF"/>
        </w:rPr>
        <w:t xml:space="preserve">Milestone</w:t>
      </w:r>
    </w:p>
    <w:p>
      <w:pPr/>
      <w:r>
        <w:rPr>
          <w:rFonts w:ascii="Helvetica Neue" w:hAnsi="Helvetica Neue" w:cs="Helvetica Neue"/>
          <w:sz w:val="26"/>
          <w:sz-cs w:val="26"/>
          <w:spacing w:val="0"/>
          <w:color w:val="FFFFFF"/>
        </w:rPr>
        <w:t xml:space="preserve">Impact</w:t>
      </w:r>
    </w:p>
    <w:p>
      <w:pPr/>
      <w:r>
        <w:rPr>
          <w:rFonts w:ascii="Helvetica Neue" w:hAnsi="Helvetica Neue" w:cs="Helvetica Neue"/>
          <w:sz w:val="26"/>
          <w:sz-cs w:val="26"/>
          <w:spacing w:val="0"/>
          <w:color w:val="2A3140"/>
        </w:rPr>
        <w:t xml:space="preserve">Q2 2026</w:t>
      </w:r>
    </w:p>
    <w:p>
      <w:pPr/>
      <w:r>
        <w:rPr>
          <w:rFonts w:ascii="Helvetica Neue" w:hAnsi="Helvetica Neue" w:cs="Helvetica Neue"/>
          <w:sz w:val="26"/>
          <w:sz-cs w:val="26"/>
          <w:spacing w:val="0"/>
          <w:color w:val="2A3140"/>
        </w:rPr>
        <w:t xml:space="preserve">Genesis Mint --- 60 KINs</w:t>
      </w:r>
    </w:p>
    <w:p>
      <w:pPr/>
      <w:r>
        <w:rPr>
          <w:rFonts w:ascii="Helvetica Neue" w:hAnsi="Helvetica Neue" w:cs="Helvetica Neue"/>
          <w:sz w:val="26"/>
          <w:sz-cs w:val="26"/>
          <w:spacing w:val="0"/>
          <w:color w:val="2A3140"/>
        </w:rPr>
        <w:t xml:space="preserve">Founding community established; initial revenue flow begins</w:t>
      </w:r>
    </w:p>
    <w:p>
      <w:pPr/>
      <w:r>
        <w:rPr>
          <w:rFonts w:ascii="Helvetica Neue" w:hAnsi="Helvetica Neue" w:cs="Helvetica Neue"/>
          <w:sz w:val="26"/>
          <w:sz-cs w:val="26"/>
          <w:spacing w:val="0"/>
          <w:color w:val="2A3140"/>
        </w:rPr>
        <w:t xml:space="preserve">Q2 2026</w:t>
      </w:r>
    </w:p>
    <w:p>
      <w:pPr/>
      <w:r>
        <w:rPr>
          <w:rFonts w:ascii="Helvetica Neue" w:hAnsi="Helvetica Neue" w:cs="Helvetica Neue"/>
          <w:sz w:val="26"/>
          <w:sz-cs w:val="26"/>
          <w:spacing w:val="0"/>
          <w:color w:val="2A3140"/>
        </w:rPr>
        <w:t xml:space="preserve">Solana AGI Blockchain Integration</w:t>
      </w:r>
    </w:p>
    <w:p>
      <w:pPr/>
      <w:r>
        <w:rPr>
          <w:rFonts w:ascii="Helvetica Neue" w:hAnsi="Helvetica Neue" w:cs="Helvetica Neue"/>
          <w:sz w:val="26"/>
          <w:sz-cs w:val="26"/>
          <w:spacing w:val="0"/>
          <w:color w:val="2A3140"/>
        </w:rPr>
        <w:t xml:space="preserve">On-chain memory and identity layer activated</w:t>
      </w:r>
    </w:p>
    <w:p>
      <w:pPr/>
      <w:r>
        <w:rPr>
          <w:rFonts w:ascii="Helvetica Neue" w:hAnsi="Helvetica Neue" w:cs="Helvetica Neue"/>
          <w:sz w:val="26"/>
          <w:sz-cs w:val="26"/>
          <w:spacing w:val="0"/>
          <w:color w:val="2A3140"/>
        </w:rPr>
        <w:t xml:space="preserve">Q2 2026</w:t>
      </w:r>
    </w:p>
    <w:p>
      <w:pPr/>
      <w:r>
        <w:rPr>
          <w:rFonts w:ascii="Helvetica Neue" w:hAnsi="Helvetica Neue" w:cs="Helvetica Neue"/>
          <w:sz w:val="26"/>
          <w:sz-cs w:val="26"/>
          <w:spacing w:val="0"/>
          <w:color w:val="2A3140"/>
        </w:rPr>
        <w:t xml:space="preserve">OpenClaw Fork --- KR8TIV OS</w:t>
      </w:r>
    </w:p>
    <w:p>
      <w:pPr/>
      <w:r>
        <w:rPr>
          <w:rFonts w:ascii="Helvetica Neue" w:hAnsi="Helvetica Neue" w:cs="Helvetica Neue"/>
          <w:sz w:val="26"/>
          <w:sz-cs w:val="26"/>
          <w:spacing w:val="0"/>
          <w:color w:val="2A3140"/>
        </w:rPr>
        <w:t xml:space="preserve">Proprietary AI orchestration infrastructure; independent of upstream changes</w:t>
      </w:r>
    </w:p>
    <w:p>
      <w:pPr/>
      <w:r>
        <w:rPr>
          <w:rFonts w:ascii="Helvetica Neue" w:hAnsi="Helvetica Neue" w:cs="Helvetica Neue"/>
          <w:sz w:val="26"/>
          <w:sz-cs w:val="26"/>
          <w:spacing w:val="0"/>
          <w:color w:val="2A3140"/>
        </w:rPr>
        <w:t xml:space="preserve">Q3 2026</w:t>
      </w:r>
    </w:p>
    <w:p>
      <w:pPr/>
      <w:r>
        <w:rPr>
          <w:rFonts w:ascii="Helvetica Neue" w:hAnsi="Helvetica Neue" w:cs="Helvetica Neue"/>
          <w:sz w:val="26"/>
          <w:sz-cs w:val="26"/>
          <w:spacing w:val="0"/>
          <w:color w:val="2A3140"/>
        </w:rPr>
        <w:t xml:space="preserve">Personalized AI Models (Fine-Tuned)</w:t>
      </w:r>
    </w:p>
    <w:p>
      <w:pPr/>
      <w:r>
        <w:rPr>
          <w:rFonts w:ascii="Helvetica Neue" w:hAnsi="Helvetica Neue" w:cs="Helvetica Neue"/>
          <w:sz w:val="26"/>
          <w:sz-cs w:val="26"/>
          <w:spacing w:val="0"/>
          <w:color w:val="2A3140"/>
        </w:rPr>
        <w:t xml:space="preserve">Each KIN gets a model fine-tuned to its user --- unprecedented personalization</w:t>
      </w:r>
    </w:p>
    <w:p>
      <w:pPr/>
      <w:r>
        <w:rPr>
          <w:rFonts w:ascii="Helvetica Neue" w:hAnsi="Helvetica Neue" w:cs="Helvetica Neue"/>
          <w:sz w:val="26"/>
          <w:sz-cs w:val="26"/>
          <w:spacing w:val="0"/>
          <w:color w:val="2A3140"/>
        </w:rPr>
        <w:t xml:space="preserve">Q3 2026</w:t>
      </w:r>
    </w:p>
    <w:p>
      <w:pPr/>
      <w:r>
        <w:rPr>
          <w:rFonts w:ascii="Helvetica Neue" w:hAnsi="Helvetica Neue" w:cs="Helvetica Neue"/>
          <w:sz w:val="26"/>
          <w:sz-cs w:val="26"/>
          <w:spacing w:val="0"/>
          <w:color w:val="2A3140"/>
        </w:rPr>
        <w:t xml:space="preserve">Enterprise Business Deployment (KIN Lineage)</w:t>
      </w:r>
    </w:p>
    <w:p>
      <w:pPr/>
      <w:r>
        <w:rPr>
          <w:rFonts w:ascii="Helvetica Neue" w:hAnsi="Helvetica Neue" w:cs="Helvetica Neue"/>
          <w:sz w:val="26"/>
          <w:sz-cs w:val="26"/>
          <w:spacing w:val="0"/>
          <w:color w:val="2A3140"/>
        </w:rPr>
        <w:t xml:space="preserve">B2B revenue channel opens; institutional contracts begin</w:t>
      </w:r>
    </w:p>
    <w:p>
      <w:pPr/>
      <w:r>
        <w:rPr>
          <w:rFonts w:ascii="Helvetica Neue" w:hAnsi="Helvetica Neue" w:cs="Helvetica Neue"/>
          <w:sz w:val="26"/>
          <w:sz-cs w:val="26"/>
          <w:spacing w:val="0"/>
          <w:color w:val="2A3140"/>
        </w:rPr>
        <w:t xml:space="preserve">Q3 2026</w:t>
      </w:r>
    </w:p>
    <w:p>
      <w:pPr/>
      <w:r>
        <w:rPr>
          <w:rFonts w:ascii="Helvetica Neue" w:hAnsi="Helvetica Neue" w:cs="Helvetica Neue"/>
          <w:sz w:val="26"/>
          <w:sz-cs w:val="26"/>
          <w:spacing w:val="0"/>
          <w:color w:val="2A3140"/>
        </w:rPr>
        <w:t xml:space="preserve">Companion Models Across Every Industry</w:t>
      </w:r>
    </w:p>
    <w:p>
      <w:pPr/>
      <w:r>
        <w:rPr>
          <w:rFonts w:ascii="Helvetica Neue" w:hAnsi="Helvetica Neue" w:cs="Helvetica Neue"/>
          <w:sz w:val="26"/>
          <w:sz-cs w:val="26"/>
          <w:spacing w:val="0"/>
          <w:color w:val="2A3140"/>
        </w:rPr>
        <w:t xml:space="preserve">Domain-specific KIN archetypes: medical, legal, financial, educational</w:t>
      </w:r>
    </w:p>
    <w:p>
      <w:pPr/>
      <w:r>
        <w:rPr>
          <w:rFonts w:ascii="Helvetica Neue" w:hAnsi="Helvetica Neue" w:cs="Helvetica Neue"/>
          <w:sz w:val="26"/>
          <w:sz-cs w:val="26"/>
          <w:spacing w:val="0"/>
          <w:color w:val="2A3140"/>
        </w:rPr>
        <w:t xml:space="preserve">Q4 2026</w:t>
      </w:r>
    </w:p>
    <w:p>
      <w:pPr/>
      <w:r>
        <w:rPr>
          <w:rFonts w:ascii="Helvetica Neue" w:hAnsi="Helvetica Neue" w:cs="Helvetica Neue"/>
          <w:sz w:val="26"/>
          <w:sz-cs w:val="26"/>
          <w:spacing w:val="0"/>
          <w:color w:val="2A3140"/>
        </w:rPr>
        <w:t xml:space="preserve">\$KR8TIV Token Staking for Service Costs</w:t>
      </w:r>
    </w:p>
    <w:p>
      <w:pPr/>
      <w:r>
        <w:rPr>
          <w:rFonts w:ascii="Helvetica Neue" w:hAnsi="Helvetica Neue" w:cs="Helvetica Neue"/>
          <w:sz w:val="26"/>
          <w:sz-cs w:val="26"/>
          <w:spacing w:val="0"/>
          <w:color w:val="2A3140"/>
        </w:rPr>
        <w:t xml:space="preserve">Token utility activates --- stakers can use staking rewards to offset hosting fees</w:t>
      </w:r>
    </w:p>
    <w:p>
      <w:pPr/>
      <w:r>
        <w:rPr>
          <w:rFonts w:ascii="Helvetica Neue" w:hAnsi="Helvetica Neue" w:cs="Helvetica Neue"/>
          <w:sz w:val="26"/>
          <w:sz-cs w:val="26"/>
          <w:spacing w:val="0"/>
          <w:color w:val="2A3140"/>
        </w:rPr>
        <w:t xml:space="preserve">Q4 2026</w:t>
      </w:r>
    </w:p>
    <w:p>
      <w:pPr/>
      <w:r>
        <w:rPr>
          <w:rFonts w:ascii="Helvetica Neue" w:hAnsi="Helvetica Neue" w:cs="Helvetica Neue"/>
          <w:sz w:val="26"/>
          <w:sz-cs w:val="26"/>
          <w:spacing w:val="0"/>
          <w:color w:val="2A3140"/>
        </w:rPr>
        <w:t xml:space="preserve">Fully Animated Companion App Interfaces</w:t>
      </w:r>
    </w:p>
    <w:p>
      <w:pPr/>
      <w:r>
        <w:rPr>
          <w:rFonts w:ascii="Helvetica Neue" w:hAnsi="Helvetica Neue" w:cs="Helvetica Neue"/>
          <w:sz w:val="26"/>
          <w:sz-cs w:val="26"/>
          <w:spacing w:val="0"/>
          <w:color w:val="2A3140"/>
        </w:rPr>
        <w:t xml:space="preserve">Consumer-facing product becomes a premium emotional experience</w:t>
      </w:r>
    </w:p>
    <w:p>
      <w:pPr/>
      <w:r>
        <w:rPr>
          <w:rFonts w:ascii="Helvetica Neue" w:hAnsi="Helvetica Neue" w:cs="Helvetica Neue"/>
          <w:sz w:val="26"/>
          <w:sz-cs w:val="26"/>
          <w:spacing w:val="0"/>
          <w:color w:val="2A3140"/>
        </w:rPr>
        <w:t xml:space="preserve">Q4 2026</w:t>
      </w:r>
    </w:p>
    <w:p>
      <w:pPr/>
      <w:r>
        <w:rPr>
          <w:rFonts w:ascii="Helvetica Neue" w:hAnsi="Helvetica Neue" w:cs="Helvetica Neue"/>
          <w:sz w:val="26"/>
          <w:sz-cs w:val="26"/>
          <w:spacing w:val="0"/>
          <w:color w:val="2A3140"/>
        </w:rPr>
        <w:t xml:space="preserve">Physical Plush Toys with Embedded Memory</w:t>
      </w:r>
    </w:p>
    <w:p>
      <w:pPr/>
      <w:r>
        <w:rPr>
          <w:rFonts w:ascii="Helvetica Neue" w:hAnsi="Helvetica Neue" w:cs="Helvetica Neue"/>
          <w:sz w:val="26"/>
          <w:sz-cs w:val="26"/>
          <w:spacing w:val="0"/>
          <w:color w:val="2A3140"/>
        </w:rPr>
        <w:t xml:space="preserve">Physical-digital bridge; KIN becomes a tangible presence</w:t>
      </w:r>
    </w:p>
    <w:p>
      <w:pPr/>
      <w:r>
        <w:rPr>
          <w:rFonts w:ascii="Helvetica Neue" w:hAnsi="Helvetica Neue" w:cs="Helvetica Neue"/>
          <w:sz w:val="26"/>
          <w:sz-cs w:val="26"/>
          <w:spacing w:val="0"/>
          <w:color w:val="2A3140"/>
        </w:rPr>
        <w:t xml:space="preserve">Q4 2026</w:t>
      </w:r>
    </w:p>
    <w:p>
      <w:pPr/>
      <w:r>
        <w:rPr>
          <w:rFonts w:ascii="Helvetica Neue" w:hAnsi="Helvetica Neue" w:cs="Helvetica Neue"/>
          <w:sz w:val="26"/>
          <w:sz-cs w:val="26"/>
          <w:spacing w:val="0"/>
          <w:color w:val="2A3140"/>
        </w:rPr>
        <w:t xml:space="preserve">Encrypted Physical Device</w:t>
      </w:r>
    </w:p>
    <w:p>
      <w:pPr/>
      <w:r>
        <w:rPr>
          <w:rFonts w:ascii="Helvetica Neue" w:hAnsi="Helvetica Neue" w:cs="Helvetica Neue"/>
          <w:sz w:val="26"/>
          <w:sz-cs w:val="26"/>
          <w:spacing w:val="0"/>
          <w:color w:val="2A3140"/>
        </w:rPr>
        <w:t xml:space="preserve">Dedicated KIN hardware --- fully sovereign, no cloud dependency</w:t>
      </w:r>
    </w:p>
    <w:p>
      <w:pPr/>
      <w:r>
        <w:rPr>
          <w:rFonts w:ascii="Helvetica Neue" w:hAnsi="Helvetica Neue" w:cs="Helvetica Neue"/>
          <w:sz w:val="26"/>
          <w:sz-cs w:val="26"/>
          <w:spacing w:val="0"/>
          <w:color w:val="2A3140"/>
        </w:rPr>
        <w:t xml:space="preserve">Q4 2026</w:t>
      </w:r>
    </w:p>
    <w:p>
      <w:pPr/>
      <w:r>
        <w:rPr>
          <w:rFonts w:ascii="Helvetica Neue" w:hAnsi="Helvetica Neue" w:cs="Helvetica Neue"/>
          <w:sz w:val="26"/>
          <w:sz-cs w:val="26"/>
          <w:spacing w:val="0"/>
          <w:color w:val="2A3140"/>
        </w:rPr>
        <w:t xml:space="preserve">Cryptographic Bootstrap Hashing</w:t>
      </w:r>
    </w:p>
    <w:p>
      <w:pPr/>
      <w:r>
        <w:rPr>
          <w:rFonts w:ascii="Helvetica Neue" w:hAnsi="Helvetica Neue" w:cs="Helvetica Neue"/>
          <w:sz w:val="26"/>
          <w:sz-cs w:val="26"/>
          <w:spacing w:val="0"/>
          <w:color w:val="2A3140"/>
        </w:rPr>
        <w:t xml:space="preserve">Full on-chain provenance of KIN memory and configuration --- the NFT becomes a living record</w:t>
      </w:r>
    </w:p>
    <w:p>
      <w:pPr/>
      <w:r>
        <w:rPr>
          <w:rFonts w:ascii="Helvetica Neue" w:hAnsi="Helvetica Neue" w:cs="Helvetica Neue"/>
          <w:sz w:val="26"/>
          <w:sz-cs w:val="26"/>
          <w:spacing w:val="0"/>
          <w:color w:val="2A3140"/>
        </w:rPr>
        <w:t xml:space="preserve">Q4 2026</w:t>
      </w:r>
    </w:p>
    <w:p>
      <w:pPr/>
      <w:r>
        <w:rPr>
          <w:rFonts w:ascii="Helvetica Neue" w:hAnsi="Helvetica Neue" w:cs="Helvetica Neue"/>
          <w:sz w:val="26"/>
          <w:sz-cs w:val="26"/>
          <w:spacing w:val="0"/>
          <w:color w:val="2A3140"/>
        </w:rPr>
        <w:t xml:space="preserve">Encrypted Storage</w:t>
      </w:r>
    </w:p>
    <w:p>
      <w:pPr/>
      <w:r>
        <w:rPr>
          <w:rFonts w:ascii="Helvetica Neue" w:hAnsi="Helvetica Neue" w:cs="Helvetica Neue"/>
          <w:sz w:val="26"/>
          <w:sz-cs w:val="26"/>
          <w:spacing w:val="0"/>
          <w:color w:val="2A3140"/>
        </w:rPr>
        <w:t xml:space="preserve">User data sovereignty complete --- KIN data is fully private and user-controlled</w:t>
      </w:r>
    </w:p>
    <w:p>
      <w:pPr/>
      <w:r>
        <w:rPr>
          <w:rFonts w:ascii="Helvetica Neue" w:hAnsi="Helvetica Neue" w:cs="Helvetica Neue"/>
          <w:sz w:val="26"/>
          <w:sz-cs w:val="26"/>
          <w:spacing w:val="0"/>
          <w:color w:val="2A3140"/>
        </w:rPr>
        <w:t xml:space="preserve">2027+</w:t>
      </w:r>
    </w:p>
    <w:p>
      <w:pPr/>
      <w:r>
        <w:rPr>
          <w:rFonts w:ascii="Helvetica Neue" w:hAnsi="Helvetica Neue" w:cs="Helvetica Neue"/>
          <w:sz w:val="26"/>
          <w:sz-cs w:val="26"/>
          <w:spacing w:val="0"/>
          <w:color w:val="2A3140"/>
        </w:rPr>
        <w:t xml:space="preserve">KR8TIV Industrial Division</w:t>
      </w:r>
    </w:p>
    <w:p>
      <w:pPr/>
      <w:r>
        <w:rPr>
          <w:rFonts w:ascii="Helvetica Neue" w:hAnsi="Helvetica Neue" w:cs="Helvetica Neue"/>
          <w:sz w:val="26"/>
          <w:sz-cs w:val="26"/>
          <w:spacing w:val="0"/>
          <w:color w:val="2A3140"/>
        </w:rPr>
        <w:t xml:space="preserve">Autonomous AI systems for enterprises, governments, and critical infrastructure</w:t>
      </w:r>
    </w:p>
    <w:p>
      <w:pPr>
        <w:spacing w:after="383"/>
      </w:pPr>
      <w:r>
        <w:rPr>
          <w:rFonts w:ascii="Helvetica Neue" w:hAnsi="Helvetica Neue" w:cs="Helvetica Neue"/>
          <w:sz w:val="29"/>
          <w:sz-cs w:val="29"/>
          <w:spacing w:val="0"/>
          <w:color w:val="2A3140"/>
        </w:rPr>
        <w:t xml:space="preserve">The AGI fork of Solana is not a distraction from the core product --- it is the infrastructure that makes the core product\'s most important promises possible. Persistent AI state, immutable memory, Python hashing for AI orchestration --- these are capabilities the existing Solana chain was not designed for. KR8TIV is building the foundation it needs rather than compromising the product to fit what already exists.</w:t>
      </w:r>
    </w:p>
    <w:p>
      <w:pPr/>
      <w:r>
        <w:rPr>
          <w:rFonts w:ascii="Helvetica Neue" w:hAnsi="Helvetica Neue" w:cs="Helvetica Neue"/>
          <w:sz w:val="28"/>
          <w:sz-cs w:val="28"/>
          <w:spacing w:val="0"/>
          <w:color w:val="F3595E"/>
        </w:rPr>
        <w:t xml:space="preserve">08</w:t>
      </w:r>
      <w:r>
        <w:rPr>
          <w:rFonts w:ascii="Helvetica Neue" w:hAnsi="Helvetica Neue" w:cs="Helvetica Neue"/>
          <w:sz w:val="28"/>
          <w:sz-cs w:val="28"/>
          <w:spacing w:val="0"/>
          <w:color w:val="F3595E"/>
        </w:rPr>
        <w:t xml:space="preserve"/>
      </w:r>
    </w:p>
    <w:p>
      <w:pPr/>
      <w:r>
        <w:rPr>
          <w:rFonts w:ascii="Helvetica Neue" w:hAnsi="Helvetica Neue" w:cs="Helvetica Neue"/>
          <w:sz w:val="52"/>
          <w:sz-cs w:val="52"/>
          <w:spacing w:val="0"/>
          <w:color w:val="FFFFFF"/>
        </w:rPr>
        <w:t xml:space="preserve">COMPETITIVE LANDSCAPE</w:t>
      </w:r>
      <w:r>
        <w:rPr>
          <w:rFonts w:ascii="Helvetica Neue" w:hAnsi="Helvetica Neue" w:cs="Helvetica Neue"/>
          <w:sz w:val="52"/>
          <w:sz-cs w:val="52"/>
          <w:spacing w:val="0"/>
          <w:color w:val="FFFFFF"/>
        </w:rPr>
        <w:t xml:space="preserve"/>
      </w:r>
    </w:p>
    <w:p>
      <w:pPr>
        <w:spacing w:after="383"/>
      </w:pPr>
      <w:r>
        <w:rPr>
          <w:rFonts w:ascii="Helvetica Neue" w:hAnsi="Helvetica Neue" w:cs="Helvetica Neue"/>
          <w:sz w:val="36"/>
          <w:sz-cs w:val="36"/>
          <w:spacing w:val="0"/>
          <w:color w:val="570097"/>
        </w:rPr>
        <w:t xml:space="preserve">THERE IS NO COMPARABLE PRODUCT</w:t>
      </w:r>
    </w:p>
    <w:p>
      <w:pPr>
        <w:spacing w:after="383"/>
      </w:pPr>
      <w:r>
        <w:rPr>
          <w:rFonts w:ascii="Helvetica Neue" w:hAnsi="Helvetica Neue" w:cs="Helvetica Neue"/>
          <w:sz w:val="29"/>
          <w:sz-cs w:val="29"/>
          <w:spacing w:val="0"/>
          <w:color w:val="2A3140"/>
        </w:rPr>
        <w:t xml:space="preserve">The AI assistant market is crowded with tools. KIN is not a tool. The managed AI companion market --- where a human concierge team builds, personalizes, and maintains a bespoke AI agent for you, tied to your on-chain identity, with a structured revenue share for holders --- does not exist. KIN is creating it.</w:t>
      </w:r>
    </w:p>
    <w:p>
      <w:pPr/>
      <w:r>
        <w:rPr>
          <w:rFonts w:ascii="Helvetica Neue" w:hAnsi="Helvetica Neue" w:cs="Helvetica Neue"/>
          <w:sz w:val="26"/>
          <w:sz-cs w:val="26"/>
          <w:spacing w:val="0"/>
          <w:color w:val="FFFFFF"/>
        </w:rPr>
        <w:t xml:space="preserve">Product</w:t>
      </w:r>
    </w:p>
    <w:p>
      <w:pPr/>
      <w:r>
        <w:rPr>
          <w:rFonts w:ascii="Helvetica Neue" w:hAnsi="Helvetica Neue" w:cs="Helvetica Neue"/>
          <w:sz w:val="26"/>
          <w:sz-cs w:val="26"/>
          <w:spacing w:val="0"/>
          <w:color w:val="FFFFFF"/>
        </w:rPr>
        <w:t xml:space="preserve">What It Offers</w:t>
      </w:r>
    </w:p>
    <w:p>
      <w:pPr/>
      <w:r>
        <w:rPr>
          <w:rFonts w:ascii="Helvetica Neue" w:hAnsi="Helvetica Neue" w:cs="Helvetica Neue"/>
          <w:sz w:val="26"/>
          <w:sz-cs w:val="26"/>
          <w:spacing w:val="0"/>
          <w:color w:val="FFFFFF"/>
        </w:rPr>
        <w:t xml:space="preserve">What It Lacks</w:t>
      </w:r>
    </w:p>
    <w:p>
      <w:pPr/>
      <w:r>
        <w:rPr>
          <w:rFonts w:ascii="Helvetica Neue" w:hAnsi="Helvetica Neue" w:cs="Helvetica Neue"/>
          <w:sz w:val="26"/>
          <w:sz-cs w:val="26"/>
          <w:spacing w:val="0"/>
          <w:color w:val="2A3140"/>
        </w:rPr>
        <w:t xml:space="preserve">ChatGPT / Claude</w:t>
      </w:r>
    </w:p>
    <w:p>
      <w:pPr/>
      <w:r>
        <w:rPr>
          <w:rFonts w:ascii="Helvetica Neue" w:hAnsi="Helvetica Neue" w:cs="Helvetica Neue"/>
          <w:sz w:val="26"/>
          <w:sz-cs w:val="26"/>
          <w:spacing w:val="0"/>
          <w:color w:val="2A3140"/>
        </w:rPr>
        <w:t xml:space="preserve">Brilliant generic chatbot, \$20/mo</w:t>
      </w:r>
    </w:p>
    <w:p>
      <w:pPr/>
      <w:r>
        <w:rPr>
          <w:rFonts w:ascii="Helvetica Neue" w:hAnsi="Helvetica Neue" w:cs="Helvetica Neue"/>
          <w:sz w:val="26"/>
          <w:sz-cs w:val="26"/>
          <w:spacing w:val="0"/>
          <w:color w:val="2A3140"/>
        </w:rPr>
        <w:t xml:space="preserve">Forgets you instantly. No computer control. No personality. You do all the work.</w:t>
      </w:r>
    </w:p>
    <w:p>
      <w:pPr/>
      <w:r>
        <w:rPr>
          <w:rFonts w:ascii="Helvetica Neue" w:hAnsi="Helvetica Neue" w:cs="Helvetica Neue"/>
          <w:sz w:val="26"/>
          <w:sz-cs w:val="26"/>
          <w:spacing w:val="0"/>
          <w:color w:val="2A3140"/>
        </w:rPr>
        <w:t xml:space="preserve">xCloud / Self-Hosted OpenClaw</w:t>
      </w:r>
    </w:p>
    <w:p>
      <w:pPr/>
      <w:r>
        <w:rPr>
          <w:rFonts w:ascii="Helvetica Neue" w:hAnsi="Helvetica Neue" w:cs="Helvetica Neue"/>
          <w:sz w:val="26"/>
          <w:sz-cs w:val="26"/>
          <w:spacing w:val="0"/>
          <w:color w:val="2A3140"/>
        </w:rPr>
        <w:t xml:space="preserve">Managed OpenClaw hosting, \$24/mo</w:t>
      </w:r>
    </w:p>
    <w:p>
      <w:pPr/>
      <w:r>
        <w:rPr>
          <w:rFonts w:ascii="Helvetica Neue" w:hAnsi="Helvetica Neue" w:cs="Helvetica Neue"/>
          <w:sz w:val="26"/>
          <w:sz-cs w:val="26"/>
          <w:spacing w:val="0"/>
          <w:color w:val="2A3140"/>
        </w:rPr>
        <w:t xml:space="preserve">Just a server. No personalization, no onboarding. Requires DevOps knowledge.</w:t>
      </w:r>
    </w:p>
    <w:p>
      <w:pPr/>
      <w:r>
        <w:rPr>
          <w:rFonts w:ascii="Helvetica Neue" w:hAnsi="Helvetica Neue" w:cs="Helvetica Neue"/>
          <w:sz w:val="26"/>
          <w:sz-cs w:val="26"/>
          <w:spacing w:val="0"/>
          <w:color w:val="2A3140"/>
        </w:rPr>
        <w:t xml:space="preserve">Microsoft Copilot Enterprise</w:t>
      </w:r>
    </w:p>
    <w:p>
      <w:pPr/>
      <w:r>
        <w:rPr>
          <w:rFonts w:ascii="Helvetica Neue" w:hAnsi="Helvetica Neue" w:cs="Helvetica Neue"/>
          <w:sz w:val="26"/>
          <w:sz-cs w:val="26"/>
          <w:spacing w:val="0"/>
          <w:color w:val="2A3140"/>
        </w:rPr>
        <w:t xml:space="preserve">AI integrated into Office suite</w:t>
      </w:r>
    </w:p>
    <w:p>
      <w:pPr/>
      <w:r>
        <w:rPr>
          <w:rFonts w:ascii="Helvetica Neue" w:hAnsi="Helvetica Neue" w:cs="Helvetica Neue"/>
          <w:sz w:val="26"/>
          <w:sz-cs w:val="26"/>
          <w:spacing w:val="0"/>
          <w:color w:val="2A3140"/>
        </w:rPr>
        <w:t xml:space="preserve">Generic, not bespoke. No persistent memory. No on-chain ownership. No revenue share.</w:t>
      </w:r>
    </w:p>
    <w:p>
      <w:pPr/>
      <w:r>
        <w:rPr>
          <w:rFonts w:ascii="Helvetica Neue" w:hAnsi="Helvetica Neue" w:cs="Helvetica Neue"/>
          <w:sz w:val="26"/>
          <w:sz-cs w:val="26"/>
          <w:spacing w:val="0"/>
          <w:color w:val="2A3140"/>
        </w:rPr>
        <w:t xml:space="preserve">Inflection Pi / Character.AI</w:t>
      </w:r>
    </w:p>
    <w:p>
      <w:pPr/>
      <w:r>
        <w:rPr>
          <w:rFonts w:ascii="Helvetica Neue" w:hAnsi="Helvetica Neue" w:cs="Helvetica Neue"/>
          <w:sz w:val="26"/>
          <w:sz-cs w:val="26"/>
          <w:spacing w:val="0"/>
          <w:color w:val="2A3140"/>
        </w:rPr>
        <w:t xml:space="preserve">Conversational AI companion</w:t>
      </w:r>
    </w:p>
    <w:p>
      <w:pPr/>
      <w:r>
        <w:rPr>
          <w:rFonts w:ascii="Helvetica Neue" w:hAnsi="Helvetica Neue" w:cs="Helvetica Neue"/>
          <w:sz w:val="26"/>
          <w:sz-cs w:val="26"/>
          <w:spacing w:val="0"/>
          <w:color w:val="2A3140"/>
        </w:rPr>
        <w:t xml:space="preserve">No computer control. No on-chain identity. Subscription only. No investor economics.</w:t>
      </w:r>
    </w:p>
    <w:p>
      <w:pPr/>
      <w:r>
        <w:rPr>
          <w:rFonts w:ascii="Helvetica Neue" w:hAnsi="Helvetica Neue" w:cs="Helvetica Neue"/>
          <w:sz w:val="26"/>
          <w:sz-cs w:val="26"/>
          <w:spacing w:val="0"/>
          <w:color w:val="2A3140"/>
        </w:rPr>
        <w:t xml:space="preserve">KIN by KR8TIV</w:t>
      </w:r>
    </w:p>
    <w:p>
      <w:pPr/>
      <w:r>
        <w:rPr>
          <w:rFonts w:ascii="Helvetica Neue" w:hAnsi="Helvetica Neue" w:cs="Helvetica Neue"/>
          <w:sz w:val="26"/>
          <w:sz-cs w:val="26"/>
          <w:spacing w:val="0"/>
          <w:color w:val="2A3140"/>
        </w:rPr>
        <w:t xml:space="preserve">Bespoke AI companion concierge, \$114+/mo</w:t>
      </w:r>
    </w:p>
    <w:p>
      <w:pPr/>
      <w:r>
        <w:rPr>
          <w:rFonts w:ascii="Helvetica Neue" w:hAnsi="Helvetica Neue" w:cs="Helvetica Neue"/>
          <w:sz w:val="26"/>
          <w:sz-cs w:val="26"/>
          <w:spacing w:val="0"/>
          <w:color w:val="2A3140"/>
        </w:rPr>
        <w:t xml:space="preserve">Nothing. KR8TIV handles everything. The user just talks to their friend.</w:t>
      </w:r>
    </w:p>
    <w:p>
      <w:pPr>
        <w:spacing w:after="383"/>
      </w:pPr>
      <w:r>
        <w:rPr>
          <w:rFonts w:ascii="Helvetica Neue" w:hAnsi="Helvetica Neue" w:cs="Helvetica Neue"/>
          <w:sz w:val="29"/>
          <w:sz-cs w:val="29"/>
          <w:spacing w:val="0"/>
          <w:color w:val="2A3140"/>
        </w:rPr>
        <w:t xml:space="preserve">The differentiating factors that no competitor can easily replicate:</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The white-glove concierge model --- human expertise plus AI capability, delivered as a managed service</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On-chain ownership --- your KIN is yours, not rented from a tech company that can change its terms</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Persistent, accumulating memory via Supermemory Pro --- genuine relationship, not a session</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Multi-model orchestration --- best-in-class capability at all times, regardless of which frontier model leads on any given week</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Revenue share tokenomics --- investors and users are aligned, not extracted from</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KIN Lineage --- the enterprise product that turns AI from a cost center into a capital asset</w:t>
      </w:r>
    </w:p>
    <w:p>
      <w:pPr/>
      <w:r>
        <w:rPr>
          <w:rFonts w:ascii="Helvetica Neue" w:hAnsi="Helvetica Neue" w:cs="Helvetica Neue"/>
          <w:sz w:val="28"/>
          <w:sz-cs w:val="28"/>
          <w:spacing w:val="0"/>
          <w:color w:val="F3595E"/>
        </w:rPr>
        <w:t xml:space="preserve">09</w:t>
      </w:r>
      <w:r>
        <w:rPr>
          <w:rFonts w:ascii="Helvetica Neue" w:hAnsi="Helvetica Neue" w:cs="Helvetica Neue"/>
          <w:sz w:val="28"/>
          <w:sz-cs w:val="28"/>
          <w:spacing w:val="0"/>
          <w:color w:val="F3595E"/>
        </w:rPr>
        <w:t xml:space="preserve"/>
      </w:r>
    </w:p>
    <w:p>
      <w:pPr/>
      <w:r>
        <w:rPr>
          <w:rFonts w:ascii="Helvetica Neue" w:hAnsi="Helvetica Neue" w:cs="Helvetica Neue"/>
          <w:sz w:val="52"/>
          <w:sz-cs w:val="52"/>
          <w:spacing w:val="0"/>
          <w:color w:val="FFFFFF"/>
        </w:rPr>
        <w:t xml:space="preserve">THE TEAM</w:t>
      </w:r>
      <w:r>
        <w:rPr>
          <w:rFonts w:ascii="Helvetica Neue" w:hAnsi="Helvetica Neue" w:cs="Helvetica Neue"/>
          <w:sz w:val="52"/>
          <w:sz-cs w:val="52"/>
          <w:spacing w:val="0"/>
          <w:color w:val="FFFFFF"/>
        </w:rPr>
        <w:t xml:space="preserve"/>
      </w:r>
    </w:p>
    <w:p>
      <w:pPr>
        <w:spacing w:after="383"/>
      </w:pPr>
      <w:r>
        <w:rPr>
          <w:rFonts w:ascii="Helvetica Neue" w:hAnsi="Helvetica Neue" w:cs="Helvetica Neue"/>
          <w:sz w:val="36"/>
          <w:sz-cs w:val="36"/>
          <w:spacing w:val="0"/>
          <w:color w:val="570097"/>
        </w:rPr>
        <w:t xml:space="preserve">BUILT BY OPERATORS, NOT THEORISTS</w:t>
      </w:r>
    </w:p>
    <w:p>
      <w:pPr>
        <w:spacing w:after="383"/>
      </w:pPr>
      <w:r>
        <w:rPr>
          <w:rFonts w:ascii="Helvetica Neue" w:hAnsi="Helvetica Neue" w:cs="Helvetica Neue"/>
          <w:sz w:val="29"/>
          <w:sz-cs w:val="29"/>
          <w:spacing w:val="0"/>
          <w:color w:val="2A3140"/>
        </w:rPr>
        <w:t xml:space="preserve">KR8TIV was not founded by academics or career VCs. It was founded by someone who has built, operated, and shipped at the intersection of AI, blockchain, and real-world product development --- across multiple ventures, across multiple continents.</w:t>
      </w:r>
    </w:p>
    <w:p>
      <w:pPr>
        <w:spacing w:after="383"/>
      </w:pPr>
      <w:r>
        <w:rPr>
          <w:rFonts w:ascii="Helvetica Neue" w:hAnsi="Helvetica Neue" w:cs="Helvetica Neue"/>
          <w:sz w:val="36"/>
          <w:sz-cs w:val="36"/>
          <w:spacing w:val="0"/>
          <w:color w:val="570097"/>
        </w:rPr>
        <w:t xml:space="preserve">MATT HAYNES --- FOUNDER &amp; CEO</w:t>
      </w:r>
    </w:p>
    <w:p>
      <w:pPr>
        <w:spacing w:after="383"/>
      </w:pPr>
      <w:r>
        <w:rPr>
          <w:rFonts w:ascii="Helvetica Neue" w:hAnsi="Helvetica Neue" w:cs="Helvetica Neue"/>
          <w:sz w:val="29"/>
          <w:sz-cs w:val="29"/>
          <w:spacing w:val="0"/>
          <w:color w:val="2A3140"/>
        </w:rPr>
        <w:t xml:space="preserve">Matt Haynes brings a rare combination of technical depth, product instinct, and community-building experience to KR8TIV. His background spans:</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Co-Founder, MoonBoots Capital --- early-stage Web3 venture and advisory firm</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Director of Operations, WORBLI --- enterprise blockchain infrastructure</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Advisor, Prasaga / SagaChain --- Layer 1 blockchain architecture and tokenomics</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Blockleaders --- blockchain industry research and content</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Deep operational experience in Costa Rica\'s emerging crypto and startup ecosystem</w:t>
      </w:r>
    </w:p>
    <w:p>
      <w:pPr>
        <w:spacing w:after="383"/>
      </w:pPr>
      <w:r>
        <w:rPr>
          <w:rFonts w:ascii="Helvetica Neue" w:hAnsi="Helvetica Neue" w:cs="Helvetica Neue"/>
          <w:sz w:val="29"/>
          <w:sz-cs w:val="29"/>
          <w:spacing w:val="0"/>
          <w:color w:val="2A3140"/>
        </w:rPr>
        <w:t xml:space="preserve">What makes Matt\'s background directly relevant to KIN: he has built community-first products in Web3, understands the architecture of token economics, and has the network to open enterprise and institutional doors. He is not pitching a concept he read about. He is building something he has lived the need for.</w:t>
      </w:r>
    </w:p>
    <w:p>
      <w:pPr>
        <w:spacing w:after="383"/>
      </w:pPr>
      <w:r>
        <w:rPr>
          <w:rFonts w:ascii="Helvetica Neue" w:hAnsi="Helvetica Neue" w:cs="Helvetica Neue"/>
          <w:sz w:val="29"/>
          <w:sz-cs w:val="29"/>
          <w:spacing w:val="0"/>
          <w:color w:val="2A3140"/>
        </w:rPr>
        <w:t xml:space="preserve">KR8TIV operates as an autonomous AI company --- building with AI, in public, daily. The team\'s structure reflects this: lean, fast, and augmented by the very technology it is selling. KR8TIV built the KIN website in three hours using its own KIN. That is not a marketing claim. That is the proof of concept.</w:t>
      </w:r>
    </w:p>
    <w:p>
      <w:pPr>
        <w:spacing w:after="383"/>
      </w:pPr>
      <w:r>
        <w:rPr>
          <w:rFonts w:ascii="Helvetica Neue" w:hAnsi="Helvetica Neue" w:cs="Helvetica Neue"/>
          <w:sz w:val="36"/>
          <w:sz-cs w:val="36"/>
          <w:spacing w:val="0"/>
          <w:color w:val="570097"/>
        </w:rPr>
        <w:t xml:space="preserve">ADVISOR &amp; ECOSYSTEM PARTNERS</w:t>
      </w:r>
    </w:p>
    <w:p>
      <w:pPr>
        <w:spacing w:after="383"/>
      </w:pPr>
      <w:r>
        <w:rPr>
          <w:rFonts w:ascii="Helvetica Neue" w:hAnsi="Helvetica Neue" w:cs="Helvetica Neue"/>
          <w:sz w:val="29"/>
          <w:sz-cs w:val="29"/>
          <w:spacing w:val="0"/>
          <w:color w:val="2A3140"/>
        </w:rPr>
        <w:t xml:space="preserve">KR8TIV is in active development of its advisory network, with particular focus on:</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Enterprise AI deployment specialists</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Solana ecosystem technical architects</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Web3 VC and institutional investor relationships</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Corporate HR and workforce technology operators</w:t>
      </w:r>
    </w:p>
    <w:p>
      <w:pPr>
        <w:spacing w:after="383"/>
      </w:pPr>
      <w:r>
        <w:rPr>
          <w:rFonts w:ascii="Helvetica Neue" w:hAnsi="Helvetica Neue" w:cs="Helvetica Neue"/>
          <w:sz w:val="29"/>
          <w:sz-cs w:val="29"/>
          <w:spacing w:val="0"/>
          <w:color w:val="2A3140"/>
        </w:rPr>
        <w:t xml:space="preserve">Advisory board details will be published in advance of the \$KR8TIV token launch and KIN Lineage enterprise rollout.</w:t>
      </w:r>
    </w:p>
    <w:p>
      <w:pPr/>
      <w:r>
        <w:rPr>
          <w:rFonts w:ascii="Helvetica Neue" w:hAnsi="Helvetica Neue" w:cs="Helvetica Neue"/>
          <w:sz w:val="28"/>
          <w:sz-cs w:val="28"/>
          <w:spacing w:val="0"/>
          <w:color w:val="F3595E"/>
        </w:rPr>
        <w:t xml:space="preserve">10</w:t>
      </w:r>
      <w:r>
        <w:rPr>
          <w:rFonts w:ascii="Helvetica Neue" w:hAnsi="Helvetica Neue" w:cs="Helvetica Neue"/>
          <w:sz w:val="28"/>
          <w:sz-cs w:val="28"/>
          <w:spacing w:val="0"/>
          <w:color w:val="F3595E"/>
        </w:rPr>
        <w:t xml:space="preserve"/>
      </w:r>
    </w:p>
    <w:p>
      <w:pPr/>
      <w:r>
        <w:rPr>
          <w:rFonts w:ascii="Helvetica Neue" w:hAnsi="Helvetica Neue" w:cs="Helvetica Neue"/>
          <w:sz w:val="52"/>
          <w:sz-cs w:val="52"/>
          <w:spacing w:val="0"/>
          <w:color w:val="FFFFFF"/>
        </w:rPr>
        <w:t xml:space="preserve">FUNDING &amp; USE OF CAPITAL</w:t>
      </w:r>
      <w:r>
        <w:rPr>
          <w:rFonts w:ascii="Helvetica Neue" w:hAnsi="Helvetica Neue" w:cs="Helvetica Neue"/>
          <w:sz w:val="52"/>
          <w:sz-cs w:val="52"/>
          <w:spacing w:val="0"/>
          <w:color w:val="FFFFFF"/>
        </w:rPr>
        <w:t xml:space="preserve"/>
      </w:r>
    </w:p>
    <w:p>
      <w:pPr>
        <w:spacing w:after="383"/>
      </w:pPr>
      <w:r>
        <w:rPr>
          <w:rFonts w:ascii="Helvetica Neue" w:hAnsi="Helvetica Neue" w:cs="Helvetica Neue"/>
          <w:sz w:val="36"/>
          <w:sz-cs w:val="36"/>
          <w:spacing w:val="0"/>
          <w:color w:val="570097"/>
        </w:rPr>
        <w:t xml:space="preserve">WHAT WE ARE BUILDING WITH YOUR INVESTMENT</w:t>
      </w:r>
    </w:p>
    <w:p>
      <w:pPr>
        <w:spacing w:after="383"/>
      </w:pPr>
      <w:r>
        <w:rPr>
          <w:rFonts w:ascii="Helvetica Neue" w:hAnsi="Helvetica Neue" w:cs="Helvetica Neue"/>
          <w:sz w:val="29"/>
          <w:sz-cs w:val="29"/>
          <w:spacing w:val="0"/>
          <w:color w:val="2A3140"/>
        </w:rPr>
        <w:t xml:space="preserve">KR8TIV is currently community-funded. The Genesis mint and \$KR8TIV token ecosystem are the primary funding mechanisms. This section outlines the use of capital across funding scenarios and the value created at each stage.</w:t>
      </w:r>
    </w:p>
    <w:p>
      <w:pPr>
        <w:spacing w:after="383"/>
      </w:pPr>
      <w:r>
        <w:rPr>
          <w:rFonts w:ascii="Helvetica Neue" w:hAnsi="Helvetica Neue" w:cs="Helvetica Neue"/>
          <w:sz w:val="36"/>
          <w:sz-cs w:val="36"/>
          <w:spacing w:val="0"/>
          <w:color w:val="570097"/>
        </w:rPr>
        <w:t xml:space="preserve">GENESIS MINT (CURRENT ROUND)</w:t>
      </w:r>
    </w:p>
    <w:p>
      <w:pPr>
        <w:spacing w:after="383"/>
      </w:pPr>
      <w:r>
        <w:rPr>
          <w:rFonts w:ascii="Helvetica Neue" w:hAnsi="Helvetica Neue" w:cs="Helvetica Neue"/>
          <w:sz w:val="29"/>
          <w:sz-cs w:val="29"/>
          <w:spacing w:val="0"/>
          <w:color w:val="2A3140"/>
        </w:rPr>
        <w:t xml:space="preserve">The Genesis mint of 60 NFTs at 2.5 to 8.3 SOL per unit represents the founding round. Capital from the Genesis mint funds:</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Initial KIN deployment and white-glove onboarding infrastructure</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OpenClaw KR8TIV OS fork --- proprietary agent orchestration layer</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Supermemory Pro integration and persistent memory architecture</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Core team operations through Q3 2026</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Initial \$KR8TIV token launch infrastructure</w:t>
      </w:r>
    </w:p>
    <w:p>
      <w:pPr>
        <w:spacing w:after="383"/>
      </w:pPr>
      <w:r>
        <w:rPr>
          <w:rFonts w:ascii="Helvetica Neue" w:hAnsi="Helvetica Neue" w:cs="Helvetica Neue"/>
          <w:sz w:val="36"/>
          <w:sz-cs w:val="36"/>
          <w:spacing w:val="0"/>
          <w:color w:val="570097"/>
        </w:rPr>
        <w:t xml:space="preserve">STRATEGIC INVESTMENT ROUND</w:t>
      </w:r>
    </w:p>
    <w:p>
      <w:pPr>
        <w:spacing w:after="383"/>
      </w:pPr>
      <w:r>
        <w:rPr>
          <w:rFonts w:ascii="Helvetica Neue" w:hAnsi="Helvetica Neue" w:cs="Helvetica Neue"/>
          <w:sz w:val="29"/>
          <w:sz-cs w:val="29"/>
          <w:spacing w:val="0"/>
          <w:color w:val="2A3140"/>
        </w:rPr>
        <w:t xml:space="preserve">KR8TIV is seeking strategic capital from investors who understand the intersection of AI infrastructure, consumer products, and blockchain-native economics. Target raise details are available in a separate term sheet. Capital from the strategic round funds:</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KIN Lineage enterprise product buildout and go-to-market</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Solana AGI Chain development and launch</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Personalized fine-tuned model infrastructure (Q3 priority)</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Business development for enterprise contracts</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Animated companion app and physical product development (Q4)</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Marketing and community growth to drive token volume and holder acquisition</w:t>
      </w:r>
    </w:p>
    <w:p>
      <w:pPr>
        <w:spacing w:after="383"/>
      </w:pPr>
      <w:r>
        <w:rPr>
          <w:rFonts w:ascii="Helvetica Neue" w:hAnsi="Helvetica Neue" w:cs="Helvetica Neue"/>
          <w:sz w:val="36"/>
          <w:sz-cs w:val="36"/>
          <w:spacing w:val="0"/>
          <w:color w:val="570097"/>
        </w:rPr>
        <w:t xml:space="preserve">GRANT ELIGIBILITY</w:t>
      </w:r>
    </w:p>
    <w:p>
      <w:pPr>
        <w:spacing w:after="383"/>
      </w:pPr>
      <w:r>
        <w:rPr>
          <w:rFonts w:ascii="Helvetica Neue" w:hAnsi="Helvetica Neue" w:cs="Helvetica Neue"/>
          <w:sz w:val="29"/>
          <w:sz-cs w:val="29"/>
          <w:spacing w:val="0"/>
          <w:color w:val="2A3140"/>
        </w:rPr>
        <w:t xml:space="preserve">KR8TIV\'s mission --- open-source AI infrastructure accessible to everyone, community-governed, blockchain-native --- positions it strongly for multiple grant categories:</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Solana Foundation ecosystem grants --- AGI Chain infrastructure brings direct value to Solana</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Anthropic and AI safety grants --- open-source, transparent AI deployment with user data sovereignty</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Government and public sector AI grants --- KIN Lineage Industrial has clear applications in public administration</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Web3 and DeFi innovation grants --- revenue-share tokenomics as a model for sustainable crypto economics</w:t>
      </w:r>
    </w:p>
    <w:p>
      <w:pPr>
        <w:ind w:left="720" w:first-line="-720"/>
        <w:spacing w:after="160"/>
      </w:pPr>
      <w:r>
        <w:rPr>
          <w:rFonts w:ascii="Helvetica Neue" w:hAnsi="Helvetica Neue" w:cs="Helvetica Neue"/>
          <w:sz w:val="29"/>
          <w:sz-cs w:val="29"/>
          <w:color w:val="2A3140"/>
        </w:rPr>
        <w:t xml:space="preserve"/>
        <w:tab/>
        <w:t xml:space="preserve">•</w:t>
        <w:tab/>
        <w:t xml:space="preserve"/>
      </w:r>
      <w:r>
        <w:rPr>
          <w:rFonts w:ascii="Helvetica Neue" w:hAnsi="Helvetica Neue" w:cs="Helvetica Neue"/>
          <w:sz w:val="29"/>
          <w:sz-cs w:val="29"/>
          <w:spacing w:val="0"/>
          <w:color w:val="2A3140"/>
        </w:rPr>
        <w:t xml:space="preserve">Workforce development grants --- KIN Lineage as an enterprise tool for training, onboarding, and knowledge retention</w:t>
      </w:r>
    </w:p>
    <w:p>
      <w:pPr/>
      <w:r>
        <w:rPr>
          <w:rFonts w:ascii="Helvetica Neue" w:hAnsi="Helvetica Neue" w:cs="Helvetica Neue"/>
          <w:sz w:val="28"/>
          <w:sz-cs w:val="28"/>
          <w:spacing w:val="0"/>
          <w:color w:val="F3595E"/>
        </w:rPr>
        <w:t xml:space="preserve">11</w:t>
      </w:r>
      <w:r>
        <w:rPr>
          <w:rFonts w:ascii="Helvetica Neue" w:hAnsi="Helvetica Neue" w:cs="Helvetica Neue"/>
          <w:sz w:val="28"/>
          <w:sz-cs w:val="28"/>
          <w:spacing w:val="0"/>
          <w:color w:val="F3595E"/>
        </w:rPr>
        <w:t xml:space="preserve"/>
      </w:r>
    </w:p>
    <w:p>
      <w:pPr/>
      <w:r>
        <w:rPr>
          <w:rFonts w:ascii="Helvetica Neue" w:hAnsi="Helvetica Neue" w:cs="Helvetica Neue"/>
          <w:sz w:val="52"/>
          <w:sz-cs w:val="52"/>
          <w:spacing w:val="0"/>
          <w:color w:val="FFFFFF"/>
        </w:rPr>
        <w:t xml:space="preserve">VISION</w:t>
      </w:r>
      <w:r>
        <w:rPr>
          <w:rFonts w:ascii="Helvetica Neue" w:hAnsi="Helvetica Neue" w:cs="Helvetica Neue"/>
          <w:sz w:val="52"/>
          <w:sz-cs w:val="52"/>
          <w:spacing w:val="0"/>
          <w:color w:val="FFFFFF"/>
        </w:rPr>
        <w:t xml:space="preserve"/>
      </w:r>
    </w:p>
    <w:p>
      <w:pPr>
        <w:spacing w:after="383"/>
      </w:pPr>
      <w:r>
        <w:rPr>
          <w:rFonts w:ascii="Helvetica Neue" w:hAnsi="Helvetica Neue" w:cs="Helvetica Neue"/>
          <w:sz w:val="36"/>
          <w:sz-cs w:val="36"/>
          <w:spacing w:val="0"/>
          <w:color w:val="570097"/>
        </w:rPr>
        <w:t xml:space="preserve">EVERY HUMAN DESERVES A BRILLIANT MIND WORKING FOR THEM</w:t>
      </w:r>
    </w:p>
    <w:p>
      <w:pPr>
        <w:spacing w:after="383"/>
      </w:pPr>
      <w:r>
        <w:rPr>
          <w:rFonts w:ascii="Helvetica Neue" w:hAnsi="Helvetica Neue" w:cs="Helvetica Neue"/>
          <w:sz w:val="29"/>
          <w:sz-cs w:val="29"/>
          <w:spacing w:val="0"/>
          <w:color w:val="2A3140"/>
        </w:rPr>
        <w:t xml:space="preserve">There is a version of the future where AI is the private property of corporations and the technically sophisticated --- a force multiplier for people who are already powerful. KR8TIV exists to build the opposite future.</w:t>
      </w:r>
    </w:p>
    <w:p>
      <w:pPr>
        <w:spacing w:after="383"/>
      </w:pPr>
      <w:r>
        <w:rPr>
          <w:rFonts w:ascii="Helvetica Neue" w:hAnsi="Helvetica Neue" w:cs="Helvetica Neue"/>
          <w:sz w:val="29"/>
          <w:sz-cs w:val="29"/>
          <w:spacing w:val="0"/>
          <w:color w:val="2A3140"/>
        </w:rPr>
        <w:t xml:space="preserve">The goal --- the actual, stated mission of this company --- is to make the world\'s most powerful AI accessible to every human being on Earth. Your grandmother. Your kid. The single mother running a small business. The employee who has never touched an API and never needs to. The retiree who just wants help navigating the world. Everyone.</w:t>
      </w:r>
    </w:p>
    <w:p>
      <w:pPr>
        <w:spacing w:after="383"/>
      </w:pPr>
      <w:r>
        <w:rPr>
          <w:rFonts w:ascii="Helvetica Neue" w:hAnsi="Helvetica Neue" w:cs="Helvetica Neue"/>
          <w:sz w:val="29"/>
          <w:sz-cs w:val="29"/>
          <w:spacing w:val="0"/>
          <w:color w:val="2A3140"/>
        </w:rPr>
        <w:t xml:space="preserve">KIN is the bridge.</w:t>
      </w:r>
    </w:p>
    <w:p>
      <w:pPr>
        <w:spacing w:after="383"/>
      </w:pPr>
      <w:r>
        <w:rPr>
          <w:rFonts w:ascii="Helvetica Neue" w:hAnsi="Helvetica Neue" w:cs="Helvetica Neue"/>
          <w:sz w:val="36"/>
          <w:sz-cs w:val="36"/>
          <w:spacing w:val="0"/>
          <w:color w:val="570097"/>
        </w:rPr>
        <w:t xml:space="preserve">THE LONGER ARC</w:t>
      </w:r>
    </w:p>
    <w:p>
      <w:pPr>
        <w:spacing w:after="383"/>
      </w:pPr>
      <w:r>
        <w:rPr>
          <w:rFonts w:ascii="Helvetica Neue" w:hAnsi="Helvetica Neue" w:cs="Helvetica Neue"/>
          <w:sz w:val="29"/>
          <w:sz-cs w:val="29"/>
          <w:spacing w:val="0"/>
          <w:color w:val="2A3140"/>
        </w:rPr>
        <w:t xml:space="preserve">KIN starts as a consumer companion and an enterprise memory system. But the roadmap extends far beyond both.</w:t>
      </w:r>
    </w:p>
    <w:p>
      <w:pPr>
        <w:spacing w:after="383"/>
      </w:pPr>
      <w:r>
        <w:rPr>
          <w:rFonts w:ascii="Helvetica Neue" w:hAnsi="Helvetica Neue" w:cs="Helvetica Neue"/>
          <w:sz w:val="29"/>
          <w:sz-cs w:val="29"/>
          <w:spacing w:val="0"/>
          <w:color w:val="2A3140"/>
        </w:rPr>
        <w:t xml:space="preserve">The KR8TIV Industrial Division --- announced but not yet detailed --- will bring autonomous AI systems to enterprises, governments, and critical infrastructure. Open-source. Accessible. Every industry.</w:t>
      </w:r>
    </w:p>
    <w:p>
      <w:pPr>
        <w:spacing w:after="383"/>
      </w:pPr>
      <w:r>
        <w:rPr>
          <w:rFonts w:ascii="Helvetica Neue" w:hAnsi="Helvetica Neue" w:cs="Helvetica Neue"/>
          <w:sz w:val="29"/>
          <w:sz-cs w:val="29"/>
          <w:spacing w:val="0"/>
          <w:color w:val="2A3140"/>
        </w:rPr>
        <w:t xml:space="preserve">The AGI Chain is not just infrastructure for KIN. It is a purpose-built layer for the next generation of AI applications --- applications that require persistent state, immutable memory, and Python-native orchestration that no existing chain can provide cleanly. KR8TIV is building the rails, not just a train.</w:t>
      </w:r>
    </w:p>
    <w:p>
      <w:pPr>
        <w:spacing w:after="383"/>
      </w:pPr>
      <w:r>
        <w:rPr>
          <w:rFonts w:ascii="Helvetica Neue" w:hAnsi="Helvetica Neue" w:cs="Helvetica Neue"/>
          <w:sz w:val="29"/>
          <w:sz-cs w:val="29"/>
          <w:spacing w:val="0"/>
          <w:color w:val="2A3140"/>
        </w:rPr>
        <w:t xml:space="preserve">The physical encrypted device --- a dedicated KIN hardware unit --- represents the final expression of the sovereignty promise: your KIN, running on your hardware, with no cloud dependency, no corporate intermediary, no terms of service that can change overnight.</w:t>
      </w:r>
    </w:p>
    <w:p>
      <w:pPr/>
      <w:r>
        <w:rPr>
          <w:rFonts w:ascii="Helvetica Neue" w:hAnsi="Helvetica Neue" w:cs="Helvetica Neue"/>
          <w:sz w:val="27"/>
          <w:sz-cs w:val="27"/>
          <w:spacing w:val="0"/>
          <w:color w:val="3B4350"/>
        </w:rPr>
        <w:t xml:space="preserve">***We are not building software. We are building a new kind of relationship between humans and intelligence. And it will outlast all of us.***</w:t>
      </w:r>
      <w:r>
        <w:rPr>
          <w:rFonts w:ascii="Helvetica Neue" w:hAnsi="Helvetica Neue" w:cs="Helvetica Neue"/>
          <w:sz w:val="27"/>
          <w:sz-cs w:val="27"/>
          <w:spacing w:val="0"/>
          <w:color w:val="3B4350"/>
        </w:rPr>
        <w:t xml:space="preserve"/>
      </w:r>
    </w:p>
    <w:p>
      <w:pPr>
        <w:spacing w:after="383"/>
      </w:pPr>
      <w:r>
        <w:rPr>
          <w:rFonts w:ascii="Helvetica Neue" w:hAnsi="Helvetica Neue" w:cs="Helvetica Neue"/>
          <w:sz w:val="36"/>
          <w:sz-cs w:val="36"/>
          <w:spacing w:val="0"/>
          <w:color w:val="570097"/>
        </w:rPr>
        <w:t xml:space="preserve">WHY NOW</w:t>
      </w:r>
    </w:p>
    <w:p>
      <w:pPr>
        <w:spacing w:after="383"/>
      </w:pPr>
      <w:r>
        <w:rPr>
          <w:rFonts w:ascii="Helvetica Neue" w:hAnsi="Helvetica Neue" w:cs="Helvetica Neue"/>
          <w:sz w:val="29"/>
          <w:sz-cs w:val="29"/>
          <w:spacing w:val="0"/>
          <w:color w:val="2A3140"/>
        </w:rPr>
        <w:t xml:space="preserve">The window for this product is open. The models are capable enough. The infrastructure is mature enough. The consumer appetite is there. The enterprise need is massive and unaddressed. The on-chain primitives exist. And critically --- the managed AI concierge category has not yet been claimed by any major player.</w:t>
      </w:r>
    </w:p>
    <w:p>
      <w:pPr>
        <w:spacing w:after="383"/>
      </w:pPr>
      <w:r>
        <w:rPr>
          <w:rFonts w:ascii="Helvetica Neue" w:hAnsi="Helvetica Neue" w:cs="Helvetica Neue"/>
          <w:sz w:val="29"/>
          <w:sz-cs w:val="29"/>
          <w:spacing w:val="0"/>
          <w:color w:val="2A3140"/>
        </w:rPr>
        <w:t xml:space="preserve">The company that establishes the standard for bespoke, managed, on-chain AI companions in 2026 will own that category for a decade. KR8TIV is that company. KIN is that standard.</w:t>
      </w:r>
    </w:p>
    <w:p>
      <w:pPr>
        <w:spacing w:after="383"/>
      </w:pPr>
      <w:r>
        <w:rPr>
          <w:rFonts w:ascii="Helvetica Neue" w:hAnsi="Helvetica Neue" w:cs="Helvetica Neue"/>
          <w:sz w:val="29"/>
          <w:sz-cs w:val="29"/>
          <w:spacing w:val="0"/>
          <w:color w:val="2A3140"/>
        </w:rPr>
        <w:t xml:space="preserve">The question is not whether this gets built. The question is who builds it, and who was there at the beginning.</w:t>
      </w:r>
    </w:p>
    <w:p>
      <w:pPr/>
      <w:r>
        <w:rPr>
          <w:rFonts w:ascii="Helvetica Neue" w:hAnsi="Helvetica Neue" w:cs="Helvetica Neue"/>
          <w:sz w:val="28"/>
          <w:sz-cs w:val="28"/>
          <w:spacing w:val="0"/>
          <w:color w:val="F3595E"/>
        </w:rPr>
        <w:t xml:space="preserve">12</w:t>
      </w:r>
      <w:r>
        <w:rPr>
          <w:rFonts w:ascii="Helvetica Neue" w:hAnsi="Helvetica Neue" w:cs="Helvetica Neue"/>
          <w:sz w:val="28"/>
          <w:sz-cs w:val="28"/>
          <w:spacing w:val="0"/>
          <w:color w:val="F3595E"/>
        </w:rPr>
        <w:t xml:space="preserve"/>
      </w:r>
    </w:p>
    <w:p>
      <w:pPr/>
      <w:r>
        <w:rPr>
          <w:rFonts w:ascii="Helvetica Neue" w:hAnsi="Helvetica Neue" w:cs="Helvetica Neue"/>
          <w:sz w:val="52"/>
          <w:sz-cs w:val="52"/>
          <w:spacing w:val="0"/>
          <w:color w:val="FFFFFF"/>
        </w:rPr>
        <w:t xml:space="preserve">NEXT STEPS</w:t>
      </w:r>
      <w:r>
        <w:rPr>
          <w:rFonts w:ascii="Helvetica Neue" w:hAnsi="Helvetica Neue" w:cs="Helvetica Neue"/>
          <w:sz w:val="52"/>
          <w:sz-cs w:val="52"/>
          <w:spacing w:val="0"/>
          <w:color w:val="FFFFFF"/>
        </w:rPr>
        <w:t xml:space="preserve"/>
      </w:r>
    </w:p>
    <w:p>
      <w:pPr>
        <w:spacing w:after="383"/>
      </w:pPr>
      <w:r>
        <w:rPr>
          <w:rFonts w:ascii="Helvetica Neue" w:hAnsi="Helvetica Neue" w:cs="Helvetica Neue"/>
          <w:sz w:val="36"/>
          <w:sz-cs w:val="36"/>
          <w:spacing w:val="0"/>
          <w:color w:val="570097"/>
        </w:rPr>
        <w:t xml:space="preserve">JOIN THE GENESIS</w:t>
      </w:r>
    </w:p>
    <w:p>
      <w:pPr>
        <w:spacing w:after="383"/>
      </w:pPr>
      <w:r>
        <w:rPr>
          <w:rFonts w:ascii="Helvetica Neue" w:hAnsi="Helvetica Neue" w:cs="Helvetica Neue"/>
          <w:sz w:val="29"/>
          <w:sz-cs w:val="29"/>
          <w:spacing w:val="0"/>
          <w:color w:val="2A3140"/>
        </w:rPr>
        <w:t xml:space="preserve">KR8TIV is not looking for passive capital. We are looking for investors who understand that AI, blockchain, and community-first economics are not separate bets --- they are one thesis. The KIN ecosystem is the expression of that thesis, and the Genesis round is the moment to be part of its foundation.</w:t>
      </w:r>
    </w:p>
    <w:p>
      <w:pPr/>
      <w:r>
        <w:rPr>
          <w:rFonts w:ascii="Helvetica Neue" w:hAnsi="Helvetica Neue" w:cs="Helvetica Neue"/>
          <w:sz w:val="26"/>
          <w:sz-cs w:val="26"/>
          <w:spacing w:val="0"/>
          <w:color w:val="FFFFFF"/>
        </w:rPr>
        <w:t xml:space="preserve">Entry Point</w:t>
      </w:r>
    </w:p>
    <w:p>
      <w:pPr/>
      <w:r>
        <w:rPr>
          <w:rFonts w:ascii="Helvetica Neue" w:hAnsi="Helvetica Neue" w:cs="Helvetica Neue"/>
          <w:sz w:val="26"/>
          <w:sz-cs w:val="26"/>
          <w:spacing w:val="0"/>
          <w:color w:val="FFFFFF"/>
        </w:rPr>
        <w:t xml:space="preserve">What You Get</w:t>
      </w:r>
    </w:p>
    <w:p>
      <w:pPr/>
      <w:r>
        <w:rPr>
          <w:rFonts w:ascii="Helvetica Neue" w:hAnsi="Helvetica Neue" w:cs="Helvetica Neue"/>
          <w:sz w:val="26"/>
          <w:sz-cs w:val="26"/>
          <w:spacing w:val="0"/>
          <w:color w:val="2A3140"/>
        </w:rPr>
        <w:t xml:space="preserve">Genesis NFT (Egg --- 2.5 SOL)</w:t>
      </w:r>
    </w:p>
    <w:p>
      <w:pPr/>
      <w:r>
        <w:rPr>
          <w:rFonts w:ascii="Helvetica Neue" w:hAnsi="Helvetica Neue" w:cs="Helvetica Neue"/>
          <w:sz w:val="26"/>
          <w:sz-cs w:val="26"/>
          <w:spacing w:val="0"/>
          <w:color w:val="2A3140"/>
        </w:rPr>
        <w:t xml:space="preserve">5% net profit share, 1% SOL rewards, 25% lifetime service discount, founding community status</w:t>
      </w:r>
    </w:p>
    <w:p>
      <w:pPr/>
      <w:r>
        <w:rPr>
          <w:rFonts w:ascii="Helvetica Neue" w:hAnsi="Helvetica Neue" w:cs="Helvetica Neue"/>
          <w:sz w:val="26"/>
          <w:sz-cs w:val="26"/>
          <w:spacing w:val="0"/>
          <w:color w:val="2A3140"/>
        </w:rPr>
        <w:t xml:space="preserve">Genesis NFT (Hatchling --- 5.3 SOL)</w:t>
      </w:r>
    </w:p>
    <w:p>
      <w:pPr/>
      <w:r>
        <w:rPr>
          <w:rFonts w:ascii="Helvetica Neue" w:hAnsi="Helvetica Neue" w:cs="Helvetica Neue"/>
          <w:sz w:val="26"/>
          <w:sz-cs w:val="26"/>
          <w:spacing w:val="0"/>
          <w:color w:val="2A3140"/>
        </w:rPr>
        <w:t xml:space="preserve">5% net profit share, 2% SOL rewards, 25% lifetime service discount, founding community status</w:t>
      </w:r>
    </w:p>
    <w:p>
      <w:pPr/>
      <w:r>
        <w:rPr>
          <w:rFonts w:ascii="Helvetica Neue" w:hAnsi="Helvetica Neue" w:cs="Helvetica Neue"/>
          <w:sz w:val="26"/>
          <w:sz-cs w:val="26"/>
          <w:spacing w:val="0"/>
          <w:color w:val="2A3140"/>
        </w:rPr>
        <w:t xml:space="preserve">Genesis NFT (Elder --- 8.3 SOL)</w:t>
      </w:r>
    </w:p>
    <w:p>
      <w:pPr/>
      <w:r>
        <w:rPr>
          <w:rFonts w:ascii="Helvetica Neue" w:hAnsi="Helvetica Neue" w:cs="Helvetica Neue"/>
          <w:sz w:val="26"/>
          <w:sz-cs w:val="26"/>
          <w:spacing w:val="0"/>
          <w:color w:val="2A3140"/>
        </w:rPr>
        <w:t xml:space="preserve">5% net profit share, 3% SOL rewards, 25% lifetime service discount, founding community status</w:t>
      </w:r>
    </w:p>
    <w:p>
      <w:pPr/>
      <w:r>
        <w:rPr>
          <w:rFonts w:ascii="Helvetica Neue" w:hAnsi="Helvetica Neue" w:cs="Helvetica Neue"/>
          <w:sz w:val="26"/>
          <w:sz-cs w:val="26"/>
          <w:spacing w:val="0"/>
          <w:color w:val="2A3140"/>
        </w:rPr>
        <w:t xml:space="preserve">\$KR8TIV Token Staking</w:t>
      </w:r>
    </w:p>
    <w:p>
      <w:pPr/>
      <w:r>
        <w:rPr>
          <w:rFonts w:ascii="Helvetica Neue" w:hAnsi="Helvetica Neue" w:cs="Helvetica Neue"/>
          <w:sz w:val="26"/>
          <w:sz-cs w:val="26"/>
          <w:spacing w:val="0"/>
          <w:color w:val="2A3140"/>
        </w:rPr>
        <w:t xml:space="preserve">75% of company profit distributed proportionally to stakers --- permanent, recurring, real</w:t>
      </w:r>
    </w:p>
    <w:p>
      <w:pPr/>
      <w:r>
        <w:rPr>
          <w:rFonts w:ascii="Helvetica Neue" w:hAnsi="Helvetica Neue" w:cs="Helvetica Neue"/>
          <w:sz w:val="26"/>
          <w:sz-cs w:val="26"/>
          <w:spacing w:val="0"/>
          <w:color w:val="2A3140"/>
        </w:rPr>
        <w:t xml:space="preserve">Strategic Investment</w:t>
      </w:r>
    </w:p>
    <w:p>
      <w:pPr/>
      <w:r>
        <w:rPr>
          <w:rFonts w:ascii="Helvetica Neue" w:hAnsi="Helvetica Neue" w:cs="Helvetica Neue"/>
          <w:sz w:val="26"/>
          <w:sz-cs w:val="26"/>
          <w:spacing w:val="0"/>
          <w:color w:val="2A3140"/>
        </w:rPr>
        <w:t xml:space="preserve">Direct equity or token allocation --- contact team for term sheet and detailed financials</w:t>
      </w:r>
    </w:p>
    <w:p>
      <w:pPr>
        <w:spacing w:after="383"/>
      </w:pPr>
      <w:r>
        <w:rPr>
          <w:rFonts w:ascii="Helvetica Neue" w:hAnsi="Helvetica Neue" w:cs="Helvetica Neue"/>
          <w:sz w:val="36"/>
          <w:sz-cs w:val="36"/>
          <w:spacing w:val="0"/>
          <w:color w:val="570097"/>
        </w:rPr>
        <w:t xml:space="preserve">CONTACT</w:t>
      </w:r>
    </w:p>
    <w:p>
      <w:pPr>
        <w:spacing w:after="383"/>
      </w:pPr>
      <w:r>
        <w:rPr>
          <w:rFonts w:ascii="Helvetica Neue" w:hAnsi="Helvetica Neue" w:cs="Helvetica Neue"/>
          <w:sz w:val="29"/>
          <w:sz-cs w:val="29"/>
          <w:spacing w:val="0"/>
          <w:color w:val="2A3140"/>
        </w:rPr>
        <w:t xml:space="preserve">For investment inquiries, enterprise partnership discussions, or grant applications:</w:t>
      </w:r>
    </w:p>
    <w:p>
      <w:pPr>
        <w:spacing w:after="383"/>
      </w:pPr>
      <w:r>
        <w:rPr>
          <w:rFonts w:ascii="Helvetica Neue" w:hAnsi="Helvetica Neue" w:cs="Helvetica Neue"/>
          <w:sz w:val="29"/>
          <w:sz-cs w:val="29"/>
          <w:spacing w:val="0"/>
          <w:color w:val="2A3140"/>
        </w:rPr>
        <w:t xml:space="preserve">Website: meetyourkin.com \| kr8tiv.ai</w:t>
      </w:r>
    </w:p>
    <w:p>
      <w:pPr>
        <w:spacing w:after="383"/>
      </w:pPr>
      <w:r>
        <w:rPr>
          <w:rFonts w:ascii="Helvetica Neue" w:hAnsi="Helvetica Neue" w:cs="Helvetica Neue"/>
          <w:sz w:val="29"/>
          <w:sz-cs w:val="29"/>
          <w:spacing w:val="0"/>
          <w:color w:val="2A3140"/>
        </w:rPr>
        <w:t xml:space="preserve">Twitter/X: \@kr8tivai \| \@meetyourkin</w:t>
      </w:r>
    </w:p>
    <w:p>
      <w:pPr>
        <w:spacing w:after="383"/>
      </w:pPr>
      <w:r>
        <w:rPr>
          <w:rFonts w:ascii="Helvetica Neue" w:hAnsi="Helvetica Neue" w:cs="Helvetica Neue"/>
          <w:sz w:val="29"/>
          <w:sz-cs w:val="29"/>
          <w:spacing w:val="0"/>
          <w:color w:val="2A3140"/>
        </w:rPr>
        <w:t xml:space="preserve">Telegram: t.me/kr8tivaisystems</w:t>
      </w:r>
    </w:p>
    <w:p>
      <w:pPr>
        <w:spacing w:after="383"/>
      </w:pPr>
      <w:r>
        <w:rPr>
          <w:rFonts w:ascii="Helvetica Neue" w:hAnsi="Helvetica Neue" w:cs="Helvetica Neue"/>
          <w:sz w:val="29"/>
          <w:sz-cs w:val="29"/>
          <w:spacing w:val="0"/>
          <w:color w:val="2A3140"/>
        </w:rPr>
        <w:t xml:space="preserve">LinkedIn: linkedin.com/company/kr8tivai</w:t>
      </w:r>
    </w:p>
    <w:p>
      <w:pPr>
        <w:spacing w:after="383"/>
      </w:pPr>
      <w:r>
        <w:rPr>
          <w:rFonts w:ascii="Helvetica Neue" w:hAnsi="Helvetica Neue" w:cs="Helvetica Neue"/>
          <w:sz w:val="29"/>
          <w:sz-cs w:val="29"/>
          <w:spacing w:val="0"/>
          <w:color w:val="2A3140"/>
        </w:rPr>
        <w:t xml:space="preserve">*This document is confidential and intended for qualified investors and strategic partners. All financial projections are illustrative. Past performance of related markets does not guarantee future results. Cryptocurrency and NFT investments carry significant risk. Please review full terms at meetyourkin.com/terms.html.*</w:t>
      </w:r>
    </w:p>
    <w:p>
      <w:pPr>
        <w:spacing w:after="383"/>
      </w:pPr>
      <w:r>
        <w:rPr>
          <w:rFonts w:ascii="Helvetica Neue" w:hAnsi="Helvetica Neue" w:cs="Helvetica Neue"/>
          <w:sz w:val="29"/>
          <w:sz-cs w:val="29"/>
          <w:spacing w:val="0"/>
          <w:color w:val="2A3140"/>
        </w:rPr>
        <w:t xml:space="preserve">KIN by KR8TIV AI --- Surfing the Singularity --- © 2026 KR8TIV AI. All rights reserved.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