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r>
        <w:rPr>
          <w:rFonts w:ascii="Arial" w:eastAsia="Arial" w:hAnsi="Arial" w:cs="Arial"/>
          <w:sz w:val="24"/>
        </w:rPr>
        <w:t>Use-diagram, user-stories og personas</w:t>
      </w:r>
    </w:p>
    <w:p w14:paraId="4CE24434" w14:textId="6AA4CB3C" w:rsidR="00C17B74" w:rsidRDefault="003D6DCD" w:rsidP="00E701B7">
      <w:pPr>
        <w:spacing w:after="200" w:line="360" w:lineRule="auto"/>
        <w:rPr>
          <w:rFonts w:ascii="Arial" w:eastAsia="Arial" w:hAnsi="Arial" w:cs="Arial"/>
          <w:sz w:val="24"/>
        </w:rPr>
      </w:pPr>
      <w:r>
        <w:rPr>
          <w:rFonts w:ascii="Arial" w:eastAsia="Arial" w:hAnsi="Arial" w:cs="Arial"/>
          <w:sz w:val="24"/>
        </w:rPr>
        <w:t>For at vi skal lage use</w:t>
      </w:r>
      <w:r w:rsidR="00E701B7">
        <w:rPr>
          <w:rFonts w:ascii="Arial" w:eastAsia="Arial" w:hAnsi="Arial" w:cs="Arial"/>
          <w:sz w:val="24"/>
        </w:rPr>
        <w:t>-</w:t>
      </w:r>
      <w:r>
        <w:rPr>
          <w:rFonts w:ascii="Arial" w:eastAsia="Arial" w:hAnsi="Arial" w:cs="Arial"/>
          <w:sz w:val="24"/>
        </w:rPr>
        <w:t>case diagram må vi definere noen få punkter for at use</w:t>
      </w:r>
      <w:r w:rsidR="00E701B7">
        <w:rPr>
          <w:rFonts w:ascii="Arial" w:eastAsia="Arial" w:hAnsi="Arial" w:cs="Arial"/>
          <w:sz w:val="24"/>
        </w:rPr>
        <w:t>-</w:t>
      </w:r>
      <w:r>
        <w:rPr>
          <w:rFonts w:ascii="Arial" w:eastAsia="Arial" w:hAnsi="Arial" w:cs="Arial"/>
          <w:sz w:val="24"/>
        </w:rPr>
        <w:t>case diagrammet blir nøyaktig. Hovedpunktet til use</w:t>
      </w:r>
      <w:r w:rsidR="00E701B7">
        <w:rPr>
          <w:rFonts w:ascii="Arial" w:eastAsia="Arial" w:hAnsi="Arial" w:cs="Arial"/>
          <w:sz w:val="24"/>
        </w:rPr>
        <w:t>-</w:t>
      </w:r>
      <w:r>
        <w:rPr>
          <w:rFonts w:ascii="Arial" w:eastAsia="Arial" w:hAnsi="Arial" w:cs="Arial"/>
          <w:sz w:val="24"/>
        </w:rPr>
        <w:t>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gjøre men admin kan gjøre og det er </w:t>
      </w:r>
      <w:r w:rsidR="000B6573">
        <w:rPr>
          <w:rFonts w:ascii="Arial" w:eastAsia="Arial" w:hAnsi="Arial" w:cs="Arial"/>
          <w:sz w:val="24"/>
        </w:rPr>
        <w:t xml:space="preserve">visse ting som brukere har tilgang til. </w:t>
      </w:r>
    </w:p>
    <w:p w14:paraId="1F5F5762" w14:textId="77777777"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Personas,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User-stories,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r>
        <w:rPr>
          <w:rFonts w:ascii="Arial" w:eastAsia="Arial" w:hAnsi="Arial" w:cs="Arial"/>
          <w:sz w:val="24"/>
        </w:rPr>
        <w:t xml:space="preserve">Personas; </w:t>
      </w:r>
    </w:p>
    <w:p w14:paraId="3A6A94F3" w14:textId="77777777"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0DCE35DC"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65969D3" w14:textId="6EEA38FE" w:rsidR="0034328B"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Denne sjekker om brukeren er registrert og om det er ledige biler tilgjengelig. </w:t>
      </w:r>
    </w:p>
    <w:p w14:paraId="6CBFD210" w14:textId="6DC95FF1" w:rsidR="003D70E1" w:rsidRDefault="003D70E1" w:rsidP="00E701B7">
      <w:pPr>
        <w:spacing w:after="200" w:line="360" w:lineRule="auto"/>
        <w:rPr>
          <w:rFonts w:ascii="Arial" w:eastAsia="Arial" w:hAnsi="Arial" w:cs="Arial"/>
          <w:sz w:val="24"/>
        </w:rPr>
      </w:pPr>
      <w:r>
        <w:rPr>
          <w:noProof/>
        </w:rPr>
        <w:drawing>
          <wp:inline distT="0" distB="0" distL="0" distR="0" wp14:anchorId="5F0DAEC1" wp14:editId="2862127C">
            <wp:extent cx="2889250" cy="3901072"/>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3936" cy="3907398"/>
                    </a:xfrm>
                    <a:prstGeom prst="rect">
                      <a:avLst/>
                    </a:prstGeom>
                  </pic:spPr>
                </pic:pic>
              </a:graphicData>
            </a:graphic>
          </wp:inline>
        </w:drawing>
      </w:r>
    </w:p>
    <w:p w14:paraId="6172954A" w14:textId="73038942" w:rsidR="00E701B7" w:rsidRDefault="00E701B7" w:rsidP="00E701B7">
      <w:pPr>
        <w:spacing w:after="200" w:line="360" w:lineRule="auto"/>
        <w:rPr>
          <w:rFonts w:ascii="Arial" w:eastAsia="Arial" w:hAnsi="Arial" w:cs="Arial"/>
          <w:sz w:val="24"/>
        </w:rPr>
      </w:pPr>
      <w:r>
        <w:rPr>
          <w:rFonts w:ascii="Arial" w:eastAsia="Arial" w:hAnsi="Arial" w:cs="Arial"/>
          <w:sz w:val="24"/>
        </w:rPr>
        <w:lastRenderedPageBreak/>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3F7C90D9" w:rsidR="00C456F6" w:rsidRDefault="004843B7" w:rsidP="00E701B7">
      <w:pPr>
        <w:spacing w:after="200" w:line="360" w:lineRule="auto"/>
        <w:rPr>
          <w:rFonts w:ascii="Arial" w:eastAsia="Arial" w:hAnsi="Arial" w:cs="Arial"/>
          <w:sz w:val="24"/>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sectPr w:rsidR="00C45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94E38"/>
    <w:rsid w:val="000B6573"/>
    <w:rsid w:val="0027385B"/>
    <w:rsid w:val="002C0EE3"/>
    <w:rsid w:val="0034328B"/>
    <w:rsid w:val="003C45E5"/>
    <w:rsid w:val="003D6DCD"/>
    <w:rsid w:val="003D70E1"/>
    <w:rsid w:val="00471602"/>
    <w:rsid w:val="004843B7"/>
    <w:rsid w:val="005D69D2"/>
    <w:rsid w:val="00715387"/>
    <w:rsid w:val="00850EF3"/>
    <w:rsid w:val="00AE12C4"/>
    <w:rsid w:val="00BD1970"/>
    <w:rsid w:val="00C17B74"/>
    <w:rsid w:val="00C456F6"/>
    <w:rsid w:val="00C630BF"/>
    <w:rsid w:val="00D221E9"/>
    <w:rsid w:val="00D65E8A"/>
    <w:rsid w:val="00E701B7"/>
    <w:rsid w:val="00F34023"/>
    <w:rsid w:val="00F507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449</Words>
  <Characters>2385</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22</cp:revision>
  <dcterms:created xsi:type="dcterms:W3CDTF">2022-10-27T05:40:00Z</dcterms:created>
  <dcterms:modified xsi:type="dcterms:W3CDTF">2022-11-16T12:20:00Z</dcterms:modified>
</cp:coreProperties>
</file>