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E5A" w:rsidRDefault="00DD2E5A" w:rsidP="00DD2E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Daniel Kennedy</w:t>
      </w:r>
    </w:p>
    <w:p w:rsidR="00DD2E5A" w:rsidRDefault="00DD2E5A" w:rsidP="00DD2E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Brett Merriam</w:t>
      </w:r>
    </w:p>
    <w:p w:rsidR="00DD2E5A" w:rsidRDefault="00DD2E5A" w:rsidP="00DD2E5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Kyle Murphy</w:t>
      </w:r>
    </w:p>
    <w:p w:rsidR="00DD2E5A" w:rsidRDefault="00DD2E5A" w:rsidP="00DD2E5A">
      <w:pPr>
        <w:spacing w:after="0" w:line="240" w:lineRule="auto"/>
        <w:rPr>
          <w:sz w:val="24"/>
          <w:szCs w:val="24"/>
        </w:rPr>
      </w:pPr>
    </w:p>
    <w:p w:rsidR="00DD2E5A" w:rsidRDefault="00DD2E5A" w:rsidP="00DD2E5A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MyFields</w:t>
      </w:r>
      <w:proofErr w:type="spellEnd"/>
      <w:r>
        <w:rPr>
          <w:sz w:val="24"/>
          <w:szCs w:val="24"/>
        </w:rPr>
        <w:t xml:space="preserve"> Mobile Abstract</w:t>
      </w:r>
    </w:p>
    <w:p w:rsidR="00743C5A" w:rsidRDefault="00743C5A" w:rsidP="00DD2E5A">
      <w:pPr>
        <w:spacing w:after="0" w:line="240" w:lineRule="auto"/>
        <w:rPr>
          <w:sz w:val="24"/>
          <w:szCs w:val="24"/>
        </w:rPr>
      </w:pPr>
    </w:p>
    <w:p w:rsidR="00DD2E5A" w:rsidRDefault="00DD2E5A" w:rsidP="00DD2E5A">
      <w:pPr>
        <w:spacing w:after="0" w:line="240" w:lineRule="auto"/>
        <w:rPr>
          <w:sz w:val="24"/>
          <w:szCs w:val="24"/>
        </w:rPr>
      </w:pPr>
    </w:p>
    <w:p w:rsidR="00DD2E5A" w:rsidRDefault="00743C5A" w:rsidP="00743C5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MyFields</w:t>
      </w:r>
      <w:proofErr w:type="spellEnd"/>
      <w:r>
        <w:rPr>
          <w:sz w:val="24"/>
          <w:szCs w:val="24"/>
        </w:rPr>
        <w:t xml:space="preserve"> Mobile app for Android and iOS is designed to provide a solution for farmers to manage their fields on the go. Most farmers currently use paper and pen to keep track of information related to their crops and fields; this app will provide a mobile interface for a farmer to bring that management into the digital age. The app includes functionality for creating a field, displaying and editing an existing field’s information, and providing a working list of fields for the user. It also provides functionality for synchronizing that user’s field information with a web server that will store that data securely in the cloud. </w:t>
      </w:r>
    </w:p>
    <w:p w:rsidR="00743C5A" w:rsidRDefault="00743C5A" w:rsidP="00743C5A">
      <w:pPr>
        <w:spacing w:after="0" w:line="480" w:lineRule="auto"/>
        <w:rPr>
          <w:sz w:val="24"/>
          <w:szCs w:val="24"/>
        </w:rPr>
      </w:pPr>
    </w:p>
    <w:p w:rsidR="001D375A" w:rsidRPr="00DD2E5A" w:rsidRDefault="00743C5A" w:rsidP="00743C5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Beyond field management, the app also includes functionality for farmers to take pest samples from their fields. This provides an easy way for farmers to associate a particular pest with their field to keep track of it; beyond that, however, the app will also provide a determination of whether a field’s population of a particular pest is above acceptable levels. At the end of taking a sample, based on the data collected by the farmer, the app will output a determination to treat the field for that particular type of pest (usually by spraying insecticide). These samples are associated with a particular field and will therefore track not only the current pest levels of the field, but also the field’s history of pests.</w:t>
      </w:r>
      <w:r w:rsidR="001D375A">
        <w:rPr>
          <w:sz w:val="24"/>
          <w:szCs w:val="24"/>
        </w:rPr>
        <w:t xml:space="preserve"> </w:t>
      </w:r>
      <w:bookmarkStart w:id="0" w:name="_GoBack"/>
      <w:bookmarkEnd w:id="0"/>
    </w:p>
    <w:sectPr w:rsidR="001D375A" w:rsidRPr="00DD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F42"/>
    <w:rsid w:val="001D375A"/>
    <w:rsid w:val="002C76FF"/>
    <w:rsid w:val="00743C5A"/>
    <w:rsid w:val="0075509E"/>
    <w:rsid w:val="00B21F42"/>
    <w:rsid w:val="00DD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1196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2015-04-08T21:07:00Z</dcterms:created>
  <dcterms:modified xsi:type="dcterms:W3CDTF">2015-04-08T21:07:00Z</dcterms:modified>
</cp:coreProperties>
</file>