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실험-전체-정리--모델-구성--구성의-허점-정직한-회고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실험 전체 정리 + 모델 구성 + 구성의 허점 (정직한 회고)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지금까지의 모든 시뮬레이션 실험을 한눈에 정리하고, 비교한 4개 모델이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실제로 어떻게 구성됐는지</w:t>
      </w:r>
      <w:r>
        <w:rPr>
          <w:rFonts w:ascii="Malgun Gothic" w:hAnsi="Malgun Gothic" w:eastAsia="Malgun Gothic"/>
          <w:sz w:val="21"/>
        </w:rPr>
        <w:t xml:space="preserve">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그 구성의 한계(허점)를 솔직하게 기록한다. 결론을 어디까지 신뢰할 수 있는지의 경계도 명시한다.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327e7b31bc806f65f60ed6f413227d31c9f02c2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1. 전체 정리 — 무엇을 실측했나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전부 CybORG DroneSwarm(CC3, v3.1) 위에서 실제 실행. (검증: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verify_real.py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step별 실제 감염 ID 변화)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묶음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실험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그림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텔레메트리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탐지 F1(멀티vs단일)·SafeMode·은밀회피·A3↔B3 결합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fig1~4, fig14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웜 봉쇄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blue 정책 5종(react 12.8→7.0)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fig6~7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아키텍처 비교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휴리스틱/RL-멀티/RL-단일/하이브리드/PPO/GNN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fig8~11, fig16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견고성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미지일반화·강도민감도(CI)·행동분리·가용성자해·self-play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fig12~13, fig15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시각화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CAGE식 네트워크 step별 몽타주 2종 + 프레임 80장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montage_*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양측 확산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줄다리기·균형 히트맵·경합 몽타주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fig17~19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강도×매치업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red3×blue3×spawn4 = 36조합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fig20~21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남은 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시작감염·통신사거리·에피소드길이·격자밀도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fig22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핵심 결론: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모든 축·전 구간에서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휴리스틱(rule) &lt; LLM &lt; RL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순위 불변. 성능을 가른 건 학습기가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아니라 ① 휴리스틱 floor ② 드론별 세분화.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10" w:name="X4f24cd2aaffc20ee950ac69794ea62902998cc6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2. "가능한 축 전부 조합"했나 — 정직하게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완전한 카테시안(모든 축 동시 교차)은 아니다.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그건 8축×여러값 = 수천 조합이라 비현실적. 실제로는: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3D 완전 격자: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red(3) × blue(3) × spawn(4) = 36조합 전수 (fig20).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나머지 축은 one-at-a-time(OAT):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시작감염·통신사거리·에피소드길이·격자밀도·군집크기를 각각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다른 축은 기본값 고정</w:t>
      </w:r>
      <w:r>
        <w:rPr>
          <w:rFonts w:ascii="Malgun Gothic" w:hAnsi="Malgun Gothic" w:eastAsia="Malgun Gothic"/>
          <w:sz w:val="21"/>
        </w:rPr>
        <w:t xml:space="preserve">하고 스윕 (fig22, fig16).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즉 "모든 축을 봤다"는 맞지만 "모든 축을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동시에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교차했다"는 아니다. 축 간 상호작용(예: 고강도×조밀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토폴로지 동시)은 부분적으로만 봤다.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1" w:name="Xce34bb911c4424ab77845ec45abb4554f39966c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3. 비교한 4개 모델 — 실제 구성 (정확히)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모든 모델은 **같은 행동 카탈로그·같은 환경·같은 held-out 시드·같은 공격자(rule-red)**에서 비교했다(이 점은 공정).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구조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관측(상태)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학습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드론별(분산) FSM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규칙이 보는 것: 자기 감염?·감염 보임?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자기감염→제거 / 감염보임→재장악 / else 관측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없음(손코딩)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멀티에이전트(RL-multi)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드론별,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공유 Q-table 1개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(자기감염∈{0,1}, 전체감염비율버킷∈{0..3})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8개 상태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 카탈로그(8)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MC Q러닝 ~200ep, rule-red 상대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단일에이전트(RL-single)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중앙집중,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글로벌 Q 1개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(전체감염비율버킷)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4개 상태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한 행동을 전체 드론에 적용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MC Q러닝, rule-red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드론별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 코어 + 학습부 상태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(자기감염, 비율버킷)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8상태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자기감염→제거(고정) / else 학습이 {재장악,차단,디코이} 중 선택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MC Q러닝 ~300ep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(심화) PPO-하이브리드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중앙집중 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18드론 감염벡터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 코어 + PPO 전역 선택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PPO 40k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(심화) GNN-하이브리드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드론별 그래프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노드=감염, 엣지=통신링크,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이웃 정보 집계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 코어 + GNN 노드별 선택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REINFORCE 180ep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1"/>
    <w:bookmarkStart w:id="12" w:name="X7d2e71149a7c0ee149e0a62d20a5d7163c9cdf0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구성의 허점 (솔직하게 — 있다)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"에이전틱 시스템"이라기엔 빈약하다.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학습부가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8개 상태짜리 tabular Q</w:t>
      </w:r>
      <w:r>
        <w:rPr>
          <w:rFonts w:ascii="Malgun Gothic" w:hAnsi="Malgun Gothic" w:eastAsia="Malgun Gothic"/>
          <w:sz w:val="21"/>
        </w:rPr>
        <w:t xml:space="preserve">다. 이데이션 C3의 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에이전틱(LLM 추론 + RL + 안전가드 + OODA 루프)은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구현 안 됨</w:t>
      </w:r>
      <w:r>
        <w:rPr>
          <w:rFonts w:ascii="Malgun Gothic" w:hAnsi="Malgun Gothic" w:eastAsia="Malgun Gothic"/>
          <w:sz w:val="21"/>
        </w:rPr>
        <w:t xml:space="preserve">. 지금 하이브리드는 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최소 프록시</w:t>
      </w:r>
      <w:r>
        <w:rPr>
          <w:rFonts w:ascii="Malgun Gothic" w:hAnsi="Malgun Gothic" w:eastAsia="Malgun Gothic"/>
          <w:sz w:val="21"/>
        </w:rPr>
        <w:t xml:space="preserve">다.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멀티에이전트가 진 게 "멀티가 나빠서"가 아닐 수 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RL-multi의 상태가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(자기감염, 전체비율)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2개뿐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어느 이웃이 감염됐는지·지역 토폴로지를 못 본다.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정보가 빈약해 좋은 드론별 결정을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못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하는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것이지, 멀티에이전트 자체의 한계가 아니다.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"멀티에이전트 열등"은 일반 결론이 아니라 이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빈약한 구성의 결과.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(richer-state MARL은 다를 수 있음 — 그래서 GNN을 시도했으나 학습이 약했음)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하이브리드 우위가 구성에 민감하다.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1차 시도는 학습이 휴리스틱의 핵심(retake)을 덮어써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실패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(0.52)</w:t>
      </w:r>
      <w:r>
        <w:rPr>
          <w:rFonts w:ascii="Malgun Gothic" w:hAnsi="Malgun Gothic" w:eastAsia="Malgun Gothic"/>
          <w:sz w:val="21"/>
        </w:rPr>
        <w:t xml:space="preserve">, floor 보존 + 행동집합 제한 후에야 0.31. 즉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설계를 잘 해야만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이김 — 자동이 아님.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보상에 가용성 미반영.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환경 원보상만 씀 → 하이브리드의 점령-보상 trade-off(보상 −508)를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최적화하지 않았다</w:t>
      </w:r>
      <w:r>
        <w:rPr>
          <w:rFonts w:ascii="Malgun Gothic" w:hAnsi="Malgun Gothic" w:eastAsia="Malgun Gothic"/>
          <w:sz w:val="21"/>
        </w:rPr>
        <w:t xml:space="preserve">. 가용성 인식 보상(C2)을 넣으면 결과가 달라질 수 있다.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공격자 다양성 부족.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아키텍처 심화 비교는 대부분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rule-red 한 종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상대. (3×3에서만 rl/llm red)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학습 규모·시간이 작다.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tabular 8상태 / PPO 40k / GNN 180ep — 학습형의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천장</w:t>
      </w:r>
      <w:r>
        <w:rPr>
          <w:rFonts w:ascii="Malgun Gothic" w:hAnsi="Malgun Gothic" w:eastAsia="Malgun Gothic"/>
          <w:sz w:val="21"/>
        </w:rPr>
        <w:t xml:space="preserve">이 아님.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축 완전교차 아님</w:t>
      </w:r>
      <w:r>
        <w:rPr>
          <w:rFonts w:ascii="Malgun Gothic" w:hAnsi="Malgun Gothic" w:eastAsia="Malgun Gothic"/>
          <w:sz w:val="21"/>
        </w:rPr>
        <w:t xml:space="preserve">(§2).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2"/>
    <w:bookmarkStart w:id="13" w:name="Xf44c94a17cd7c10092befc58374e503f7cb4f6c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따라서 — 신뢰 가능한 결론 vs 과잉일반화 금지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신뢰 가능(이 구성·이 환경에서 실측됨):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같은 행동공간·환경·시드에서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이 구성들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중 휴리스틱 &gt; 순수학습, 하이브리드(휴리스틱 floor+드론별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학습)가 최고. 순위는 8개 축에서 불변.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가용성 자해·은밀 회피·A3↔B3 결합은 메커니즘 수준에서 실측됨.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과잉일반화 금지: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"멀티에이전트·딥러닝·GNN은 휴리스틱보다 나쁘다"로 일반화하면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틀림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우리 구성이 빈약했기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때문일 수 있다. 정확히는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"빈약한 상태의 소형 학습형은 잘 만든 휴리스틱을 못 이긴다"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"하이브리드가 항상 낫다"도 아님 — 구성·강도·크기에 따라 비슷하거나 뒤짐(앞 실험들).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한 줄: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결론은 "구성을 잘 한 하이브리드가 강하다"이지 "학습이 약하다"가 아니다.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향후 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에이전틱(richer-state GNN + 가용성 보상 + 다양한 공격자)으로 재검증이 필요하다(로드맵).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3"/>
    <w:bookmarkStart w:id="14" w:name="X951f42fc37b9cd6fd73c4da0d6244f7ca59fc00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6. 개선 실험 — 허점을 메운 재설계 (HYBRID+) · 실측 검증됨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§4의 허점 1·2·3을 직접 수정해 재설계·실측했다(</w:t>
      </w:r>
      <w:r>
        <w:rPr>
          <w:rStyle w:val="VerbatimChar"/>
          <w:rFonts w:ascii="Malgun Gothic" w:hAnsi="Malgun Gothic" w:eastAsia="Malgun Gothic"/>
          <w:sz w:val="21"/>
        </w:rPr>
        <w:t xml:space="preserve">exp_redesign.py</w:t>
      </w:r>
      <w:r>
        <w:rPr>
          <w:rFonts w:ascii="Malgun Gothic" w:hAnsi="Malgun Gothic" w:eastAsia="Malgun Gothic"/>
          <w:sz w:val="21"/>
        </w:rPr>
        <w:t xml:space="preserve">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fig23~24</w:t>
      </w:r>
      <w:r>
        <w:rPr>
          <w:rFonts w:ascii="Malgun Gothic" w:hAnsi="Malgun Gothic" w:eastAsia="Malgun Gothic"/>
          <w:sz w:val="21"/>
        </w:rPr>
        <w:t xml:space="preserve">).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수정 1·2 (풍부 지역상태):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상태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(자기감염, 이웃 감염수, 전체비율)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드론이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지역 토폴로지</w:t>
      </w:r>
      <w:r>
        <w:rPr>
          <w:rFonts w:ascii="Malgun Gothic" w:hAnsi="Malgun Gothic" w:eastAsia="Malgun Gothic"/>
          <w:sz w:val="21"/>
        </w:rPr>
        <w:t xml:space="preserve">를 봄.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수정 3 (가용성 보상):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 시 차단/디코이 남용에 패널티(μ=0.3).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유지: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휴리스틱 floor + 드론별.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표 (점령 | 보상, held-out, 다중 공격자)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모델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vs rule-red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vs rl-red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0.36 / −453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0.32 / −529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RL-멀티(구 8상태)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0.87 / −534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0.90 / −517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RL-멀티+(풍부 상태)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0.39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/ −492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0.40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/ −505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하이브리드(구)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0.29 / 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0.20 / −490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HYBRID+ (재설계)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0.18 / −412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0.24 / −470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검증 결과: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허점 #2 확증: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이웃 정보만 줘도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순수 멀티에이전트 0.87→0.39 급반전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"멀티가 진 건 빈약한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상태 탓"이 사실. 멀티에이전트 자체엔 결함 없음.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HYBRID+가 새 최적: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점령 0.18(최저) + 보상 −412(휴리스틱 −453보다 우수) → 가용성 보상이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점령-보상 trade-off까지 해소. 두 지표 모두 우위.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잔존 한계(정직):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크기 12 과적합(0.583)은 풍부 상태로도 미해결 → GNN/모방 워밍업이 다음 과제.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실측으로 도출된 최적 구조: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드론별(멀티) + 휴리스틱 floor + 풍부 지역상태(이웃 감염수) + 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인식 보상. → 이로써 §4의 허점 1·2·3이 메워졌고, 멀티에이전트에 대한 과잉일반화도 정정됐다.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4"/>
    <w:bookmarkStart w:id="15" w:name="Xf840534eee2c677b765c9ef2f6855358fb77b18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7. 마지막 한계(작은군집 과적합) 돌파 — 두 시도 (정직)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§6의 잔존 한계: HYBRID+도 작은 군집(12대)에서 과적합(0.58). 두 가지로 돌파를 시도했다.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시도 1 — GNN 모방 워밍업 (실패).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HYBRID+를 GNN이 모방학습(크기 불변 노드정책). 결과: 크기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12/18/30에서 0.63/0.37/0.20으로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HYBRID+보다 전 구간 나빴고 과적합도 미해결</w:t>
      </w:r>
      <w:r>
        <w:rPr>
          <w:rFonts w:ascii="Malgun Gothic" w:hAnsi="Malgun Gothic" w:eastAsia="Malgun Gothic"/>
          <w:sz w:val="21"/>
        </w:rPr>
        <w:t xml:space="preserve">. 원인: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n=18로만 학습한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HYBRID+를 모방</w:t>
      </w:r>
      <w:r>
        <w:rPr>
          <w:rFonts w:ascii="Malgun Gothic" w:hAnsi="Malgun Gothic" w:eastAsia="Malgun Gothic"/>
          <w:sz w:val="21"/>
        </w:rPr>
        <w:t xml:space="preserve">했으니 GNN은 과적합된 선생을 복사한 것.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교훈: 모방은 선생에 없는 능력을 못 만든다.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</w:t>
      </w:r>
      <w:r>
        <w:rPr>
          <w:rStyle w:val="VerbatimChar"/>
          <w:rFonts w:ascii="Malgun Gothic" w:hAnsi="Malgun Gothic" w:eastAsia="Malgun Gothic"/>
          <w:sz w:val="21"/>
        </w:rPr>
        <w:t xml:space="preserve">fig25</w:t>
      </w:r>
      <w:r>
        <w:rPr>
          <w:rFonts w:ascii="Malgun Gothic" w:hAnsi="Malgun Gothic" w:eastAsia="Malgun Gothic"/>
          <w:sz w:val="21"/>
        </w:rPr>
        <w:t xml:space="preserve">)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시도 2 — 다중크기 커리큘럼 (부분 성공).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HYBRID+를 매 에피소드 크기 12/18/30 중 무작위로 학습.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크기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HYBRID+ 단일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HYBRID+ 커리큘럼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0.260</w:t>
            </w:r>
          </w:p>
        </w:tc>
      </w:tr>
    </w:tbl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작은 군집(12) 과적합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해결</w:t>
      </w:r>
      <w:r>
        <w:rPr>
          <w:rFonts w:ascii="Malgun Gothic" w:hAnsi="Malgun Gothic" w:eastAsia="Malgun Gothic"/>
          <w:sz w:val="21"/>
        </w:rPr>
        <w:t xml:space="preserve">(0.367→0.300, 휴리스틱보다 우수), 대신 큰 군집(30) peak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손해</w:t>
      </w:r>
      <w:r>
        <w:rPr>
          <w:rFonts w:ascii="Malgun Gothic" w:hAnsi="Malgun Gothic" w:eastAsia="Malgun Gothic"/>
          <w:sz w:val="21"/>
        </w:rPr>
        <w:t xml:space="preserve">(0.13→0.26).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순효과: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크기 불변(0.26~0.30 평평)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= 본선(크기 미지)에 가장 견고. peak vs robust trade-off. (</w:t>
      </w:r>
      <w:r>
        <w:rPr>
          <w:rStyle w:val="VerbatimChar"/>
          <w:rFonts w:ascii="Malgun Gothic" w:hAnsi="Malgun Gothic" w:eastAsia="Malgun Gothic"/>
          <w:sz w:val="21"/>
        </w:rPr>
        <w:t xml:space="preserve">fig26</w:t>
      </w:r>
      <w:r>
        <w:rPr>
          <w:rFonts w:ascii="Malgun Gothic" w:hAnsi="Malgun Gothic" w:eastAsia="Malgun Gothic"/>
          <w:sz w:val="21"/>
        </w:rPr>
        <w:t xml:space="preserve">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결론: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작은군집 과적합은 *크기 불변 표현(GNN)*이 아니라 *다양한 크기로 학습(커리큘럼)*으로 풀린다.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본선용 최적 = 커리큘럼 학습 HYBRID+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(강도·공격유형·크기 무관 견고). 단 peak 성능이 필요하면 단일크기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모델이 나으므로, 본선 환경 확정 후 선택한다.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5"/>
    <w:bookmarkStart w:id="19" w:name="Xee808b43ceab3654d89b590a701f257c283fe30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8. ★에이전틱 루프 구조 — 가장 큰 레버 (가장 중요한 발견)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지금까지의 모든 모델(휴리스틱·RL·하이브리드·GNN)은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평면 반응형 루프</w:t>
      </w:r>
      <w:r>
        <w:rPr>
          <w:rFonts w:ascii="Malgun Gothic" w:hAnsi="Malgun Gothic" w:eastAsia="Malgun Gothic"/>
          <w:sz w:val="21"/>
        </w:rPr>
        <w:t xml:space="preserve">(매 step 상태→행동, 메모리·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예측 없음)였다. 이데이션 C1·C2의 OODA 루프(관측→판단→결심→행동 + 메모리·예측·폐루프)를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실제로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구현</w:t>
      </w:r>
      <w:r>
        <w:rPr>
          <w:rFonts w:ascii="Malgun Gothic" w:hAnsi="Malgun Gothic" w:eastAsia="Malgun Gothic"/>
          <w:sz w:val="21"/>
        </w:rPr>
        <w:t xml:space="preserve">해 비교했다.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행동 레퍼토리는 동일, 루프 구조만 변경, 학습 없음.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루프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rule-red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rl-red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L0 평면 반응형 (기존 전부)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0.356 / −453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0.322 / −529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L1 OODA-적응 (확산추세 Orient→포스처 Decide, 폐루프)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0.167 / −353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0.178 / −420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L2 예측형 (감염 이웃=다음표적 선제 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0.067 / −178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0.078 / −233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L3 풀 에이전틱 (OODA+예측+메모리)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0.144 / −325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0.033 / −259</w:t>
            </w:r>
          </w:p>
        </w:tc>
      </w:tr>
    </w:tbl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루프 구조가 모델보다 큰 레버.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같은 휴리스틱 행동으로 학습 없이 평면 0.356 → 예측형 0.067(약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5배↓), 보상 −453→−178. 그토록 학습시킨 HYBRID+(0.18)도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평면 루프</w:t>
      </w:r>
      <w:r>
        <w:rPr>
          <w:rFonts w:ascii="Malgun Gothic" w:hAnsi="Malgun Gothic" w:eastAsia="Malgun Gothic"/>
          <w:sz w:val="21"/>
        </w:rPr>
        <w:t xml:space="preserve">였기에 예측형에 크게 밀린다.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예측형이 핵심: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감염 드론의 이웃(웜의 다음 표적)을 선제 방어(디코이/허니팟) → 확산을 경계에서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차단. 반응형은 감염 후 뒤쫓을 뿐.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L3 풀 에이전틱</w:t>
      </w:r>
      <w:r>
        <w:rPr>
          <w:rFonts w:ascii="Malgun Gothic" w:hAnsi="Malgun Gothic" w:eastAsia="Malgun Gothic"/>
          <w:sz w:val="21"/>
        </w:rPr>
        <w:t xml:space="preserve">은 적응형 공격(rl-red)에 최강(0.033) — OODA 포스처가 견고성 추가.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최종 레버 순위(실측):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에이전틱 루프 구조</w:t>
      </w:r>
      <w:r>
        <w:rPr>
          <w:rFonts w:ascii="Malgun Gothic" w:hAnsi="Malgun Gothic" w:eastAsia="Malgun Gothic"/>
          <w:sz w:val="21"/>
        </w:rPr>
        <w:t xml:space="preserve">(반응형→예측/OODA) &gt; ② 설계(floor·드론별·풍부상태·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가용성보상) &gt; ③ 모델 타입. → 그동안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루프는 고정한 채 정책만 최적화</w:t>
      </w:r>
      <w:r>
        <w:rPr>
          <w:rFonts w:ascii="Malgun Gothic" w:hAnsi="Malgun Gothic" w:eastAsia="Malgun Gothic"/>
          <w:sz w:val="21"/>
        </w:rPr>
        <w:t xml:space="preserve">하고 있었던 것이 가장 큰 누락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이었고, 이데이션 C1/C2 OODA 루프가 단순 서술이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실측 최대 효과</w:t>
      </w:r>
      <w:r>
        <w:rPr>
          <w:rFonts w:ascii="Malgun Gothic" w:hAnsi="Malgun Gothic" w:eastAsia="Malgun Gothic"/>
          <w:sz w:val="21"/>
        </w:rPr>
        <w:t xml:space="preserve">임이 확인됐다. (</w:t>
      </w:r>
      <w:r>
        <w:rPr>
          <w:rStyle w:val="VerbatimChar"/>
          <w:rFonts w:ascii="Malgun Gothic" w:hAnsi="Malgun Gothic" w:eastAsia="Malgun Gothic"/>
          <w:sz w:val="21"/>
        </w:rPr>
        <w:t xml:space="preserve">fig27</w:t>
      </w:r>
      <w:r>
        <w:rPr>
          <w:rFonts w:ascii="Malgun Gothic" w:hAnsi="Malgun Gothic" w:eastAsia="Malgun Gothic"/>
          <w:sz w:val="21"/>
        </w:rPr>
        <w:t xml:space="preserve">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궁극 최적 구조: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예측형 OODA 루프(선제 frontier 방어 + 폐루프 escalation) + 드론별 + 휴리스틱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floor + 풍부 지역상태 + 가용성 보상 + 다중크기 커리큘럼. 루프와 정책을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함께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설계해야 한다.</w:t>
      </w:r>
    </w:p>
    <w:bookmarkStart w:id="16" w:name="X510f79b385831d414b68b28a0db474085b4a5ae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8-1. 루프×정책 전조합 — 반전: 학습이 해로웠다 (정직)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루프(예측 P·OODA O)와 정책(학습 L)을 직교 분해해 8조합 전수 측정(</w:t>
      </w:r>
      <w:r>
        <w:rPr>
          <w:rStyle w:val="VerbatimChar"/>
          <w:rFonts w:ascii="Malgun Gothic" w:hAnsi="Malgun Gothic" w:eastAsia="Malgun Gothic"/>
          <w:sz w:val="21"/>
        </w:rPr>
        <w:t xml:space="preserve">fig28</w:t>
      </w:r>
      <w:r>
        <w:rPr>
          <w:rFonts w:ascii="Malgun Gothic" w:hAnsi="Malgun Gothic" w:eastAsia="Malgun Gothic"/>
          <w:sz w:val="21"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조합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vs rule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vs 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보상(rule)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P·· (예측만, 손코딩)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−178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PO· (예측+OODA, 손코딩)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−323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·O· (OODA만)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−353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··L · P·L · POL (학습 포함)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−317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··· (평면) · ·OL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−453</w:t>
            </w:r>
          </w:p>
        </w:tc>
      </w:tr>
    </w:tbl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손코딩 예측 루프(P··)가 최적(0.067).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학습을 더하면 오히려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나빠짐</w:t>
      </w:r>
      <w:r>
        <w:rPr>
          <w:rFonts w:ascii="Malgun Gothic" w:hAnsi="Malgun Gothic" w:eastAsia="Malgun Gothic"/>
          <w:sz w:val="21"/>
        </w:rPr>
        <w:t xml:space="preserve">(0.144).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원인: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가용성 패널티가 디코이/차단을 억제했는데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그게 예측 방어의 핵심 행동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학습이 예측 이점을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스스로 버렸다. (학습 조합 모두 ~0.14로 붕괴)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적응형 공격(rl)엔 예측+OODA(PO·)가 최강(0.033).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정정된 결론: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루프가 충분히 좋으면(예측 OODA) 학습 정책보다 손코딩 규칙이 낫다.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해석가능·경량이라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임베디드/본선에 이상적. → 최적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예측 OODA 규칙 루프</w:t>
      </w:r>
      <w:r>
        <w:rPr>
          <w:rFonts w:ascii="Malgun Gothic" w:hAnsi="Malgun Gothic" w:eastAsia="Malgun Gothic"/>
          <w:sz w:val="21"/>
        </w:rPr>
        <w:t xml:space="preserve">(정적 공격 P··, 적응 공격 PO·), 학습 불필요.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설계 교훈: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가용성 인식 보상은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예방 행동</w:t>
      </w:r>
      <w:r>
        <w:rPr>
          <w:rFonts w:ascii="Malgun Gothic" w:hAnsi="Malgun Gothic" w:eastAsia="Malgun Gothic"/>
          <w:sz w:val="21"/>
        </w:rPr>
        <w:t xml:space="preserve">(감염을 막아주는 디코이 등)을 일괄 패널티하면 안 된다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그 비용은 정당화되므로 예외 처리해야 한다(학습형 예측이 실패한 직접 원인).</w:t>
      </w:r>
    </w:p>
    <w:bookmarkEnd w:id="16"/>
    <w:bookmarkStart w:id="17" w:name="X804d50523f000d6cfca6e92ffb58f524642f137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8-2. 최고성능 전수 탐색 — 글로벌 최적 확정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예측 행동(디코이/차단/재장악) × 방어 반경(1홉/1.5홉/전체) + OODA 변형 + 보상수정 학습을 전부 탐색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</w:t>
      </w:r>
      <w:r>
        <w:rPr>
          <w:rStyle w:val="VerbatimChar"/>
          <w:rFonts w:ascii="Malgun Gothic" w:hAnsi="Malgun Gothic" w:eastAsia="Malgun Gothic"/>
          <w:sz w:val="21"/>
        </w:rPr>
        <w:t xml:space="preserve">fig29</w:t>
      </w:r>
      <w:r>
        <w:rPr>
          <w:rFonts w:ascii="Malgun Gothic" w:hAnsi="Malgun Gothic" w:eastAsia="Malgun Gothic"/>
          <w:sz w:val="21"/>
        </w:rPr>
        <w:t xml:space="preserve">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글로벌 최적 =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b/>
          <w:bCs/>
          <w:sz w:val="21"/>
        </w:rPr>
        <w:t xml:space="preserve">1홉 frontier + 디코이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= 0.067</w:t>
      </w:r>
      <w:r>
        <w:rPr>
          <w:rFonts w:ascii="Malgun Gothic" w:hAnsi="Malgun Gothic" w:eastAsia="Malgun Gothic"/>
          <w:sz w:val="21"/>
        </w:rPr>
        <w:t xml:space="preserve">(vs rule), 0.078(vs rl). 그 무엇도 이를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못 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레버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 반경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좁을수록 좋다</w:t>
            </w:r>
            <w:r>
              <w:rPr>
                <w:rFonts w:ascii="Malgun Gothic" w:hAnsi="Malgun Gothic" w:eastAsia="Malgun Gothic"/>
                <w:sz w:val="19"/>
              </w:rPr>
              <w:t xml:space="preserve">: 1홉 0.067 → 1.5홉 0.41 → 전체 0.47. 디코이 과다 배치는 재장악(정리)을 못 해 역효과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디코이(0.067) &gt; 차단(0.133) &gt; 재장악(0.356)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학습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보상 수정해도 0.289 — 손코딩(0.067) 못 이김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최종 결론: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최고 성능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단순·해석가능·학습 불필요 예측 OODA 루프</w:t>
      </w:r>
      <w:r>
        <w:rPr>
          <w:rFonts w:ascii="Malgun Gothic" w:hAnsi="Malgun Gothic" w:eastAsia="Malgun Gothic"/>
          <w:sz w:val="21"/>
        </w:rPr>
        <w:t xml:space="preserve">(1홉 디코이 선제 + 자기제거 +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나머지 재장악, 적응공격엔 OODA escalation 추가). 평면 반응형(0.36) 대비 5배. 복잡한 학습·모델로도 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못 간다.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경량·해석가능·검증된 OODA 설계 = 임베디드/본선에 이상적.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"최고 성능의 비결은 더 복잡한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학습이 아니라 더 나은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루프 구조</w:t>
      </w:r>
      <w:r>
        <w:rPr>
          <w:rFonts w:ascii="Malgun Gothic" w:hAnsi="Malgun Gothic" w:eastAsia="Malgun Gothic"/>
          <w:sz w:val="21"/>
        </w:rPr>
        <w:t xml:space="preserve">"라는 것이 전체 실험의 최종 교훈.</w:t>
      </w:r>
    </w:p>
    <w:bookmarkEnd w:id="17"/>
    <w:bookmarkStart w:id="18" w:name="Xf93697d8d9e0b470f92092642c4149a84642bd4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8-3. 적응 방어 고도화의 한계 — 약점은 컨트롤러가 아니라</w:t>
      </w:r>
      <w:r>
        <w:rPr>
          <w:rFonts w:ascii="Malgun Gothic" w:hAnsi="Malgun Gothic" w:eastAsia="Malgun Gothic"/>
          <w:b/>
          <w:sz w:val="22"/>
        </w:rPr>
        <w:t xml:space="preserve"> </w:t>
      </w:r>
      <w:r>
        <w:rPr>
          <w:rFonts w:ascii="Malgun Gothic" w:hAnsi="Malgun Gothic" w:eastAsia="Malgun Gothic"/>
          <w:b/>
          <w:i/>
          <w:iCs/>
          <w:sz w:val="22"/>
        </w:rPr>
        <w:t xml:space="preserve">센싱</w:t>
      </w:r>
      <w:r>
        <w:rPr>
          <w:rFonts w:ascii="Malgun Gothic" w:hAnsi="Malgun Gothic" w:eastAsia="Malgun Gothic"/>
          <w:b/>
          <w:sz w:val="22"/>
        </w:rPr>
        <w:t xml:space="preserve">이다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적대 프로빙(§5.3)·군비경쟁(§6.1)에서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고정 방어엔 천장이 없으니 적응이 답</w:t>
      </w:r>
      <w:r>
        <w:rPr>
          <w:rFonts w:ascii="Malgun Gothic" w:hAnsi="Malgun Gothic" w:eastAsia="Malgun Gothic"/>
          <w:sz w:val="21"/>
        </w:rPr>
        <w:t xml:space="preserve">임을 보였다. 그래서 적응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컨트롤러를 3번 고도화했다(</w:t>
      </w:r>
      <w:r>
        <w:rPr>
          <w:rStyle w:val="VerbatimChar"/>
          <w:rFonts w:ascii="Malgun Gothic" w:hAnsi="Malgun Gothic" w:eastAsia="Malgun Gothic"/>
          <w:sz w:val="21"/>
        </w:rPr>
        <w:t xml:space="preserve">fig32</w:t>
      </w:r>
      <w:r>
        <w:rPr>
          <w:rFonts w:ascii="Malgun Gothic" w:hAnsi="Malgun Gothic" w:eastAsia="Malgun Gothic"/>
          <w:sz w:val="21"/>
        </w:rPr>
        <w:t xml:space="preserve">,</w:t>
      </w:r>
      <w:r>
        <w:rPr>
          <w:rStyle w:val="VerbatimChar"/>
          <w:rFonts w:ascii="Malgun Gothic" w:hAnsi="Malgun Gothic" w:eastAsia="Malgun Gothic"/>
          <w:sz w:val="21"/>
        </w:rPr>
        <w:t xml:space="preserve">fig34</w:t>
      </w:r>
      <w:r>
        <w:rPr>
          <w:rFonts w:ascii="Malgun Gothic" w:hAnsi="Malgun Gothic" w:eastAsia="Malgun Gothic"/>
          <w:sz w:val="21"/>
        </w:rPr>
        <w:t xml:space="preserve">,</w:t>
      </w:r>
      <w:r>
        <w:rPr>
          <w:rStyle w:val="VerbatimChar"/>
          <w:rFonts w:ascii="Malgun Gothic" w:hAnsi="Malgun Gothic" w:eastAsia="Malgun Gothic"/>
          <w:sz w:val="21"/>
        </w:rPr>
        <w:t xml:space="preserve">fig35</w:t>
      </w:r>
      <w:r>
        <w:rPr>
          <w:rFonts w:ascii="Malgun Gothic" w:hAnsi="Malgun Gothic" w:eastAsia="Malgun Gothic"/>
          <w:sz w:val="21"/>
        </w:rPr>
        <w:t xml:space="preserve">): v1 블라인드 탐색·v2 빠른 캐스케이드·v3 공격 지문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분류.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그러나 셋 다 oracle(즉시 최선 0.122)을 못 넘었다</w:t>
      </w:r>
      <w:r>
        <w:rPr>
          <w:rFonts w:ascii="Malgun Gothic" w:hAnsi="Malgun Gothic" w:eastAsia="Malgun Gothic"/>
          <w:sz w:val="21"/>
        </w:rPr>
        <w:t xml:space="preserve">(worst-case 0.22/0.23/0.30).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근본 원인(진단).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v3 지문에서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재밍(leap 0.56) ≈ 근접(leap 0.55)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인데 재밍엔 flat·근접엔 pred가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답이라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구분 불가</w:t>
      </w:r>
      <w:r>
        <w:rPr>
          <w:rFonts w:ascii="Malgun Gothic" w:hAnsi="Malgun Gothic" w:eastAsia="Malgun Gothic"/>
          <w:sz w:val="21"/>
        </w:rPr>
        <w:t xml:space="preserve">. 생존드론비율도 전 공격 0.80~0.82로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재밍이 관측 흔적을 안 남긴다</w:t>
      </w:r>
      <w:r>
        <w:rPr>
          <w:rFonts w:ascii="Malgun Gothic" w:hAnsi="Malgun Gothic" w:eastAsia="Malgun Gothic"/>
          <w:sz w:val="21"/>
        </w:rPr>
        <w:t xml:space="preserve">(2채널 설계가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공격을 숨김). 즉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방어가 "무슨 공격인지 볼 수 없으니 맞는 방어를 못 고른다.”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+ warmup-후-전환의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복구 비용.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핵심 교훈.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적응 방어의 성능은 관측(sensing) 능력에 의해 상한이 묶인다.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약점(재밍)은 더 똑똑한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컨트롤러로 못 고치고,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더 풍부한 공격-효과 센싱(B20 L1: 다채널 텔레메트리·공격 시그니처)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으로만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고쳐진다. → 본선 우선 투자 =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컨트롤러가 아니라 센싱.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이는 우리 sim의 한계(공격 미노출)이자, 실전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방어 설계의 1순위 원칙이다.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건설적 증명(</w:t>
      </w:r>
      <w:r>
        <w:rPr>
          <w:rStyle w:val="VerbatimChar"/>
          <w:rFonts w:ascii="Malgun Gothic" w:hAnsi="Malgun Gothic" w:eastAsia="Malgun Gothic"/>
          <w:b/>
          <w:bCs/>
          <w:sz w:val="21"/>
        </w:rPr>
        <w:t xml:space="preserve">fig36</w:t>
      </w:r>
      <w:r>
        <w:rPr>
          <w:rFonts w:ascii="Malgun Gothic" w:hAnsi="Malgun Gothic" w:eastAsia="Malgun Gothic"/>
          <w:b/>
          <w:bCs/>
          <w:sz w:val="21"/>
        </w:rPr>
        <w:t xml:space="preserve">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방어에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완벽한 공격 식별</w:t>
      </w:r>
      <w:r>
        <w:rPr>
          <w:rFonts w:ascii="Malgun Gothic" w:hAnsi="Malgun Gothic" w:eastAsia="Malgun Gothic"/>
          <w:sz w:val="21"/>
        </w:rPr>
        <w:t xml:space="preserve">을 주되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D스텝 지연</w:t>
      </w:r>
      <w:r>
        <w:rPr>
          <w:rFonts w:ascii="Malgun Gothic" w:hAnsi="Malgun Gothic" w:eastAsia="Malgun Gothic"/>
          <w:sz w:val="21"/>
        </w:rPr>
        <w:t xml:space="preserve">시켜 최적 루프로 전환하게 했다.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D=0(즉시 감지) → worst-case 0.122 = oracle</w:t>
      </w:r>
      <w:r>
        <w:rPr>
          <w:rFonts w:ascii="Malgun Gothic" w:hAnsi="Malgun Gothic" w:eastAsia="Malgun Gothic"/>
          <w:sz w:val="21"/>
        </w:rPr>
        <w:t xml:space="preserve">(달성 가능한 최선). 즉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센싱만 빠르면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적응 방어가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곧바로 최적에 도달한다.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지연 D가 커질수록 worst-case 상승</w:t>
      </w:r>
      <w:r>
        <w:rPr>
          <w:rFonts w:ascii="Malgun Gothic" w:hAnsi="Malgun Gothic" w:eastAsia="Malgun Gothic"/>
          <w:sz w:val="21"/>
        </w:rPr>
        <w:t xml:space="preserve">(D=10서 0.27, D=14서 0.33; 특히 재밍이 지연에 가장 취약).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센싱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i/>
          <w:iCs/>
          <w:sz w:val="21"/>
        </w:rPr>
        <w:t xml:space="preserve">속도</w:t>
      </w:r>
      <w:r>
        <w:rPr>
          <w:rFonts w:ascii="Malgun Gothic" w:hAnsi="Malgun Gothic" w:eastAsia="Malgun Gothic"/>
          <w:b/>
          <w:bCs/>
          <w:sz w:val="21"/>
        </w:rPr>
        <w:t xml:space="preserve">가 적응 방어의 레버다.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컨트롤러 고도화(v1~v3)가 oracle을 못 넘은 이유는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느리고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모호한 센싱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탓이며, 빠르고 정확한 공격-효과 감지(B20 L1)를 갖추면 적응 방어 = 최적이 된다. 이것이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"약점 보강"의 최종 답: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센싱을 빠르게.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2026-06-28T10:02:54Z</dcterms:created>
  <dcterms:modified xsi:type="dcterms:W3CDTF">2026-06-28T10:02:54Z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